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C34769">
        <w:t>3</w:t>
      </w:r>
      <w:r w:rsidR="00F00A0F">
        <w:t>/</w:t>
      </w:r>
      <w:r w:rsidR="000B4528">
        <w:t>9</w:t>
      </w:r>
      <w:r>
        <w:t>-201</w:t>
      </w:r>
      <w:r w:rsidR="00330D1D">
        <w:t>6</w:t>
      </w:r>
      <w:r>
        <w:rPr>
          <w:lang w:val="sr-Cyrl-CS"/>
        </w:rPr>
        <w:t>/2</w:t>
      </w:r>
    </w:p>
    <w:p w:rsidR="008B4F51" w:rsidRDefault="00330D1D" w:rsidP="008B4F51">
      <w:pPr>
        <w:rPr>
          <w:lang w:val="sr-Cyrl-CS"/>
        </w:rPr>
      </w:pPr>
      <w:r>
        <w:t>14</w:t>
      </w:r>
      <w:r w:rsidR="008B4F51">
        <w:t>.</w:t>
      </w:r>
      <w:r>
        <w:t>03</w:t>
      </w:r>
      <w:r w:rsidR="008B4F51">
        <w:rPr>
          <w:lang w:val="sr-Cyrl-CS"/>
        </w:rPr>
        <w:t>.</w:t>
      </w:r>
      <w:r w:rsidR="008B4F51">
        <w:t>201</w:t>
      </w:r>
      <w:r>
        <w:t>6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2B15F6" w:rsidRPr="00214906" w:rsidRDefault="008B4F51" w:rsidP="002B15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0B4528">
        <w:rPr>
          <w:rFonts w:ascii="Arial" w:hAnsi="Arial" w:cs="Arial"/>
        </w:rPr>
        <w:t>9</w:t>
      </w:r>
      <w:r w:rsidR="00934E80" w:rsidRPr="00323D47">
        <w:rPr>
          <w:rFonts w:ascii="Arial" w:hAnsi="Arial" w:cs="Arial"/>
        </w:rPr>
        <w:t>-</w:t>
      </w:r>
      <w:r w:rsidRPr="00323D47">
        <w:rPr>
          <w:rFonts w:ascii="Arial" w:hAnsi="Arial" w:cs="Arial"/>
        </w:rPr>
        <w:t>201</w:t>
      </w:r>
      <w:r w:rsidR="00330D1D" w:rsidRPr="00323D47">
        <w:rPr>
          <w:rFonts w:ascii="Arial" w:hAnsi="Arial" w:cs="Arial"/>
        </w:rPr>
        <w:t>6</w:t>
      </w:r>
      <w:r w:rsidRPr="00323D47">
        <w:rPr>
          <w:rFonts w:ascii="Arial" w:hAnsi="Arial" w:cs="Arial"/>
        </w:rPr>
        <w:t xml:space="preserve"> су. </w:t>
      </w:r>
      <w:r w:rsidR="00C34769" w:rsidRPr="00323D47">
        <w:rPr>
          <w:rFonts w:ascii="Arial" w:hAnsi="Arial" w:cs="Arial"/>
        </w:rPr>
        <w:t>радови</w:t>
      </w:r>
      <w:r w:rsidRPr="00323D47">
        <w:rPr>
          <w:rFonts w:ascii="Arial" w:hAnsi="Arial" w:cs="Arial"/>
          <w:i/>
        </w:rPr>
        <w:t xml:space="preserve"> –</w:t>
      </w:r>
      <w:r w:rsidR="00800332">
        <w:rPr>
          <w:rFonts w:ascii="Arial" w:hAnsi="Arial" w:cs="Arial"/>
          <w:i/>
        </w:rPr>
        <w:t xml:space="preserve"> </w:t>
      </w:r>
      <w:r w:rsidR="000B4528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Адаптација пумпне станице у Сочаници, општина Лепосавић</w:t>
      </w:r>
      <w:r w:rsidR="00C34769" w:rsidRPr="00323D47">
        <w:rPr>
          <w:rFonts w:ascii="Arial" w:hAnsi="Arial" w:cs="Arial"/>
          <w:b/>
          <w:lang w:val="ru-RU"/>
        </w:rPr>
        <w:t>.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 xml:space="preserve"> Ознака из општег речника </w:t>
      </w:r>
      <w:r w:rsidR="00F00A0F" w:rsidRPr="00775E01">
        <w:rPr>
          <w:rFonts w:ascii="Arial" w:hAnsi="Arial" w:cs="Arial"/>
          <w:sz w:val="22"/>
          <w:szCs w:val="22"/>
        </w:rPr>
        <w:t>набавке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>:</w:t>
      </w:r>
      <w:r w:rsidR="002B15F6" w:rsidRPr="002B15F6">
        <w:rPr>
          <w:rFonts w:ascii="Arial" w:hAnsi="Arial" w:cs="Arial"/>
          <w:sz w:val="22"/>
          <w:szCs w:val="22"/>
        </w:rPr>
        <w:t xml:space="preserve"> </w:t>
      </w:r>
      <w:r w:rsidR="002B15F6" w:rsidRPr="00214906">
        <w:rPr>
          <w:rFonts w:ascii="Arial" w:hAnsi="Arial" w:cs="Arial"/>
          <w:sz w:val="22"/>
          <w:szCs w:val="22"/>
        </w:rPr>
        <w:t>4523</w:t>
      </w:r>
      <w:r w:rsidR="002B15F6">
        <w:rPr>
          <w:rFonts w:ascii="Arial" w:hAnsi="Arial" w:cs="Arial"/>
          <w:sz w:val="22"/>
          <w:szCs w:val="22"/>
          <w:lang w:val="sr-Cyrl-RS"/>
        </w:rPr>
        <w:t>2152</w:t>
      </w:r>
      <w:r w:rsidR="002B15F6" w:rsidRPr="00214906">
        <w:rPr>
          <w:rFonts w:ascii="Arial" w:hAnsi="Arial" w:cs="Arial"/>
          <w:sz w:val="22"/>
          <w:szCs w:val="22"/>
        </w:rPr>
        <w:t>-</w:t>
      </w:r>
      <w:r w:rsidR="002B15F6" w:rsidRPr="00214906">
        <w:rPr>
          <w:rFonts w:ascii="Arial" w:hAnsi="Arial" w:cs="Arial"/>
          <w:sz w:val="22"/>
          <w:szCs w:val="22"/>
          <w:lang w:val="sr-Cyrl-CS"/>
        </w:rPr>
        <w:t xml:space="preserve">Радови на </w:t>
      </w:r>
      <w:r w:rsidR="002B15F6">
        <w:rPr>
          <w:rFonts w:ascii="Arial" w:hAnsi="Arial" w:cs="Arial"/>
          <w:sz w:val="22"/>
          <w:szCs w:val="22"/>
          <w:lang w:val="sr-Cyrl-CS"/>
        </w:rPr>
        <w:t>изградњи пумпних станица.</w:t>
      </w:r>
    </w:p>
    <w:p w:rsidR="00C34769" w:rsidRDefault="00800332" w:rsidP="008B4F51">
      <w:pPr>
        <w:jc w:val="both"/>
        <w:rPr>
          <w:rFonts w:ascii="Arial" w:hAnsi="Arial" w:cs="Arial"/>
          <w:b/>
          <w:bCs/>
          <w:lang w:val="sr-Cyrl-CS"/>
        </w:rPr>
      </w:pPr>
      <w:r w:rsidRPr="00800332">
        <w:rPr>
          <w:sz w:val="22"/>
          <w:szCs w:val="22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346724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C34769" w:rsidRPr="00C34769">
        <w:rPr>
          <w:rFonts w:ascii="Arial" w:hAnsi="Arial" w:cs="Arial"/>
          <w:b/>
          <w:lang w:val="sr-Cyrl-RS"/>
        </w:rPr>
        <w:t>радова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2B15F6" w:rsidRPr="00323D47">
        <w:rPr>
          <w:rFonts w:ascii="Arial" w:hAnsi="Arial" w:cs="Arial"/>
          <w:i/>
        </w:rPr>
        <w:t>–</w:t>
      </w:r>
      <w:r w:rsidR="002B15F6">
        <w:rPr>
          <w:rFonts w:ascii="Arial" w:hAnsi="Arial" w:cs="Arial"/>
          <w:i/>
        </w:rPr>
        <w:t xml:space="preserve"> </w:t>
      </w:r>
      <w:r w:rsidR="002B15F6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Адаптација пумпне станице у Сочаници, општина Лепосавић</w:t>
      </w:r>
      <w:r w:rsidR="00346724">
        <w:rPr>
          <w:rFonts w:ascii="Arial" w:eastAsia="TimesNewRomanPS-BoldMT" w:hAnsi="Arial" w:cs="Arial"/>
          <w:b/>
          <w:bCs/>
          <w:sz w:val="22"/>
          <w:szCs w:val="22"/>
        </w:rPr>
        <w:t xml:space="preserve">, </w:t>
      </w:r>
      <w:r>
        <w:rPr>
          <w:rFonts w:ascii="Arial" w:eastAsia="TimesNewRomanPS-BoldMT" w:hAnsi="Arial" w:cs="Arial"/>
          <w:b/>
          <w:bCs/>
        </w:rPr>
        <w:t>ЈН бр</w:t>
      </w:r>
      <w:r w:rsidR="002D202B">
        <w:rPr>
          <w:rFonts w:ascii="Arial" w:eastAsia="TimesNewRomanPS-BoldMT" w:hAnsi="Arial" w:cs="Arial"/>
          <w:b/>
          <w:bCs/>
        </w:rPr>
        <w:t>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B15F6">
        <w:rPr>
          <w:rFonts w:ascii="Arial" w:eastAsia="TimesNewRomanPS-BoldMT" w:hAnsi="Arial" w:cs="Arial"/>
          <w:b/>
          <w:bCs/>
        </w:rPr>
        <w:t>9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323D47">
        <w:rPr>
          <w:rFonts w:ascii="Arial" w:eastAsia="TimesNewRomanPS-BoldMT" w:hAnsi="Arial" w:cs="Arial"/>
          <w:b/>
          <w:bCs/>
        </w:rPr>
        <w:t>6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323D47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323D47">
        <w:rPr>
          <w:rFonts w:ascii="Arial" w:hAnsi="Arial" w:cs="Arial"/>
        </w:rPr>
        <w:t>03</w:t>
      </w:r>
      <w:r>
        <w:rPr>
          <w:rFonts w:ascii="Arial" w:hAnsi="Arial" w:cs="Arial"/>
          <w:lang w:val="sr-Cyrl-CS"/>
        </w:rPr>
        <w:t>.201</w:t>
      </w:r>
      <w:r w:rsidR="00323D47">
        <w:rPr>
          <w:rFonts w:ascii="Arial" w:hAnsi="Arial" w:cs="Arial"/>
        </w:rPr>
        <w:t>6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323D47">
        <w:rPr>
          <w:rFonts w:ascii="Arial" w:hAnsi="Arial" w:cs="Arial"/>
        </w:rPr>
        <w:t>0</w:t>
      </w:r>
      <w:r w:rsidR="00323D4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323D47">
        <w:rPr>
          <w:rFonts w:ascii="Arial" w:hAnsi="Arial" w:cs="Arial"/>
          <w:bCs/>
        </w:rPr>
        <w:t>22</w:t>
      </w:r>
      <w:r w:rsidR="00C34769">
        <w:rPr>
          <w:rFonts w:ascii="Arial" w:hAnsi="Arial" w:cs="Arial"/>
          <w:bCs/>
        </w:rPr>
        <w:t>.</w:t>
      </w:r>
      <w:r w:rsidR="00323D47">
        <w:rPr>
          <w:rFonts w:ascii="Arial" w:hAnsi="Arial" w:cs="Arial"/>
          <w:bCs/>
        </w:rPr>
        <w:t>03</w:t>
      </w:r>
      <w:r>
        <w:rPr>
          <w:rFonts w:ascii="Arial" w:hAnsi="Arial" w:cs="Arial"/>
          <w:bCs/>
          <w:lang w:val="sr-Cyrl-CS"/>
        </w:rPr>
        <w:t>.201</w:t>
      </w:r>
      <w:r w:rsidR="00323D47"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2D202B"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sr-Cyrl-CS"/>
        </w:rPr>
        <w:t>,</w:t>
      </w:r>
      <w:r w:rsidR="002B15F6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560F8"/>
    <w:rsid w:val="000B4528"/>
    <w:rsid w:val="000F59F0"/>
    <w:rsid w:val="002255C0"/>
    <w:rsid w:val="0026203D"/>
    <w:rsid w:val="002B15F6"/>
    <w:rsid w:val="002D202B"/>
    <w:rsid w:val="002F429A"/>
    <w:rsid w:val="00323D47"/>
    <w:rsid w:val="00330D1D"/>
    <w:rsid w:val="00342F86"/>
    <w:rsid w:val="00346724"/>
    <w:rsid w:val="003D1D7B"/>
    <w:rsid w:val="003D5978"/>
    <w:rsid w:val="003D743B"/>
    <w:rsid w:val="00431E7F"/>
    <w:rsid w:val="004920E7"/>
    <w:rsid w:val="004F332C"/>
    <w:rsid w:val="005D615F"/>
    <w:rsid w:val="00620655"/>
    <w:rsid w:val="00664A90"/>
    <w:rsid w:val="007832FB"/>
    <w:rsid w:val="007B16BC"/>
    <w:rsid w:val="007F120C"/>
    <w:rsid w:val="00800332"/>
    <w:rsid w:val="00824F90"/>
    <w:rsid w:val="008B4F51"/>
    <w:rsid w:val="00913F29"/>
    <w:rsid w:val="00932B7B"/>
    <w:rsid w:val="00934E80"/>
    <w:rsid w:val="009F0855"/>
    <w:rsid w:val="00A63353"/>
    <w:rsid w:val="00AB31F8"/>
    <w:rsid w:val="00AC3D95"/>
    <w:rsid w:val="00B218E8"/>
    <w:rsid w:val="00B43CC6"/>
    <w:rsid w:val="00C34769"/>
    <w:rsid w:val="00C73138"/>
    <w:rsid w:val="00C8528C"/>
    <w:rsid w:val="00C859AB"/>
    <w:rsid w:val="00D33F29"/>
    <w:rsid w:val="00D52A46"/>
    <w:rsid w:val="00DA7028"/>
    <w:rsid w:val="00DB2960"/>
    <w:rsid w:val="00F00A0F"/>
    <w:rsid w:val="00F54E4A"/>
    <w:rsid w:val="00F63D80"/>
    <w:rsid w:val="00F77B63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3C31-0AE4-4DB7-A758-4A621499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3345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2016-03-14T19:58:00Z</dcterms:created>
  <dcterms:modified xsi:type="dcterms:W3CDTF">2016-03-14T19:58:00Z</dcterms:modified>
</cp:coreProperties>
</file>