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0874C9" w:rsidRDefault="00450D01">
      <w:pPr>
        <w:jc w:val="center"/>
        <w:rPr>
          <w:rFonts w:ascii="Arial" w:hAnsi="Arial" w:cs="Arial"/>
          <w:sz w:val="32"/>
          <w:szCs w:val="32"/>
          <w:lang w:val="en-US"/>
        </w:rPr>
      </w:pPr>
      <w:bookmarkStart w:id="0" w:name="_GoBack"/>
      <w:bookmarkEnd w:id="0"/>
      <w:r>
        <w:rPr>
          <w:rFonts w:ascii="Arial" w:hAnsi="Arial" w:cs="Arial"/>
          <w:sz w:val="32"/>
          <w:szCs w:val="32"/>
          <w:lang w:val="en-US"/>
        </w:rPr>
        <w:t xml:space="preserve"> </w:t>
      </w:r>
      <w:r w:rsidR="000874C9">
        <w:rPr>
          <w:rFonts w:ascii="Arial" w:hAnsi="Arial" w:cs="Arial"/>
          <w:sz w:val="32"/>
          <w:szCs w:val="32"/>
          <w:lang w:val="en-US"/>
        </w:rPr>
        <w:t xml:space="preserve"> </w:t>
      </w: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Pr="00D701C8" w:rsidRDefault="009E5E52">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9E5E52" w:rsidRPr="00B7168F" w:rsidRDefault="009E5E52" w:rsidP="009E5E52">
      <w:pPr>
        <w:jc w:val="center"/>
        <w:rPr>
          <w:rFonts w:ascii="Arial" w:hAnsi="Arial" w:cs="Arial"/>
          <w:b/>
          <w:sz w:val="22"/>
          <w:szCs w:val="22"/>
        </w:rPr>
      </w:pPr>
      <w:r w:rsidRPr="00B7168F">
        <w:rPr>
          <w:rFonts w:ascii="Arial" w:hAnsi="Arial" w:cs="Arial"/>
          <w:b/>
          <w:sz w:val="22"/>
          <w:szCs w:val="22"/>
        </w:rPr>
        <w:t>КОНКУРСНA ДОКУМЕНТАЦИЈA</w:t>
      </w:r>
    </w:p>
    <w:p w:rsidR="009E5E52" w:rsidRPr="00775E01" w:rsidRDefault="009E5E52" w:rsidP="009E5E52">
      <w:pPr>
        <w:jc w:val="center"/>
        <w:rPr>
          <w:rFonts w:ascii="Arial" w:hAnsi="Arial" w:cs="Arial"/>
          <w:b/>
          <w:bCs/>
          <w:i/>
          <w:iCs/>
          <w:sz w:val="22"/>
          <w:szCs w:val="22"/>
          <w:lang w:val="sr-Cyrl-CS"/>
        </w:rPr>
      </w:pPr>
      <w:r w:rsidRPr="00775E01">
        <w:rPr>
          <w:rFonts w:ascii="Arial" w:hAnsi="Arial" w:cs="Arial"/>
          <w:b/>
          <w:bCs/>
          <w:i/>
          <w:iCs/>
          <w:sz w:val="22"/>
          <w:szCs w:val="22"/>
        </w:rPr>
        <w:t>Општина Лепосавић</w:t>
      </w:r>
    </w:p>
    <w:p w:rsidR="00D7420C" w:rsidRPr="00E630EA" w:rsidRDefault="009E5E52" w:rsidP="00B60432">
      <w:pPr>
        <w:jc w:val="center"/>
        <w:rPr>
          <w:rFonts w:ascii="Arial" w:hAnsi="Arial" w:cs="Arial"/>
          <w:b/>
          <w:bCs/>
          <w:i/>
          <w:sz w:val="22"/>
          <w:szCs w:val="22"/>
          <w:lang w:val="sr-Latn-CS"/>
        </w:rPr>
      </w:pPr>
      <w:r w:rsidRPr="00775E01">
        <w:rPr>
          <w:rFonts w:ascii="Arial" w:hAnsi="Arial" w:cs="Arial"/>
          <w:b/>
          <w:bCs/>
          <w:sz w:val="22"/>
          <w:szCs w:val="22"/>
        </w:rPr>
        <w:t>ЈАВНА НАБАВКА</w:t>
      </w:r>
      <w:r w:rsidRPr="00775E01">
        <w:rPr>
          <w:rFonts w:ascii="Arial" w:hAnsi="Arial" w:cs="Arial"/>
          <w:b/>
          <w:bCs/>
          <w:sz w:val="22"/>
          <w:szCs w:val="22"/>
          <w:lang w:val="sr-Cyrl-CS"/>
        </w:rPr>
        <w:t xml:space="preserve"> </w:t>
      </w:r>
      <w:r w:rsidR="00B60432" w:rsidRPr="00775E01">
        <w:rPr>
          <w:rFonts w:ascii="Arial" w:hAnsi="Arial" w:cs="Arial"/>
          <w:b/>
          <w:bCs/>
          <w:sz w:val="22"/>
          <w:szCs w:val="22"/>
          <w:lang w:val="en-US"/>
        </w:rPr>
        <w:t>–</w:t>
      </w:r>
      <w:r w:rsidRPr="00775E01">
        <w:rPr>
          <w:rFonts w:ascii="Arial" w:hAnsi="Arial" w:cs="Arial"/>
          <w:b/>
          <w:bCs/>
          <w:sz w:val="22"/>
          <w:szCs w:val="22"/>
          <w:lang w:val="en-US"/>
        </w:rPr>
        <w:t xml:space="preserve"> </w:t>
      </w:r>
      <w:r w:rsidR="00A72D7F">
        <w:rPr>
          <w:rFonts w:ascii="Arial" w:hAnsi="Arial" w:cs="Arial"/>
          <w:b/>
          <w:sz w:val="22"/>
          <w:szCs w:val="22"/>
          <w:lang w:val="sr-Cyrl-CS"/>
        </w:rPr>
        <w:t xml:space="preserve">Набавка </w:t>
      </w:r>
      <w:r w:rsidR="00A72D7F">
        <w:rPr>
          <w:rFonts w:ascii="Arial" w:hAnsi="Arial" w:cs="Arial"/>
          <w:b/>
          <w:sz w:val="22"/>
          <w:szCs w:val="22"/>
          <w:lang w:val="sr-Latn-CS"/>
        </w:rPr>
        <w:t xml:space="preserve">енергената </w:t>
      </w:r>
      <w:r w:rsidR="00A72D7F">
        <w:rPr>
          <w:rFonts w:ascii="Arial" w:hAnsi="Arial" w:cs="Arial"/>
          <w:b/>
          <w:sz w:val="22"/>
          <w:szCs w:val="22"/>
          <w:lang w:val="ru-RU"/>
        </w:rPr>
        <w:t xml:space="preserve"> за грејање колективних центара на територији општине Лепосавић </w:t>
      </w:r>
      <w:r w:rsidR="00A72D7F">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A72D7F">
        <w:rPr>
          <w:rFonts w:ascii="Arial" w:hAnsi="Arial" w:cs="Arial"/>
          <w:b/>
          <w:sz w:val="22"/>
          <w:szCs w:val="22"/>
          <w:lang w:val="ru-RU"/>
        </w:rPr>
        <w:t xml:space="preserve"> за грејну сезону 201</w:t>
      </w:r>
      <w:r w:rsidR="00F70CD3">
        <w:rPr>
          <w:rFonts w:ascii="Arial" w:hAnsi="Arial" w:cs="Arial"/>
          <w:b/>
          <w:sz w:val="22"/>
          <w:szCs w:val="22"/>
          <w:lang w:val="en-US"/>
        </w:rPr>
        <w:t>7</w:t>
      </w:r>
      <w:r w:rsidR="00A72D7F">
        <w:rPr>
          <w:rFonts w:ascii="Arial" w:hAnsi="Arial" w:cs="Arial"/>
          <w:b/>
          <w:sz w:val="22"/>
          <w:szCs w:val="22"/>
          <w:lang w:val="ru-RU"/>
        </w:rPr>
        <w:t>/1</w:t>
      </w:r>
      <w:r w:rsidR="00F70CD3">
        <w:rPr>
          <w:rFonts w:ascii="Arial" w:hAnsi="Arial" w:cs="Arial"/>
          <w:b/>
          <w:sz w:val="22"/>
          <w:szCs w:val="22"/>
        </w:rPr>
        <w:t>8</w:t>
      </w:r>
      <w:r w:rsidR="00A72D7F">
        <w:rPr>
          <w:rFonts w:ascii="Arial" w:hAnsi="Arial" w:cs="Arial"/>
          <w:b/>
          <w:sz w:val="22"/>
          <w:szCs w:val="22"/>
          <w:lang w:val="ru-RU"/>
        </w:rPr>
        <w:t>.</w:t>
      </w:r>
      <w:r w:rsidR="00A72D7F">
        <w:rPr>
          <w:rFonts w:ascii="Arial" w:hAnsi="Arial" w:cs="Arial"/>
          <w:b/>
          <w:bCs/>
          <w:lang w:val="sr-Cyrl-CS"/>
        </w:rPr>
        <w:t xml:space="preserve"> </w:t>
      </w:r>
      <w:r w:rsidR="00A72D7F">
        <w:rPr>
          <w:rFonts w:ascii="Arial" w:hAnsi="Arial" w:cs="Arial"/>
          <w:sz w:val="22"/>
          <w:szCs w:val="22"/>
          <w:lang w:val="sr-Cyrl-CS"/>
        </w:rPr>
        <w:t xml:space="preserve"> </w:t>
      </w:r>
    </w:p>
    <w:p w:rsidR="009E5E52" w:rsidRPr="00775E01" w:rsidRDefault="009E5E52" w:rsidP="009E5E52">
      <w:pPr>
        <w:jc w:val="center"/>
        <w:rPr>
          <w:rFonts w:ascii="Arial" w:hAnsi="Arial" w:cs="Arial"/>
          <w:i/>
          <w:iCs/>
          <w:sz w:val="22"/>
          <w:szCs w:val="22"/>
          <w:lang w:val="sr-Cyrl-CS"/>
        </w:rPr>
      </w:pPr>
      <w:r w:rsidRPr="00775E01">
        <w:rPr>
          <w:rFonts w:ascii="Arial" w:hAnsi="Arial" w:cs="Arial"/>
          <w:b/>
          <w:bCs/>
          <w:sz w:val="22"/>
          <w:szCs w:val="22"/>
        </w:rPr>
        <w:t>ЈАВНА НАБАКА МАЛЕ ВРЕДНОСТИ</w:t>
      </w:r>
      <w:r w:rsidR="008224AE" w:rsidRPr="00775E01">
        <w:rPr>
          <w:rFonts w:ascii="Arial" w:hAnsi="Arial" w:cs="Arial"/>
          <w:b/>
          <w:bCs/>
          <w:sz w:val="22"/>
          <w:szCs w:val="22"/>
        </w:rPr>
        <w:t xml:space="preserve"> </w:t>
      </w:r>
      <w:r w:rsidR="00B60432" w:rsidRPr="00775E01">
        <w:rPr>
          <w:rFonts w:ascii="Arial" w:hAnsi="Arial" w:cs="Arial"/>
          <w:b/>
          <w:bCs/>
          <w:sz w:val="22"/>
          <w:szCs w:val="22"/>
        </w:rPr>
        <w:t xml:space="preserve"> бр.</w:t>
      </w:r>
      <w:r w:rsidR="00214BE3" w:rsidRPr="00775E01">
        <w:rPr>
          <w:rFonts w:ascii="Arial" w:hAnsi="Arial" w:cs="Arial"/>
          <w:b/>
          <w:bCs/>
          <w:sz w:val="22"/>
          <w:szCs w:val="22"/>
        </w:rPr>
        <w:t xml:space="preserve"> </w:t>
      </w:r>
      <w:r w:rsidR="00F70CD3">
        <w:rPr>
          <w:rFonts w:ascii="Arial" w:hAnsi="Arial" w:cs="Arial"/>
          <w:b/>
          <w:bCs/>
          <w:sz w:val="22"/>
          <w:szCs w:val="22"/>
        </w:rPr>
        <w:t>10</w:t>
      </w:r>
      <w:r w:rsidR="00C66B05" w:rsidRPr="00775E01">
        <w:rPr>
          <w:rFonts w:ascii="Arial" w:hAnsi="Arial" w:cs="Arial"/>
          <w:b/>
          <w:bCs/>
          <w:sz w:val="22"/>
          <w:szCs w:val="22"/>
        </w:rPr>
        <w:t>-</w:t>
      </w:r>
      <w:r w:rsidRPr="00775E01">
        <w:rPr>
          <w:rFonts w:ascii="Arial" w:hAnsi="Arial" w:cs="Arial"/>
          <w:b/>
          <w:bCs/>
          <w:sz w:val="22"/>
          <w:szCs w:val="22"/>
        </w:rPr>
        <w:t>201</w:t>
      </w:r>
      <w:r w:rsidR="00F70CD3">
        <w:rPr>
          <w:rFonts w:ascii="Arial" w:hAnsi="Arial" w:cs="Arial"/>
          <w:b/>
          <w:bCs/>
          <w:sz w:val="22"/>
          <w:szCs w:val="22"/>
        </w:rPr>
        <w:t>7</w:t>
      </w: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F70CD3" w:rsidRPr="006E0CCA" w:rsidTr="00583ACE">
        <w:tc>
          <w:tcPr>
            <w:tcW w:w="3969" w:type="dxa"/>
            <w:shd w:val="clear" w:color="auto" w:fill="auto"/>
          </w:tcPr>
          <w:p w:rsidR="00F70CD3" w:rsidRPr="006E0CCA" w:rsidRDefault="00F70CD3" w:rsidP="00583ACE">
            <w:pPr>
              <w:spacing w:line="240" w:lineRule="auto"/>
              <w:jc w:val="center"/>
              <w:rPr>
                <w:lang w:val="sr-Cyrl-RS"/>
              </w:rPr>
            </w:pPr>
            <w:r w:rsidRPr="006E0CCA">
              <w:t>Крајњи рок за достављање понуда:</w:t>
            </w:r>
          </w:p>
        </w:tc>
        <w:tc>
          <w:tcPr>
            <w:tcW w:w="4111" w:type="dxa"/>
            <w:shd w:val="clear" w:color="auto" w:fill="auto"/>
          </w:tcPr>
          <w:p w:rsidR="00F70CD3" w:rsidRPr="00A004C4" w:rsidRDefault="00A004C4" w:rsidP="00A004C4">
            <w:pPr>
              <w:spacing w:line="240" w:lineRule="auto"/>
              <w:rPr>
                <w:lang w:val="sr-Cyrl-RS"/>
              </w:rPr>
            </w:pPr>
            <w:r>
              <w:rPr>
                <w:lang w:val="sr-Cyrl-RS"/>
              </w:rPr>
              <w:t>04</w:t>
            </w:r>
            <w:r w:rsidR="00B80333">
              <w:rPr>
                <w:lang w:val="sr-Cyrl-RS"/>
              </w:rPr>
              <w:t>.12</w:t>
            </w:r>
            <w:r w:rsidR="00F70CD3" w:rsidRPr="00674E27">
              <w:rPr>
                <w:lang w:val="sr-Cyrl-RS"/>
              </w:rPr>
              <w:t>.201</w:t>
            </w:r>
            <w:r w:rsidR="00F70CD3">
              <w:rPr>
                <w:lang w:val="sr-Cyrl-RS"/>
              </w:rPr>
              <w:t>7</w:t>
            </w:r>
            <w:r w:rsidR="00F70CD3" w:rsidRPr="00674E27">
              <w:rPr>
                <w:lang w:val="sr-Cyrl-RS"/>
              </w:rPr>
              <w:t>. године до 10.00 часова</w:t>
            </w:r>
          </w:p>
        </w:tc>
      </w:tr>
      <w:tr w:rsidR="00F70CD3" w:rsidRPr="006E0CCA" w:rsidTr="00583ACE">
        <w:tc>
          <w:tcPr>
            <w:tcW w:w="3969" w:type="dxa"/>
            <w:shd w:val="clear" w:color="auto" w:fill="auto"/>
          </w:tcPr>
          <w:p w:rsidR="00F70CD3" w:rsidRPr="006E0CCA" w:rsidRDefault="00F70CD3" w:rsidP="00583ACE">
            <w:pPr>
              <w:spacing w:line="240" w:lineRule="auto"/>
              <w:jc w:val="center"/>
              <w:rPr>
                <w:lang w:val="sr-Cyrl-RS"/>
              </w:rPr>
            </w:pPr>
            <w:r w:rsidRPr="006E0CCA">
              <w:t>Јавно отварање понуда:</w:t>
            </w:r>
          </w:p>
        </w:tc>
        <w:tc>
          <w:tcPr>
            <w:tcW w:w="4111" w:type="dxa"/>
            <w:shd w:val="clear" w:color="auto" w:fill="auto"/>
          </w:tcPr>
          <w:p w:rsidR="00F70CD3" w:rsidRPr="00383DDF" w:rsidRDefault="00A004C4" w:rsidP="00583ACE">
            <w:pPr>
              <w:spacing w:line="240" w:lineRule="auto"/>
              <w:rPr>
                <w:highlight w:val="yellow"/>
                <w:lang w:val="sr-Cyrl-RS"/>
              </w:rPr>
            </w:pPr>
            <w:r>
              <w:rPr>
                <w:lang w:val="sr-Cyrl-RS"/>
              </w:rPr>
              <w:t>04</w:t>
            </w:r>
            <w:r w:rsidR="00B80333">
              <w:rPr>
                <w:lang w:val="sr-Cyrl-RS"/>
              </w:rPr>
              <w:t>.12</w:t>
            </w:r>
            <w:r w:rsidR="00F70CD3" w:rsidRPr="00674E27">
              <w:rPr>
                <w:lang w:val="sr-Cyrl-RS"/>
              </w:rPr>
              <w:t>.201</w:t>
            </w:r>
            <w:r w:rsidR="00F70CD3">
              <w:rPr>
                <w:lang w:val="sr-Cyrl-RS"/>
              </w:rPr>
              <w:t>7</w:t>
            </w:r>
            <w:r w:rsidR="00F70CD3" w:rsidRPr="00674E27">
              <w:rPr>
                <w:lang w:val="sr-Cyrl-RS"/>
              </w:rPr>
              <w:t>.године, 1</w:t>
            </w:r>
            <w:r w:rsidR="00F70CD3">
              <w:rPr>
                <w:lang w:val="sr-Cyrl-RS"/>
              </w:rPr>
              <w:t>0</w:t>
            </w:r>
            <w:r w:rsidR="00F70CD3" w:rsidRPr="00674E27">
              <w:rPr>
                <w:lang w:val="sr-Cyrl-RS"/>
              </w:rPr>
              <w:t>.30 часова</w:t>
            </w:r>
          </w:p>
        </w:tc>
      </w:tr>
    </w:tbl>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F70CD3" w:rsidP="009E5E52">
      <w:pPr>
        <w:jc w:val="center"/>
        <w:rPr>
          <w:rFonts w:ascii="Arial" w:hAnsi="Arial" w:cs="Arial"/>
          <w:b/>
          <w:bCs/>
          <w:sz w:val="22"/>
          <w:szCs w:val="22"/>
        </w:rPr>
      </w:pPr>
      <w:r>
        <w:rPr>
          <w:rFonts w:ascii="Arial" w:hAnsi="Arial" w:cs="Arial"/>
          <w:b/>
          <w:i/>
          <w:iCs/>
          <w:sz w:val="22"/>
          <w:szCs w:val="22"/>
          <w:lang w:val="sr-Cyrl-RS"/>
        </w:rPr>
        <w:t>нове</w:t>
      </w:r>
      <w:r w:rsidR="00746A78">
        <w:rPr>
          <w:rFonts w:ascii="Arial" w:hAnsi="Arial" w:cs="Arial"/>
          <w:b/>
          <w:i/>
          <w:iCs/>
          <w:sz w:val="22"/>
          <w:szCs w:val="22"/>
          <w:lang w:val="en-US"/>
        </w:rPr>
        <w:t>мбар</w:t>
      </w:r>
      <w:r w:rsidR="009E5E52" w:rsidRPr="00775E01">
        <w:rPr>
          <w:rFonts w:ascii="Arial" w:hAnsi="Arial" w:cs="Arial"/>
          <w:b/>
          <w:i/>
          <w:iCs/>
          <w:sz w:val="22"/>
          <w:szCs w:val="22"/>
          <w:lang w:val="sr-Cyrl-CS"/>
        </w:rPr>
        <w:t xml:space="preserve"> </w:t>
      </w:r>
      <w:r w:rsidR="009E5E52" w:rsidRPr="00775E01">
        <w:rPr>
          <w:rFonts w:ascii="Arial" w:hAnsi="Arial" w:cs="Arial"/>
          <w:i/>
          <w:iCs/>
          <w:sz w:val="22"/>
          <w:szCs w:val="22"/>
        </w:rPr>
        <w:t xml:space="preserve"> </w:t>
      </w:r>
      <w:r w:rsidR="009E5E52" w:rsidRPr="00775E01">
        <w:rPr>
          <w:rFonts w:ascii="Arial" w:hAnsi="Arial" w:cs="Arial"/>
          <w:b/>
          <w:bCs/>
          <w:sz w:val="22"/>
          <w:szCs w:val="22"/>
        </w:rPr>
        <w:t>201</w:t>
      </w:r>
      <w:r>
        <w:rPr>
          <w:rFonts w:ascii="Arial" w:hAnsi="Arial" w:cs="Arial"/>
          <w:b/>
          <w:bCs/>
          <w:sz w:val="22"/>
          <w:szCs w:val="22"/>
          <w:lang w:val="sr-Cyrl-RS"/>
        </w:rPr>
        <w:t>7</w:t>
      </w:r>
      <w:r w:rsidR="009E5E52" w:rsidRPr="00775E01">
        <w:rPr>
          <w:rFonts w:ascii="Arial" w:hAnsi="Arial" w:cs="Arial"/>
          <w:b/>
          <w:bCs/>
          <w:sz w:val="22"/>
          <w:szCs w:val="22"/>
        </w:rPr>
        <w:t>. године</w:t>
      </w:r>
    </w:p>
    <w:p w:rsidR="009E5E52" w:rsidRPr="00775E01" w:rsidRDefault="009E5E52" w:rsidP="009E5E52">
      <w:pPr>
        <w:jc w:val="center"/>
        <w:rPr>
          <w:rFonts w:ascii="Arial" w:hAnsi="Arial" w:cs="Arial"/>
          <w:b/>
          <w:bCs/>
          <w:sz w:val="22"/>
          <w:szCs w:val="22"/>
        </w:rPr>
      </w:pPr>
    </w:p>
    <w:p w:rsidR="009E5E52" w:rsidRPr="00775E01" w:rsidRDefault="009E5E52" w:rsidP="009E5E52">
      <w:pPr>
        <w:jc w:val="center"/>
        <w:rPr>
          <w:rFonts w:ascii="Arial" w:hAnsi="Arial" w:cs="Arial"/>
          <w:b/>
          <w:bCs/>
          <w:sz w:val="22"/>
          <w:szCs w:val="22"/>
        </w:rPr>
      </w:pPr>
    </w:p>
    <w:p w:rsidR="00220009" w:rsidRDefault="00220009"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Pr="00775E01" w:rsidRDefault="00775E01" w:rsidP="009E5E52">
      <w:pPr>
        <w:jc w:val="center"/>
        <w:rPr>
          <w:rFonts w:ascii="Arial" w:hAnsi="Arial" w:cs="Arial"/>
          <w:b/>
          <w:bCs/>
          <w:sz w:val="22"/>
          <w:szCs w:val="22"/>
          <w:lang w:val="sr-Cyrl-RS"/>
        </w:rPr>
      </w:pPr>
    </w:p>
    <w:p w:rsidR="00220009" w:rsidRPr="00775E01" w:rsidRDefault="00220009" w:rsidP="009E5E52">
      <w:pPr>
        <w:jc w:val="center"/>
        <w:rPr>
          <w:rFonts w:ascii="Arial" w:hAnsi="Arial" w:cs="Arial"/>
          <w:b/>
          <w:bCs/>
          <w:sz w:val="22"/>
          <w:szCs w:val="22"/>
        </w:rPr>
      </w:pPr>
    </w:p>
    <w:p w:rsidR="00220009" w:rsidRPr="00775E01" w:rsidRDefault="00220009" w:rsidP="009E5E52">
      <w:pPr>
        <w:jc w:val="center"/>
        <w:rPr>
          <w:rFonts w:ascii="Arial" w:hAnsi="Arial" w:cs="Arial"/>
          <w:b/>
          <w:bCs/>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t xml:space="preserve">На основу чл. 39. и 61. Закона о јавним набавкама („Сл. гласник РС” бр. </w:t>
      </w:r>
      <w:r w:rsidR="006D595D" w:rsidRPr="006D595D">
        <w:rPr>
          <w:rFonts w:ascii="Arial" w:hAnsi="Arial" w:cs="Arial"/>
          <w:sz w:val="22"/>
          <w:szCs w:val="22"/>
          <w:lang w:val="sr-Cyrl-CS"/>
        </w:rPr>
        <w:t>124/12</w:t>
      </w:r>
      <w:r w:rsidR="006D595D" w:rsidRPr="006D595D">
        <w:rPr>
          <w:rFonts w:ascii="Arial" w:hAnsi="Arial" w:cs="Arial"/>
          <w:sz w:val="22"/>
          <w:szCs w:val="22"/>
        </w:rPr>
        <w:t xml:space="preserve">,14/15 </w:t>
      </w:r>
      <w:r w:rsidR="006D595D" w:rsidRPr="006D595D">
        <w:rPr>
          <w:rFonts w:ascii="Arial" w:hAnsi="Arial" w:cs="Arial"/>
          <w:sz w:val="22"/>
          <w:szCs w:val="22"/>
          <w:lang w:val="sr-Cyrl-RS"/>
        </w:rPr>
        <w:t>и</w:t>
      </w:r>
      <w:r w:rsidR="006D595D" w:rsidRPr="006D595D">
        <w:rPr>
          <w:rFonts w:ascii="Arial" w:hAnsi="Arial" w:cs="Arial"/>
          <w:sz w:val="22"/>
          <w:szCs w:val="22"/>
        </w:rPr>
        <w:t xml:space="preserve"> 68/15</w:t>
      </w:r>
      <w:r w:rsidRPr="00775E01">
        <w:rPr>
          <w:rFonts w:ascii="Arial" w:eastAsia="TimesNewRomanPSMT" w:hAnsi="Arial" w:cs="Arial"/>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w:t>
      </w:r>
      <w:r w:rsidR="00E6179F">
        <w:rPr>
          <w:rFonts w:ascii="Arial" w:eastAsia="TimesNewRomanPSMT" w:hAnsi="Arial" w:cs="Arial"/>
          <w:sz w:val="22"/>
          <w:szCs w:val="22"/>
        </w:rPr>
        <w:t>и услова („Сл. гласник РС” бр. 86</w:t>
      </w:r>
      <w:r w:rsidRPr="00775E01">
        <w:rPr>
          <w:rFonts w:ascii="Arial" w:eastAsia="TimesNewRomanPSMT" w:hAnsi="Arial" w:cs="Arial"/>
          <w:sz w:val="22"/>
          <w:szCs w:val="22"/>
        </w:rPr>
        <w:t>/201</w:t>
      </w:r>
      <w:r w:rsidR="00E6179F">
        <w:rPr>
          <w:rFonts w:ascii="Arial" w:eastAsia="TimesNewRomanPSMT" w:hAnsi="Arial" w:cs="Arial"/>
          <w:sz w:val="22"/>
          <w:szCs w:val="22"/>
        </w:rPr>
        <w:t>5</w:t>
      </w:r>
      <w:r w:rsidRPr="00775E01">
        <w:rPr>
          <w:rFonts w:ascii="Arial" w:eastAsia="TimesNewRomanPSMT" w:hAnsi="Arial" w:cs="Arial"/>
          <w:sz w:val="22"/>
          <w:szCs w:val="22"/>
        </w:rPr>
        <w:t xml:space="preserve">), </w:t>
      </w:r>
      <w:r w:rsidRPr="00775E01">
        <w:rPr>
          <w:rFonts w:ascii="Arial" w:hAnsi="Arial" w:cs="Arial"/>
          <w:sz w:val="22"/>
          <w:szCs w:val="22"/>
        </w:rPr>
        <w:t xml:space="preserve">Одлуке о покретању поступка јавне набавке број </w:t>
      </w:r>
      <w:r w:rsidR="00F70CD3" w:rsidRPr="00B80333">
        <w:rPr>
          <w:rFonts w:ascii="Arial" w:hAnsi="Arial" w:cs="Arial"/>
          <w:sz w:val="22"/>
          <w:szCs w:val="22"/>
        </w:rPr>
        <w:t>404-1/</w:t>
      </w:r>
      <w:r w:rsidR="00B80333" w:rsidRPr="00B80333">
        <w:rPr>
          <w:rFonts w:ascii="Arial" w:hAnsi="Arial" w:cs="Arial"/>
          <w:sz w:val="22"/>
          <w:szCs w:val="22"/>
          <w:lang w:val="sr-Cyrl-RS"/>
        </w:rPr>
        <w:t>10</w:t>
      </w:r>
      <w:r w:rsidR="00FB0BA7" w:rsidRPr="00B80333">
        <w:rPr>
          <w:rFonts w:ascii="Arial" w:hAnsi="Arial" w:cs="Arial"/>
          <w:sz w:val="22"/>
          <w:szCs w:val="22"/>
        </w:rPr>
        <w:t>-201</w:t>
      </w:r>
      <w:r w:rsidR="00F70CD3" w:rsidRPr="00B80333">
        <w:rPr>
          <w:rFonts w:ascii="Arial" w:hAnsi="Arial" w:cs="Arial"/>
          <w:sz w:val="22"/>
          <w:szCs w:val="22"/>
          <w:lang w:val="sr-Cyrl-RS"/>
        </w:rPr>
        <w:t>7</w:t>
      </w:r>
      <w:r w:rsidR="00B60432" w:rsidRPr="00B80333">
        <w:rPr>
          <w:rFonts w:ascii="Arial" w:hAnsi="Arial" w:cs="Arial"/>
          <w:sz w:val="22"/>
          <w:szCs w:val="22"/>
          <w:lang w:val="sr-Cyrl-CS"/>
        </w:rPr>
        <w:t xml:space="preserve"> </w:t>
      </w:r>
      <w:r w:rsidR="005B4888" w:rsidRPr="00B80333">
        <w:rPr>
          <w:rFonts w:ascii="Arial" w:hAnsi="Arial" w:cs="Arial"/>
          <w:sz w:val="22"/>
          <w:szCs w:val="22"/>
          <w:lang w:val="sr-Cyrl-CS"/>
        </w:rPr>
        <w:t xml:space="preserve">од </w:t>
      </w:r>
      <w:r w:rsidR="00D64FB4" w:rsidRPr="00B80333">
        <w:rPr>
          <w:rFonts w:ascii="Arial" w:hAnsi="Arial" w:cs="Arial"/>
          <w:sz w:val="22"/>
          <w:szCs w:val="22"/>
          <w:lang w:val="en-US"/>
        </w:rPr>
        <w:t>2</w:t>
      </w:r>
      <w:r w:rsidR="00B80333" w:rsidRPr="00B80333">
        <w:rPr>
          <w:rFonts w:ascii="Arial" w:hAnsi="Arial" w:cs="Arial"/>
          <w:sz w:val="22"/>
          <w:szCs w:val="22"/>
          <w:lang w:val="sr-Cyrl-RS"/>
        </w:rPr>
        <w:t>2</w:t>
      </w:r>
      <w:r w:rsidR="00D64FB4" w:rsidRPr="00B80333">
        <w:rPr>
          <w:rFonts w:ascii="Arial" w:hAnsi="Arial" w:cs="Arial"/>
          <w:sz w:val="22"/>
          <w:szCs w:val="22"/>
          <w:lang w:val="en-US"/>
        </w:rPr>
        <w:t>.1</w:t>
      </w:r>
      <w:r w:rsidR="00B80333" w:rsidRPr="00B80333">
        <w:rPr>
          <w:rFonts w:ascii="Arial" w:hAnsi="Arial" w:cs="Arial"/>
          <w:sz w:val="22"/>
          <w:szCs w:val="22"/>
          <w:lang w:val="sr-Cyrl-RS"/>
        </w:rPr>
        <w:t>1</w:t>
      </w:r>
      <w:r w:rsidR="00FB0BA7" w:rsidRPr="00B80333">
        <w:rPr>
          <w:rFonts w:ascii="Arial" w:hAnsi="Arial" w:cs="Arial"/>
          <w:sz w:val="22"/>
          <w:szCs w:val="22"/>
          <w:lang w:val="en-US"/>
        </w:rPr>
        <w:t>.201</w:t>
      </w:r>
      <w:r w:rsidR="00F70CD3" w:rsidRPr="00B80333">
        <w:rPr>
          <w:rFonts w:ascii="Arial" w:hAnsi="Arial" w:cs="Arial"/>
          <w:sz w:val="22"/>
          <w:szCs w:val="22"/>
          <w:lang w:val="sr-Cyrl-RS"/>
        </w:rPr>
        <w:t>7</w:t>
      </w:r>
      <w:r w:rsidR="006D595D" w:rsidRPr="00B80333">
        <w:rPr>
          <w:rFonts w:ascii="Arial" w:hAnsi="Arial" w:cs="Arial"/>
          <w:sz w:val="22"/>
          <w:szCs w:val="22"/>
          <w:lang w:val="sr-Cyrl-CS"/>
        </w:rPr>
        <w:t xml:space="preserve"> године </w:t>
      </w:r>
      <w:r w:rsidR="00B60432" w:rsidRPr="00B80333">
        <w:rPr>
          <w:rFonts w:ascii="Arial" w:hAnsi="Arial" w:cs="Arial"/>
          <w:sz w:val="22"/>
          <w:szCs w:val="22"/>
          <w:lang w:val="sr-Cyrl-CS"/>
        </w:rPr>
        <w:t>и решења</w:t>
      </w:r>
      <w:r w:rsidRPr="00B80333">
        <w:rPr>
          <w:rFonts w:ascii="Arial" w:hAnsi="Arial" w:cs="Arial"/>
          <w:color w:val="auto"/>
          <w:sz w:val="22"/>
          <w:szCs w:val="22"/>
        </w:rPr>
        <w:t xml:space="preserve"> о образовању </w:t>
      </w:r>
      <w:r w:rsidRPr="00B80333">
        <w:rPr>
          <w:rFonts w:ascii="Arial" w:hAnsi="Arial" w:cs="Arial"/>
          <w:color w:val="auto"/>
          <w:sz w:val="22"/>
          <w:szCs w:val="22"/>
          <w:lang w:val="sr-Cyrl-RS"/>
        </w:rPr>
        <w:t>к</w:t>
      </w:r>
      <w:r w:rsidRPr="00B80333">
        <w:rPr>
          <w:rFonts w:ascii="Arial" w:hAnsi="Arial" w:cs="Arial"/>
          <w:color w:val="auto"/>
          <w:sz w:val="22"/>
          <w:szCs w:val="22"/>
        </w:rPr>
        <w:t>омисије</w:t>
      </w:r>
      <w:r w:rsidR="005521DC" w:rsidRPr="00B80333">
        <w:rPr>
          <w:rFonts w:ascii="Arial" w:hAnsi="Arial" w:cs="Arial"/>
          <w:color w:val="auto"/>
          <w:sz w:val="22"/>
          <w:szCs w:val="22"/>
          <w:lang w:val="sr-Cyrl-RS"/>
        </w:rPr>
        <w:t xml:space="preserve"> за јавну набавку</w:t>
      </w:r>
      <w:r w:rsidR="005521DC" w:rsidRPr="00775E01">
        <w:rPr>
          <w:rFonts w:ascii="Arial" w:hAnsi="Arial" w:cs="Arial"/>
          <w:color w:val="auto"/>
          <w:sz w:val="22"/>
          <w:szCs w:val="22"/>
          <w:lang w:val="sr-Cyrl-RS"/>
        </w:rPr>
        <w:t xml:space="preserve"> број </w:t>
      </w:r>
      <w:r w:rsidR="001F1E84">
        <w:rPr>
          <w:rFonts w:ascii="Arial" w:hAnsi="Arial" w:cs="Arial"/>
          <w:color w:val="auto"/>
          <w:sz w:val="22"/>
          <w:szCs w:val="22"/>
          <w:lang w:val="en-US"/>
        </w:rPr>
        <w:t>404-1/</w:t>
      </w:r>
      <w:r w:rsidR="00B80333">
        <w:rPr>
          <w:rFonts w:ascii="Arial" w:hAnsi="Arial" w:cs="Arial"/>
          <w:color w:val="auto"/>
          <w:sz w:val="22"/>
          <w:szCs w:val="22"/>
          <w:lang w:val="sr-Cyrl-RS"/>
        </w:rPr>
        <w:t>10</w:t>
      </w:r>
      <w:r w:rsidR="00FB0BA7">
        <w:rPr>
          <w:rFonts w:ascii="Arial" w:hAnsi="Arial" w:cs="Arial"/>
          <w:color w:val="auto"/>
          <w:sz w:val="22"/>
          <w:szCs w:val="22"/>
          <w:lang w:val="en-US"/>
        </w:rPr>
        <w:t>-201</w:t>
      </w:r>
      <w:r w:rsidR="00B80333">
        <w:rPr>
          <w:rFonts w:ascii="Arial" w:hAnsi="Arial" w:cs="Arial"/>
          <w:color w:val="auto"/>
          <w:sz w:val="22"/>
          <w:szCs w:val="22"/>
          <w:lang w:val="sr-Cyrl-RS"/>
        </w:rPr>
        <w:t>7</w:t>
      </w:r>
      <w:r w:rsidR="00FB0BA7">
        <w:rPr>
          <w:rFonts w:ascii="Arial" w:hAnsi="Arial" w:cs="Arial"/>
          <w:color w:val="auto"/>
          <w:sz w:val="22"/>
          <w:szCs w:val="22"/>
          <w:lang w:val="en-US"/>
        </w:rPr>
        <w:t>/1</w:t>
      </w:r>
      <w:r w:rsidR="006D595D" w:rsidRPr="006D595D">
        <w:rPr>
          <w:rFonts w:ascii="Arial" w:hAnsi="Arial" w:cs="Arial"/>
          <w:sz w:val="22"/>
          <w:szCs w:val="22"/>
          <w:lang w:val="sr-Cyrl-RS"/>
        </w:rPr>
        <w:t xml:space="preserve"> </w:t>
      </w:r>
      <w:r w:rsidR="006D595D">
        <w:rPr>
          <w:rFonts w:ascii="Arial" w:hAnsi="Arial" w:cs="Arial"/>
          <w:sz w:val="22"/>
          <w:szCs w:val="22"/>
          <w:lang w:val="sr-Cyrl-RS"/>
        </w:rPr>
        <w:t xml:space="preserve">од </w:t>
      </w:r>
      <w:r w:rsidR="00B80333">
        <w:rPr>
          <w:rFonts w:ascii="Arial" w:hAnsi="Arial" w:cs="Arial"/>
          <w:sz w:val="22"/>
          <w:szCs w:val="22"/>
          <w:lang w:val="sr-Cyrl-RS"/>
        </w:rPr>
        <w:t>22</w:t>
      </w:r>
      <w:r w:rsidR="001F1E84">
        <w:rPr>
          <w:rFonts w:ascii="Arial" w:hAnsi="Arial" w:cs="Arial"/>
          <w:sz w:val="22"/>
          <w:szCs w:val="22"/>
          <w:lang w:val="en-US"/>
        </w:rPr>
        <w:t>.1</w:t>
      </w:r>
      <w:r w:rsidR="001F1E84">
        <w:rPr>
          <w:rFonts w:ascii="Arial" w:hAnsi="Arial" w:cs="Arial"/>
          <w:sz w:val="22"/>
          <w:szCs w:val="22"/>
          <w:lang w:val="sr-Cyrl-RS"/>
        </w:rPr>
        <w:t>2</w:t>
      </w:r>
      <w:r w:rsidR="001F1E84">
        <w:rPr>
          <w:rFonts w:ascii="Arial" w:hAnsi="Arial" w:cs="Arial"/>
          <w:sz w:val="22"/>
          <w:szCs w:val="22"/>
          <w:lang w:val="en-US"/>
        </w:rPr>
        <w:t>.201</w:t>
      </w:r>
      <w:r w:rsidR="001F1E84">
        <w:rPr>
          <w:rFonts w:ascii="Arial" w:hAnsi="Arial" w:cs="Arial"/>
          <w:sz w:val="22"/>
          <w:szCs w:val="22"/>
          <w:lang w:val="sr-Cyrl-RS"/>
        </w:rPr>
        <w:t>6</w:t>
      </w:r>
      <w:r w:rsidR="006D595D">
        <w:rPr>
          <w:rFonts w:ascii="Arial" w:hAnsi="Arial" w:cs="Arial"/>
          <w:sz w:val="22"/>
          <w:szCs w:val="22"/>
          <w:lang w:val="sr-Cyrl-RS"/>
        </w:rPr>
        <w:t>.године</w:t>
      </w:r>
      <w:r w:rsidRPr="00775E01">
        <w:rPr>
          <w:rFonts w:ascii="Arial" w:hAnsi="Arial" w:cs="Arial"/>
          <w:sz w:val="22"/>
          <w:szCs w:val="22"/>
        </w:rPr>
        <w:t xml:space="preserve">, припремљена </w:t>
      </w:r>
      <w:r w:rsidR="006D595D">
        <w:rPr>
          <w:rFonts w:ascii="Arial" w:hAnsi="Arial" w:cs="Arial"/>
          <w:sz w:val="22"/>
          <w:szCs w:val="22"/>
          <w:lang w:val="sr-Cyrl-RS"/>
        </w:rPr>
        <w:t xml:space="preserve"> </w:t>
      </w:r>
      <w:r w:rsidRPr="00775E01">
        <w:rPr>
          <w:rFonts w:ascii="Arial" w:hAnsi="Arial" w:cs="Arial"/>
          <w:sz w:val="22"/>
          <w:szCs w:val="22"/>
        </w:rPr>
        <w:t>је:</w:t>
      </w:r>
    </w:p>
    <w:p w:rsidR="009E5E52" w:rsidRPr="00775E01" w:rsidRDefault="000B0F07" w:rsidP="009E5E52">
      <w:pPr>
        <w:shd w:val="clear" w:color="auto" w:fill="C6D9F1"/>
        <w:jc w:val="center"/>
        <w:rPr>
          <w:rFonts w:ascii="Arial" w:eastAsia="TimesNewRomanPS-BoldMT" w:hAnsi="Arial" w:cs="Arial"/>
          <w:b/>
          <w:bCs/>
          <w:sz w:val="22"/>
          <w:szCs w:val="22"/>
        </w:rPr>
      </w:pPr>
      <w:r w:rsidRPr="00775E01">
        <w:rPr>
          <w:rFonts w:ascii="Arial" w:hAnsi="Arial" w:cs="Arial"/>
          <w:b/>
          <w:sz w:val="22"/>
          <w:szCs w:val="22"/>
        </w:rPr>
        <w:t>КОНКУРСНA ДОКУМЕНТАЦИЈA</w:t>
      </w:r>
    </w:p>
    <w:p w:rsidR="002C3FCE" w:rsidRPr="00775E01" w:rsidRDefault="002C3FCE" w:rsidP="009E5E52">
      <w:pPr>
        <w:shd w:val="clear" w:color="auto" w:fill="C6D9F1"/>
        <w:jc w:val="center"/>
        <w:rPr>
          <w:rFonts w:ascii="Arial" w:eastAsia="TimesNewRomanPS-BoldMT" w:hAnsi="Arial" w:cs="Arial"/>
          <w:b/>
          <w:bCs/>
          <w:sz w:val="22"/>
          <w:szCs w:val="22"/>
        </w:rPr>
      </w:pPr>
    </w:p>
    <w:p w:rsidR="0086680A" w:rsidRDefault="009E5E52" w:rsidP="0086680A">
      <w:pPr>
        <w:jc w:val="center"/>
        <w:rPr>
          <w:rFonts w:ascii="Arial" w:hAnsi="Arial" w:cs="Arial"/>
          <w:sz w:val="22"/>
          <w:szCs w:val="22"/>
          <w:lang w:val="en-US"/>
        </w:rPr>
      </w:pPr>
      <w:r w:rsidRPr="00775E01">
        <w:rPr>
          <w:rFonts w:ascii="Arial" w:eastAsia="TimesNewRomanPS-BoldMT" w:hAnsi="Arial" w:cs="Arial"/>
          <w:b/>
          <w:bCs/>
          <w:sz w:val="22"/>
          <w:szCs w:val="22"/>
        </w:rPr>
        <w:t xml:space="preserve">за јавну набавку мале вредности - </w:t>
      </w:r>
      <w:r w:rsidR="0086680A">
        <w:rPr>
          <w:rFonts w:ascii="Arial" w:hAnsi="Arial" w:cs="Arial"/>
          <w:b/>
          <w:sz w:val="22"/>
          <w:szCs w:val="22"/>
          <w:lang w:val="sr-Cyrl-CS"/>
        </w:rPr>
        <w:t xml:space="preserve">Набавка </w:t>
      </w:r>
      <w:r w:rsidR="0086680A">
        <w:rPr>
          <w:rFonts w:ascii="Arial" w:hAnsi="Arial" w:cs="Arial"/>
          <w:b/>
          <w:sz w:val="22"/>
          <w:szCs w:val="22"/>
          <w:lang w:val="sr-Latn-CS"/>
        </w:rPr>
        <w:t xml:space="preserve">енергената </w:t>
      </w:r>
      <w:r w:rsidR="0086680A">
        <w:rPr>
          <w:rFonts w:ascii="Arial" w:hAnsi="Arial" w:cs="Arial"/>
          <w:b/>
          <w:sz w:val="22"/>
          <w:szCs w:val="22"/>
          <w:lang w:val="ru-RU"/>
        </w:rPr>
        <w:t xml:space="preserve"> за грејање колективних центара на територији општине Лепосавић </w:t>
      </w:r>
      <w:r w:rsidR="0086680A">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86680A">
        <w:rPr>
          <w:rFonts w:ascii="Arial" w:hAnsi="Arial" w:cs="Arial"/>
          <w:b/>
          <w:sz w:val="22"/>
          <w:szCs w:val="22"/>
          <w:lang w:val="ru-RU"/>
        </w:rPr>
        <w:t xml:space="preserve"> за грејну сезону 201</w:t>
      </w:r>
      <w:r w:rsidR="00F70CD3">
        <w:rPr>
          <w:rFonts w:ascii="Arial" w:hAnsi="Arial" w:cs="Arial"/>
          <w:b/>
          <w:sz w:val="22"/>
          <w:szCs w:val="22"/>
          <w:lang w:val="sr-Cyrl-RS"/>
        </w:rPr>
        <w:t>7</w:t>
      </w:r>
      <w:r w:rsidR="0086680A">
        <w:rPr>
          <w:rFonts w:ascii="Arial" w:hAnsi="Arial" w:cs="Arial"/>
          <w:b/>
          <w:sz w:val="22"/>
          <w:szCs w:val="22"/>
          <w:lang w:val="ru-RU"/>
        </w:rPr>
        <w:t>/1</w:t>
      </w:r>
      <w:r w:rsidR="00F70CD3">
        <w:rPr>
          <w:rFonts w:ascii="Arial" w:hAnsi="Arial" w:cs="Arial"/>
          <w:b/>
          <w:sz w:val="22"/>
          <w:szCs w:val="22"/>
          <w:lang w:val="sr-Cyrl-RS"/>
        </w:rPr>
        <w:t>8</w:t>
      </w:r>
      <w:r w:rsidR="0086680A">
        <w:rPr>
          <w:rFonts w:ascii="Arial" w:hAnsi="Arial" w:cs="Arial"/>
          <w:b/>
          <w:sz w:val="22"/>
          <w:szCs w:val="22"/>
          <w:lang w:val="ru-RU"/>
        </w:rPr>
        <w:t>.</w:t>
      </w:r>
      <w:r w:rsidR="0086680A">
        <w:rPr>
          <w:rFonts w:ascii="Arial" w:hAnsi="Arial" w:cs="Arial"/>
          <w:b/>
          <w:bCs/>
          <w:lang w:val="sr-Cyrl-CS"/>
        </w:rPr>
        <w:t xml:space="preserve"> </w:t>
      </w:r>
      <w:r w:rsidR="0086680A">
        <w:rPr>
          <w:rFonts w:ascii="Arial" w:hAnsi="Arial" w:cs="Arial"/>
          <w:sz w:val="22"/>
          <w:szCs w:val="22"/>
          <w:lang w:val="sr-Cyrl-CS"/>
        </w:rPr>
        <w:t xml:space="preserve"> </w:t>
      </w:r>
    </w:p>
    <w:p w:rsidR="009E5E52" w:rsidRPr="00FB53ED" w:rsidRDefault="009E5E52" w:rsidP="0086680A">
      <w:pPr>
        <w:jc w:val="center"/>
        <w:rPr>
          <w:rFonts w:ascii="Arial" w:eastAsia="TimesNewRomanPS-BoldMT" w:hAnsi="Arial" w:cs="Arial"/>
          <w:b/>
          <w:bCs/>
          <w:sz w:val="22"/>
          <w:szCs w:val="22"/>
          <w:lang w:val="sr-Cyrl-RS"/>
        </w:rPr>
      </w:pPr>
      <w:r w:rsidRPr="00775E01">
        <w:rPr>
          <w:rFonts w:ascii="Arial" w:eastAsia="TimesNewRomanPS-BoldMT" w:hAnsi="Arial" w:cs="Arial"/>
          <w:b/>
          <w:bCs/>
          <w:sz w:val="22"/>
          <w:szCs w:val="22"/>
        </w:rPr>
        <w:t>ЈН бр.</w:t>
      </w:r>
      <w:r w:rsidR="00E630EA">
        <w:rPr>
          <w:rFonts w:ascii="Arial" w:eastAsia="TimesNewRomanPS-BoldMT" w:hAnsi="Arial" w:cs="Arial"/>
          <w:b/>
          <w:bCs/>
          <w:sz w:val="22"/>
          <w:szCs w:val="22"/>
          <w:lang w:val="sr-Cyrl-CS"/>
        </w:rPr>
        <w:t>1</w:t>
      </w:r>
      <w:r w:rsidR="00F70CD3">
        <w:rPr>
          <w:rFonts w:ascii="Arial" w:eastAsia="TimesNewRomanPS-BoldMT" w:hAnsi="Arial" w:cs="Arial"/>
          <w:b/>
          <w:bCs/>
          <w:sz w:val="22"/>
          <w:szCs w:val="22"/>
          <w:lang w:val="sr-Cyrl-RS"/>
        </w:rPr>
        <w:t>0</w:t>
      </w:r>
      <w:r w:rsidR="00C66B05" w:rsidRPr="00775E01">
        <w:rPr>
          <w:rFonts w:ascii="Arial" w:eastAsia="TimesNewRomanPS-BoldMT" w:hAnsi="Arial" w:cs="Arial"/>
          <w:b/>
          <w:bCs/>
          <w:sz w:val="22"/>
          <w:szCs w:val="22"/>
        </w:rPr>
        <w:t>-</w:t>
      </w:r>
      <w:r w:rsidRPr="00775E01">
        <w:rPr>
          <w:rFonts w:ascii="Arial" w:eastAsia="TimesNewRomanPS-BoldMT" w:hAnsi="Arial" w:cs="Arial"/>
          <w:b/>
          <w:bCs/>
          <w:sz w:val="22"/>
          <w:szCs w:val="22"/>
          <w:lang w:val="sr-Cyrl-CS"/>
        </w:rPr>
        <w:t>201</w:t>
      </w:r>
      <w:r w:rsidR="00F70CD3">
        <w:rPr>
          <w:rFonts w:ascii="Arial" w:eastAsia="TimesNewRomanPS-BoldMT" w:hAnsi="Arial" w:cs="Arial"/>
          <w:b/>
          <w:bCs/>
          <w:sz w:val="22"/>
          <w:szCs w:val="22"/>
          <w:lang w:val="sr-Cyrl-RS"/>
        </w:rPr>
        <w:t>7</w:t>
      </w:r>
    </w:p>
    <w:p w:rsidR="009E5E52" w:rsidRPr="00775E01" w:rsidRDefault="009E5E52" w:rsidP="009E5E52">
      <w:pPr>
        <w:jc w:val="both"/>
        <w:rPr>
          <w:rFonts w:ascii="Arial" w:eastAsia="TimesNewRomanPS-BoldMT" w:hAnsi="Arial" w:cs="Arial"/>
          <w:b/>
          <w:bCs/>
          <w:color w:val="FF0000"/>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t>Конкурсна документација садржи:</w:t>
      </w:r>
    </w:p>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both"/>
              <w:rPr>
                <w:rFonts w:ascii="Arial" w:eastAsia="TimesNewRomanPSMT" w:hAnsi="Arial" w:cs="Arial"/>
                <w:b/>
                <w:i/>
                <w:sz w:val="22"/>
                <w:szCs w:val="22"/>
                <w:lang w:val="en-US"/>
              </w:rPr>
            </w:pPr>
            <w:r w:rsidRPr="00775E01">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center"/>
              <w:rPr>
                <w:rFonts w:ascii="Arial" w:eastAsia="TimesNewRomanPSMT" w:hAnsi="Arial" w:cs="Arial"/>
                <w:b/>
                <w:i/>
                <w:sz w:val="22"/>
                <w:szCs w:val="22"/>
                <w:lang w:val="en-US"/>
              </w:rPr>
            </w:pPr>
            <w:r w:rsidRPr="00775E01">
              <w:rPr>
                <w:rFonts w:ascii="Arial" w:eastAsia="TimesNewRomanPSMT" w:hAnsi="Arial" w:cs="Arial"/>
                <w:b/>
                <w:i/>
                <w:sz w:val="22"/>
                <w:szCs w:val="22"/>
                <w:lang w:val="en-US"/>
              </w:rPr>
              <w:t>Назив</w:t>
            </w:r>
            <w:r w:rsidRPr="00775E01">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jc w:val="center"/>
              <w:rPr>
                <w:rFonts w:ascii="Arial" w:hAnsi="Arial" w:cs="Arial"/>
                <w:bCs/>
                <w:iCs/>
                <w:sz w:val="22"/>
                <w:szCs w:val="22"/>
              </w:rPr>
            </w:pPr>
            <w:r w:rsidRPr="00775E01">
              <w:rPr>
                <w:rFonts w:ascii="Arial" w:eastAsia="TimesNewRomanPSMT" w:hAnsi="Arial" w:cs="Arial"/>
                <w:b/>
                <w:i/>
                <w:sz w:val="22"/>
                <w:szCs w:val="22"/>
                <w:lang w:val="en-US"/>
              </w:rPr>
              <w:t>Страна</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hAnsi="Arial" w:cs="Arial"/>
                <w:bCs/>
                <w:iCs/>
                <w:sz w:val="22"/>
                <w:szCs w:val="22"/>
              </w:rPr>
            </w:pPr>
            <w:r w:rsidRPr="00775E01">
              <w:rPr>
                <w:rFonts w:ascii="Arial" w:eastAsia="TimesNewRomanPSMT" w:hAnsi="Arial" w:cs="Arial"/>
                <w:color w:val="auto"/>
                <w:sz w:val="22"/>
                <w:szCs w:val="22"/>
                <w:lang w:val="sr-Cyrl-RS"/>
              </w:rPr>
              <w:t>3</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RS"/>
              </w:rPr>
              <w:t>4</w:t>
            </w:r>
          </w:p>
        </w:tc>
      </w:tr>
      <w:tr w:rsidR="009E5E52" w:rsidRPr="00775E01">
        <w:trPr>
          <w:trHeight w:val="467"/>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Врста, техничке карактеристике,</w:t>
            </w:r>
            <w:r w:rsidRPr="00775E01">
              <w:rPr>
                <w:rFonts w:ascii="Arial" w:eastAsia="TimesNewRomanPSMT" w:hAnsi="Arial" w:cs="Arial"/>
                <w:sz w:val="22"/>
                <w:szCs w:val="22"/>
                <w:lang w:val="sr-Cyrl-CS"/>
              </w:rPr>
              <w:t xml:space="preserve"> и опис </w:t>
            </w:r>
            <w:r w:rsidRPr="00775E01">
              <w:rPr>
                <w:rFonts w:ascii="Arial" w:eastAsia="TimesNewRomanPSMT" w:hAnsi="Arial" w:cs="Arial"/>
                <w:sz w:val="22"/>
                <w:szCs w:val="22"/>
                <w:lang w:val="sr-Cyrl-RS"/>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5</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sr-Latn-CS"/>
              </w:rPr>
              <w:t>I</w:t>
            </w:r>
            <w:r w:rsidRPr="00775E01">
              <w:rPr>
                <w:rFonts w:ascii="Arial" w:eastAsia="TimesNewRomanPSMT" w:hAnsi="Arial" w:cs="Arial"/>
                <w:color w:val="auto"/>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7</w:t>
            </w:r>
          </w:p>
        </w:tc>
      </w:tr>
      <w:tr w:rsidR="009E5E52" w:rsidRPr="00775E01">
        <w:trPr>
          <w:trHeight w:val="315"/>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ru-RU"/>
              </w:rPr>
            </w:pPr>
            <w:r w:rsidRPr="00775E01">
              <w:rPr>
                <w:rFonts w:ascii="Arial" w:eastAsia="TimesNewRomanPSMT" w:hAnsi="Arial" w:cs="Arial"/>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43FC4"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CS"/>
              </w:rPr>
              <w:t>1</w:t>
            </w:r>
            <w:r w:rsidR="00612690">
              <w:rPr>
                <w:rFonts w:ascii="Arial" w:eastAsia="TimesNewRomanPSMT" w:hAnsi="Arial" w:cs="Arial"/>
                <w:color w:val="auto"/>
                <w:sz w:val="22"/>
                <w:szCs w:val="22"/>
                <w:lang w:val="sr-Cyrl-RS"/>
              </w:rPr>
              <w:t>1</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понуде</w:t>
            </w:r>
            <w:r w:rsidR="00DC2EE3" w:rsidRPr="00775E01">
              <w:rPr>
                <w:rFonts w:ascii="Arial" w:eastAsia="TimesNewRomanPSMT" w:hAnsi="Arial" w:cs="Arial"/>
                <w:sz w:val="22"/>
                <w:szCs w:val="22"/>
                <w:lang w:val="sr-Cyrl-CS"/>
              </w:rPr>
              <w:t xml:space="preserve"> за партију </w:t>
            </w:r>
            <w:r w:rsidR="00DC2EE3" w:rsidRPr="00775E01">
              <w:rPr>
                <w:rFonts w:ascii="Arial" w:eastAsia="TimesNewRomanPSMT" w:hAnsi="Arial" w:cs="Arial"/>
                <w:sz w:val="22"/>
                <w:szCs w:val="22"/>
                <w:lang w:val="en-US"/>
              </w:rPr>
              <w:t>I</w:t>
            </w:r>
            <w:r w:rsidR="00CC0208" w:rsidRPr="00775E01">
              <w:rPr>
                <w:rFonts w:ascii="Arial" w:eastAsia="TimesNewRomanPSMT" w:hAnsi="Arial" w:cs="Arial"/>
                <w:sz w:val="22"/>
                <w:szCs w:val="22"/>
                <w:lang w:val="en-US"/>
              </w:rPr>
              <w:t>, II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19</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DC2EE3"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Модел уговора</w:t>
            </w:r>
            <w:r w:rsidR="00111D1E">
              <w:rPr>
                <w:rFonts w:ascii="Arial" w:eastAsia="TimesNewRomanPSMT" w:hAnsi="Arial" w:cs="Arial"/>
                <w:sz w:val="22"/>
                <w:szCs w:val="22"/>
                <w:lang w:val="sr-Cyrl-RS"/>
              </w:rPr>
              <w:t xml:space="preserve"> за </w:t>
            </w:r>
            <w:r w:rsidR="00111D1E" w:rsidRPr="00775E01">
              <w:rPr>
                <w:rFonts w:ascii="Arial" w:eastAsia="TimesNewRomanPSMT" w:hAnsi="Arial" w:cs="Arial"/>
                <w:sz w:val="22"/>
                <w:szCs w:val="22"/>
                <w:lang w:val="sr-Cyrl-CS"/>
              </w:rPr>
              <w:t xml:space="preserve">партију </w:t>
            </w:r>
            <w:r w:rsidR="00111D1E" w:rsidRPr="00775E01">
              <w:rPr>
                <w:rFonts w:ascii="Arial" w:eastAsia="TimesNewRomanPSMT" w:hAnsi="Arial" w:cs="Arial"/>
                <w:sz w:val="22"/>
                <w:szCs w:val="22"/>
                <w:lang w:val="en-US"/>
              </w:rPr>
              <w:t>I, II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27</w:t>
            </w:r>
          </w:p>
        </w:tc>
      </w:tr>
      <w:tr w:rsidR="004C7374" w:rsidRPr="00775E01">
        <w:tc>
          <w:tcPr>
            <w:tcW w:w="1553" w:type="dxa"/>
            <w:tcBorders>
              <w:top w:val="single" w:sz="4" w:space="0" w:color="000000"/>
              <w:left w:val="single" w:sz="4" w:space="0" w:color="000000"/>
              <w:bottom w:val="single" w:sz="4" w:space="0" w:color="000000"/>
            </w:tcBorders>
            <w:shd w:val="clear" w:color="auto" w:fill="auto"/>
          </w:tcPr>
          <w:p w:rsidR="004C7374" w:rsidRPr="00775E01" w:rsidRDefault="004C7374" w:rsidP="009910C5">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VIII</w:t>
            </w:r>
          </w:p>
        </w:tc>
        <w:tc>
          <w:tcPr>
            <w:tcW w:w="6129" w:type="dxa"/>
            <w:tcBorders>
              <w:top w:val="single" w:sz="4" w:space="0" w:color="000000"/>
              <w:left w:val="single" w:sz="4" w:space="0" w:color="000000"/>
              <w:bottom w:val="single" w:sz="4" w:space="0" w:color="000000"/>
            </w:tcBorders>
            <w:shd w:val="clear" w:color="auto" w:fill="auto"/>
          </w:tcPr>
          <w:p w:rsidR="004C7374" w:rsidRPr="00775E01" w:rsidRDefault="00DC29D2" w:rsidP="009910C5">
            <w:pPr>
              <w:snapToGrid w:val="0"/>
              <w:jc w:val="both"/>
              <w:rPr>
                <w:rFonts w:ascii="Arial" w:eastAsia="TimesNewRomanPSMT" w:hAnsi="Arial" w:cs="Arial"/>
                <w:sz w:val="22"/>
                <w:szCs w:val="22"/>
                <w:lang w:val="sr-Cyrl-RS"/>
              </w:rPr>
            </w:pPr>
            <w:r w:rsidRPr="00775E01">
              <w:rPr>
                <w:rFonts w:ascii="Arial" w:eastAsia="TimesNewRomanPSMT" w:hAnsi="Arial" w:cs="Arial"/>
                <w:sz w:val="22"/>
                <w:szCs w:val="22"/>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C7374" w:rsidRPr="00443FC4" w:rsidRDefault="00443FC4" w:rsidP="009910C5">
            <w:pPr>
              <w:snapToGrid w:val="0"/>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en-US"/>
              </w:rPr>
              <w:t>3</w:t>
            </w:r>
            <w:r w:rsidR="00111D1E">
              <w:rPr>
                <w:rFonts w:ascii="Arial" w:eastAsia="TimesNewRomanPSMT" w:hAnsi="Arial" w:cs="Arial"/>
                <w:color w:val="auto"/>
                <w:sz w:val="22"/>
                <w:szCs w:val="22"/>
                <w:lang w:val="sr-Cyrl-RS"/>
              </w:rPr>
              <w:t>5</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4C7374" w:rsidP="004C7374">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IX</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DC29D2" w:rsidP="009910C5">
            <w:pPr>
              <w:snapToGrid w:val="0"/>
              <w:jc w:val="both"/>
              <w:rPr>
                <w:rFonts w:ascii="Arial" w:eastAsia="TimesNewRomanPSMT" w:hAnsi="Arial" w:cs="Arial"/>
                <w:color w:val="auto"/>
                <w:sz w:val="22"/>
                <w:szCs w:val="22"/>
                <w:lang w:val="sr-Cyrl-RS"/>
              </w:rPr>
            </w:pPr>
            <w:r w:rsidRPr="00775E01">
              <w:rPr>
                <w:rFonts w:ascii="Arial" w:hAnsi="Arial" w:cs="Arial"/>
                <w:sz w:val="22"/>
                <w:szCs w:val="22"/>
                <w:lang w:val="sr-Cyrl-CS"/>
              </w:rPr>
              <w:t>П</w:t>
            </w:r>
            <w:r w:rsidRPr="00775E01">
              <w:rPr>
                <w:rFonts w:ascii="Arial" w:hAnsi="Arial" w:cs="Arial"/>
                <w:sz w:val="22"/>
                <w:szCs w:val="22"/>
              </w:rPr>
              <w:t>опуњен, потписан и оверен образац изјаве да је поштовао обавезе из члана 75.став.2.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111D1E" w:rsidRDefault="00443FC4"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3</w:t>
            </w:r>
            <w:r w:rsidR="00111D1E">
              <w:rPr>
                <w:rFonts w:ascii="Arial" w:eastAsia="TimesNewRomanPSMT" w:hAnsi="Arial" w:cs="Arial"/>
                <w:color w:val="auto"/>
                <w:sz w:val="22"/>
                <w:szCs w:val="22"/>
                <w:lang w:val="sr-Cyrl-RS"/>
              </w:rPr>
              <w:t>6</w:t>
            </w:r>
          </w:p>
        </w:tc>
      </w:tr>
      <w:tr w:rsidR="00DC29D2" w:rsidRPr="00775E01">
        <w:tc>
          <w:tcPr>
            <w:tcW w:w="1553" w:type="dxa"/>
            <w:tcBorders>
              <w:top w:val="single" w:sz="4" w:space="0" w:color="000000"/>
              <w:left w:val="single" w:sz="4" w:space="0" w:color="000000"/>
              <w:bottom w:val="single" w:sz="4" w:space="0" w:color="000000"/>
            </w:tcBorders>
            <w:shd w:val="clear" w:color="auto" w:fill="auto"/>
          </w:tcPr>
          <w:p w:rsidR="00DC29D2" w:rsidRPr="00775E01" w:rsidRDefault="00DC29D2" w:rsidP="001C7BB9">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X</w:t>
            </w:r>
          </w:p>
        </w:tc>
        <w:tc>
          <w:tcPr>
            <w:tcW w:w="6129" w:type="dxa"/>
            <w:tcBorders>
              <w:top w:val="single" w:sz="4" w:space="0" w:color="000000"/>
              <w:left w:val="single" w:sz="4" w:space="0" w:color="000000"/>
              <w:bottom w:val="single" w:sz="4" w:space="0" w:color="000000"/>
            </w:tcBorders>
            <w:shd w:val="clear" w:color="auto" w:fill="auto"/>
          </w:tcPr>
          <w:p w:rsidR="00DC29D2" w:rsidRPr="00775E01" w:rsidRDefault="00DC29D2" w:rsidP="00585DFE">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C29D2" w:rsidRPr="00612690" w:rsidRDefault="00DC29D2" w:rsidP="00612690">
            <w:pPr>
              <w:snapToGrid w:val="0"/>
              <w:rPr>
                <w:rFonts w:ascii="Arial" w:eastAsia="TimesNewRomanPSMT" w:hAnsi="Arial" w:cs="Arial"/>
                <w:color w:val="auto"/>
                <w:sz w:val="22"/>
                <w:szCs w:val="22"/>
                <w:lang w:val="sr-Cyrl-RS"/>
              </w:rPr>
            </w:pPr>
          </w:p>
          <w:p w:rsidR="00DC29D2" w:rsidRPr="00111D1E" w:rsidRDefault="00DC29D2" w:rsidP="00612690">
            <w:pPr>
              <w:snapToGrid w:val="0"/>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sr-Cyrl-RS"/>
              </w:rPr>
              <w:t>3</w:t>
            </w:r>
            <w:r w:rsidR="00111D1E">
              <w:rPr>
                <w:rFonts w:ascii="Arial" w:eastAsia="TimesNewRomanPSMT" w:hAnsi="Arial" w:cs="Arial"/>
                <w:color w:val="auto"/>
                <w:sz w:val="22"/>
                <w:szCs w:val="22"/>
                <w:lang w:val="sr-Cyrl-RS"/>
              </w:rPr>
              <w:t>7</w:t>
            </w:r>
          </w:p>
        </w:tc>
      </w:tr>
    </w:tbl>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3F2CCB" w:rsidRDefault="003F2CCB"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Pr="00775E01" w:rsidRDefault="00775E01" w:rsidP="009E5E52">
      <w:pPr>
        <w:jc w:val="both"/>
        <w:rPr>
          <w:rFonts w:ascii="Arial" w:eastAsia="TimesNewRomanPSMT" w:hAnsi="Arial" w:cs="Arial"/>
          <w:sz w:val="22"/>
          <w:szCs w:val="22"/>
          <w:lang w:val="sr-Cyrl-RS"/>
        </w:rPr>
      </w:pPr>
    </w:p>
    <w:p w:rsidR="003F2CCB" w:rsidRPr="00775E01" w:rsidRDefault="003F2CCB"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  ОПШТИ ПОДАЦИ О ЈАВНОЈ НАБАВЦИ</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1.</w:t>
      </w:r>
      <w:r w:rsidRPr="00775E01">
        <w:rPr>
          <w:rFonts w:ascii="Arial" w:hAnsi="Arial" w:cs="Arial"/>
          <w:b/>
          <w:bCs/>
          <w:sz w:val="22"/>
          <w:szCs w:val="22"/>
          <w:lang w:val="sr-Cyrl-RS"/>
        </w:rPr>
        <w:t xml:space="preserve"> </w:t>
      </w:r>
      <w:r w:rsidRPr="00775E01">
        <w:rPr>
          <w:rFonts w:ascii="Arial" w:hAnsi="Arial" w:cs="Arial"/>
          <w:b/>
          <w:bCs/>
          <w:sz w:val="22"/>
          <w:szCs w:val="22"/>
        </w:rPr>
        <w:t>Подаци о наручиоцу</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rPr>
        <w:t>Наручилац: .....................................</w:t>
      </w:r>
      <w:r w:rsidRPr="00775E01">
        <w:rPr>
          <w:rFonts w:ascii="Arial" w:hAnsi="Arial" w:cs="Arial"/>
          <w:i/>
          <w:iCs/>
          <w:sz w:val="22"/>
          <w:szCs w:val="22"/>
          <w:lang w:val="sr-Cyrl-CS"/>
        </w:rPr>
        <w:t>Општина Лепосавић</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Адреса:</w:t>
      </w:r>
      <w:r w:rsidRPr="00775E01">
        <w:rPr>
          <w:rFonts w:ascii="Arial" w:hAnsi="Arial" w:cs="Arial"/>
          <w:i/>
          <w:iCs/>
          <w:sz w:val="22"/>
          <w:szCs w:val="22"/>
          <w:lang w:val="sr-Cyrl-CS"/>
        </w:rPr>
        <w:t xml:space="preserve"> …........................................Ул. В. Југославије 33, 38218 Лепосавић</w:t>
      </w:r>
    </w:p>
    <w:p w:rsidR="009E5E52" w:rsidRPr="00775E01" w:rsidRDefault="009E5E52" w:rsidP="009E5E52">
      <w:pPr>
        <w:jc w:val="both"/>
        <w:rPr>
          <w:rFonts w:ascii="Arial" w:hAnsi="Arial" w:cs="Arial"/>
          <w:sz w:val="22"/>
          <w:szCs w:val="22"/>
          <w:lang w:val="en-US"/>
        </w:rPr>
      </w:pPr>
      <w:r w:rsidRPr="00775E01">
        <w:rPr>
          <w:rFonts w:ascii="Arial" w:hAnsi="Arial" w:cs="Arial"/>
          <w:sz w:val="22"/>
          <w:szCs w:val="22"/>
          <w:lang w:val="sr-Cyrl-CS"/>
        </w:rPr>
        <w:t>Интернет страница:........................</w:t>
      </w:r>
      <w:r w:rsidRPr="00775E01">
        <w:rPr>
          <w:rFonts w:ascii="Arial" w:hAnsi="Arial" w:cs="Arial"/>
          <w:sz w:val="22"/>
          <w:szCs w:val="22"/>
          <w:lang w:val="ru-RU"/>
        </w:rPr>
        <w:t>.</w:t>
      </w:r>
      <w:r w:rsidRPr="00775E01">
        <w:rPr>
          <w:rFonts w:ascii="Arial" w:hAnsi="Arial" w:cs="Arial"/>
          <w:i/>
          <w:iCs/>
          <w:sz w:val="22"/>
          <w:szCs w:val="22"/>
          <w:lang w:val="sr-Cyrl-CS"/>
        </w:rPr>
        <w:t xml:space="preserve"> www.leposavic.</w:t>
      </w:r>
      <w:r w:rsidRPr="00775E01">
        <w:rPr>
          <w:rFonts w:ascii="Arial" w:hAnsi="Arial" w:cs="Arial"/>
          <w:i/>
          <w:iCs/>
          <w:sz w:val="22"/>
          <w:szCs w:val="22"/>
          <w:lang w:val="en-US"/>
        </w:rPr>
        <w:t>rs</w:t>
      </w: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2. Врста поступка јавне набавке</w:t>
      </w:r>
    </w:p>
    <w:p w:rsidR="009E5E52" w:rsidRPr="00775E01" w:rsidRDefault="009E5E52" w:rsidP="009E5E52">
      <w:pPr>
        <w:jc w:val="both"/>
        <w:rPr>
          <w:rFonts w:ascii="Arial" w:hAnsi="Arial" w:cs="Arial"/>
          <w:sz w:val="22"/>
          <w:szCs w:val="22"/>
        </w:rPr>
      </w:pPr>
      <w:r w:rsidRPr="00775E01">
        <w:rPr>
          <w:rFonts w:ascii="Arial" w:hAnsi="Arial" w:cs="Arial"/>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3. Предмет јавне набавке</w:t>
      </w:r>
    </w:p>
    <w:p w:rsidR="0086680A" w:rsidRDefault="009E5E52" w:rsidP="00FD3C17">
      <w:pPr>
        <w:jc w:val="both"/>
        <w:rPr>
          <w:rFonts w:ascii="Arial" w:hAnsi="Arial" w:cs="Arial"/>
          <w:sz w:val="22"/>
          <w:szCs w:val="22"/>
          <w:lang w:val="en-US"/>
        </w:rPr>
      </w:pPr>
      <w:r w:rsidRPr="00775E01">
        <w:rPr>
          <w:rFonts w:ascii="Arial" w:hAnsi="Arial" w:cs="Arial"/>
          <w:sz w:val="22"/>
          <w:szCs w:val="22"/>
        </w:rPr>
        <w:t>Предмет јавне набавке бр</w:t>
      </w:r>
      <w:r w:rsidRPr="00775E01">
        <w:rPr>
          <w:rFonts w:ascii="Arial" w:hAnsi="Arial" w:cs="Arial"/>
          <w:sz w:val="22"/>
          <w:szCs w:val="22"/>
          <w:lang w:val="ru-RU"/>
        </w:rPr>
        <w:t>.</w:t>
      </w:r>
      <w:r w:rsidRPr="00775E01">
        <w:rPr>
          <w:rFonts w:ascii="Arial" w:hAnsi="Arial" w:cs="Arial"/>
          <w:sz w:val="22"/>
          <w:szCs w:val="22"/>
        </w:rPr>
        <w:t xml:space="preserve"> </w:t>
      </w:r>
      <w:r w:rsidR="00700FCF">
        <w:rPr>
          <w:rFonts w:ascii="Arial" w:hAnsi="Arial" w:cs="Arial"/>
          <w:b/>
          <w:sz w:val="22"/>
          <w:szCs w:val="22"/>
        </w:rPr>
        <w:t>1</w:t>
      </w:r>
      <w:r w:rsidR="00F70CD3">
        <w:rPr>
          <w:rFonts w:ascii="Arial" w:hAnsi="Arial" w:cs="Arial"/>
          <w:b/>
          <w:sz w:val="22"/>
          <w:szCs w:val="22"/>
          <w:lang w:val="sr-Cyrl-RS"/>
        </w:rPr>
        <w:t>0</w:t>
      </w:r>
      <w:r w:rsidR="00C66B05" w:rsidRPr="001B44FF">
        <w:rPr>
          <w:rFonts w:ascii="Arial" w:hAnsi="Arial" w:cs="Arial"/>
          <w:b/>
          <w:sz w:val="22"/>
          <w:szCs w:val="22"/>
        </w:rPr>
        <w:t>-</w:t>
      </w:r>
      <w:r w:rsidR="00EF1AD1" w:rsidRPr="001B44FF">
        <w:rPr>
          <w:rFonts w:ascii="Arial" w:hAnsi="Arial" w:cs="Arial"/>
          <w:b/>
          <w:sz w:val="22"/>
          <w:szCs w:val="22"/>
        </w:rPr>
        <w:t>201</w:t>
      </w:r>
      <w:r w:rsidR="00F70CD3">
        <w:rPr>
          <w:rFonts w:ascii="Arial" w:hAnsi="Arial" w:cs="Arial"/>
          <w:b/>
          <w:sz w:val="22"/>
          <w:szCs w:val="22"/>
          <w:lang w:val="sr-Cyrl-RS"/>
        </w:rPr>
        <w:t>7</w:t>
      </w:r>
      <w:r w:rsidR="005B3E82">
        <w:rPr>
          <w:rFonts w:ascii="Arial" w:hAnsi="Arial" w:cs="Arial"/>
          <w:sz w:val="22"/>
          <w:szCs w:val="22"/>
        </w:rPr>
        <w:t xml:space="preserve"> су</w:t>
      </w:r>
      <w:r w:rsidRPr="00775E01">
        <w:rPr>
          <w:rFonts w:ascii="Arial" w:hAnsi="Arial" w:cs="Arial"/>
          <w:sz w:val="22"/>
          <w:szCs w:val="22"/>
        </w:rPr>
        <w:t xml:space="preserve"> </w:t>
      </w:r>
      <w:r w:rsidR="00283C5F" w:rsidRPr="00775E01">
        <w:rPr>
          <w:rFonts w:ascii="Arial" w:hAnsi="Arial" w:cs="Arial"/>
          <w:sz w:val="22"/>
          <w:szCs w:val="22"/>
          <w:lang w:val="sr-Cyrl-CS"/>
        </w:rPr>
        <w:t>добра</w:t>
      </w:r>
      <w:r w:rsidRPr="00775E01">
        <w:rPr>
          <w:rFonts w:ascii="Arial" w:hAnsi="Arial" w:cs="Arial"/>
          <w:i/>
          <w:sz w:val="22"/>
          <w:szCs w:val="22"/>
        </w:rPr>
        <w:t xml:space="preserve"> – </w:t>
      </w:r>
      <w:r w:rsidR="0086680A">
        <w:rPr>
          <w:rFonts w:ascii="Arial" w:hAnsi="Arial" w:cs="Arial"/>
          <w:b/>
          <w:sz w:val="22"/>
          <w:szCs w:val="22"/>
          <w:lang w:val="sr-Cyrl-CS"/>
        </w:rPr>
        <w:t xml:space="preserve">Набавка </w:t>
      </w:r>
      <w:r w:rsidR="0086680A">
        <w:rPr>
          <w:rFonts w:ascii="Arial" w:hAnsi="Arial" w:cs="Arial"/>
          <w:b/>
          <w:sz w:val="22"/>
          <w:szCs w:val="22"/>
          <w:lang w:val="sr-Latn-CS"/>
        </w:rPr>
        <w:t xml:space="preserve">енергената </w:t>
      </w:r>
      <w:r w:rsidR="0086680A">
        <w:rPr>
          <w:rFonts w:ascii="Arial" w:hAnsi="Arial" w:cs="Arial"/>
          <w:b/>
          <w:sz w:val="22"/>
          <w:szCs w:val="22"/>
          <w:lang w:val="ru-RU"/>
        </w:rPr>
        <w:t xml:space="preserve"> за грејање колективних центара на територији општине Лепосавић </w:t>
      </w:r>
      <w:r w:rsidR="0086680A">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86680A">
        <w:rPr>
          <w:rFonts w:ascii="Arial" w:hAnsi="Arial" w:cs="Arial"/>
          <w:b/>
          <w:sz w:val="22"/>
          <w:szCs w:val="22"/>
          <w:lang w:val="ru-RU"/>
        </w:rPr>
        <w:t xml:space="preserve"> за грејну сезону 201</w:t>
      </w:r>
      <w:r w:rsidR="00F70CD3">
        <w:rPr>
          <w:rFonts w:ascii="Arial" w:hAnsi="Arial" w:cs="Arial"/>
          <w:b/>
          <w:sz w:val="22"/>
          <w:szCs w:val="22"/>
          <w:lang w:val="sr-Cyrl-RS"/>
        </w:rPr>
        <w:t>7</w:t>
      </w:r>
      <w:r w:rsidR="0086680A">
        <w:rPr>
          <w:rFonts w:ascii="Arial" w:hAnsi="Arial" w:cs="Arial"/>
          <w:b/>
          <w:sz w:val="22"/>
          <w:szCs w:val="22"/>
          <w:lang w:val="ru-RU"/>
        </w:rPr>
        <w:t>/1</w:t>
      </w:r>
      <w:r w:rsidR="00F70CD3">
        <w:rPr>
          <w:rFonts w:ascii="Arial" w:hAnsi="Arial" w:cs="Arial"/>
          <w:b/>
          <w:sz w:val="22"/>
          <w:szCs w:val="22"/>
          <w:lang w:val="sr-Cyrl-RS"/>
        </w:rPr>
        <w:t>8</w:t>
      </w:r>
      <w:r w:rsidR="0086680A">
        <w:rPr>
          <w:rFonts w:ascii="Arial" w:hAnsi="Arial" w:cs="Arial"/>
          <w:b/>
          <w:sz w:val="22"/>
          <w:szCs w:val="22"/>
          <w:lang w:val="ru-RU"/>
        </w:rPr>
        <w:t>.</w:t>
      </w:r>
      <w:r w:rsidR="0086680A">
        <w:rPr>
          <w:rFonts w:ascii="Arial" w:hAnsi="Arial" w:cs="Arial"/>
          <w:b/>
          <w:bCs/>
          <w:lang w:val="sr-Cyrl-CS"/>
        </w:rPr>
        <w:t xml:space="preserve"> </w:t>
      </w:r>
      <w:r w:rsidR="0086680A">
        <w:rPr>
          <w:rFonts w:ascii="Arial" w:hAnsi="Arial" w:cs="Arial"/>
          <w:sz w:val="22"/>
          <w:szCs w:val="22"/>
          <w:lang w:val="sr-Cyrl-CS"/>
        </w:rPr>
        <w:t xml:space="preserve"> </w:t>
      </w:r>
    </w:p>
    <w:p w:rsidR="00FD3C17" w:rsidRPr="00775E01" w:rsidRDefault="00FD3C17" w:rsidP="00FD3C17">
      <w:pPr>
        <w:jc w:val="both"/>
        <w:rPr>
          <w:rFonts w:ascii="Arial" w:hAnsi="Arial" w:cs="Arial"/>
          <w:sz w:val="22"/>
          <w:szCs w:val="22"/>
          <w:lang w:val="en-US"/>
        </w:rPr>
      </w:pPr>
      <w:r w:rsidRPr="00775E01">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775E01">
          <w:rPr>
            <w:rStyle w:val="ac"/>
            <w:rFonts w:ascii="Arial" w:hAnsi="Arial" w:cs="Arial"/>
            <w:sz w:val="22"/>
            <w:szCs w:val="22"/>
            <w:lang w:val="sr-Latn-CS"/>
          </w:rPr>
          <w:t>www.leposavic.rs</w:t>
        </w:r>
      </w:hyperlink>
      <w:r w:rsidRPr="00775E01">
        <w:rPr>
          <w:rFonts w:ascii="Arial" w:hAnsi="Arial" w:cs="Arial"/>
          <w:sz w:val="22"/>
          <w:szCs w:val="22"/>
          <w:lang w:val="sr-Cyrl-RS"/>
        </w:rPr>
        <w:t xml:space="preserve"> </w:t>
      </w:r>
      <w:r w:rsidRPr="00775E01">
        <w:rPr>
          <w:rFonts w:ascii="Arial" w:hAnsi="Arial" w:cs="Arial"/>
          <w:sz w:val="22"/>
          <w:szCs w:val="22"/>
          <w:lang w:val="sr-Cyrl-CS"/>
        </w:rPr>
        <w:t>као и на порталу службених гласила Републике Србије</w:t>
      </w:r>
      <w:r w:rsidR="00845375" w:rsidRPr="00775E01">
        <w:rPr>
          <w:rFonts w:ascii="Arial" w:hAnsi="Arial" w:cs="Arial"/>
          <w:sz w:val="22"/>
          <w:szCs w:val="22"/>
          <w:lang w:val="en-US"/>
        </w:rPr>
        <w:t>.</w:t>
      </w:r>
    </w:p>
    <w:p w:rsidR="009E5E52" w:rsidRPr="00775E01" w:rsidRDefault="009E5E52" w:rsidP="00B60432">
      <w:pPr>
        <w:suppressAutoHyphens w:val="0"/>
        <w:spacing w:line="240" w:lineRule="auto"/>
        <w:jc w:val="both"/>
        <w:rPr>
          <w:rFonts w:ascii="Arial" w:hAnsi="Arial" w:cs="Arial"/>
          <w:sz w:val="22"/>
          <w:szCs w:val="22"/>
          <w:lang w:val="sr-Cyrl-CS"/>
        </w:rPr>
      </w:pPr>
    </w:p>
    <w:p w:rsidR="00737AC8" w:rsidRPr="00775E01" w:rsidRDefault="00737AC8" w:rsidP="00737AC8">
      <w:pPr>
        <w:pStyle w:val="ad"/>
        <w:rPr>
          <w:sz w:val="22"/>
          <w:szCs w:val="22"/>
        </w:rPr>
      </w:pPr>
      <w:r w:rsidRPr="00775E01">
        <w:rPr>
          <w:sz w:val="22"/>
          <w:szCs w:val="22"/>
        </w:rPr>
        <w:t xml:space="preserve">Техничке карактеристике предмета јавне набавке дефинисане су у делу </w:t>
      </w:r>
      <w:r w:rsidRPr="00775E01">
        <w:rPr>
          <w:sz w:val="22"/>
          <w:szCs w:val="22"/>
          <w:lang w:val="en-US"/>
        </w:rPr>
        <w:t>III</w:t>
      </w:r>
      <w:r w:rsidRPr="00775E01">
        <w:rPr>
          <w:sz w:val="22"/>
          <w:szCs w:val="22"/>
        </w:rPr>
        <w:t xml:space="preserve"> конкурсне документације „Техничке карактеристике“.</w:t>
      </w:r>
    </w:p>
    <w:p w:rsidR="00737AC8" w:rsidRPr="00775E01" w:rsidRDefault="00737AC8" w:rsidP="00737AC8">
      <w:pPr>
        <w:jc w:val="both"/>
        <w:rPr>
          <w:rFonts w:ascii="Arial" w:hAnsi="Arial" w:cs="Arial"/>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lang w:val="sr-Cyrl-CS"/>
        </w:rPr>
      </w:pPr>
      <w:r w:rsidRPr="00775E01">
        <w:rPr>
          <w:rFonts w:ascii="Arial" w:hAnsi="Arial" w:cs="Arial"/>
          <w:b/>
          <w:bCs/>
          <w:sz w:val="22"/>
          <w:szCs w:val="22"/>
          <w:lang w:val="sr-Cyrl-CS"/>
        </w:rPr>
        <w:t>4. Циљ поступка</w:t>
      </w:r>
    </w:p>
    <w:p w:rsidR="009E5E52" w:rsidRPr="00775E01" w:rsidRDefault="009E5E52" w:rsidP="009E5E52">
      <w:pPr>
        <w:jc w:val="both"/>
        <w:rPr>
          <w:rFonts w:ascii="Arial" w:hAnsi="Arial" w:cs="Arial"/>
          <w:i/>
          <w:iCs/>
          <w:sz w:val="22"/>
          <w:szCs w:val="22"/>
          <w:lang w:val="sr-Cyrl-CS"/>
        </w:rPr>
      </w:pPr>
      <w:r w:rsidRPr="00775E01">
        <w:rPr>
          <w:rFonts w:ascii="Arial" w:hAnsi="Arial" w:cs="Arial"/>
          <w:sz w:val="22"/>
          <w:szCs w:val="22"/>
          <w:lang w:val="sr-Cyrl-CS"/>
        </w:rPr>
        <w:t>Поступак јавне набавке се спроводи ради закључења уговора о јавној набавци.</w:t>
      </w:r>
    </w:p>
    <w:p w:rsidR="009E5E52" w:rsidRPr="00775E01" w:rsidRDefault="009E5E52" w:rsidP="009E5E52">
      <w:pPr>
        <w:jc w:val="both"/>
        <w:rPr>
          <w:rFonts w:ascii="Arial" w:hAnsi="Arial" w:cs="Arial"/>
          <w:i/>
          <w:iCs/>
          <w:sz w:val="22"/>
          <w:szCs w:val="22"/>
          <w:lang w:val="sr-Cyrl-CS"/>
        </w:rPr>
      </w:pPr>
    </w:p>
    <w:p w:rsidR="009E5E52" w:rsidRPr="00775E01" w:rsidRDefault="009E5E52" w:rsidP="009E5E52">
      <w:pPr>
        <w:autoSpaceDE w:val="0"/>
        <w:autoSpaceDN w:val="0"/>
        <w:adjustRightInd w:val="0"/>
        <w:jc w:val="both"/>
        <w:rPr>
          <w:rFonts w:ascii="Arial" w:hAnsi="Arial" w:cs="Arial"/>
          <w:b/>
          <w:bCs/>
          <w:sz w:val="22"/>
          <w:szCs w:val="22"/>
          <w:lang w:val="sr-Cyrl-CS"/>
        </w:rPr>
      </w:pPr>
      <w:r w:rsidRPr="00775E01">
        <w:rPr>
          <w:rFonts w:ascii="Arial" w:hAnsi="Arial" w:cs="Arial"/>
          <w:b/>
          <w:sz w:val="22"/>
          <w:szCs w:val="22"/>
          <w:lang w:val="sr-Cyrl-CS"/>
        </w:rPr>
        <w:t>5.</w:t>
      </w:r>
      <w:r w:rsidRPr="00775E01">
        <w:rPr>
          <w:rFonts w:ascii="Arial" w:hAnsi="Arial" w:cs="Arial"/>
          <w:sz w:val="22"/>
          <w:szCs w:val="22"/>
          <w:lang w:val="sr-Cyrl-CS"/>
        </w:rPr>
        <w:t xml:space="preserve"> </w:t>
      </w:r>
      <w:r w:rsidRPr="00775E01">
        <w:rPr>
          <w:rFonts w:ascii="Arial" w:hAnsi="Arial" w:cs="Arial"/>
          <w:b/>
          <w:bCs/>
          <w:sz w:val="22"/>
          <w:szCs w:val="22"/>
          <w:lang w:val="sr-Cyrl-CS"/>
        </w:rPr>
        <w:t xml:space="preserve"> ОТВАРАЊЕ ПОНУДА</w:t>
      </w:r>
    </w:p>
    <w:p w:rsidR="009E5E52" w:rsidRPr="00775E01" w:rsidRDefault="009E5E52" w:rsidP="009E5E52">
      <w:pPr>
        <w:autoSpaceDE w:val="0"/>
        <w:autoSpaceDN w:val="0"/>
        <w:adjustRightInd w:val="0"/>
        <w:jc w:val="both"/>
        <w:rPr>
          <w:rFonts w:ascii="Arial" w:hAnsi="Arial" w:cs="Arial"/>
          <w:bCs/>
          <w:sz w:val="22"/>
          <w:szCs w:val="22"/>
          <w:lang w:val="sr-Cyrl-CS"/>
        </w:rPr>
      </w:pPr>
      <w:r w:rsidRPr="00775E01">
        <w:rPr>
          <w:rFonts w:ascii="Arial" w:hAnsi="Arial" w:cs="Arial"/>
          <w:bCs/>
          <w:sz w:val="22"/>
          <w:szCs w:val="22"/>
          <w:lang w:val="sr-Cyrl-CS"/>
        </w:rPr>
        <w:t>Јавно отварање понуда обавиће надлежна комисија у седишту наручиоца у скуп</w:t>
      </w:r>
      <w:r w:rsidR="00984310" w:rsidRPr="00775E01">
        <w:rPr>
          <w:rFonts w:ascii="Arial" w:hAnsi="Arial" w:cs="Arial"/>
          <w:bCs/>
          <w:sz w:val="22"/>
          <w:szCs w:val="22"/>
          <w:lang w:val="sr-Cyrl-CS"/>
        </w:rPr>
        <w:t xml:space="preserve">штинској сали, дана </w:t>
      </w:r>
      <w:r w:rsidR="00A004C4">
        <w:rPr>
          <w:rFonts w:ascii="Arial" w:hAnsi="Arial" w:cs="Arial"/>
          <w:bCs/>
          <w:sz w:val="22"/>
          <w:szCs w:val="22"/>
          <w:lang w:val="sr-Cyrl-CS"/>
        </w:rPr>
        <w:t>04</w:t>
      </w:r>
      <w:r w:rsidR="0086680A">
        <w:rPr>
          <w:rFonts w:ascii="Arial" w:hAnsi="Arial" w:cs="Arial"/>
          <w:bCs/>
          <w:sz w:val="22"/>
          <w:szCs w:val="22"/>
          <w:lang w:val="sr-Cyrl-CS"/>
        </w:rPr>
        <w:t>.</w:t>
      </w:r>
      <w:r w:rsidR="00B80333">
        <w:rPr>
          <w:rFonts w:ascii="Arial" w:hAnsi="Arial" w:cs="Arial"/>
          <w:bCs/>
          <w:sz w:val="22"/>
          <w:szCs w:val="22"/>
          <w:lang w:val="sr-Cyrl-RS"/>
        </w:rPr>
        <w:t>12</w:t>
      </w:r>
      <w:r w:rsidR="0088305F">
        <w:rPr>
          <w:rFonts w:ascii="Arial" w:hAnsi="Arial" w:cs="Arial"/>
          <w:bCs/>
          <w:sz w:val="22"/>
          <w:szCs w:val="22"/>
          <w:lang w:val="en-US"/>
        </w:rPr>
        <w:t>.</w:t>
      </w:r>
      <w:r w:rsidR="001F6CED" w:rsidRPr="00775E01">
        <w:rPr>
          <w:rFonts w:ascii="Arial" w:hAnsi="Arial" w:cs="Arial"/>
          <w:bCs/>
          <w:sz w:val="22"/>
          <w:szCs w:val="22"/>
          <w:lang w:val="sr-Cyrl-CS"/>
        </w:rPr>
        <w:t>201</w:t>
      </w:r>
      <w:r w:rsidR="0086680A">
        <w:rPr>
          <w:rFonts w:ascii="Arial" w:hAnsi="Arial" w:cs="Arial"/>
          <w:bCs/>
          <w:sz w:val="22"/>
          <w:szCs w:val="22"/>
          <w:lang w:val="en-US"/>
        </w:rPr>
        <w:t>7</w:t>
      </w:r>
      <w:r w:rsidR="001F6CED" w:rsidRPr="00775E01">
        <w:rPr>
          <w:rFonts w:ascii="Arial" w:hAnsi="Arial" w:cs="Arial"/>
          <w:bCs/>
          <w:sz w:val="22"/>
          <w:szCs w:val="22"/>
          <w:lang w:val="sr-Cyrl-CS"/>
        </w:rPr>
        <w:t>. године</w:t>
      </w:r>
      <w:r w:rsidR="00C07257">
        <w:rPr>
          <w:rFonts w:ascii="Arial" w:hAnsi="Arial" w:cs="Arial"/>
          <w:bCs/>
          <w:sz w:val="22"/>
          <w:szCs w:val="22"/>
          <w:lang w:val="sr-Cyrl-CS"/>
        </w:rPr>
        <w:t>, са почетком у 1</w:t>
      </w:r>
      <w:r w:rsidR="0086680A">
        <w:rPr>
          <w:rFonts w:ascii="Arial" w:hAnsi="Arial" w:cs="Arial"/>
          <w:bCs/>
          <w:sz w:val="22"/>
          <w:szCs w:val="22"/>
          <w:lang w:val="en-US"/>
        </w:rPr>
        <w:t>0</w:t>
      </w:r>
      <w:r w:rsidRPr="00775E01">
        <w:rPr>
          <w:rFonts w:ascii="Arial" w:hAnsi="Arial" w:cs="Arial"/>
          <w:bCs/>
          <w:sz w:val="22"/>
          <w:szCs w:val="22"/>
          <w:lang w:val="sr-Cyrl-CS"/>
        </w:rPr>
        <w:t>,</w:t>
      </w:r>
      <w:r w:rsidR="005B4888">
        <w:rPr>
          <w:rFonts w:ascii="Arial" w:hAnsi="Arial" w:cs="Arial"/>
          <w:bCs/>
          <w:sz w:val="22"/>
          <w:szCs w:val="22"/>
          <w:lang w:val="sr-Cyrl-CS"/>
        </w:rPr>
        <w:t>3</w:t>
      </w:r>
      <w:r w:rsidRPr="00775E01">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9E5E52" w:rsidRPr="00775E01" w:rsidRDefault="009E5E52" w:rsidP="009E5E52">
      <w:pPr>
        <w:jc w:val="both"/>
        <w:rPr>
          <w:rFonts w:ascii="Arial" w:hAnsi="Arial" w:cs="Arial"/>
          <w:sz w:val="22"/>
          <w:szCs w:val="22"/>
          <w:lang w:val="sr-Cyrl-CS"/>
        </w:rPr>
      </w:pPr>
    </w:p>
    <w:p w:rsidR="00FF5F16" w:rsidRPr="00775E01" w:rsidRDefault="00FF5F16" w:rsidP="00FF5F16">
      <w:pPr>
        <w:jc w:val="both"/>
        <w:rPr>
          <w:rFonts w:ascii="Arial" w:hAnsi="Arial" w:cs="Arial"/>
          <w:sz w:val="22"/>
          <w:szCs w:val="22"/>
        </w:rPr>
      </w:pPr>
      <w:r w:rsidRPr="00775E01">
        <w:rPr>
          <w:rFonts w:ascii="Arial" w:hAnsi="Arial" w:cs="Arial"/>
          <w:b/>
          <w:bCs/>
          <w:sz w:val="22"/>
          <w:szCs w:val="22"/>
          <w:lang w:val="sr-Cyrl-CS"/>
        </w:rPr>
        <w:t>6</w:t>
      </w:r>
      <w:r w:rsidRPr="00775E01">
        <w:rPr>
          <w:rFonts w:ascii="Arial" w:hAnsi="Arial" w:cs="Arial"/>
          <w:b/>
          <w:bCs/>
          <w:sz w:val="22"/>
          <w:szCs w:val="22"/>
        </w:rPr>
        <w:t xml:space="preserve">. Контакт (лице или служба) </w:t>
      </w:r>
    </w:p>
    <w:p w:rsidR="00EF1AD1" w:rsidRPr="00775E01" w:rsidRDefault="00FF5F16" w:rsidP="00EF1AD1">
      <w:pPr>
        <w:jc w:val="both"/>
        <w:rPr>
          <w:rFonts w:ascii="Arial" w:hAnsi="Arial" w:cs="Arial"/>
          <w:bCs/>
          <w:sz w:val="22"/>
          <w:szCs w:val="22"/>
          <w:lang w:val="sr-Cyrl-CS"/>
        </w:rPr>
      </w:pPr>
      <w:r w:rsidRPr="00775E01">
        <w:rPr>
          <w:rFonts w:ascii="Arial" w:hAnsi="Arial" w:cs="Arial"/>
          <w:sz w:val="22"/>
          <w:szCs w:val="22"/>
        </w:rPr>
        <w:t>Лице (или служба) за контак</w:t>
      </w:r>
      <w:r w:rsidRPr="00775E01">
        <w:rPr>
          <w:rFonts w:ascii="Arial" w:hAnsi="Arial" w:cs="Arial"/>
          <w:sz w:val="22"/>
          <w:szCs w:val="22"/>
          <w:lang w:val="sr-Cyrl-CS"/>
        </w:rPr>
        <w:t>т је Јелица Бараћ или Љиљана Ђелошевић,</w:t>
      </w:r>
      <w:r w:rsidR="00EF1AD1" w:rsidRPr="00775E01">
        <w:rPr>
          <w:rFonts w:ascii="Arial" w:hAnsi="Arial" w:cs="Arial"/>
          <w:sz w:val="22"/>
          <w:szCs w:val="22"/>
          <w:lang w:val="sr-Cyrl-CS"/>
        </w:rPr>
        <w:t xml:space="preserve"> контакт телефон: 028/83-570 Е - mail адреса  </w:t>
      </w:r>
      <w:r w:rsidR="00586841" w:rsidRPr="00775E01">
        <w:rPr>
          <w:rStyle w:val="ac"/>
          <w:rFonts w:ascii="Arial" w:hAnsi="Arial" w:cs="Arial"/>
          <w:sz w:val="22"/>
          <w:szCs w:val="22"/>
        </w:rPr>
        <w:t>jnabavke</w:t>
      </w:r>
      <w:r w:rsidR="00AF6F93" w:rsidRPr="00775E01">
        <w:rPr>
          <w:rStyle w:val="ac"/>
          <w:rFonts w:ascii="Arial" w:hAnsi="Arial" w:cs="Arial"/>
          <w:sz w:val="22"/>
          <w:szCs w:val="22"/>
        </w:rPr>
        <w:t>leposavic</w:t>
      </w:r>
      <w:hyperlink r:id="rId10" w:history="1">
        <w:r w:rsidR="00586841" w:rsidRPr="00775E01">
          <w:rPr>
            <w:rStyle w:val="ac"/>
            <w:rFonts w:ascii="Arial" w:hAnsi="Arial" w:cs="Arial"/>
            <w:sz w:val="22"/>
            <w:szCs w:val="22"/>
          </w:rPr>
          <w:t>@gmail.com</w:t>
        </w:r>
      </w:hyperlink>
      <w:r w:rsidR="00EF1AD1" w:rsidRPr="00775E01">
        <w:rPr>
          <w:rFonts w:ascii="Arial" w:hAnsi="Arial" w:cs="Arial"/>
          <w:sz w:val="22"/>
          <w:szCs w:val="22"/>
        </w:rPr>
        <w:t xml:space="preserve"> или на број факса 028/83-1</w:t>
      </w:r>
      <w:r w:rsidR="00EF1AD1" w:rsidRPr="00775E01">
        <w:rPr>
          <w:rFonts w:ascii="Arial" w:hAnsi="Arial" w:cs="Arial"/>
          <w:sz w:val="22"/>
          <w:szCs w:val="22"/>
          <w:lang w:val="sr-Cyrl-RS"/>
        </w:rPr>
        <w:t>67</w:t>
      </w:r>
      <w:r w:rsidR="00EF1AD1" w:rsidRPr="00775E01">
        <w:rPr>
          <w:rFonts w:ascii="Arial" w:hAnsi="Arial" w:cs="Arial"/>
          <w:bCs/>
          <w:i/>
          <w:sz w:val="22"/>
          <w:szCs w:val="22"/>
        </w:rPr>
        <w:t>.</w:t>
      </w:r>
      <w:r w:rsidR="00EF1AD1" w:rsidRPr="00775E01">
        <w:rPr>
          <w:rFonts w:ascii="Arial" w:hAnsi="Arial" w:cs="Arial"/>
          <w:bCs/>
          <w:sz w:val="22"/>
          <w:szCs w:val="22"/>
        </w:rPr>
        <w:t xml:space="preserve"> </w:t>
      </w:r>
    </w:p>
    <w:p w:rsidR="009E5E52" w:rsidRPr="00775E01" w:rsidRDefault="009E5E52"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Default="006440BD"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Pr="00775E01" w:rsidRDefault="00775E01" w:rsidP="009E5E52">
      <w:pPr>
        <w:jc w:val="both"/>
        <w:rPr>
          <w:rFonts w:ascii="Arial" w:hAnsi="Arial" w:cs="Arial"/>
          <w:bCs/>
          <w:color w:val="auto"/>
          <w:sz w:val="22"/>
          <w:szCs w:val="22"/>
          <w:lang w:val="sr-Cyrl-RS"/>
        </w:rPr>
      </w:pPr>
    </w:p>
    <w:p w:rsidR="009E5E52" w:rsidRPr="00775E01" w:rsidRDefault="009E5E52" w:rsidP="009E5E52">
      <w:pPr>
        <w:jc w:val="both"/>
        <w:rPr>
          <w:rFonts w:ascii="Arial" w:hAnsi="Arial" w:cs="Arial"/>
          <w:bCs/>
          <w:color w:val="C00000"/>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  ПОДАЦИ О ПРЕДМЕТУ ЈАВНЕ НАБАВКЕ</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rPr>
      </w:pPr>
    </w:p>
    <w:p w:rsidR="009E5E52" w:rsidRDefault="009E5E52" w:rsidP="009E5E52">
      <w:pPr>
        <w:jc w:val="both"/>
        <w:rPr>
          <w:rFonts w:ascii="Arial" w:hAnsi="Arial" w:cs="Arial"/>
          <w:b/>
          <w:bCs/>
          <w:i/>
          <w:iCs/>
          <w:sz w:val="22"/>
          <w:szCs w:val="22"/>
          <w:lang w:val="sr-Cyrl-RS"/>
        </w:rPr>
      </w:pPr>
    </w:p>
    <w:p w:rsidR="00775E01" w:rsidRPr="00775E01" w:rsidRDefault="00775E01" w:rsidP="009E5E52">
      <w:pPr>
        <w:jc w:val="both"/>
        <w:rPr>
          <w:rFonts w:ascii="Arial" w:hAnsi="Arial" w:cs="Arial"/>
          <w:b/>
          <w:bCs/>
          <w:i/>
          <w:iCs/>
          <w:sz w:val="22"/>
          <w:szCs w:val="22"/>
          <w:lang w:val="sr-Cyrl-RS"/>
        </w:rPr>
      </w:pPr>
    </w:p>
    <w:p w:rsidR="009E5E52" w:rsidRPr="00705EFE" w:rsidRDefault="009E5E52" w:rsidP="00775E01">
      <w:pPr>
        <w:numPr>
          <w:ilvl w:val="0"/>
          <w:numId w:val="24"/>
        </w:numPr>
        <w:jc w:val="both"/>
        <w:rPr>
          <w:rFonts w:ascii="Arial" w:hAnsi="Arial" w:cs="Arial"/>
          <w:b/>
          <w:bCs/>
          <w:i/>
          <w:sz w:val="22"/>
          <w:szCs w:val="22"/>
          <w:lang w:val="sr-Cyrl-RS"/>
        </w:rPr>
      </w:pPr>
      <w:r w:rsidRPr="00705EFE">
        <w:rPr>
          <w:rFonts w:ascii="Arial" w:hAnsi="Arial" w:cs="Arial"/>
          <w:b/>
          <w:bCs/>
          <w:i/>
          <w:sz w:val="22"/>
          <w:szCs w:val="22"/>
        </w:rPr>
        <w:t>Предмет јавне набавке</w:t>
      </w:r>
    </w:p>
    <w:p w:rsidR="00775E01" w:rsidRPr="00775E01" w:rsidRDefault="00775E01" w:rsidP="00775E01">
      <w:pPr>
        <w:ind w:left="720"/>
        <w:jc w:val="both"/>
        <w:rPr>
          <w:rFonts w:ascii="Arial" w:hAnsi="Arial" w:cs="Arial"/>
          <w:sz w:val="22"/>
          <w:szCs w:val="22"/>
          <w:lang w:val="sr-Cyrl-RS"/>
        </w:rPr>
      </w:pPr>
    </w:p>
    <w:p w:rsidR="00C16C27" w:rsidRDefault="009E5E52" w:rsidP="000E37FF">
      <w:pPr>
        <w:suppressAutoHyphens w:val="0"/>
        <w:spacing w:line="240" w:lineRule="auto"/>
        <w:jc w:val="both"/>
        <w:rPr>
          <w:rFonts w:ascii="Arial" w:hAnsi="Arial" w:cs="Arial"/>
          <w:sz w:val="22"/>
          <w:szCs w:val="22"/>
          <w:lang w:val="sr-Latn-CS"/>
        </w:rPr>
      </w:pPr>
      <w:r w:rsidRPr="00775E01">
        <w:rPr>
          <w:rFonts w:ascii="Arial" w:hAnsi="Arial" w:cs="Arial"/>
          <w:sz w:val="22"/>
          <w:szCs w:val="22"/>
        </w:rPr>
        <w:t>Предмет јавне набавке бр</w:t>
      </w:r>
      <w:r w:rsidRPr="00775E01">
        <w:rPr>
          <w:rFonts w:ascii="Arial" w:hAnsi="Arial" w:cs="Arial"/>
          <w:sz w:val="22"/>
          <w:szCs w:val="22"/>
          <w:lang w:val="ru-RU"/>
        </w:rPr>
        <w:t>.</w:t>
      </w:r>
      <w:r w:rsidR="00CC0208" w:rsidRPr="00775E01">
        <w:rPr>
          <w:rFonts w:ascii="Arial" w:hAnsi="Arial" w:cs="Arial"/>
          <w:sz w:val="22"/>
          <w:szCs w:val="22"/>
          <w:lang w:val="ru-RU"/>
        </w:rPr>
        <w:t xml:space="preserve"> </w:t>
      </w:r>
      <w:r w:rsidR="00E630EA">
        <w:rPr>
          <w:rFonts w:ascii="Arial" w:hAnsi="Arial" w:cs="Arial"/>
          <w:b/>
          <w:sz w:val="22"/>
          <w:szCs w:val="22"/>
          <w:lang w:val="ru-RU"/>
        </w:rPr>
        <w:t>1</w:t>
      </w:r>
      <w:r w:rsidR="00B80333">
        <w:rPr>
          <w:rFonts w:ascii="Arial" w:hAnsi="Arial" w:cs="Arial"/>
          <w:b/>
          <w:sz w:val="22"/>
          <w:szCs w:val="22"/>
          <w:lang w:val="sr-Cyrl-RS"/>
        </w:rPr>
        <w:t>0</w:t>
      </w:r>
      <w:r w:rsidR="00C66B05" w:rsidRPr="005B4888">
        <w:rPr>
          <w:rFonts w:ascii="Arial" w:hAnsi="Arial" w:cs="Arial"/>
          <w:b/>
          <w:sz w:val="22"/>
          <w:szCs w:val="22"/>
          <w:lang w:val="sr-Cyrl-RS"/>
        </w:rPr>
        <w:t>-</w:t>
      </w:r>
      <w:r w:rsidRPr="005B4888">
        <w:rPr>
          <w:rFonts w:ascii="Arial" w:hAnsi="Arial" w:cs="Arial"/>
          <w:b/>
          <w:sz w:val="22"/>
          <w:szCs w:val="22"/>
          <w:lang w:val="ru-RU"/>
        </w:rPr>
        <w:t>201</w:t>
      </w:r>
      <w:r w:rsidR="00B80333">
        <w:rPr>
          <w:rFonts w:ascii="Arial" w:hAnsi="Arial" w:cs="Arial"/>
          <w:b/>
          <w:sz w:val="22"/>
          <w:szCs w:val="22"/>
          <w:lang w:val="ru-RU"/>
        </w:rPr>
        <w:t>7</w:t>
      </w:r>
      <w:r w:rsidRPr="00775E01">
        <w:rPr>
          <w:rFonts w:ascii="Arial" w:hAnsi="Arial" w:cs="Arial"/>
          <w:sz w:val="22"/>
          <w:szCs w:val="22"/>
          <w:lang w:val="ru-RU"/>
        </w:rPr>
        <w:t xml:space="preserve"> су</w:t>
      </w:r>
      <w:r w:rsidR="00283C5F" w:rsidRPr="00775E01">
        <w:rPr>
          <w:rFonts w:ascii="Arial" w:hAnsi="Arial" w:cs="Arial"/>
          <w:i/>
          <w:sz w:val="22"/>
          <w:szCs w:val="22"/>
        </w:rPr>
        <w:t xml:space="preserve"> </w:t>
      </w:r>
      <w:r w:rsidR="00283C5F" w:rsidRPr="00775E01">
        <w:rPr>
          <w:rFonts w:ascii="Arial" w:hAnsi="Arial" w:cs="Arial"/>
          <w:i/>
          <w:sz w:val="22"/>
          <w:szCs w:val="22"/>
          <w:lang w:val="sr-Cyrl-CS"/>
        </w:rPr>
        <w:t xml:space="preserve">добра </w:t>
      </w:r>
      <w:r w:rsidRPr="00775E01">
        <w:rPr>
          <w:rFonts w:ascii="Arial" w:hAnsi="Arial" w:cs="Arial"/>
          <w:i/>
          <w:sz w:val="22"/>
          <w:szCs w:val="22"/>
        </w:rPr>
        <w:t xml:space="preserve"> –</w:t>
      </w:r>
      <w:r w:rsidR="003A5CB6">
        <w:rPr>
          <w:rFonts w:ascii="Arial" w:hAnsi="Arial" w:cs="Arial"/>
          <w:b/>
          <w:bCs/>
          <w:i/>
          <w:sz w:val="22"/>
          <w:szCs w:val="22"/>
          <w:lang w:val="en-US"/>
        </w:rPr>
        <w:t xml:space="preserve"> </w:t>
      </w:r>
      <w:r w:rsidR="008536E8">
        <w:rPr>
          <w:rFonts w:ascii="Arial" w:hAnsi="Arial" w:cs="Arial"/>
          <w:b/>
          <w:sz w:val="22"/>
          <w:szCs w:val="22"/>
          <w:lang w:val="sr-Cyrl-CS"/>
        </w:rPr>
        <w:t xml:space="preserve">Набавка </w:t>
      </w:r>
      <w:r w:rsidR="008536E8">
        <w:rPr>
          <w:rFonts w:ascii="Arial" w:hAnsi="Arial" w:cs="Arial"/>
          <w:b/>
          <w:sz w:val="22"/>
          <w:szCs w:val="22"/>
          <w:lang w:val="sr-Latn-CS"/>
        </w:rPr>
        <w:t xml:space="preserve">енергената </w:t>
      </w:r>
      <w:r w:rsidR="008536E8">
        <w:rPr>
          <w:rFonts w:ascii="Arial" w:hAnsi="Arial" w:cs="Arial"/>
          <w:b/>
          <w:sz w:val="22"/>
          <w:szCs w:val="22"/>
          <w:lang w:val="ru-RU"/>
        </w:rPr>
        <w:t xml:space="preserve"> за грејање колективних центара на територији општине Лепосавић </w:t>
      </w:r>
      <w:r w:rsidR="008536E8">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8536E8">
        <w:rPr>
          <w:rFonts w:ascii="Arial" w:hAnsi="Arial" w:cs="Arial"/>
          <w:b/>
          <w:sz w:val="22"/>
          <w:szCs w:val="22"/>
          <w:lang w:val="ru-RU"/>
        </w:rPr>
        <w:t xml:space="preserve"> за грејну сезону 201</w:t>
      </w:r>
      <w:r w:rsidR="00F71830">
        <w:rPr>
          <w:rFonts w:ascii="Arial" w:hAnsi="Arial" w:cs="Arial"/>
          <w:b/>
          <w:sz w:val="22"/>
          <w:szCs w:val="22"/>
          <w:lang w:val="sr-Cyrl-RS"/>
        </w:rPr>
        <w:t>7</w:t>
      </w:r>
      <w:r w:rsidR="008536E8">
        <w:rPr>
          <w:rFonts w:ascii="Arial" w:hAnsi="Arial" w:cs="Arial"/>
          <w:b/>
          <w:sz w:val="22"/>
          <w:szCs w:val="22"/>
          <w:lang w:val="ru-RU"/>
        </w:rPr>
        <w:t>/1</w:t>
      </w:r>
      <w:r w:rsidR="00F71830">
        <w:rPr>
          <w:rFonts w:ascii="Arial" w:hAnsi="Arial" w:cs="Arial"/>
          <w:b/>
          <w:sz w:val="22"/>
          <w:szCs w:val="22"/>
          <w:lang w:val="ru-RU"/>
        </w:rPr>
        <w:t>8</w:t>
      </w:r>
      <w:r w:rsidR="008536E8">
        <w:rPr>
          <w:rFonts w:ascii="Arial" w:hAnsi="Arial" w:cs="Arial"/>
          <w:b/>
          <w:sz w:val="22"/>
          <w:szCs w:val="22"/>
          <w:lang w:val="ru-RU"/>
        </w:rPr>
        <w:t>.</w:t>
      </w:r>
      <w:r w:rsidR="008536E8">
        <w:rPr>
          <w:rFonts w:ascii="Arial" w:hAnsi="Arial" w:cs="Arial"/>
          <w:b/>
          <w:bCs/>
          <w:lang w:val="sr-Cyrl-CS"/>
        </w:rPr>
        <w:t xml:space="preserve"> </w:t>
      </w:r>
      <w:r w:rsidR="008536E8">
        <w:rPr>
          <w:rFonts w:ascii="Arial" w:hAnsi="Arial" w:cs="Arial"/>
          <w:sz w:val="22"/>
          <w:szCs w:val="22"/>
          <w:lang w:val="sr-Cyrl-CS"/>
        </w:rPr>
        <w:t xml:space="preserve"> </w:t>
      </w:r>
      <w:r w:rsidRPr="00775E01">
        <w:rPr>
          <w:rFonts w:ascii="Arial" w:hAnsi="Arial" w:cs="Arial"/>
          <w:sz w:val="22"/>
          <w:szCs w:val="22"/>
          <w:lang w:val="sr-Cyrl-CS"/>
        </w:rPr>
        <w:t xml:space="preserve"> </w:t>
      </w:r>
      <w:r w:rsidR="00B05B10">
        <w:rPr>
          <w:rFonts w:ascii="Arial" w:hAnsi="Arial" w:cs="Arial"/>
          <w:sz w:val="22"/>
          <w:szCs w:val="22"/>
          <w:lang w:val="sr-Latn-CS"/>
        </w:rPr>
        <w:t xml:space="preserve"> </w:t>
      </w:r>
    </w:p>
    <w:p w:rsidR="00D470AC" w:rsidRDefault="00D470AC" w:rsidP="000E37FF">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CS"/>
        </w:rPr>
        <w:t xml:space="preserve">Ознака из општег речника </w:t>
      </w:r>
      <w:r w:rsidR="00875D04" w:rsidRPr="00775E01">
        <w:rPr>
          <w:rFonts w:ascii="Arial" w:hAnsi="Arial" w:cs="Arial"/>
          <w:sz w:val="22"/>
          <w:szCs w:val="22"/>
          <w:lang w:val="en-US"/>
        </w:rPr>
        <w:t>набавке</w:t>
      </w:r>
      <w:r w:rsidRPr="00775E01">
        <w:rPr>
          <w:rFonts w:ascii="Arial" w:hAnsi="Arial" w:cs="Arial"/>
          <w:sz w:val="22"/>
          <w:szCs w:val="22"/>
          <w:lang w:val="sr-Cyrl-CS"/>
        </w:rPr>
        <w:t>:</w:t>
      </w:r>
    </w:p>
    <w:p w:rsidR="00775E01" w:rsidRPr="00775E01" w:rsidRDefault="00775E01" w:rsidP="000E37FF">
      <w:pPr>
        <w:suppressAutoHyphens w:val="0"/>
        <w:spacing w:line="240" w:lineRule="auto"/>
        <w:jc w:val="both"/>
        <w:rPr>
          <w:rFonts w:ascii="Arial" w:hAnsi="Arial" w:cs="Arial"/>
          <w:i/>
          <w:sz w:val="22"/>
          <w:szCs w:val="22"/>
          <w:lang w:val="sr-Cyrl-CS"/>
        </w:rPr>
      </w:pPr>
    </w:p>
    <w:p w:rsidR="00474136" w:rsidRPr="00E630EA" w:rsidRDefault="00D470AC" w:rsidP="00474136">
      <w:pPr>
        <w:jc w:val="both"/>
        <w:rPr>
          <w:rFonts w:ascii="Arial" w:hAnsi="Arial" w:cs="Arial"/>
          <w:iCs/>
          <w:sz w:val="22"/>
          <w:szCs w:val="22"/>
          <w:lang w:val="sr-Latn-CS"/>
        </w:rPr>
      </w:pPr>
      <w:r w:rsidRPr="00775E01">
        <w:rPr>
          <w:rFonts w:ascii="Arial" w:hAnsi="Arial" w:cs="Arial"/>
          <w:iCs/>
          <w:sz w:val="22"/>
          <w:szCs w:val="22"/>
        </w:rPr>
        <w:t>партија I</w:t>
      </w:r>
      <w:r w:rsidR="005B3E82">
        <w:rPr>
          <w:rFonts w:ascii="Arial" w:hAnsi="Arial" w:cs="Arial"/>
          <w:iCs/>
          <w:sz w:val="22"/>
          <w:szCs w:val="22"/>
          <w:lang w:val="sr-Cyrl-CS"/>
        </w:rPr>
        <w:t xml:space="preserve"> –</w:t>
      </w:r>
      <w:r w:rsidR="000C6FD3">
        <w:rPr>
          <w:rFonts w:ascii="Arial" w:hAnsi="Arial" w:cs="Arial"/>
          <w:iCs/>
          <w:sz w:val="22"/>
          <w:szCs w:val="22"/>
          <w:lang w:val="en-US"/>
        </w:rPr>
        <w:t xml:space="preserve">  </w:t>
      </w:r>
      <w:r w:rsidR="005B3E82">
        <w:rPr>
          <w:rFonts w:ascii="Arial" w:hAnsi="Arial" w:cs="Arial"/>
          <w:iCs/>
          <w:sz w:val="22"/>
          <w:szCs w:val="22"/>
          <w:lang w:val="sr-Cyrl-CS"/>
        </w:rPr>
        <w:t xml:space="preserve">03413000 дрво за огрев </w:t>
      </w:r>
    </w:p>
    <w:p w:rsidR="008D1A6D" w:rsidRPr="0063526B" w:rsidRDefault="008D1A6D" w:rsidP="008D1A6D">
      <w:pPr>
        <w:jc w:val="both"/>
        <w:rPr>
          <w:rFonts w:ascii="Arial" w:hAnsi="Arial" w:cs="Arial"/>
          <w:iCs/>
          <w:sz w:val="22"/>
          <w:szCs w:val="22"/>
          <w:lang w:val="sr-Cyrl-RS"/>
        </w:rPr>
      </w:pPr>
      <w:r w:rsidRPr="00775E01">
        <w:rPr>
          <w:rFonts w:ascii="Arial" w:hAnsi="Arial" w:cs="Arial"/>
          <w:iCs/>
          <w:sz w:val="22"/>
          <w:szCs w:val="22"/>
        </w:rPr>
        <w:t>партија II</w:t>
      </w:r>
      <w:r w:rsidRPr="00775E01">
        <w:rPr>
          <w:rFonts w:ascii="Arial" w:hAnsi="Arial" w:cs="Arial"/>
          <w:iCs/>
          <w:sz w:val="22"/>
          <w:szCs w:val="22"/>
          <w:lang w:val="sr-Cyrl-CS"/>
        </w:rPr>
        <w:t xml:space="preserve"> – </w:t>
      </w:r>
      <w:r>
        <w:rPr>
          <w:rFonts w:ascii="Arial" w:hAnsi="Arial" w:cs="Arial"/>
          <w:iCs/>
          <w:sz w:val="22"/>
          <w:szCs w:val="22"/>
          <w:lang w:val="en-US"/>
        </w:rPr>
        <w:t>09112100</w:t>
      </w:r>
      <w:r w:rsidR="00A004C4">
        <w:rPr>
          <w:rFonts w:ascii="Arial" w:hAnsi="Arial" w:cs="Arial"/>
          <w:iCs/>
          <w:sz w:val="22"/>
          <w:szCs w:val="22"/>
          <w:lang w:val="sr-Cyrl-RS"/>
        </w:rPr>
        <w:t xml:space="preserve"> угаљ</w:t>
      </w:r>
      <w:r w:rsidR="006A7FDC">
        <w:rPr>
          <w:rFonts w:ascii="Arial" w:hAnsi="Arial" w:cs="Arial"/>
          <w:iCs/>
          <w:sz w:val="22"/>
          <w:szCs w:val="22"/>
          <w:lang w:val="sr-Cyrl-RS"/>
        </w:rPr>
        <w:t xml:space="preserve"> лигнит</w:t>
      </w:r>
    </w:p>
    <w:p w:rsidR="009E5E52" w:rsidRDefault="009E5E52" w:rsidP="009E5E52">
      <w:pPr>
        <w:jc w:val="both"/>
        <w:rPr>
          <w:rFonts w:ascii="Arial" w:hAnsi="Arial" w:cs="Arial"/>
          <w:i/>
          <w:sz w:val="22"/>
          <w:szCs w:val="22"/>
          <w:lang w:val="sr-Cyrl-RS"/>
        </w:rPr>
      </w:pPr>
    </w:p>
    <w:p w:rsidR="00775E01" w:rsidRPr="00775E01" w:rsidRDefault="00775E01" w:rsidP="009E5E52">
      <w:pPr>
        <w:jc w:val="both"/>
        <w:rPr>
          <w:rFonts w:ascii="Arial" w:hAnsi="Arial" w:cs="Arial"/>
          <w:i/>
          <w:sz w:val="22"/>
          <w:szCs w:val="22"/>
          <w:lang w:val="sr-Cyrl-RS"/>
        </w:rPr>
      </w:pPr>
    </w:p>
    <w:p w:rsidR="009E5E52" w:rsidRPr="00775E01" w:rsidRDefault="009E5E52" w:rsidP="009E5E52">
      <w:pPr>
        <w:jc w:val="both"/>
        <w:rPr>
          <w:rFonts w:ascii="Arial" w:hAnsi="Arial" w:cs="Arial"/>
          <w:b/>
          <w:bCs/>
          <w:i/>
          <w:iCs/>
          <w:sz w:val="22"/>
          <w:szCs w:val="22"/>
        </w:rPr>
      </w:pPr>
      <w:r w:rsidRPr="00775E01">
        <w:rPr>
          <w:rFonts w:ascii="Arial" w:hAnsi="Arial" w:cs="Arial"/>
          <w:b/>
          <w:bCs/>
          <w:sz w:val="22"/>
          <w:szCs w:val="22"/>
          <w:lang w:val="sr-Cyrl-CS"/>
        </w:rPr>
        <w:t>2</w:t>
      </w:r>
      <w:r w:rsidRPr="00705EFE">
        <w:rPr>
          <w:rFonts w:ascii="Arial" w:hAnsi="Arial" w:cs="Arial"/>
          <w:b/>
          <w:bCs/>
          <w:i/>
          <w:sz w:val="22"/>
          <w:szCs w:val="22"/>
          <w:lang w:val="sr-Cyrl-CS"/>
        </w:rPr>
        <w:t>.</w:t>
      </w:r>
      <w:r w:rsidRPr="00705EFE">
        <w:rPr>
          <w:rFonts w:ascii="Arial" w:hAnsi="Arial" w:cs="Arial"/>
          <w:b/>
          <w:bCs/>
          <w:i/>
          <w:iCs/>
          <w:sz w:val="22"/>
          <w:szCs w:val="22"/>
          <w:lang w:val="sr-Cyrl-CS"/>
        </w:rPr>
        <w:t xml:space="preserve"> </w:t>
      </w:r>
      <w:r w:rsidRPr="00705EFE">
        <w:rPr>
          <w:rFonts w:ascii="Arial" w:hAnsi="Arial" w:cs="Arial"/>
          <w:b/>
          <w:bCs/>
          <w:i/>
          <w:sz w:val="22"/>
          <w:szCs w:val="22"/>
          <w:lang w:val="sr-Cyrl-CS"/>
        </w:rPr>
        <w:t>Партије</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iCs/>
          <w:sz w:val="22"/>
          <w:szCs w:val="22"/>
          <w:lang w:val="sr-Cyrl-CS"/>
        </w:rPr>
      </w:pPr>
      <w:r w:rsidRPr="00775E01">
        <w:rPr>
          <w:rFonts w:ascii="Arial" w:hAnsi="Arial" w:cs="Arial"/>
          <w:iCs/>
          <w:sz w:val="22"/>
          <w:szCs w:val="22"/>
        </w:rPr>
        <w:t xml:space="preserve">Набавка је обликована у </w:t>
      </w:r>
      <w:r w:rsidR="00041F42">
        <w:rPr>
          <w:rFonts w:ascii="Arial" w:hAnsi="Arial" w:cs="Arial"/>
          <w:iCs/>
          <w:sz w:val="22"/>
          <w:szCs w:val="22"/>
          <w:lang w:val="sr-Cyrl-CS"/>
        </w:rPr>
        <w:t>2</w:t>
      </w:r>
      <w:r w:rsidR="00B758D7" w:rsidRPr="00775E01">
        <w:rPr>
          <w:rFonts w:ascii="Arial" w:hAnsi="Arial" w:cs="Arial"/>
          <w:iCs/>
          <w:sz w:val="22"/>
          <w:szCs w:val="22"/>
          <w:lang w:val="sr-Cyrl-CS"/>
        </w:rPr>
        <w:t xml:space="preserve"> (</w:t>
      </w:r>
      <w:r w:rsidR="00041F42">
        <w:rPr>
          <w:rFonts w:ascii="Arial" w:hAnsi="Arial" w:cs="Arial"/>
          <w:iCs/>
          <w:sz w:val="22"/>
          <w:szCs w:val="22"/>
          <w:lang w:val="sr-Cyrl-CS"/>
        </w:rPr>
        <w:t>две</w:t>
      </w:r>
      <w:r w:rsidR="003214D8" w:rsidRPr="00775E01">
        <w:rPr>
          <w:rFonts w:ascii="Arial" w:hAnsi="Arial" w:cs="Arial"/>
          <w:iCs/>
          <w:sz w:val="22"/>
          <w:szCs w:val="22"/>
          <w:lang w:val="sr-Cyrl-CS"/>
        </w:rPr>
        <w:t>)</w:t>
      </w:r>
      <w:r w:rsidR="003214D8" w:rsidRPr="00775E01">
        <w:rPr>
          <w:rFonts w:ascii="Arial" w:hAnsi="Arial" w:cs="Arial"/>
          <w:iCs/>
          <w:sz w:val="22"/>
          <w:szCs w:val="22"/>
        </w:rPr>
        <w:t xml:space="preserve"> партиј</w:t>
      </w:r>
      <w:r w:rsidR="00041F42">
        <w:rPr>
          <w:rFonts w:ascii="Arial" w:hAnsi="Arial" w:cs="Arial"/>
          <w:iCs/>
          <w:sz w:val="22"/>
          <w:szCs w:val="22"/>
          <w:lang w:val="sr-Cyrl-CS"/>
        </w:rPr>
        <w:t>е</w:t>
      </w:r>
      <w:r w:rsidRPr="00775E01">
        <w:rPr>
          <w:rFonts w:ascii="Arial" w:hAnsi="Arial" w:cs="Arial"/>
          <w:iCs/>
          <w:sz w:val="22"/>
          <w:szCs w:val="22"/>
        </w:rPr>
        <w:t xml:space="preserve"> и то: </w:t>
      </w:r>
    </w:p>
    <w:p w:rsidR="003214D8" w:rsidRPr="00775E01" w:rsidRDefault="003214D8" w:rsidP="009E5E52">
      <w:pPr>
        <w:jc w:val="both"/>
        <w:rPr>
          <w:rFonts w:ascii="Arial" w:hAnsi="Arial" w:cs="Arial"/>
          <w:iCs/>
          <w:sz w:val="22"/>
          <w:szCs w:val="22"/>
          <w:lang w:val="en-US"/>
        </w:rPr>
      </w:pPr>
    </w:p>
    <w:p w:rsidR="00E646D4" w:rsidRPr="00815566" w:rsidRDefault="00815566" w:rsidP="009E5E52">
      <w:pPr>
        <w:jc w:val="both"/>
        <w:rPr>
          <w:rFonts w:ascii="Arial" w:hAnsi="Arial" w:cs="Arial"/>
          <w:iCs/>
          <w:sz w:val="22"/>
          <w:szCs w:val="22"/>
          <w:lang w:val="sr-Cyrl-RS"/>
        </w:rPr>
      </w:pPr>
      <w:r>
        <w:rPr>
          <w:rFonts w:ascii="Arial" w:hAnsi="Arial" w:cs="Arial"/>
          <w:iCs/>
          <w:sz w:val="22"/>
          <w:szCs w:val="22"/>
          <w:lang w:val="sr-Cyrl-RS"/>
        </w:rPr>
        <w:t xml:space="preserve">Партија </w:t>
      </w:r>
      <w:r>
        <w:rPr>
          <w:rFonts w:ascii="Arial" w:hAnsi="Arial" w:cs="Arial"/>
          <w:iCs/>
          <w:sz w:val="22"/>
          <w:szCs w:val="22"/>
          <w:lang w:val="en-US"/>
        </w:rPr>
        <w:t xml:space="preserve">I – Огревно </w:t>
      </w:r>
      <w:r>
        <w:rPr>
          <w:rFonts w:ascii="Arial" w:hAnsi="Arial" w:cs="Arial"/>
          <w:iCs/>
          <w:sz w:val="22"/>
          <w:szCs w:val="22"/>
          <w:lang w:val="sr-Cyrl-RS"/>
        </w:rPr>
        <w:t>дрво(храст-буква)</w:t>
      </w:r>
    </w:p>
    <w:p w:rsidR="00815566" w:rsidRPr="00815566" w:rsidRDefault="00815566" w:rsidP="009E5E52">
      <w:pPr>
        <w:jc w:val="both"/>
        <w:rPr>
          <w:rFonts w:ascii="Arial" w:hAnsi="Arial" w:cs="Arial"/>
          <w:iCs/>
          <w:sz w:val="22"/>
          <w:szCs w:val="22"/>
          <w:lang w:val="en-US"/>
        </w:rPr>
      </w:pPr>
      <w:r>
        <w:rPr>
          <w:rFonts w:ascii="Arial" w:hAnsi="Arial" w:cs="Arial"/>
          <w:iCs/>
          <w:sz w:val="22"/>
          <w:szCs w:val="22"/>
          <w:lang w:val="sr-Cyrl-RS"/>
        </w:rPr>
        <w:t>Партија II – Угаљ сушени лигнит коцка</w:t>
      </w:r>
    </w:p>
    <w:p w:rsidR="0031232B" w:rsidRPr="00775E01" w:rsidRDefault="0031232B" w:rsidP="0031232B">
      <w:pPr>
        <w:autoSpaceDE w:val="0"/>
        <w:autoSpaceDN w:val="0"/>
        <w:adjustRightInd w:val="0"/>
        <w:spacing w:line="240" w:lineRule="exact"/>
        <w:jc w:val="both"/>
        <w:rPr>
          <w:rFonts w:ascii="Arial" w:hAnsi="Arial" w:cs="Arial"/>
          <w:sz w:val="22"/>
          <w:szCs w:val="22"/>
          <w:lang w:val="sr-Cyrl-CS"/>
        </w:rPr>
      </w:pPr>
    </w:p>
    <w:p w:rsidR="009E5E52" w:rsidRPr="00775E01" w:rsidRDefault="0031232B" w:rsidP="0031232B">
      <w:pPr>
        <w:autoSpaceDE w:val="0"/>
        <w:autoSpaceDN w:val="0"/>
        <w:adjustRightInd w:val="0"/>
        <w:spacing w:line="240" w:lineRule="exact"/>
        <w:jc w:val="both"/>
        <w:rPr>
          <w:rFonts w:ascii="Arial" w:hAnsi="Arial" w:cs="Arial"/>
          <w:sz w:val="22"/>
          <w:szCs w:val="22"/>
          <w:lang w:val="sr-Cyrl-CS"/>
        </w:rPr>
      </w:pPr>
      <w:r w:rsidRPr="00775E01">
        <w:rPr>
          <w:rFonts w:ascii="Arial" w:hAnsi="Arial" w:cs="Arial"/>
          <w:sz w:val="22"/>
          <w:szCs w:val="22"/>
          <w:lang w:val="ru-RU"/>
        </w:rPr>
        <w:t xml:space="preserve">Понуђач може поднети понуду за једну или више партија, односно за целокупну јавну набавку. </w:t>
      </w:r>
      <w:r w:rsidRPr="00775E01">
        <w:rPr>
          <w:rFonts w:ascii="Arial" w:eastAsia="TimesNewRomanPSMT" w:hAnsi="Arial" w:cs="Arial"/>
          <w:sz w:val="22"/>
          <w:szCs w:val="22"/>
          <w:lang w:val="sr-Cyrl-RS"/>
        </w:rPr>
        <w:t xml:space="preserve">Понуда мора да обухвати најмање једну целокупну партију. </w:t>
      </w:r>
      <w:r w:rsidRPr="00775E01">
        <w:rPr>
          <w:rFonts w:ascii="Arial" w:eastAsia="TimesNewRomanPSMT" w:hAnsi="Arial" w:cs="Arial"/>
          <w:bCs/>
          <w:sz w:val="22"/>
          <w:szCs w:val="22"/>
          <w:lang w:val="sr-Cyrl-RS"/>
        </w:rPr>
        <w:t>Понуђач је дужан да у понуди наведе да ли се понуда односи на целокупну набавку или само на одређен</w:t>
      </w:r>
      <w:r w:rsidRPr="00775E01">
        <w:rPr>
          <w:rFonts w:ascii="Arial" w:eastAsia="TimesNewRomanPSMT" w:hAnsi="Arial" w:cs="Arial"/>
          <w:bCs/>
          <w:sz w:val="22"/>
          <w:szCs w:val="22"/>
          <w:lang w:val="sr-Cyrl-CS"/>
        </w:rPr>
        <w:t>у</w:t>
      </w:r>
      <w:r w:rsidRPr="00775E01">
        <w:rPr>
          <w:rFonts w:ascii="Arial" w:eastAsia="TimesNewRomanPSMT" w:hAnsi="Arial" w:cs="Arial"/>
          <w:bCs/>
          <w:sz w:val="22"/>
          <w:szCs w:val="22"/>
          <w:lang w:val="sr-Cyrl-RS"/>
        </w:rPr>
        <w:t xml:space="preserve"> партиј</w:t>
      </w:r>
      <w:r w:rsidRPr="00775E01">
        <w:rPr>
          <w:rFonts w:ascii="Arial" w:eastAsia="TimesNewRomanPSMT" w:hAnsi="Arial" w:cs="Arial"/>
          <w:bCs/>
          <w:sz w:val="22"/>
          <w:szCs w:val="22"/>
          <w:lang w:val="sr-Cyrl-CS"/>
        </w:rPr>
        <w:t>у</w:t>
      </w:r>
      <w:r w:rsidRPr="00775E01">
        <w:rPr>
          <w:rFonts w:ascii="Arial" w:eastAsia="TimesNewRomanPSMT" w:hAnsi="Arial" w:cs="Arial"/>
          <w:bCs/>
          <w:sz w:val="22"/>
          <w:szCs w:val="22"/>
          <w:lang w:val="sr-Cyrl-RS"/>
        </w:rPr>
        <w:t xml:space="preserve">. У случају да понуђач поднесе понуду за </w:t>
      </w:r>
      <w:r w:rsidRPr="00775E01">
        <w:rPr>
          <w:rFonts w:ascii="Arial" w:eastAsia="TimesNewRomanPSMT" w:hAnsi="Arial" w:cs="Arial"/>
          <w:bCs/>
          <w:sz w:val="22"/>
          <w:szCs w:val="22"/>
          <w:lang w:val="sr-Cyrl-CS"/>
        </w:rPr>
        <w:t>више</w:t>
      </w:r>
      <w:r w:rsidRPr="00775E01">
        <w:rPr>
          <w:rFonts w:ascii="Arial" w:eastAsia="TimesNewRomanPSMT" w:hAnsi="Arial" w:cs="Arial"/>
          <w:bCs/>
          <w:sz w:val="22"/>
          <w:szCs w:val="22"/>
          <w:lang w:val="sr-Cyrl-RS"/>
        </w:rPr>
        <w:t xml:space="preserve"> партиј</w:t>
      </w:r>
      <w:r w:rsidRPr="00775E01">
        <w:rPr>
          <w:rFonts w:ascii="Arial" w:eastAsia="TimesNewRomanPSMT" w:hAnsi="Arial" w:cs="Arial"/>
          <w:bCs/>
          <w:sz w:val="22"/>
          <w:szCs w:val="22"/>
          <w:lang w:val="sr-Cyrl-CS"/>
        </w:rPr>
        <w:t>а</w:t>
      </w:r>
      <w:r w:rsidRPr="00775E01">
        <w:rPr>
          <w:rFonts w:ascii="Arial" w:eastAsia="TimesNewRomanPSMT" w:hAnsi="Arial" w:cs="Arial"/>
          <w:bCs/>
          <w:sz w:val="22"/>
          <w:szCs w:val="22"/>
          <w:lang w:val="sr-Cyrl-RS"/>
        </w:rPr>
        <w:t>, она мора бити поднета тако да се може оцењивати за сваку партију посебно.</w:t>
      </w:r>
      <w:r w:rsidRPr="00775E01">
        <w:rPr>
          <w:rFonts w:ascii="Arial" w:eastAsia="TimesNewRomanPSMT" w:hAnsi="Arial" w:cs="Arial"/>
          <w:bCs/>
          <w:sz w:val="22"/>
          <w:szCs w:val="22"/>
          <w:lang w:val="sr-Cyrl-CS"/>
        </w:rPr>
        <w:t xml:space="preserve"> </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Default="009E5E52"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B73EAB" w:rsidRDefault="00B73EAB" w:rsidP="009E5E52">
      <w:pPr>
        <w:jc w:val="both"/>
        <w:rPr>
          <w:rFonts w:ascii="Arial" w:hAnsi="Arial" w:cs="Arial"/>
          <w:sz w:val="22"/>
          <w:szCs w:val="22"/>
          <w:lang w:val="sr-Cyrl-CS"/>
        </w:rPr>
      </w:pPr>
    </w:p>
    <w:p w:rsidR="00B73EAB" w:rsidRDefault="00B73EAB" w:rsidP="009E5E52">
      <w:pPr>
        <w:jc w:val="both"/>
        <w:rPr>
          <w:rFonts w:ascii="Arial" w:hAnsi="Arial" w:cs="Arial"/>
          <w:sz w:val="22"/>
          <w:szCs w:val="22"/>
          <w:lang w:val="sr-Cyrl-CS"/>
        </w:rPr>
      </w:pPr>
    </w:p>
    <w:p w:rsidR="00B73EAB" w:rsidRDefault="00B73EAB" w:rsidP="009E5E52">
      <w:pPr>
        <w:jc w:val="both"/>
        <w:rPr>
          <w:rFonts w:ascii="Arial" w:hAnsi="Arial" w:cs="Arial"/>
          <w:sz w:val="22"/>
          <w:szCs w:val="22"/>
          <w:lang w:val="sr-Cyrl-CS"/>
        </w:rPr>
      </w:pPr>
    </w:p>
    <w:p w:rsidR="00B73EAB" w:rsidRDefault="00B73EAB" w:rsidP="009E5E52">
      <w:pPr>
        <w:jc w:val="both"/>
        <w:rPr>
          <w:rFonts w:ascii="Arial" w:hAnsi="Arial" w:cs="Arial"/>
          <w:sz w:val="22"/>
          <w:szCs w:val="22"/>
          <w:lang w:val="sr-Cyrl-CS"/>
        </w:rPr>
      </w:pPr>
    </w:p>
    <w:p w:rsidR="002E4207" w:rsidRDefault="002E4207" w:rsidP="009E5E52">
      <w:pPr>
        <w:jc w:val="both"/>
        <w:rPr>
          <w:rFonts w:ascii="Arial" w:hAnsi="Arial" w:cs="Arial"/>
          <w:sz w:val="22"/>
          <w:szCs w:val="22"/>
          <w:lang w:val="sr-Cyrl-CS"/>
        </w:rPr>
      </w:pPr>
    </w:p>
    <w:p w:rsidR="002E4207" w:rsidRDefault="002E4207" w:rsidP="009E5E52">
      <w:pPr>
        <w:jc w:val="both"/>
        <w:rPr>
          <w:rFonts w:ascii="Arial" w:hAnsi="Arial" w:cs="Arial"/>
          <w:sz w:val="22"/>
          <w:szCs w:val="22"/>
          <w:lang w:val="sr-Cyrl-CS"/>
        </w:rPr>
      </w:pPr>
    </w:p>
    <w:p w:rsidR="00A004C4" w:rsidRPr="00775E01" w:rsidRDefault="00A004C4" w:rsidP="009E5E52">
      <w:pPr>
        <w:jc w:val="both"/>
        <w:rPr>
          <w:rFonts w:ascii="Arial" w:hAnsi="Arial" w:cs="Arial"/>
          <w:sz w:val="22"/>
          <w:szCs w:val="22"/>
          <w:lang w:val="sr-Cyrl-CS"/>
        </w:rPr>
      </w:pPr>
    </w:p>
    <w:p w:rsidR="00E42EEC" w:rsidRPr="00775E01" w:rsidRDefault="00E42EEC" w:rsidP="009E5E52">
      <w:pPr>
        <w:jc w:val="both"/>
        <w:rPr>
          <w:rFonts w:ascii="Arial" w:hAnsi="Arial" w:cs="Arial"/>
          <w:sz w:val="22"/>
          <w:szCs w:val="22"/>
          <w:lang w:val="sr-Cyrl-CS"/>
        </w:rPr>
      </w:pPr>
    </w:p>
    <w:p w:rsidR="00E42EEC" w:rsidRPr="00775E01" w:rsidRDefault="00E42EEC" w:rsidP="009E5E52">
      <w:pPr>
        <w:jc w:val="both"/>
        <w:rPr>
          <w:rFonts w:ascii="Arial"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III  ВРСТА, ТЕХНИЧКЕ КАРАКТЕРИСТИКЕ</w:t>
      </w:r>
      <w:r w:rsidRPr="00775E01">
        <w:rPr>
          <w:rFonts w:ascii="Arial" w:hAnsi="Arial" w:cs="Arial"/>
          <w:b/>
          <w:bCs/>
          <w:i/>
          <w:iCs/>
          <w:sz w:val="22"/>
          <w:szCs w:val="22"/>
          <w:lang w:val="sr-Cyrl-CS"/>
        </w:rPr>
        <w:t xml:space="preserve"> И</w:t>
      </w:r>
      <w:r w:rsidR="00451726" w:rsidRPr="00775E01">
        <w:rPr>
          <w:rFonts w:ascii="Arial" w:hAnsi="Arial" w:cs="Arial"/>
          <w:b/>
          <w:bCs/>
          <w:i/>
          <w:iCs/>
          <w:sz w:val="22"/>
          <w:szCs w:val="22"/>
        </w:rPr>
        <w:t xml:space="preserve"> ОПИС  </w:t>
      </w:r>
      <w:r w:rsidR="00451726" w:rsidRPr="00775E01">
        <w:rPr>
          <w:rFonts w:ascii="Arial" w:hAnsi="Arial" w:cs="Arial"/>
          <w:b/>
          <w:bCs/>
          <w:i/>
          <w:iCs/>
          <w:sz w:val="22"/>
          <w:szCs w:val="22"/>
          <w:lang w:val="sr-Cyrl-CS"/>
        </w:rPr>
        <w:t>ДОБАРА</w:t>
      </w:r>
      <w:r w:rsidRPr="00775E01">
        <w:rPr>
          <w:rFonts w:ascii="Arial" w:hAnsi="Arial" w:cs="Arial"/>
          <w:b/>
          <w:bCs/>
          <w:i/>
          <w:iCs/>
          <w:sz w:val="22"/>
          <w:szCs w:val="22"/>
        </w:rPr>
        <w:t xml:space="preserve">, </w:t>
      </w:r>
    </w:p>
    <w:p w:rsidR="009E5E52" w:rsidRPr="00775E01" w:rsidRDefault="009E5E52"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EF5098" w:rsidRPr="00775E01" w:rsidRDefault="00EF5098" w:rsidP="009E5E52">
      <w:pPr>
        <w:rPr>
          <w:rFonts w:ascii="Arial" w:hAnsi="Arial" w:cs="Arial"/>
          <w:b/>
          <w:sz w:val="22"/>
          <w:szCs w:val="22"/>
        </w:rPr>
      </w:pPr>
    </w:p>
    <w:p w:rsidR="00A457EE" w:rsidRPr="00775E01" w:rsidRDefault="00A457EE" w:rsidP="00A457EE">
      <w:pPr>
        <w:widowControl w:val="0"/>
        <w:tabs>
          <w:tab w:val="left" w:pos="567"/>
        </w:tabs>
        <w:autoSpaceDE w:val="0"/>
        <w:autoSpaceDN w:val="0"/>
        <w:adjustRightInd w:val="0"/>
        <w:ind w:firstLine="426"/>
        <w:rPr>
          <w:rFonts w:ascii="Arial" w:hAnsi="Arial" w:cs="Arial"/>
          <w:b/>
          <w:sz w:val="22"/>
          <w:szCs w:val="22"/>
          <w:lang w:val="sr-Cyrl-RS"/>
        </w:rPr>
      </w:pPr>
      <w:r w:rsidRPr="00775E01">
        <w:rPr>
          <w:rFonts w:ascii="Arial" w:hAnsi="Arial" w:cs="Arial"/>
          <w:b/>
          <w:spacing w:val="-1"/>
          <w:sz w:val="22"/>
          <w:szCs w:val="22"/>
          <w:lang w:val="sr-Cyrl-RS"/>
        </w:rPr>
        <w:t>1. Врста добра</w:t>
      </w:r>
    </w:p>
    <w:p w:rsidR="0073747B" w:rsidRDefault="0073747B" w:rsidP="0073747B">
      <w:pPr>
        <w:suppressAutoHyphens w:val="0"/>
        <w:spacing w:line="240" w:lineRule="auto"/>
        <w:jc w:val="both"/>
        <w:rPr>
          <w:rFonts w:ascii="Arial" w:hAnsi="Arial" w:cs="Arial"/>
          <w:sz w:val="22"/>
          <w:szCs w:val="22"/>
          <w:lang w:val="sr-Latn-CS"/>
        </w:rPr>
      </w:pPr>
      <w:r>
        <w:rPr>
          <w:rFonts w:ascii="Arial" w:hAnsi="Arial" w:cs="Arial"/>
          <w:b/>
          <w:sz w:val="22"/>
          <w:szCs w:val="22"/>
          <w:lang w:val="sr-Cyrl-CS"/>
        </w:rPr>
        <w:t xml:space="preserve">Набавка </w:t>
      </w:r>
      <w:r>
        <w:rPr>
          <w:rFonts w:ascii="Arial" w:hAnsi="Arial" w:cs="Arial"/>
          <w:b/>
          <w:sz w:val="22"/>
          <w:szCs w:val="22"/>
          <w:lang w:val="sr-Latn-CS"/>
        </w:rPr>
        <w:t xml:space="preserve">енергената </w:t>
      </w:r>
      <w:r>
        <w:rPr>
          <w:rFonts w:ascii="Arial" w:hAnsi="Arial" w:cs="Arial"/>
          <w:b/>
          <w:sz w:val="22"/>
          <w:szCs w:val="22"/>
          <w:lang w:val="ru-RU"/>
        </w:rPr>
        <w:t xml:space="preserve"> за грејање колективних центара на територији општине Лепосавић </w:t>
      </w:r>
      <w:r>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Pr>
          <w:rFonts w:ascii="Arial" w:hAnsi="Arial" w:cs="Arial"/>
          <w:b/>
          <w:sz w:val="22"/>
          <w:szCs w:val="22"/>
          <w:lang w:val="ru-RU"/>
        </w:rPr>
        <w:t xml:space="preserve"> за грејну сезону 201</w:t>
      </w:r>
      <w:r w:rsidR="00F71830">
        <w:rPr>
          <w:rFonts w:ascii="Arial" w:hAnsi="Arial" w:cs="Arial"/>
          <w:b/>
          <w:sz w:val="22"/>
          <w:szCs w:val="22"/>
          <w:lang w:val="ru-RU"/>
        </w:rPr>
        <w:t>7</w:t>
      </w:r>
      <w:r>
        <w:rPr>
          <w:rFonts w:ascii="Arial" w:hAnsi="Arial" w:cs="Arial"/>
          <w:b/>
          <w:sz w:val="22"/>
          <w:szCs w:val="22"/>
          <w:lang w:val="ru-RU"/>
        </w:rPr>
        <w:t>/1</w:t>
      </w:r>
      <w:r w:rsidR="00F71830">
        <w:rPr>
          <w:rFonts w:ascii="Arial" w:hAnsi="Arial" w:cs="Arial"/>
          <w:b/>
          <w:sz w:val="22"/>
          <w:szCs w:val="22"/>
          <w:lang w:val="sr-Cyrl-RS"/>
        </w:rPr>
        <w:t>8</w:t>
      </w:r>
      <w:r>
        <w:rPr>
          <w:rFonts w:ascii="Arial" w:hAnsi="Arial" w:cs="Arial"/>
          <w:b/>
          <w:sz w:val="22"/>
          <w:szCs w:val="22"/>
          <w:lang w:val="ru-RU"/>
        </w:rPr>
        <w:t>.</w:t>
      </w:r>
      <w:r>
        <w:rPr>
          <w:rFonts w:ascii="Arial" w:hAnsi="Arial" w:cs="Arial"/>
          <w:b/>
          <w:bCs/>
          <w:lang w:val="sr-Cyrl-CS"/>
        </w:rPr>
        <w:t xml:space="preserve"> </w:t>
      </w:r>
      <w:r>
        <w:rPr>
          <w:rFonts w:ascii="Arial" w:hAnsi="Arial" w:cs="Arial"/>
          <w:sz w:val="22"/>
          <w:szCs w:val="22"/>
          <w:lang w:val="sr-Cyrl-CS"/>
        </w:rPr>
        <w:t xml:space="preserve"> </w:t>
      </w:r>
      <w:r w:rsidRPr="00775E01">
        <w:rPr>
          <w:rFonts w:ascii="Arial" w:hAnsi="Arial" w:cs="Arial"/>
          <w:sz w:val="22"/>
          <w:szCs w:val="22"/>
          <w:lang w:val="sr-Cyrl-CS"/>
        </w:rPr>
        <w:t xml:space="preserve"> </w:t>
      </w:r>
      <w:r>
        <w:rPr>
          <w:rFonts w:ascii="Arial" w:hAnsi="Arial" w:cs="Arial"/>
          <w:sz w:val="22"/>
          <w:szCs w:val="22"/>
          <w:lang w:val="sr-Latn-CS"/>
        </w:rPr>
        <w:t xml:space="preserve"> </w:t>
      </w:r>
    </w:p>
    <w:p w:rsidR="001931C9" w:rsidRPr="00775E01" w:rsidRDefault="001931C9" w:rsidP="00A457EE">
      <w:pPr>
        <w:widowControl w:val="0"/>
        <w:tabs>
          <w:tab w:val="left" w:pos="567"/>
        </w:tabs>
        <w:autoSpaceDE w:val="0"/>
        <w:autoSpaceDN w:val="0"/>
        <w:adjustRightInd w:val="0"/>
        <w:ind w:firstLine="426"/>
        <w:rPr>
          <w:rFonts w:ascii="Arial" w:hAnsi="Arial" w:cs="Arial"/>
          <w:b/>
          <w:spacing w:val="-1"/>
          <w:sz w:val="22"/>
          <w:szCs w:val="22"/>
          <w:lang w:val="sr-Cyrl-CS"/>
        </w:rPr>
      </w:pPr>
    </w:p>
    <w:p w:rsidR="00A457EE" w:rsidRPr="00775E01" w:rsidRDefault="00A457EE" w:rsidP="00A457EE">
      <w:pPr>
        <w:widowControl w:val="0"/>
        <w:tabs>
          <w:tab w:val="left" w:pos="680"/>
        </w:tabs>
        <w:autoSpaceDE w:val="0"/>
        <w:autoSpaceDN w:val="0"/>
        <w:adjustRightInd w:val="0"/>
        <w:ind w:firstLine="426"/>
        <w:rPr>
          <w:rFonts w:ascii="Arial" w:hAnsi="Arial" w:cs="Arial"/>
          <w:b/>
          <w:sz w:val="22"/>
          <w:szCs w:val="22"/>
          <w:lang w:val="sr-Cyrl-RS"/>
        </w:rPr>
      </w:pPr>
      <w:r w:rsidRPr="00775E01">
        <w:rPr>
          <w:rFonts w:ascii="Arial" w:hAnsi="Arial" w:cs="Arial"/>
          <w:b/>
          <w:sz w:val="22"/>
          <w:szCs w:val="22"/>
          <w:lang w:val="sr-Cyrl-RS"/>
        </w:rPr>
        <w:t xml:space="preserve">2. </w:t>
      </w:r>
      <w:r w:rsidRPr="00775E01">
        <w:rPr>
          <w:rFonts w:ascii="Arial" w:hAnsi="Arial" w:cs="Arial"/>
          <w:b/>
          <w:spacing w:val="-1"/>
          <w:sz w:val="22"/>
          <w:szCs w:val="22"/>
          <w:lang w:val="sr-Cyrl-RS"/>
        </w:rPr>
        <w:t>Квалитет</w:t>
      </w:r>
    </w:p>
    <w:p w:rsidR="00A457EE" w:rsidRPr="00775E01" w:rsidRDefault="00A457EE" w:rsidP="00A457EE">
      <w:pPr>
        <w:widowControl w:val="0"/>
        <w:autoSpaceDE w:val="0"/>
        <w:autoSpaceDN w:val="0"/>
        <w:adjustRightInd w:val="0"/>
        <w:ind w:firstLine="426"/>
        <w:jc w:val="both"/>
        <w:rPr>
          <w:rFonts w:ascii="Arial" w:hAnsi="Arial" w:cs="Arial"/>
          <w:sz w:val="22"/>
          <w:szCs w:val="22"/>
          <w:lang w:val="sr-Cyrl-RS"/>
        </w:rPr>
      </w:pPr>
      <w:r w:rsidRPr="00775E01">
        <w:rPr>
          <w:rFonts w:ascii="Arial" w:hAnsi="Arial" w:cs="Arial"/>
          <w:sz w:val="22"/>
          <w:szCs w:val="22"/>
          <w:lang w:val="sr-Cyrl-RS"/>
        </w:rPr>
        <w:t>У</w:t>
      </w:r>
      <w:r w:rsidRPr="00775E01">
        <w:rPr>
          <w:rFonts w:ascii="Arial" w:hAnsi="Arial" w:cs="Arial"/>
          <w:spacing w:val="-5"/>
          <w:sz w:val="22"/>
          <w:szCs w:val="22"/>
          <w:lang w:val="sr-Cyrl-RS"/>
        </w:rPr>
        <w:t xml:space="preserve"> </w:t>
      </w:r>
      <w:r w:rsidRPr="00775E01">
        <w:rPr>
          <w:rFonts w:ascii="Arial" w:hAnsi="Arial" w:cs="Arial"/>
          <w:sz w:val="22"/>
          <w:szCs w:val="22"/>
          <w:lang w:val="sr-Cyrl-RS"/>
        </w:rPr>
        <w:t>ск</w:t>
      </w:r>
      <w:r w:rsidRPr="00775E01">
        <w:rPr>
          <w:rFonts w:ascii="Arial" w:hAnsi="Arial" w:cs="Arial"/>
          <w:spacing w:val="-2"/>
          <w:sz w:val="22"/>
          <w:szCs w:val="22"/>
          <w:lang w:val="sr-Cyrl-RS"/>
        </w:rPr>
        <w:t>л</w:t>
      </w:r>
      <w:r w:rsidRPr="00775E01">
        <w:rPr>
          <w:rFonts w:ascii="Arial" w:hAnsi="Arial" w:cs="Arial"/>
          <w:sz w:val="22"/>
          <w:szCs w:val="22"/>
          <w:lang w:val="sr-Cyrl-RS"/>
        </w:rPr>
        <w:t>а</w:t>
      </w:r>
      <w:r w:rsidRPr="00775E01">
        <w:rPr>
          <w:rFonts w:ascii="Arial" w:hAnsi="Arial" w:cs="Arial"/>
          <w:spacing w:val="1"/>
          <w:sz w:val="22"/>
          <w:szCs w:val="22"/>
          <w:lang w:val="sr-Cyrl-RS"/>
        </w:rPr>
        <w:t>д</w:t>
      </w:r>
      <w:r w:rsidRPr="00775E01">
        <w:rPr>
          <w:rFonts w:ascii="Arial" w:hAnsi="Arial" w:cs="Arial"/>
          <w:sz w:val="22"/>
          <w:szCs w:val="22"/>
          <w:lang w:val="sr-Cyrl-RS"/>
        </w:rPr>
        <w:t>у</w:t>
      </w:r>
      <w:r w:rsidRPr="00775E01">
        <w:rPr>
          <w:rFonts w:ascii="Arial" w:hAnsi="Arial" w:cs="Arial"/>
          <w:spacing w:val="-2"/>
          <w:sz w:val="22"/>
          <w:szCs w:val="22"/>
          <w:lang w:val="sr-Cyrl-RS"/>
        </w:rPr>
        <w:t xml:space="preserve"> </w:t>
      </w:r>
      <w:r w:rsidRPr="00775E01">
        <w:rPr>
          <w:rFonts w:ascii="Arial" w:hAnsi="Arial" w:cs="Arial"/>
          <w:sz w:val="22"/>
          <w:szCs w:val="22"/>
          <w:lang w:val="sr-Cyrl-RS"/>
        </w:rPr>
        <w:t>са</w:t>
      </w:r>
      <w:r w:rsidRPr="00775E01">
        <w:rPr>
          <w:rFonts w:ascii="Arial" w:hAnsi="Arial" w:cs="Arial"/>
          <w:spacing w:val="1"/>
          <w:sz w:val="22"/>
          <w:szCs w:val="22"/>
          <w:lang w:val="sr-Cyrl-RS"/>
        </w:rPr>
        <w:t xml:space="preserve"> </w:t>
      </w:r>
      <w:r w:rsidRPr="00775E01">
        <w:rPr>
          <w:rFonts w:ascii="Arial" w:hAnsi="Arial" w:cs="Arial"/>
          <w:spacing w:val="-1"/>
          <w:sz w:val="22"/>
          <w:szCs w:val="22"/>
          <w:lang w:val="sr-Cyrl-RS"/>
        </w:rPr>
        <w:t>з</w:t>
      </w:r>
      <w:r w:rsidRPr="00775E01">
        <w:rPr>
          <w:rFonts w:ascii="Arial" w:hAnsi="Arial" w:cs="Arial"/>
          <w:sz w:val="22"/>
          <w:szCs w:val="22"/>
          <w:lang w:val="sr-Cyrl-RS"/>
        </w:rPr>
        <w:t>ахте</w:t>
      </w:r>
      <w:r w:rsidRPr="00775E01">
        <w:rPr>
          <w:rFonts w:ascii="Arial" w:hAnsi="Arial" w:cs="Arial"/>
          <w:spacing w:val="-1"/>
          <w:sz w:val="22"/>
          <w:szCs w:val="22"/>
          <w:lang w:val="sr-Cyrl-RS"/>
        </w:rPr>
        <w:t>в</w:t>
      </w:r>
      <w:r w:rsidRPr="00775E01">
        <w:rPr>
          <w:rFonts w:ascii="Arial" w:hAnsi="Arial" w:cs="Arial"/>
          <w:sz w:val="22"/>
          <w:szCs w:val="22"/>
          <w:lang w:val="sr-Cyrl-RS"/>
        </w:rPr>
        <w:t>и</w:t>
      </w:r>
      <w:r w:rsidRPr="00775E01">
        <w:rPr>
          <w:rFonts w:ascii="Arial" w:hAnsi="Arial" w:cs="Arial"/>
          <w:spacing w:val="-1"/>
          <w:sz w:val="22"/>
          <w:szCs w:val="22"/>
          <w:lang w:val="sr-Cyrl-RS"/>
        </w:rPr>
        <w:t>м</w:t>
      </w:r>
      <w:r w:rsidRPr="00775E01">
        <w:rPr>
          <w:rFonts w:ascii="Arial" w:hAnsi="Arial" w:cs="Arial"/>
          <w:sz w:val="22"/>
          <w:szCs w:val="22"/>
          <w:lang w:val="sr-Cyrl-RS"/>
        </w:rPr>
        <w:t>а из</w:t>
      </w:r>
      <w:r w:rsidRPr="00775E01">
        <w:rPr>
          <w:rFonts w:ascii="Arial" w:hAnsi="Arial" w:cs="Arial"/>
          <w:spacing w:val="-3"/>
          <w:sz w:val="22"/>
          <w:szCs w:val="22"/>
          <w:lang w:val="sr-Cyrl-RS"/>
        </w:rPr>
        <w:t xml:space="preserve"> </w:t>
      </w:r>
      <w:r w:rsidRPr="00775E01">
        <w:rPr>
          <w:rFonts w:ascii="Arial" w:hAnsi="Arial" w:cs="Arial"/>
          <w:sz w:val="22"/>
          <w:szCs w:val="22"/>
          <w:lang w:val="sr-Cyrl-RS"/>
        </w:rPr>
        <w:t>техн</w:t>
      </w:r>
      <w:r w:rsidRPr="00775E01">
        <w:rPr>
          <w:rFonts w:ascii="Arial" w:hAnsi="Arial" w:cs="Arial"/>
          <w:spacing w:val="-1"/>
          <w:sz w:val="22"/>
          <w:szCs w:val="22"/>
          <w:lang w:val="sr-Cyrl-RS"/>
        </w:rPr>
        <w:t>ич</w:t>
      </w:r>
      <w:r w:rsidRPr="00775E01">
        <w:rPr>
          <w:rFonts w:ascii="Arial" w:hAnsi="Arial" w:cs="Arial"/>
          <w:sz w:val="22"/>
          <w:szCs w:val="22"/>
          <w:lang w:val="sr-Cyrl-RS"/>
        </w:rPr>
        <w:t>ке с</w:t>
      </w:r>
      <w:r w:rsidRPr="00775E01">
        <w:rPr>
          <w:rFonts w:ascii="Arial" w:hAnsi="Arial" w:cs="Arial"/>
          <w:spacing w:val="-3"/>
          <w:sz w:val="22"/>
          <w:szCs w:val="22"/>
          <w:lang w:val="sr-Cyrl-RS"/>
        </w:rPr>
        <w:t>п</w:t>
      </w:r>
      <w:r w:rsidRPr="00775E01">
        <w:rPr>
          <w:rFonts w:ascii="Arial" w:hAnsi="Arial" w:cs="Arial"/>
          <w:sz w:val="22"/>
          <w:szCs w:val="22"/>
          <w:lang w:val="sr-Cyrl-RS"/>
        </w:rPr>
        <w:t>ец</w:t>
      </w:r>
      <w:r w:rsidRPr="00775E01">
        <w:rPr>
          <w:rFonts w:ascii="Arial" w:hAnsi="Arial" w:cs="Arial"/>
          <w:spacing w:val="-1"/>
          <w:sz w:val="22"/>
          <w:szCs w:val="22"/>
          <w:lang w:val="sr-Cyrl-RS"/>
        </w:rPr>
        <w:t>и</w:t>
      </w:r>
      <w:r w:rsidRPr="00775E01">
        <w:rPr>
          <w:rFonts w:ascii="Arial" w:hAnsi="Arial" w:cs="Arial"/>
          <w:spacing w:val="1"/>
          <w:sz w:val="22"/>
          <w:szCs w:val="22"/>
          <w:lang w:val="sr-Cyrl-RS"/>
        </w:rPr>
        <w:t>ф</w:t>
      </w:r>
      <w:r w:rsidRPr="00775E01">
        <w:rPr>
          <w:rFonts w:ascii="Arial" w:hAnsi="Arial" w:cs="Arial"/>
          <w:sz w:val="22"/>
          <w:szCs w:val="22"/>
          <w:lang w:val="sr-Cyrl-RS"/>
        </w:rPr>
        <w:t>и</w:t>
      </w:r>
      <w:r w:rsidRPr="00775E01">
        <w:rPr>
          <w:rFonts w:ascii="Arial" w:hAnsi="Arial" w:cs="Arial"/>
          <w:spacing w:val="-2"/>
          <w:sz w:val="22"/>
          <w:szCs w:val="22"/>
          <w:lang w:val="sr-Cyrl-RS"/>
        </w:rPr>
        <w:t>к</w:t>
      </w:r>
      <w:r w:rsidRPr="00775E01">
        <w:rPr>
          <w:rFonts w:ascii="Arial" w:hAnsi="Arial" w:cs="Arial"/>
          <w:sz w:val="22"/>
          <w:szCs w:val="22"/>
          <w:lang w:val="sr-Cyrl-RS"/>
        </w:rPr>
        <w:t>ац</w:t>
      </w:r>
      <w:r w:rsidRPr="00775E01">
        <w:rPr>
          <w:rFonts w:ascii="Arial" w:hAnsi="Arial" w:cs="Arial"/>
          <w:spacing w:val="-3"/>
          <w:sz w:val="22"/>
          <w:szCs w:val="22"/>
          <w:lang w:val="sr-Cyrl-RS"/>
        </w:rPr>
        <w:t>и</w:t>
      </w:r>
      <w:r w:rsidRPr="00775E01">
        <w:rPr>
          <w:rFonts w:ascii="Arial" w:hAnsi="Arial" w:cs="Arial"/>
          <w:spacing w:val="1"/>
          <w:sz w:val="22"/>
          <w:szCs w:val="22"/>
          <w:lang w:val="sr-Cyrl-RS"/>
        </w:rPr>
        <w:t>ј</w:t>
      </w:r>
      <w:r w:rsidRPr="00775E01">
        <w:rPr>
          <w:rFonts w:ascii="Arial" w:hAnsi="Arial" w:cs="Arial"/>
          <w:sz w:val="22"/>
          <w:szCs w:val="22"/>
          <w:lang w:val="sr-Cyrl-RS"/>
        </w:rPr>
        <w:t>е.</w:t>
      </w:r>
    </w:p>
    <w:p w:rsidR="00A457EE" w:rsidRPr="00775E01" w:rsidRDefault="00A457EE" w:rsidP="00A457EE">
      <w:pPr>
        <w:widowControl w:val="0"/>
        <w:autoSpaceDE w:val="0"/>
        <w:autoSpaceDN w:val="0"/>
        <w:adjustRightInd w:val="0"/>
        <w:ind w:firstLine="426"/>
        <w:jc w:val="both"/>
        <w:rPr>
          <w:rFonts w:ascii="Arial" w:hAnsi="Arial" w:cs="Arial"/>
          <w:sz w:val="22"/>
          <w:szCs w:val="22"/>
          <w:lang w:val="sr-Cyrl-RS"/>
        </w:rPr>
      </w:pPr>
    </w:p>
    <w:p w:rsidR="00A457EE" w:rsidRPr="00775E01" w:rsidRDefault="00A457EE" w:rsidP="00A457EE">
      <w:pPr>
        <w:widowControl w:val="0"/>
        <w:tabs>
          <w:tab w:val="left" w:pos="680"/>
        </w:tabs>
        <w:autoSpaceDE w:val="0"/>
        <w:autoSpaceDN w:val="0"/>
        <w:adjustRightInd w:val="0"/>
        <w:ind w:firstLine="426"/>
        <w:rPr>
          <w:rFonts w:ascii="Arial" w:hAnsi="Arial" w:cs="Arial"/>
          <w:b/>
          <w:sz w:val="22"/>
          <w:szCs w:val="22"/>
          <w:lang w:val="sr-Cyrl-RS"/>
        </w:rPr>
      </w:pPr>
      <w:r w:rsidRPr="00775E01">
        <w:rPr>
          <w:rFonts w:ascii="Arial" w:hAnsi="Arial" w:cs="Arial"/>
          <w:b/>
          <w:sz w:val="22"/>
          <w:szCs w:val="22"/>
          <w:lang w:val="sr-Cyrl-RS"/>
        </w:rPr>
        <w:t xml:space="preserve">3. </w:t>
      </w:r>
      <w:r w:rsidRPr="00775E01">
        <w:rPr>
          <w:rFonts w:ascii="Arial" w:hAnsi="Arial" w:cs="Arial"/>
          <w:b/>
          <w:spacing w:val="2"/>
          <w:sz w:val="22"/>
          <w:szCs w:val="22"/>
          <w:lang w:val="sr-Cyrl-RS"/>
        </w:rPr>
        <w:t>Количина и опис добара</w:t>
      </w:r>
    </w:p>
    <w:p w:rsidR="00A457EE" w:rsidRPr="00775E01" w:rsidRDefault="00A457EE" w:rsidP="00A457EE">
      <w:pPr>
        <w:tabs>
          <w:tab w:val="left" w:pos="567"/>
        </w:tabs>
        <w:ind w:firstLine="426"/>
        <w:jc w:val="both"/>
        <w:rPr>
          <w:rFonts w:ascii="Arial" w:hAnsi="Arial" w:cs="Arial"/>
          <w:sz w:val="22"/>
          <w:szCs w:val="22"/>
          <w:lang w:val="sr-Cyrl-RS"/>
        </w:rPr>
      </w:pPr>
      <w:r w:rsidRPr="00775E01">
        <w:rPr>
          <w:rFonts w:ascii="Arial" w:hAnsi="Arial" w:cs="Arial"/>
          <w:spacing w:val="2"/>
          <w:sz w:val="22"/>
          <w:szCs w:val="22"/>
          <w:lang w:val="sr-Cyrl-RS"/>
        </w:rPr>
        <w:t>Количина и опис добара</w:t>
      </w:r>
      <w:r w:rsidRPr="00775E01">
        <w:rPr>
          <w:rFonts w:ascii="Arial" w:hAnsi="Arial" w:cs="Arial"/>
          <w:spacing w:val="2"/>
          <w:sz w:val="22"/>
          <w:szCs w:val="22"/>
        </w:rPr>
        <w:t xml:space="preserve"> </w:t>
      </w:r>
      <w:r w:rsidRPr="00775E01">
        <w:rPr>
          <w:rFonts w:ascii="Arial" w:hAnsi="Arial" w:cs="Arial"/>
          <w:sz w:val="22"/>
          <w:szCs w:val="22"/>
          <w:lang w:val="sr-Cyrl-RS"/>
        </w:rPr>
        <w:t>к</w:t>
      </w:r>
      <w:r w:rsidRPr="00775E01">
        <w:rPr>
          <w:rFonts w:ascii="Arial" w:hAnsi="Arial" w:cs="Arial"/>
          <w:spacing w:val="-2"/>
          <w:sz w:val="22"/>
          <w:szCs w:val="22"/>
          <w:lang w:val="sr-Cyrl-RS"/>
        </w:rPr>
        <w:t>о</w:t>
      </w:r>
      <w:r w:rsidRPr="00775E01">
        <w:rPr>
          <w:rFonts w:ascii="Arial" w:hAnsi="Arial" w:cs="Arial"/>
          <w:spacing w:val="1"/>
          <w:sz w:val="22"/>
          <w:szCs w:val="22"/>
          <w:lang w:val="sr-Cyrl-RS"/>
        </w:rPr>
        <w:t>ј</w:t>
      </w:r>
      <w:r w:rsidRPr="00775E01">
        <w:rPr>
          <w:rFonts w:ascii="Arial" w:hAnsi="Arial" w:cs="Arial"/>
          <w:sz w:val="22"/>
          <w:szCs w:val="22"/>
          <w:lang w:val="sr-Cyrl-RS"/>
        </w:rPr>
        <w:t>а</w:t>
      </w:r>
      <w:r w:rsidRPr="00775E01">
        <w:rPr>
          <w:rFonts w:ascii="Arial" w:hAnsi="Arial" w:cs="Arial"/>
          <w:spacing w:val="24"/>
          <w:sz w:val="22"/>
          <w:szCs w:val="22"/>
          <w:lang w:val="sr-Cyrl-RS"/>
        </w:rPr>
        <w:t xml:space="preserve"> су</w:t>
      </w:r>
      <w:r w:rsidRPr="00775E01">
        <w:rPr>
          <w:rFonts w:ascii="Arial" w:hAnsi="Arial" w:cs="Arial"/>
          <w:spacing w:val="27"/>
          <w:sz w:val="22"/>
          <w:szCs w:val="22"/>
          <w:lang w:val="sr-Cyrl-RS"/>
        </w:rPr>
        <w:t xml:space="preserve"> </w:t>
      </w:r>
      <w:r w:rsidRPr="00775E01">
        <w:rPr>
          <w:rFonts w:ascii="Arial" w:hAnsi="Arial" w:cs="Arial"/>
          <w:sz w:val="22"/>
          <w:szCs w:val="22"/>
          <w:lang w:val="sr-Cyrl-RS"/>
        </w:rPr>
        <w:t>предмет</w:t>
      </w:r>
      <w:r w:rsidRPr="00775E01">
        <w:rPr>
          <w:rFonts w:ascii="Arial" w:hAnsi="Arial" w:cs="Arial"/>
          <w:spacing w:val="23"/>
          <w:sz w:val="22"/>
          <w:szCs w:val="22"/>
          <w:lang w:val="sr-Cyrl-RS"/>
        </w:rPr>
        <w:t xml:space="preserve"> </w:t>
      </w:r>
      <w:r w:rsidRPr="00775E01">
        <w:rPr>
          <w:rFonts w:ascii="Arial" w:hAnsi="Arial" w:cs="Arial"/>
          <w:sz w:val="22"/>
          <w:szCs w:val="22"/>
          <w:lang w:val="sr-Cyrl-RS"/>
        </w:rPr>
        <w:t>о</w:t>
      </w:r>
      <w:r w:rsidRPr="00775E01">
        <w:rPr>
          <w:rFonts w:ascii="Arial" w:hAnsi="Arial" w:cs="Arial"/>
          <w:spacing w:val="-1"/>
          <w:sz w:val="22"/>
          <w:szCs w:val="22"/>
          <w:lang w:val="sr-Cyrl-RS"/>
        </w:rPr>
        <w:t>в</w:t>
      </w:r>
      <w:r w:rsidRPr="00775E01">
        <w:rPr>
          <w:rFonts w:ascii="Arial" w:hAnsi="Arial" w:cs="Arial"/>
          <w:sz w:val="22"/>
          <w:szCs w:val="22"/>
          <w:lang w:val="sr-Cyrl-RS"/>
        </w:rPr>
        <w:t>е</w:t>
      </w:r>
      <w:r w:rsidRPr="00775E01">
        <w:rPr>
          <w:rFonts w:ascii="Arial" w:hAnsi="Arial" w:cs="Arial"/>
          <w:spacing w:val="27"/>
          <w:sz w:val="22"/>
          <w:szCs w:val="22"/>
          <w:lang w:val="sr-Cyrl-RS"/>
        </w:rPr>
        <w:t xml:space="preserve"> </w:t>
      </w:r>
      <w:r w:rsidRPr="00775E01">
        <w:rPr>
          <w:rFonts w:ascii="Arial" w:hAnsi="Arial" w:cs="Arial"/>
          <w:spacing w:val="3"/>
          <w:sz w:val="22"/>
          <w:szCs w:val="22"/>
          <w:lang w:val="sr-Cyrl-RS"/>
        </w:rPr>
        <w:t>ј</w:t>
      </w:r>
      <w:r w:rsidRPr="00775E01">
        <w:rPr>
          <w:rFonts w:ascii="Arial" w:hAnsi="Arial" w:cs="Arial"/>
          <w:sz w:val="22"/>
          <w:szCs w:val="22"/>
          <w:lang w:val="sr-Cyrl-RS"/>
        </w:rPr>
        <w:t>ав</w:t>
      </w:r>
      <w:r w:rsidRPr="00775E01">
        <w:rPr>
          <w:rFonts w:ascii="Arial" w:hAnsi="Arial" w:cs="Arial"/>
          <w:spacing w:val="-1"/>
          <w:sz w:val="22"/>
          <w:szCs w:val="22"/>
          <w:lang w:val="sr-Cyrl-RS"/>
        </w:rPr>
        <w:t>н</w:t>
      </w:r>
      <w:r w:rsidRPr="00775E01">
        <w:rPr>
          <w:rFonts w:ascii="Arial" w:hAnsi="Arial" w:cs="Arial"/>
          <w:sz w:val="22"/>
          <w:szCs w:val="22"/>
          <w:lang w:val="sr-Cyrl-RS"/>
        </w:rPr>
        <w:t>е</w:t>
      </w:r>
      <w:r w:rsidRPr="00775E01">
        <w:rPr>
          <w:rFonts w:ascii="Arial" w:hAnsi="Arial" w:cs="Arial"/>
          <w:spacing w:val="24"/>
          <w:sz w:val="22"/>
          <w:szCs w:val="22"/>
          <w:lang w:val="sr-Cyrl-RS"/>
        </w:rPr>
        <w:t xml:space="preserve"> </w:t>
      </w:r>
      <w:r w:rsidRPr="00775E01">
        <w:rPr>
          <w:rFonts w:ascii="Arial" w:hAnsi="Arial" w:cs="Arial"/>
          <w:sz w:val="22"/>
          <w:szCs w:val="22"/>
          <w:lang w:val="sr-Cyrl-RS"/>
        </w:rPr>
        <w:t>на</w:t>
      </w:r>
      <w:r w:rsidRPr="00775E01">
        <w:rPr>
          <w:rFonts w:ascii="Arial" w:hAnsi="Arial" w:cs="Arial"/>
          <w:spacing w:val="-2"/>
          <w:sz w:val="22"/>
          <w:szCs w:val="22"/>
          <w:lang w:val="sr-Cyrl-RS"/>
        </w:rPr>
        <w:t>б</w:t>
      </w:r>
      <w:r w:rsidRPr="00775E01">
        <w:rPr>
          <w:rFonts w:ascii="Arial" w:hAnsi="Arial" w:cs="Arial"/>
          <w:sz w:val="22"/>
          <w:szCs w:val="22"/>
          <w:lang w:val="sr-Cyrl-RS"/>
        </w:rPr>
        <w:t>авке</w:t>
      </w:r>
      <w:r w:rsidRPr="00775E01">
        <w:rPr>
          <w:rFonts w:ascii="Arial" w:hAnsi="Arial" w:cs="Arial"/>
          <w:spacing w:val="24"/>
          <w:sz w:val="22"/>
          <w:szCs w:val="22"/>
          <w:lang w:val="sr-Cyrl-RS"/>
        </w:rPr>
        <w:t xml:space="preserve"> </w:t>
      </w:r>
      <w:r w:rsidRPr="00775E01">
        <w:rPr>
          <w:rFonts w:ascii="Arial" w:hAnsi="Arial" w:cs="Arial"/>
          <w:spacing w:val="-2"/>
          <w:sz w:val="22"/>
          <w:szCs w:val="22"/>
          <w:lang w:val="sr-Cyrl-RS"/>
        </w:rPr>
        <w:t>д</w:t>
      </w:r>
      <w:r w:rsidRPr="00775E01">
        <w:rPr>
          <w:rFonts w:ascii="Arial" w:hAnsi="Arial" w:cs="Arial"/>
          <w:sz w:val="22"/>
          <w:szCs w:val="22"/>
          <w:lang w:val="sr-Cyrl-RS"/>
        </w:rPr>
        <w:t>ат</w:t>
      </w:r>
      <w:r w:rsidR="00FE09BE">
        <w:rPr>
          <w:rFonts w:ascii="Arial" w:hAnsi="Arial" w:cs="Arial"/>
          <w:sz w:val="22"/>
          <w:szCs w:val="22"/>
          <w:lang w:val="sr-Cyrl-RS"/>
        </w:rPr>
        <w:t>е</w:t>
      </w:r>
      <w:r w:rsidRPr="00775E01">
        <w:rPr>
          <w:rFonts w:ascii="Arial" w:hAnsi="Arial" w:cs="Arial"/>
          <w:spacing w:val="24"/>
          <w:sz w:val="22"/>
          <w:szCs w:val="22"/>
          <w:lang w:val="sr-Cyrl-RS"/>
        </w:rPr>
        <w:t xml:space="preserve"> су </w:t>
      </w:r>
      <w:r w:rsidRPr="00775E01">
        <w:rPr>
          <w:rFonts w:ascii="Arial" w:hAnsi="Arial" w:cs="Arial"/>
          <w:sz w:val="22"/>
          <w:szCs w:val="22"/>
          <w:lang w:val="sr-Cyrl-RS"/>
        </w:rPr>
        <w:t>у</w:t>
      </w:r>
      <w:r w:rsidRPr="00775E01">
        <w:rPr>
          <w:rFonts w:ascii="Arial" w:hAnsi="Arial" w:cs="Arial"/>
          <w:spacing w:val="26"/>
          <w:sz w:val="22"/>
          <w:szCs w:val="22"/>
          <w:lang w:val="sr-Cyrl-RS"/>
        </w:rPr>
        <w:t xml:space="preserve"> т</w:t>
      </w:r>
      <w:r w:rsidRPr="00775E01">
        <w:rPr>
          <w:rFonts w:ascii="Arial" w:hAnsi="Arial" w:cs="Arial"/>
          <w:spacing w:val="-1"/>
          <w:sz w:val="22"/>
          <w:szCs w:val="22"/>
          <w:lang w:val="sr-Cyrl-RS"/>
        </w:rPr>
        <w:t>ачки 6. Овог поглавља</w:t>
      </w:r>
      <w:r w:rsidRPr="00775E01">
        <w:rPr>
          <w:rFonts w:ascii="Arial" w:hAnsi="Arial" w:cs="Arial"/>
          <w:bCs/>
          <w:sz w:val="22"/>
          <w:szCs w:val="22"/>
          <w:lang w:val="sr-Cyrl-CS"/>
        </w:rPr>
        <w:t xml:space="preserve"> </w:t>
      </w:r>
      <w:r w:rsidRPr="00775E01">
        <w:rPr>
          <w:rFonts w:ascii="Arial" w:hAnsi="Arial" w:cs="Arial"/>
          <w:sz w:val="22"/>
          <w:szCs w:val="22"/>
          <w:lang w:val="sr-Cyrl-RS"/>
        </w:rPr>
        <w:t>конк</w:t>
      </w:r>
      <w:r w:rsidRPr="00775E01">
        <w:rPr>
          <w:rFonts w:ascii="Arial" w:hAnsi="Arial" w:cs="Arial"/>
          <w:spacing w:val="-2"/>
          <w:sz w:val="22"/>
          <w:szCs w:val="22"/>
          <w:lang w:val="sr-Cyrl-RS"/>
        </w:rPr>
        <w:t>у</w:t>
      </w:r>
      <w:r w:rsidRPr="00775E01">
        <w:rPr>
          <w:rFonts w:ascii="Arial" w:hAnsi="Arial" w:cs="Arial"/>
          <w:sz w:val="22"/>
          <w:szCs w:val="22"/>
          <w:lang w:val="sr-Cyrl-RS"/>
        </w:rPr>
        <w:t xml:space="preserve">рсне </w:t>
      </w:r>
      <w:r w:rsidRPr="00775E01">
        <w:rPr>
          <w:rFonts w:ascii="Arial" w:hAnsi="Arial" w:cs="Arial"/>
          <w:spacing w:val="-2"/>
          <w:sz w:val="22"/>
          <w:szCs w:val="22"/>
          <w:lang w:val="sr-Cyrl-RS"/>
        </w:rPr>
        <w:t>д</w:t>
      </w:r>
      <w:r w:rsidRPr="00775E01">
        <w:rPr>
          <w:rFonts w:ascii="Arial" w:hAnsi="Arial" w:cs="Arial"/>
          <w:sz w:val="22"/>
          <w:szCs w:val="22"/>
          <w:lang w:val="sr-Cyrl-RS"/>
        </w:rPr>
        <w:t>ок</w:t>
      </w:r>
      <w:r w:rsidRPr="00775E01">
        <w:rPr>
          <w:rFonts w:ascii="Arial" w:hAnsi="Arial" w:cs="Arial"/>
          <w:spacing w:val="-2"/>
          <w:sz w:val="22"/>
          <w:szCs w:val="22"/>
          <w:lang w:val="sr-Cyrl-RS"/>
        </w:rPr>
        <w:t>у</w:t>
      </w:r>
      <w:r w:rsidRPr="00775E01">
        <w:rPr>
          <w:rFonts w:ascii="Arial" w:hAnsi="Arial" w:cs="Arial"/>
          <w:sz w:val="22"/>
          <w:szCs w:val="22"/>
          <w:lang w:val="sr-Cyrl-RS"/>
        </w:rPr>
        <w:t>ме</w:t>
      </w:r>
      <w:r w:rsidRPr="00775E01">
        <w:rPr>
          <w:rFonts w:ascii="Arial" w:hAnsi="Arial" w:cs="Arial"/>
          <w:spacing w:val="-1"/>
          <w:sz w:val="22"/>
          <w:szCs w:val="22"/>
          <w:lang w:val="sr-Cyrl-RS"/>
        </w:rPr>
        <w:t>н</w:t>
      </w:r>
      <w:r w:rsidRPr="00775E01">
        <w:rPr>
          <w:rFonts w:ascii="Arial" w:hAnsi="Arial" w:cs="Arial"/>
          <w:sz w:val="22"/>
          <w:szCs w:val="22"/>
          <w:lang w:val="sr-Cyrl-RS"/>
        </w:rPr>
        <w:t>тац</w:t>
      </w:r>
      <w:r w:rsidRPr="00775E01">
        <w:rPr>
          <w:rFonts w:ascii="Arial" w:hAnsi="Arial" w:cs="Arial"/>
          <w:spacing w:val="-4"/>
          <w:sz w:val="22"/>
          <w:szCs w:val="22"/>
          <w:lang w:val="sr-Cyrl-RS"/>
        </w:rPr>
        <w:t>и</w:t>
      </w:r>
      <w:r w:rsidRPr="00775E01">
        <w:rPr>
          <w:rFonts w:ascii="Arial" w:hAnsi="Arial" w:cs="Arial"/>
          <w:spacing w:val="3"/>
          <w:sz w:val="22"/>
          <w:szCs w:val="22"/>
          <w:lang w:val="sr-Cyrl-RS"/>
        </w:rPr>
        <w:t>ј</w:t>
      </w:r>
      <w:r w:rsidRPr="00775E01">
        <w:rPr>
          <w:rFonts w:ascii="Arial" w:hAnsi="Arial" w:cs="Arial"/>
          <w:spacing w:val="-2"/>
          <w:sz w:val="22"/>
          <w:szCs w:val="22"/>
          <w:lang w:val="sr-Cyrl-RS"/>
        </w:rPr>
        <w:t>е Техничка спецификација.</w:t>
      </w:r>
    </w:p>
    <w:p w:rsidR="00A457EE" w:rsidRPr="00775E01" w:rsidRDefault="00A457EE" w:rsidP="00A457EE">
      <w:pPr>
        <w:widowControl w:val="0"/>
        <w:tabs>
          <w:tab w:val="left" w:pos="680"/>
        </w:tabs>
        <w:autoSpaceDE w:val="0"/>
        <w:autoSpaceDN w:val="0"/>
        <w:adjustRightInd w:val="0"/>
        <w:ind w:right="75" w:firstLine="426"/>
        <w:jc w:val="both"/>
        <w:rPr>
          <w:rFonts w:ascii="Arial" w:hAnsi="Arial" w:cs="Arial"/>
          <w:b/>
          <w:sz w:val="22"/>
          <w:szCs w:val="22"/>
          <w:lang w:val="sr-Cyrl-RS"/>
        </w:rPr>
      </w:pPr>
    </w:p>
    <w:p w:rsidR="00A457EE" w:rsidRPr="00775E01" w:rsidRDefault="00A457EE" w:rsidP="00A457EE">
      <w:pPr>
        <w:widowControl w:val="0"/>
        <w:tabs>
          <w:tab w:val="left" w:pos="680"/>
        </w:tabs>
        <w:autoSpaceDE w:val="0"/>
        <w:autoSpaceDN w:val="0"/>
        <w:adjustRightInd w:val="0"/>
        <w:ind w:right="75" w:firstLine="426"/>
        <w:rPr>
          <w:rFonts w:ascii="Arial" w:hAnsi="Arial" w:cs="Arial"/>
          <w:b/>
          <w:spacing w:val="-1"/>
          <w:sz w:val="22"/>
          <w:szCs w:val="22"/>
          <w:lang w:val="sr-Cyrl-RS"/>
        </w:rPr>
      </w:pPr>
      <w:r w:rsidRPr="00775E01">
        <w:rPr>
          <w:rFonts w:ascii="Arial" w:hAnsi="Arial" w:cs="Arial"/>
          <w:b/>
          <w:sz w:val="22"/>
          <w:szCs w:val="22"/>
          <w:lang w:val="sr-Cyrl-RS"/>
        </w:rPr>
        <w:t xml:space="preserve">4. </w:t>
      </w:r>
      <w:r w:rsidRPr="00775E01">
        <w:rPr>
          <w:rFonts w:ascii="Arial" w:hAnsi="Arial" w:cs="Arial"/>
          <w:b/>
          <w:spacing w:val="-1"/>
          <w:sz w:val="22"/>
          <w:szCs w:val="22"/>
          <w:lang w:val="sr-Cyrl-RS"/>
        </w:rPr>
        <w:t>Начин спровођења контроле и обезбеђивања гаранције квалитета</w:t>
      </w:r>
    </w:p>
    <w:p w:rsidR="00A457EE" w:rsidRPr="00775E01" w:rsidRDefault="00A457EE" w:rsidP="00A457EE">
      <w:pPr>
        <w:widowControl w:val="0"/>
        <w:tabs>
          <w:tab w:val="left" w:pos="567"/>
        </w:tabs>
        <w:autoSpaceDE w:val="0"/>
        <w:autoSpaceDN w:val="0"/>
        <w:adjustRightInd w:val="0"/>
        <w:ind w:right="74" w:firstLine="426"/>
        <w:jc w:val="both"/>
        <w:rPr>
          <w:rFonts w:ascii="Arial" w:hAnsi="Arial" w:cs="Arial"/>
          <w:sz w:val="22"/>
          <w:szCs w:val="22"/>
          <w:lang w:val="sr-Cyrl-RS"/>
        </w:rPr>
      </w:pPr>
      <w:r w:rsidRPr="00775E01">
        <w:rPr>
          <w:rFonts w:ascii="Arial" w:hAnsi="Arial" w:cs="Arial"/>
          <w:spacing w:val="-1"/>
          <w:sz w:val="22"/>
          <w:szCs w:val="22"/>
          <w:lang w:val="sr-Cyrl-RS"/>
        </w:rPr>
        <w:t>К</w:t>
      </w:r>
      <w:r w:rsidRPr="00775E01">
        <w:rPr>
          <w:rFonts w:ascii="Arial" w:hAnsi="Arial" w:cs="Arial"/>
          <w:sz w:val="22"/>
          <w:szCs w:val="22"/>
          <w:lang w:val="sr-Cyrl-RS"/>
        </w:rPr>
        <w:t>он</w:t>
      </w:r>
      <w:r w:rsidRPr="00775E01">
        <w:rPr>
          <w:rFonts w:ascii="Arial" w:hAnsi="Arial" w:cs="Arial"/>
          <w:spacing w:val="-1"/>
          <w:sz w:val="22"/>
          <w:szCs w:val="22"/>
          <w:lang w:val="sr-Cyrl-RS"/>
        </w:rPr>
        <w:t>т</w:t>
      </w:r>
      <w:r w:rsidRPr="00775E01">
        <w:rPr>
          <w:rFonts w:ascii="Arial" w:hAnsi="Arial" w:cs="Arial"/>
          <w:sz w:val="22"/>
          <w:szCs w:val="22"/>
          <w:lang w:val="sr-Cyrl-RS"/>
        </w:rPr>
        <w:t xml:space="preserve">рола </w:t>
      </w:r>
      <w:r w:rsidRPr="00775E01">
        <w:rPr>
          <w:rFonts w:ascii="Arial" w:hAnsi="Arial" w:cs="Arial"/>
          <w:spacing w:val="-23"/>
          <w:sz w:val="22"/>
          <w:szCs w:val="22"/>
          <w:lang w:val="sr-Cyrl-RS"/>
        </w:rPr>
        <w:t xml:space="preserve"> </w:t>
      </w:r>
      <w:r w:rsidRPr="00775E01">
        <w:rPr>
          <w:rFonts w:ascii="Arial" w:hAnsi="Arial" w:cs="Arial"/>
          <w:sz w:val="22"/>
          <w:szCs w:val="22"/>
          <w:lang w:val="sr-Cyrl-RS"/>
        </w:rPr>
        <w:t>испоручених добара</w:t>
      </w:r>
      <w:r w:rsidRPr="00775E01">
        <w:rPr>
          <w:rFonts w:ascii="Arial" w:hAnsi="Arial" w:cs="Arial"/>
          <w:spacing w:val="24"/>
          <w:sz w:val="22"/>
          <w:szCs w:val="22"/>
          <w:lang w:val="sr-Cyrl-RS"/>
        </w:rPr>
        <w:t xml:space="preserve"> </w:t>
      </w:r>
      <w:r w:rsidRPr="00775E01">
        <w:rPr>
          <w:rFonts w:ascii="Arial" w:hAnsi="Arial" w:cs="Arial"/>
          <w:sz w:val="22"/>
          <w:szCs w:val="22"/>
          <w:lang w:val="sr-Cyrl-RS"/>
        </w:rPr>
        <w:t>се</w:t>
      </w:r>
      <w:r w:rsidRPr="00775E01">
        <w:rPr>
          <w:rFonts w:ascii="Arial" w:hAnsi="Arial" w:cs="Arial"/>
          <w:spacing w:val="27"/>
          <w:sz w:val="22"/>
          <w:szCs w:val="22"/>
          <w:lang w:val="sr-Cyrl-RS"/>
        </w:rPr>
        <w:t xml:space="preserve"> </w:t>
      </w:r>
      <w:r w:rsidRPr="00775E01">
        <w:rPr>
          <w:rFonts w:ascii="Arial" w:hAnsi="Arial" w:cs="Arial"/>
          <w:spacing w:val="-1"/>
          <w:sz w:val="22"/>
          <w:szCs w:val="22"/>
          <w:lang w:val="sr-Cyrl-RS"/>
        </w:rPr>
        <w:t>в</w:t>
      </w:r>
      <w:r w:rsidRPr="00775E01">
        <w:rPr>
          <w:rFonts w:ascii="Arial" w:hAnsi="Arial" w:cs="Arial"/>
          <w:spacing w:val="-2"/>
          <w:sz w:val="22"/>
          <w:szCs w:val="22"/>
          <w:lang w:val="sr-Cyrl-RS"/>
        </w:rPr>
        <w:t>р</w:t>
      </w:r>
      <w:r w:rsidRPr="00775E01">
        <w:rPr>
          <w:rFonts w:ascii="Arial" w:hAnsi="Arial" w:cs="Arial"/>
          <w:sz w:val="22"/>
          <w:szCs w:val="22"/>
          <w:lang w:val="sr-Cyrl-RS"/>
        </w:rPr>
        <w:t>ши</w:t>
      </w:r>
      <w:r w:rsidRPr="00775E01">
        <w:rPr>
          <w:rFonts w:ascii="Arial" w:hAnsi="Arial" w:cs="Arial"/>
          <w:spacing w:val="27"/>
          <w:sz w:val="22"/>
          <w:szCs w:val="22"/>
          <w:lang w:val="sr-Cyrl-RS"/>
        </w:rPr>
        <w:t xml:space="preserve"> </w:t>
      </w:r>
      <w:r w:rsidRPr="00775E01">
        <w:rPr>
          <w:rFonts w:ascii="Arial" w:hAnsi="Arial" w:cs="Arial"/>
          <w:sz w:val="22"/>
          <w:szCs w:val="22"/>
          <w:lang w:val="sr-Cyrl-RS"/>
        </w:rPr>
        <w:t>од</w:t>
      </w:r>
      <w:r w:rsidRPr="00775E01">
        <w:rPr>
          <w:rFonts w:ascii="Arial" w:hAnsi="Arial" w:cs="Arial"/>
          <w:spacing w:val="24"/>
          <w:sz w:val="22"/>
          <w:szCs w:val="22"/>
          <w:lang w:val="sr-Cyrl-RS"/>
        </w:rPr>
        <w:t xml:space="preserve"> </w:t>
      </w:r>
      <w:r w:rsidRPr="00775E01">
        <w:rPr>
          <w:rFonts w:ascii="Arial" w:hAnsi="Arial" w:cs="Arial"/>
          <w:sz w:val="22"/>
          <w:szCs w:val="22"/>
          <w:lang w:val="sr-Cyrl-RS"/>
        </w:rPr>
        <w:t>стра</w:t>
      </w:r>
      <w:r w:rsidRPr="00775E01">
        <w:rPr>
          <w:rFonts w:ascii="Arial" w:hAnsi="Arial" w:cs="Arial"/>
          <w:spacing w:val="-3"/>
          <w:sz w:val="22"/>
          <w:szCs w:val="22"/>
          <w:lang w:val="sr-Cyrl-RS"/>
        </w:rPr>
        <w:t>н</w:t>
      </w:r>
      <w:r w:rsidRPr="00775E01">
        <w:rPr>
          <w:rFonts w:ascii="Arial" w:hAnsi="Arial" w:cs="Arial"/>
          <w:sz w:val="22"/>
          <w:szCs w:val="22"/>
          <w:lang w:val="sr-Cyrl-RS"/>
        </w:rPr>
        <w:t>е</w:t>
      </w:r>
      <w:r w:rsidRPr="00775E01">
        <w:rPr>
          <w:rFonts w:ascii="Arial" w:hAnsi="Arial" w:cs="Arial"/>
          <w:spacing w:val="25"/>
          <w:sz w:val="22"/>
          <w:szCs w:val="22"/>
          <w:lang w:val="sr-Cyrl-RS"/>
        </w:rPr>
        <w:t xml:space="preserve"> </w:t>
      </w:r>
      <w:r w:rsidRPr="00775E01">
        <w:rPr>
          <w:rFonts w:ascii="Arial" w:hAnsi="Arial" w:cs="Arial"/>
          <w:sz w:val="22"/>
          <w:szCs w:val="22"/>
          <w:lang w:val="sr-Cyrl-RS"/>
        </w:rPr>
        <w:t>стр</w:t>
      </w:r>
      <w:r w:rsidRPr="00775E01">
        <w:rPr>
          <w:rFonts w:ascii="Arial" w:hAnsi="Arial" w:cs="Arial"/>
          <w:spacing w:val="-2"/>
          <w:sz w:val="22"/>
          <w:szCs w:val="22"/>
          <w:lang w:val="sr-Cyrl-RS"/>
        </w:rPr>
        <w:t>у</w:t>
      </w:r>
      <w:r w:rsidRPr="00775E01">
        <w:rPr>
          <w:rFonts w:ascii="Arial" w:hAnsi="Arial" w:cs="Arial"/>
          <w:spacing w:val="-1"/>
          <w:sz w:val="22"/>
          <w:szCs w:val="22"/>
          <w:lang w:val="sr-Cyrl-RS"/>
        </w:rPr>
        <w:t>ч</w:t>
      </w:r>
      <w:r w:rsidRPr="00775E01">
        <w:rPr>
          <w:rFonts w:ascii="Arial" w:hAnsi="Arial" w:cs="Arial"/>
          <w:sz w:val="22"/>
          <w:szCs w:val="22"/>
          <w:lang w:val="sr-Cyrl-RS"/>
        </w:rPr>
        <w:t>не</w:t>
      </w:r>
      <w:r w:rsidRPr="00775E01">
        <w:rPr>
          <w:rFonts w:ascii="Arial" w:hAnsi="Arial" w:cs="Arial"/>
          <w:spacing w:val="26"/>
          <w:sz w:val="22"/>
          <w:szCs w:val="22"/>
          <w:lang w:val="sr-Cyrl-RS"/>
        </w:rPr>
        <w:t xml:space="preserve"> </w:t>
      </w:r>
      <w:r w:rsidRPr="00775E01">
        <w:rPr>
          <w:rFonts w:ascii="Arial" w:hAnsi="Arial" w:cs="Arial"/>
          <w:sz w:val="22"/>
          <w:szCs w:val="22"/>
          <w:lang w:val="sr-Cyrl-RS"/>
        </w:rPr>
        <w:t>сл</w:t>
      </w:r>
      <w:r w:rsidRPr="00775E01">
        <w:rPr>
          <w:rFonts w:ascii="Arial" w:hAnsi="Arial" w:cs="Arial"/>
          <w:spacing w:val="-2"/>
          <w:sz w:val="22"/>
          <w:szCs w:val="22"/>
          <w:lang w:val="sr-Cyrl-RS"/>
        </w:rPr>
        <w:t>у</w:t>
      </w:r>
      <w:r w:rsidRPr="00775E01">
        <w:rPr>
          <w:rFonts w:ascii="Arial" w:hAnsi="Arial" w:cs="Arial"/>
          <w:spacing w:val="1"/>
          <w:sz w:val="22"/>
          <w:szCs w:val="22"/>
          <w:lang w:val="sr-Cyrl-RS"/>
        </w:rPr>
        <w:t>ж</w:t>
      </w:r>
      <w:r w:rsidRPr="00775E01">
        <w:rPr>
          <w:rFonts w:ascii="Arial" w:hAnsi="Arial" w:cs="Arial"/>
          <w:sz w:val="22"/>
          <w:szCs w:val="22"/>
          <w:lang w:val="sr-Cyrl-RS"/>
        </w:rPr>
        <w:t>бе</w:t>
      </w:r>
      <w:r w:rsidRPr="00775E01">
        <w:rPr>
          <w:rFonts w:ascii="Arial" w:hAnsi="Arial" w:cs="Arial"/>
          <w:spacing w:val="25"/>
          <w:sz w:val="22"/>
          <w:szCs w:val="22"/>
          <w:lang w:val="sr-Cyrl-RS"/>
        </w:rPr>
        <w:t xml:space="preserve"> </w:t>
      </w:r>
      <w:r w:rsidRPr="00775E01">
        <w:rPr>
          <w:rFonts w:ascii="Arial" w:hAnsi="Arial" w:cs="Arial"/>
          <w:spacing w:val="-1"/>
          <w:sz w:val="22"/>
          <w:szCs w:val="22"/>
          <w:lang w:val="sr-Cyrl-RS"/>
        </w:rPr>
        <w:t>Н</w:t>
      </w:r>
      <w:r w:rsidRPr="00775E01">
        <w:rPr>
          <w:rFonts w:ascii="Arial" w:hAnsi="Arial" w:cs="Arial"/>
          <w:sz w:val="22"/>
          <w:szCs w:val="22"/>
          <w:lang w:val="sr-Cyrl-RS"/>
        </w:rPr>
        <w:t>ар</w:t>
      </w:r>
      <w:r w:rsidRPr="00775E01">
        <w:rPr>
          <w:rFonts w:ascii="Arial" w:hAnsi="Arial" w:cs="Arial"/>
          <w:spacing w:val="-2"/>
          <w:sz w:val="22"/>
          <w:szCs w:val="22"/>
          <w:lang w:val="sr-Cyrl-RS"/>
        </w:rPr>
        <w:t>у</w:t>
      </w:r>
      <w:r w:rsidRPr="00775E01">
        <w:rPr>
          <w:rFonts w:ascii="Arial" w:hAnsi="Arial" w:cs="Arial"/>
          <w:spacing w:val="-1"/>
          <w:sz w:val="22"/>
          <w:szCs w:val="22"/>
          <w:lang w:val="sr-Cyrl-RS"/>
        </w:rPr>
        <w:t>ч</w:t>
      </w:r>
      <w:r w:rsidRPr="00775E01">
        <w:rPr>
          <w:rFonts w:ascii="Arial" w:hAnsi="Arial" w:cs="Arial"/>
          <w:sz w:val="22"/>
          <w:szCs w:val="22"/>
          <w:lang w:val="sr-Cyrl-RS"/>
        </w:rPr>
        <w:t>ио</w:t>
      </w:r>
      <w:r w:rsidRPr="00775E01">
        <w:rPr>
          <w:rFonts w:ascii="Arial" w:hAnsi="Arial" w:cs="Arial"/>
          <w:spacing w:val="-1"/>
          <w:sz w:val="22"/>
          <w:szCs w:val="22"/>
          <w:lang w:val="sr-Cyrl-RS"/>
        </w:rPr>
        <w:t>ц</w:t>
      </w:r>
      <w:r w:rsidRPr="00775E01">
        <w:rPr>
          <w:rFonts w:ascii="Arial" w:hAnsi="Arial" w:cs="Arial"/>
          <w:sz w:val="22"/>
          <w:szCs w:val="22"/>
          <w:lang w:val="sr-Cyrl-RS"/>
        </w:rPr>
        <w:t>а.</w:t>
      </w:r>
    </w:p>
    <w:p w:rsidR="00A457EE" w:rsidRPr="00775E01" w:rsidRDefault="00A457EE" w:rsidP="00A457EE">
      <w:pPr>
        <w:widowControl w:val="0"/>
        <w:tabs>
          <w:tab w:val="left" w:pos="567"/>
        </w:tabs>
        <w:autoSpaceDE w:val="0"/>
        <w:autoSpaceDN w:val="0"/>
        <w:adjustRightInd w:val="0"/>
        <w:ind w:right="74" w:firstLine="426"/>
        <w:rPr>
          <w:rFonts w:ascii="Arial" w:hAnsi="Arial" w:cs="Arial"/>
          <w:sz w:val="22"/>
          <w:szCs w:val="22"/>
          <w:lang w:val="sr-Cyrl-RS"/>
        </w:rPr>
      </w:pPr>
    </w:p>
    <w:p w:rsidR="00A457EE" w:rsidRPr="00775E01" w:rsidRDefault="00A457EE" w:rsidP="00A457EE">
      <w:pPr>
        <w:widowControl w:val="0"/>
        <w:tabs>
          <w:tab w:val="left" w:pos="680"/>
        </w:tabs>
        <w:autoSpaceDE w:val="0"/>
        <w:autoSpaceDN w:val="0"/>
        <w:adjustRightInd w:val="0"/>
        <w:ind w:firstLine="426"/>
        <w:jc w:val="both"/>
        <w:rPr>
          <w:rFonts w:ascii="Arial" w:hAnsi="Arial" w:cs="Arial"/>
          <w:b/>
          <w:sz w:val="22"/>
          <w:szCs w:val="22"/>
          <w:lang w:val="sr-Cyrl-RS"/>
        </w:rPr>
      </w:pPr>
      <w:r w:rsidRPr="00775E01">
        <w:rPr>
          <w:rFonts w:ascii="Arial" w:hAnsi="Arial" w:cs="Arial"/>
          <w:b/>
          <w:sz w:val="22"/>
          <w:szCs w:val="22"/>
          <w:lang w:val="sr-Cyrl-RS"/>
        </w:rPr>
        <w:t>5. Место испоруке добара - локације</w:t>
      </w:r>
    </w:p>
    <w:p w:rsidR="00A457EE" w:rsidRPr="00775E01" w:rsidRDefault="00A457EE" w:rsidP="00A457EE">
      <w:pPr>
        <w:ind w:left="360"/>
        <w:rPr>
          <w:rFonts w:ascii="Arial" w:hAnsi="Arial" w:cs="Arial"/>
          <w:sz w:val="22"/>
          <w:szCs w:val="22"/>
          <w:lang w:val="sr-Cyrl-CS"/>
        </w:rPr>
      </w:pPr>
    </w:p>
    <w:p w:rsidR="00A457EE" w:rsidRPr="00775E01" w:rsidRDefault="003A40F5" w:rsidP="00A457EE">
      <w:pPr>
        <w:pStyle w:val="ad"/>
        <w:rPr>
          <w:sz w:val="22"/>
          <w:szCs w:val="22"/>
        </w:rPr>
      </w:pPr>
      <w:r w:rsidRPr="00775E01">
        <w:rPr>
          <w:sz w:val="22"/>
          <w:szCs w:val="22"/>
          <w:lang w:val="sr-Cyrl-RS"/>
        </w:rPr>
        <w:t xml:space="preserve">      </w:t>
      </w:r>
      <w:r w:rsidR="00A457EE" w:rsidRPr="00775E01">
        <w:rPr>
          <w:sz w:val="22"/>
          <w:szCs w:val="22"/>
        </w:rPr>
        <w:t xml:space="preserve">Место испоруке добара је  </w:t>
      </w:r>
      <w:r w:rsidR="00A457EE" w:rsidRPr="00775E01">
        <w:rPr>
          <w:sz w:val="22"/>
          <w:szCs w:val="22"/>
          <w:lang w:val="sr-Cyrl-RS"/>
        </w:rPr>
        <w:t>франко крајњи корисник.</w:t>
      </w:r>
    </w:p>
    <w:p w:rsidR="00A457EE" w:rsidRPr="00775E01" w:rsidRDefault="00A457EE" w:rsidP="00A457EE">
      <w:pPr>
        <w:pStyle w:val="ad"/>
        <w:rPr>
          <w:sz w:val="22"/>
          <w:szCs w:val="22"/>
        </w:rPr>
      </w:pPr>
      <w:r w:rsidRPr="00775E01">
        <w:rPr>
          <w:sz w:val="22"/>
          <w:szCs w:val="22"/>
        </w:rPr>
        <w:t xml:space="preserve">      Понуђач испоручује добра која су предмет ове јавне набавке по захтеву Наручиоца одједном.</w:t>
      </w:r>
    </w:p>
    <w:p w:rsidR="00A457EE" w:rsidRPr="00775E01" w:rsidRDefault="00A457EE" w:rsidP="00A457EE">
      <w:pPr>
        <w:ind w:firstLine="426"/>
        <w:rPr>
          <w:rFonts w:ascii="Arial" w:hAnsi="Arial" w:cs="Arial"/>
          <w:b/>
          <w:bCs/>
          <w:sz w:val="22"/>
          <w:szCs w:val="22"/>
          <w:lang w:val="sr-Cyrl-CS"/>
        </w:rPr>
      </w:pPr>
    </w:p>
    <w:p w:rsidR="00A457EE" w:rsidRPr="00775E01" w:rsidRDefault="00A457EE" w:rsidP="00A457EE">
      <w:pPr>
        <w:ind w:firstLine="426"/>
        <w:rPr>
          <w:rFonts w:ascii="Arial" w:hAnsi="Arial" w:cs="Arial"/>
          <w:b/>
          <w:bCs/>
          <w:sz w:val="22"/>
          <w:szCs w:val="22"/>
          <w:lang w:val="sr-Cyrl-CS"/>
        </w:rPr>
      </w:pPr>
      <w:r w:rsidRPr="00775E01">
        <w:rPr>
          <w:rFonts w:ascii="Arial" w:hAnsi="Arial" w:cs="Arial"/>
          <w:b/>
          <w:bCs/>
          <w:sz w:val="22"/>
          <w:szCs w:val="22"/>
          <w:lang w:val="sr-Cyrl-RS"/>
        </w:rPr>
        <w:t xml:space="preserve">6. </w:t>
      </w:r>
      <w:r w:rsidRPr="00775E01">
        <w:rPr>
          <w:rFonts w:ascii="Arial" w:hAnsi="Arial" w:cs="Arial"/>
          <w:b/>
          <w:bCs/>
          <w:sz w:val="22"/>
          <w:szCs w:val="22"/>
          <w:lang w:val="sr-Cyrl-CS"/>
        </w:rPr>
        <w:t>Техничка спецификација</w:t>
      </w:r>
    </w:p>
    <w:p w:rsidR="00A457EE" w:rsidRPr="00775E01" w:rsidRDefault="00A457EE" w:rsidP="00A457EE">
      <w:pPr>
        <w:tabs>
          <w:tab w:val="left" w:pos="600"/>
          <w:tab w:val="left" w:pos="1080"/>
          <w:tab w:val="left" w:pos="1770"/>
        </w:tabs>
        <w:ind w:firstLine="426"/>
        <w:jc w:val="both"/>
        <w:rPr>
          <w:rFonts w:ascii="Arial" w:hAnsi="Arial" w:cs="Arial"/>
          <w:sz w:val="22"/>
          <w:szCs w:val="22"/>
          <w:lang w:val="sr-Cyrl-CS"/>
        </w:rPr>
      </w:pPr>
      <w:r w:rsidRPr="00775E01">
        <w:rPr>
          <w:rFonts w:ascii="Arial" w:hAnsi="Arial" w:cs="Arial"/>
          <w:sz w:val="22"/>
          <w:szCs w:val="22"/>
        </w:rPr>
        <w:t xml:space="preserve"> </w:t>
      </w:r>
    </w:p>
    <w:p w:rsidR="0073747B" w:rsidRDefault="00A457EE" w:rsidP="0073747B">
      <w:pPr>
        <w:suppressAutoHyphens w:val="0"/>
        <w:spacing w:line="240" w:lineRule="auto"/>
        <w:jc w:val="both"/>
        <w:rPr>
          <w:rFonts w:ascii="Arial" w:hAnsi="Arial" w:cs="Arial"/>
          <w:sz w:val="22"/>
          <w:szCs w:val="22"/>
          <w:lang w:val="sr-Latn-CS"/>
        </w:rPr>
      </w:pPr>
      <w:r w:rsidRPr="00775E01">
        <w:rPr>
          <w:rFonts w:ascii="Arial" w:hAnsi="Arial" w:cs="Arial"/>
          <w:sz w:val="22"/>
          <w:szCs w:val="22"/>
        </w:rPr>
        <w:t>Предмет јавне набавке бр</w:t>
      </w:r>
      <w:r w:rsidRPr="00775E01">
        <w:rPr>
          <w:rFonts w:ascii="Arial" w:hAnsi="Arial" w:cs="Arial"/>
          <w:sz w:val="22"/>
          <w:szCs w:val="22"/>
          <w:lang w:val="ru-RU"/>
        </w:rPr>
        <w:t xml:space="preserve">. </w:t>
      </w:r>
      <w:r w:rsidR="00675FA7">
        <w:rPr>
          <w:rFonts w:ascii="Arial" w:hAnsi="Arial" w:cs="Arial"/>
          <w:b/>
          <w:sz w:val="22"/>
          <w:szCs w:val="22"/>
          <w:lang w:val="en-US"/>
        </w:rPr>
        <w:t>1</w:t>
      </w:r>
      <w:r w:rsidR="002378B4">
        <w:rPr>
          <w:rFonts w:ascii="Arial" w:hAnsi="Arial" w:cs="Arial"/>
          <w:b/>
          <w:sz w:val="22"/>
          <w:szCs w:val="22"/>
          <w:lang w:val="sr-Cyrl-RS"/>
        </w:rPr>
        <w:t>0</w:t>
      </w:r>
      <w:r w:rsidRPr="00B05B10">
        <w:rPr>
          <w:rFonts w:ascii="Arial" w:hAnsi="Arial" w:cs="Arial"/>
          <w:b/>
          <w:sz w:val="22"/>
          <w:szCs w:val="22"/>
          <w:lang w:val="sr-Cyrl-RS"/>
        </w:rPr>
        <w:t>-</w:t>
      </w:r>
      <w:r w:rsidRPr="00B05B10">
        <w:rPr>
          <w:rFonts w:ascii="Arial" w:hAnsi="Arial" w:cs="Arial"/>
          <w:b/>
          <w:sz w:val="22"/>
          <w:szCs w:val="22"/>
          <w:lang w:val="ru-RU"/>
        </w:rPr>
        <w:t>201</w:t>
      </w:r>
      <w:r w:rsidR="002378B4">
        <w:rPr>
          <w:rFonts w:ascii="Arial" w:hAnsi="Arial" w:cs="Arial"/>
          <w:b/>
          <w:sz w:val="22"/>
          <w:szCs w:val="22"/>
          <w:lang w:val="ru-RU"/>
        </w:rPr>
        <w:t>7</w:t>
      </w:r>
      <w:r w:rsidRPr="00775E01">
        <w:rPr>
          <w:rFonts w:ascii="Arial" w:hAnsi="Arial" w:cs="Arial"/>
          <w:sz w:val="22"/>
          <w:szCs w:val="22"/>
          <w:lang w:val="ru-RU"/>
        </w:rPr>
        <w:t xml:space="preserve"> су</w:t>
      </w:r>
      <w:r w:rsidRPr="00775E01">
        <w:rPr>
          <w:rFonts w:ascii="Arial" w:hAnsi="Arial" w:cs="Arial"/>
          <w:i/>
          <w:sz w:val="22"/>
          <w:szCs w:val="22"/>
        </w:rPr>
        <w:t xml:space="preserve"> </w:t>
      </w:r>
      <w:r w:rsidRPr="00775E01">
        <w:rPr>
          <w:rFonts w:ascii="Arial" w:hAnsi="Arial" w:cs="Arial"/>
          <w:i/>
          <w:sz w:val="22"/>
          <w:szCs w:val="22"/>
          <w:lang w:val="sr-Cyrl-CS"/>
        </w:rPr>
        <w:t xml:space="preserve">добра </w:t>
      </w:r>
      <w:r w:rsidRPr="00775E01">
        <w:rPr>
          <w:rFonts w:ascii="Arial" w:hAnsi="Arial" w:cs="Arial"/>
          <w:i/>
          <w:sz w:val="22"/>
          <w:szCs w:val="22"/>
        </w:rPr>
        <w:t xml:space="preserve"> –</w:t>
      </w:r>
      <w:r w:rsidRPr="00775E01">
        <w:rPr>
          <w:rFonts w:ascii="Arial" w:hAnsi="Arial" w:cs="Arial"/>
          <w:b/>
          <w:sz w:val="22"/>
          <w:szCs w:val="22"/>
          <w:lang w:val="ru-RU"/>
        </w:rPr>
        <w:t xml:space="preserve"> </w:t>
      </w:r>
      <w:r w:rsidR="0073747B">
        <w:rPr>
          <w:rFonts w:ascii="Arial" w:hAnsi="Arial" w:cs="Arial"/>
          <w:b/>
          <w:sz w:val="22"/>
          <w:szCs w:val="22"/>
          <w:lang w:val="sr-Cyrl-CS"/>
        </w:rPr>
        <w:t xml:space="preserve">Набавка </w:t>
      </w:r>
      <w:r w:rsidR="0073747B">
        <w:rPr>
          <w:rFonts w:ascii="Arial" w:hAnsi="Arial" w:cs="Arial"/>
          <w:b/>
          <w:sz w:val="22"/>
          <w:szCs w:val="22"/>
          <w:lang w:val="sr-Latn-CS"/>
        </w:rPr>
        <w:t xml:space="preserve">енергената </w:t>
      </w:r>
      <w:r w:rsidR="0073747B">
        <w:rPr>
          <w:rFonts w:ascii="Arial" w:hAnsi="Arial" w:cs="Arial"/>
          <w:b/>
          <w:sz w:val="22"/>
          <w:szCs w:val="22"/>
          <w:lang w:val="ru-RU"/>
        </w:rPr>
        <w:t xml:space="preserve"> за грејање колективних центара на територији општине Лепосавић </w:t>
      </w:r>
      <w:r w:rsidR="0073747B">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73747B">
        <w:rPr>
          <w:rFonts w:ascii="Arial" w:hAnsi="Arial" w:cs="Arial"/>
          <w:b/>
          <w:sz w:val="22"/>
          <w:szCs w:val="22"/>
          <w:lang w:val="ru-RU"/>
        </w:rPr>
        <w:t xml:space="preserve"> за грејну сезону 201</w:t>
      </w:r>
      <w:r w:rsidR="002378B4">
        <w:rPr>
          <w:rFonts w:ascii="Arial" w:hAnsi="Arial" w:cs="Arial"/>
          <w:b/>
          <w:sz w:val="22"/>
          <w:szCs w:val="22"/>
          <w:lang w:val="ru-RU"/>
        </w:rPr>
        <w:t>7</w:t>
      </w:r>
      <w:r w:rsidR="0073747B">
        <w:rPr>
          <w:rFonts w:ascii="Arial" w:hAnsi="Arial" w:cs="Arial"/>
          <w:b/>
          <w:sz w:val="22"/>
          <w:szCs w:val="22"/>
          <w:lang w:val="ru-RU"/>
        </w:rPr>
        <w:t>/1</w:t>
      </w:r>
      <w:r w:rsidR="002378B4">
        <w:rPr>
          <w:rFonts w:ascii="Arial" w:hAnsi="Arial" w:cs="Arial"/>
          <w:b/>
          <w:sz w:val="22"/>
          <w:szCs w:val="22"/>
          <w:lang w:val="sr-Cyrl-RS"/>
        </w:rPr>
        <w:t>8</w:t>
      </w:r>
      <w:r w:rsidR="0073747B">
        <w:rPr>
          <w:rFonts w:ascii="Arial" w:hAnsi="Arial" w:cs="Arial"/>
          <w:b/>
          <w:sz w:val="22"/>
          <w:szCs w:val="22"/>
          <w:lang w:val="ru-RU"/>
        </w:rPr>
        <w:t>.</w:t>
      </w:r>
      <w:r w:rsidR="0073747B">
        <w:rPr>
          <w:rFonts w:ascii="Arial" w:hAnsi="Arial" w:cs="Arial"/>
          <w:b/>
          <w:bCs/>
          <w:lang w:val="sr-Cyrl-CS"/>
        </w:rPr>
        <w:t xml:space="preserve"> </w:t>
      </w:r>
      <w:r w:rsidR="0073747B">
        <w:rPr>
          <w:rFonts w:ascii="Arial" w:hAnsi="Arial" w:cs="Arial"/>
          <w:sz w:val="22"/>
          <w:szCs w:val="22"/>
          <w:lang w:val="sr-Cyrl-CS"/>
        </w:rPr>
        <w:t xml:space="preserve"> </w:t>
      </w:r>
      <w:r w:rsidR="0073747B" w:rsidRPr="00775E01">
        <w:rPr>
          <w:rFonts w:ascii="Arial" w:hAnsi="Arial" w:cs="Arial"/>
          <w:sz w:val="22"/>
          <w:szCs w:val="22"/>
          <w:lang w:val="sr-Cyrl-CS"/>
        </w:rPr>
        <w:t xml:space="preserve"> </w:t>
      </w:r>
      <w:r w:rsidR="0073747B">
        <w:rPr>
          <w:rFonts w:ascii="Arial" w:hAnsi="Arial" w:cs="Arial"/>
          <w:sz w:val="22"/>
          <w:szCs w:val="22"/>
          <w:lang w:val="sr-Latn-CS"/>
        </w:rPr>
        <w:t xml:space="preserve"> </w:t>
      </w:r>
    </w:p>
    <w:p w:rsidR="00A457EE" w:rsidRPr="00775E01" w:rsidRDefault="00A457EE" w:rsidP="0073747B">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CS"/>
        </w:rPr>
        <w:t xml:space="preserve">            </w:t>
      </w:r>
    </w:p>
    <w:p w:rsidR="003A40F5" w:rsidRPr="00775E01" w:rsidRDefault="003A40F5" w:rsidP="003A40F5">
      <w:pPr>
        <w:jc w:val="both"/>
        <w:rPr>
          <w:rFonts w:ascii="Arial" w:hAnsi="Arial" w:cs="Arial"/>
          <w:iCs/>
          <w:sz w:val="22"/>
          <w:szCs w:val="22"/>
          <w:lang w:val="sr-Cyrl-CS"/>
        </w:rPr>
      </w:pPr>
      <w:r w:rsidRPr="00775E01">
        <w:rPr>
          <w:rFonts w:ascii="Arial" w:hAnsi="Arial" w:cs="Arial"/>
          <w:iCs/>
          <w:sz w:val="22"/>
          <w:szCs w:val="22"/>
        </w:rPr>
        <w:t>партија I</w:t>
      </w:r>
      <w:r w:rsidR="005B3E82">
        <w:rPr>
          <w:rFonts w:ascii="Arial" w:hAnsi="Arial" w:cs="Arial"/>
          <w:iCs/>
          <w:sz w:val="22"/>
          <w:szCs w:val="22"/>
          <w:lang w:val="sr-Cyrl-CS"/>
        </w:rPr>
        <w:t xml:space="preserve"> </w:t>
      </w:r>
      <w:r w:rsidR="004F1B19">
        <w:rPr>
          <w:rFonts w:ascii="Arial" w:hAnsi="Arial" w:cs="Arial"/>
          <w:iCs/>
          <w:sz w:val="22"/>
          <w:szCs w:val="22"/>
          <w:lang w:val="en-US"/>
        </w:rPr>
        <w:t xml:space="preserve"> </w:t>
      </w:r>
      <w:r w:rsidR="005B3E82">
        <w:rPr>
          <w:rFonts w:ascii="Arial" w:hAnsi="Arial" w:cs="Arial"/>
          <w:iCs/>
          <w:sz w:val="22"/>
          <w:szCs w:val="22"/>
          <w:lang w:val="sr-Cyrl-CS"/>
        </w:rPr>
        <w:t>–</w:t>
      </w:r>
      <w:r w:rsidR="004F1B19">
        <w:rPr>
          <w:rFonts w:ascii="Arial" w:hAnsi="Arial" w:cs="Arial"/>
          <w:iCs/>
          <w:sz w:val="22"/>
          <w:szCs w:val="22"/>
          <w:lang w:val="en-US"/>
        </w:rPr>
        <w:t xml:space="preserve"> </w:t>
      </w:r>
      <w:r w:rsidR="005B3E82">
        <w:rPr>
          <w:rFonts w:ascii="Arial" w:hAnsi="Arial" w:cs="Arial"/>
          <w:iCs/>
          <w:sz w:val="22"/>
          <w:szCs w:val="22"/>
          <w:lang w:val="sr-Cyrl-CS"/>
        </w:rPr>
        <w:t>03413000 дрво за огрев</w:t>
      </w:r>
    </w:p>
    <w:p w:rsidR="00EF5098" w:rsidRDefault="008D1A6D" w:rsidP="009E5E52">
      <w:pPr>
        <w:rPr>
          <w:rFonts w:ascii="Arial" w:hAnsi="Arial" w:cs="Arial"/>
          <w:b/>
          <w:sz w:val="22"/>
          <w:szCs w:val="22"/>
        </w:rPr>
      </w:pPr>
      <w:r w:rsidRPr="00775E01">
        <w:rPr>
          <w:rFonts w:ascii="Arial" w:hAnsi="Arial" w:cs="Arial"/>
          <w:iCs/>
          <w:sz w:val="22"/>
          <w:szCs w:val="22"/>
        </w:rPr>
        <w:t>партија II</w:t>
      </w:r>
      <w:r w:rsidRPr="00775E01">
        <w:rPr>
          <w:rFonts w:ascii="Arial" w:hAnsi="Arial" w:cs="Arial"/>
          <w:iCs/>
          <w:sz w:val="22"/>
          <w:szCs w:val="22"/>
          <w:lang w:val="sr-Cyrl-CS"/>
        </w:rPr>
        <w:t xml:space="preserve"> – </w:t>
      </w:r>
      <w:r>
        <w:rPr>
          <w:rFonts w:ascii="Arial" w:hAnsi="Arial" w:cs="Arial"/>
          <w:iCs/>
          <w:sz w:val="22"/>
          <w:szCs w:val="22"/>
          <w:lang w:val="en-US"/>
        </w:rPr>
        <w:t>09112100</w:t>
      </w:r>
      <w:r>
        <w:rPr>
          <w:rFonts w:ascii="Arial" w:hAnsi="Arial" w:cs="Arial"/>
          <w:iCs/>
          <w:sz w:val="22"/>
          <w:szCs w:val="22"/>
          <w:lang w:val="sr-Cyrl-RS"/>
        </w:rPr>
        <w:t xml:space="preserve"> лигнит</w:t>
      </w:r>
    </w:p>
    <w:p w:rsidR="00B05B10" w:rsidRDefault="00B05B10" w:rsidP="009E5E52">
      <w:pPr>
        <w:rPr>
          <w:rFonts w:ascii="Arial" w:hAnsi="Arial" w:cs="Arial"/>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1559"/>
        <w:gridCol w:w="3628"/>
      </w:tblGrid>
      <w:tr w:rsidR="00815566" w:rsidRPr="00775E01" w:rsidTr="00E940CD">
        <w:tc>
          <w:tcPr>
            <w:tcW w:w="1101" w:type="dxa"/>
          </w:tcPr>
          <w:p w:rsidR="00815566" w:rsidRPr="00705EFE" w:rsidRDefault="00815566" w:rsidP="00E940CD">
            <w:pPr>
              <w:jc w:val="both"/>
              <w:rPr>
                <w:rFonts w:ascii="Arial" w:hAnsi="Arial" w:cs="Arial"/>
                <w:b/>
                <w:iCs/>
                <w:sz w:val="22"/>
                <w:szCs w:val="22"/>
                <w:lang w:val="en-US"/>
              </w:rPr>
            </w:pPr>
            <w:r w:rsidRPr="00705EFE">
              <w:rPr>
                <w:rFonts w:ascii="Arial" w:hAnsi="Arial" w:cs="Arial"/>
                <w:b/>
                <w:sz w:val="22"/>
                <w:szCs w:val="22"/>
                <w:lang w:val="sr-Cyrl-CS"/>
              </w:rPr>
              <w:t>Број партије</w:t>
            </w:r>
          </w:p>
        </w:tc>
        <w:tc>
          <w:tcPr>
            <w:tcW w:w="2551" w:type="dxa"/>
          </w:tcPr>
          <w:p w:rsidR="00815566" w:rsidRPr="00705EFE" w:rsidRDefault="00815566" w:rsidP="00E940CD">
            <w:pPr>
              <w:jc w:val="center"/>
              <w:rPr>
                <w:rFonts w:ascii="Arial" w:hAnsi="Arial" w:cs="Arial"/>
                <w:b/>
                <w:iCs/>
                <w:sz w:val="22"/>
                <w:szCs w:val="22"/>
                <w:lang w:val="en-US"/>
              </w:rPr>
            </w:pPr>
            <w:r w:rsidRPr="00705EFE">
              <w:rPr>
                <w:rFonts w:ascii="Arial" w:hAnsi="Arial" w:cs="Arial"/>
                <w:b/>
                <w:sz w:val="22"/>
                <w:szCs w:val="22"/>
                <w:lang w:val="sr-Cyrl-CS"/>
              </w:rPr>
              <w:t>Назив партије</w:t>
            </w:r>
          </w:p>
        </w:tc>
        <w:tc>
          <w:tcPr>
            <w:tcW w:w="1559" w:type="dxa"/>
          </w:tcPr>
          <w:p w:rsidR="00815566" w:rsidRPr="00705EFE" w:rsidRDefault="00815566" w:rsidP="00E940CD">
            <w:pPr>
              <w:jc w:val="center"/>
              <w:rPr>
                <w:rFonts w:ascii="Arial" w:hAnsi="Arial" w:cs="Arial"/>
                <w:b/>
                <w:iCs/>
                <w:sz w:val="22"/>
                <w:szCs w:val="22"/>
                <w:lang w:val="sr-Cyrl-CS"/>
              </w:rPr>
            </w:pPr>
            <w:r w:rsidRPr="00705EFE">
              <w:rPr>
                <w:rFonts w:ascii="Arial" w:hAnsi="Arial" w:cs="Arial"/>
                <w:b/>
                <w:iCs/>
                <w:sz w:val="22"/>
                <w:szCs w:val="22"/>
                <w:lang w:val="sr-Cyrl-CS"/>
              </w:rPr>
              <w:t xml:space="preserve">Количина </w:t>
            </w:r>
          </w:p>
        </w:tc>
        <w:tc>
          <w:tcPr>
            <w:tcW w:w="3628" w:type="dxa"/>
          </w:tcPr>
          <w:p w:rsidR="00815566" w:rsidRPr="00705EFE" w:rsidRDefault="00815566" w:rsidP="00E940CD">
            <w:pPr>
              <w:jc w:val="both"/>
              <w:rPr>
                <w:rFonts w:ascii="Arial" w:hAnsi="Arial" w:cs="Arial"/>
                <w:b/>
                <w:iCs/>
                <w:sz w:val="22"/>
                <w:szCs w:val="22"/>
                <w:lang w:val="sr-Cyrl-CS"/>
              </w:rPr>
            </w:pPr>
            <w:r w:rsidRPr="00705EFE">
              <w:rPr>
                <w:rFonts w:ascii="Arial" w:hAnsi="Arial" w:cs="Arial"/>
                <w:b/>
                <w:iCs/>
                <w:sz w:val="22"/>
                <w:szCs w:val="22"/>
                <w:lang w:val="sr-Cyrl-CS"/>
              </w:rPr>
              <w:t xml:space="preserve">Опис и техничке </w:t>
            </w:r>
            <w:r>
              <w:rPr>
                <w:rFonts w:ascii="Arial" w:hAnsi="Arial" w:cs="Arial"/>
                <w:b/>
                <w:iCs/>
                <w:sz w:val="22"/>
                <w:szCs w:val="22"/>
                <w:lang w:val="sr-Cyrl-CS"/>
              </w:rPr>
              <w:t xml:space="preserve">      </w:t>
            </w:r>
            <w:r w:rsidRPr="00705EFE">
              <w:rPr>
                <w:rFonts w:ascii="Arial" w:hAnsi="Arial" w:cs="Arial"/>
                <w:b/>
                <w:iCs/>
                <w:sz w:val="22"/>
                <w:szCs w:val="22"/>
                <w:lang w:val="sr-Cyrl-CS"/>
              </w:rPr>
              <w:t>карактери- стике</w:t>
            </w:r>
          </w:p>
        </w:tc>
      </w:tr>
      <w:tr w:rsidR="00815566" w:rsidRPr="00775E01" w:rsidTr="00E940CD">
        <w:tc>
          <w:tcPr>
            <w:tcW w:w="1101" w:type="dxa"/>
          </w:tcPr>
          <w:p w:rsidR="00815566" w:rsidRPr="00775E01" w:rsidRDefault="00815566" w:rsidP="00E940CD">
            <w:pPr>
              <w:jc w:val="both"/>
              <w:rPr>
                <w:rFonts w:ascii="Arial" w:hAnsi="Arial" w:cs="Arial"/>
                <w:iCs/>
                <w:sz w:val="22"/>
                <w:szCs w:val="22"/>
                <w:lang w:val="sr-Cyrl-RS"/>
              </w:rPr>
            </w:pPr>
            <w:r>
              <w:rPr>
                <w:rFonts w:ascii="Arial" w:hAnsi="Arial" w:cs="Arial"/>
                <w:iCs/>
                <w:sz w:val="22"/>
                <w:szCs w:val="22"/>
                <w:lang w:val="sr-Latn-CS"/>
              </w:rPr>
              <w:t>I</w:t>
            </w:r>
            <w:r w:rsidRPr="00775E01">
              <w:rPr>
                <w:rFonts w:ascii="Arial" w:hAnsi="Arial" w:cs="Arial"/>
                <w:iCs/>
                <w:sz w:val="22"/>
                <w:szCs w:val="22"/>
                <w:lang w:val="sr-Cyrl-RS"/>
              </w:rPr>
              <w:t>.</w:t>
            </w:r>
          </w:p>
        </w:tc>
        <w:tc>
          <w:tcPr>
            <w:tcW w:w="2551" w:type="dxa"/>
          </w:tcPr>
          <w:p w:rsidR="00815566" w:rsidRDefault="00815566" w:rsidP="00E940CD">
            <w:pPr>
              <w:jc w:val="both"/>
              <w:rPr>
                <w:rFonts w:ascii="Arial" w:hAnsi="Arial" w:cs="Arial"/>
                <w:iCs/>
                <w:sz w:val="22"/>
                <w:szCs w:val="22"/>
                <w:lang w:val="sr-Cyrl-RS"/>
              </w:rPr>
            </w:pPr>
          </w:p>
          <w:p w:rsidR="00815566" w:rsidRPr="005813B2" w:rsidRDefault="00815566" w:rsidP="00E940CD">
            <w:pPr>
              <w:jc w:val="both"/>
              <w:rPr>
                <w:rFonts w:ascii="Arial" w:hAnsi="Arial" w:cs="Arial"/>
                <w:iCs/>
                <w:sz w:val="22"/>
                <w:szCs w:val="22"/>
                <w:lang w:val="sr-Cyrl-CS"/>
              </w:rPr>
            </w:pPr>
            <w:r>
              <w:rPr>
                <w:rFonts w:ascii="Arial" w:hAnsi="Arial" w:cs="Arial"/>
                <w:iCs/>
                <w:sz w:val="22"/>
                <w:szCs w:val="22"/>
                <w:lang w:val="sr-Latn-RS"/>
              </w:rPr>
              <w:t xml:space="preserve">Огревно дрво I класе </w:t>
            </w:r>
          </w:p>
        </w:tc>
        <w:tc>
          <w:tcPr>
            <w:tcW w:w="1559" w:type="dxa"/>
          </w:tcPr>
          <w:p w:rsidR="00815566" w:rsidRPr="00775E01" w:rsidRDefault="00815566" w:rsidP="00E940CD">
            <w:pPr>
              <w:jc w:val="center"/>
              <w:rPr>
                <w:rFonts w:ascii="Arial" w:hAnsi="Arial" w:cs="Arial"/>
                <w:iCs/>
                <w:sz w:val="22"/>
                <w:szCs w:val="22"/>
                <w:lang w:val="sr-Cyrl-RS"/>
              </w:rPr>
            </w:pPr>
          </w:p>
          <w:p w:rsidR="00815566" w:rsidRPr="00556DA8" w:rsidRDefault="00815566" w:rsidP="00E940CD">
            <w:pPr>
              <w:jc w:val="center"/>
              <w:rPr>
                <w:rFonts w:ascii="Arial" w:hAnsi="Arial" w:cs="Arial"/>
                <w:iCs/>
                <w:sz w:val="22"/>
                <w:szCs w:val="22"/>
                <w:lang w:val="sr-Cyrl-CS"/>
              </w:rPr>
            </w:pPr>
            <w:r>
              <w:rPr>
                <w:rFonts w:ascii="Arial" w:hAnsi="Arial" w:cs="Arial"/>
                <w:iCs/>
                <w:sz w:val="22"/>
                <w:szCs w:val="22"/>
                <w:lang w:val="sr-Cyrl-CS"/>
              </w:rPr>
              <w:t>1</w:t>
            </w:r>
            <w:r>
              <w:rPr>
                <w:rFonts w:ascii="Arial" w:hAnsi="Arial" w:cs="Arial"/>
                <w:iCs/>
                <w:sz w:val="22"/>
                <w:szCs w:val="22"/>
                <w:lang w:val="sr-Cyrl-RS"/>
              </w:rPr>
              <w:t>2</w:t>
            </w:r>
            <w:r>
              <w:rPr>
                <w:rFonts w:ascii="Arial" w:hAnsi="Arial" w:cs="Arial"/>
                <w:iCs/>
                <w:sz w:val="22"/>
                <w:szCs w:val="22"/>
                <w:lang w:val="sr-Cyrl-CS"/>
              </w:rPr>
              <w:t>0 мпр</w:t>
            </w:r>
          </w:p>
        </w:tc>
        <w:tc>
          <w:tcPr>
            <w:tcW w:w="3628" w:type="dxa"/>
          </w:tcPr>
          <w:p w:rsidR="00815566" w:rsidRPr="00775E01" w:rsidRDefault="00815566" w:rsidP="00E940CD">
            <w:pPr>
              <w:jc w:val="center"/>
              <w:rPr>
                <w:rFonts w:ascii="Arial" w:hAnsi="Arial" w:cs="Arial"/>
                <w:iCs/>
                <w:sz w:val="22"/>
                <w:szCs w:val="22"/>
                <w:lang w:val="sr-Cyrl-RS"/>
              </w:rPr>
            </w:pPr>
          </w:p>
          <w:p w:rsidR="00815566" w:rsidRPr="00556DA8" w:rsidRDefault="00815566" w:rsidP="00E940CD">
            <w:pPr>
              <w:rPr>
                <w:rFonts w:ascii="Arial" w:hAnsi="Arial" w:cs="Arial"/>
                <w:iCs/>
                <w:sz w:val="22"/>
                <w:szCs w:val="22"/>
                <w:lang w:val="sr-Cyrl-CS"/>
              </w:rPr>
            </w:pPr>
            <w:r>
              <w:rPr>
                <w:rFonts w:ascii="Arial" w:hAnsi="Arial" w:cs="Arial"/>
                <w:iCs/>
                <w:sz w:val="22"/>
                <w:szCs w:val="22"/>
                <w:lang w:val="sr-Cyrl-CS"/>
              </w:rPr>
              <w:t xml:space="preserve">Стабло тврдих лишћара                I класе (храст или буква),         </w:t>
            </w:r>
          </w:p>
        </w:tc>
      </w:tr>
      <w:tr w:rsidR="00815566" w:rsidRPr="00775E01" w:rsidTr="00E940CD">
        <w:trPr>
          <w:trHeight w:val="1432"/>
        </w:trPr>
        <w:tc>
          <w:tcPr>
            <w:tcW w:w="1101" w:type="dxa"/>
          </w:tcPr>
          <w:p w:rsidR="00815566" w:rsidRPr="005813B2" w:rsidRDefault="00815566" w:rsidP="00E940CD">
            <w:pPr>
              <w:jc w:val="both"/>
              <w:rPr>
                <w:rFonts w:ascii="Arial" w:hAnsi="Arial" w:cs="Arial"/>
                <w:iCs/>
                <w:sz w:val="22"/>
                <w:szCs w:val="22"/>
                <w:lang w:val="sr-Cyrl-CS"/>
              </w:rPr>
            </w:pPr>
            <w:r>
              <w:rPr>
                <w:rFonts w:ascii="Arial" w:hAnsi="Arial" w:cs="Arial"/>
                <w:iCs/>
                <w:sz w:val="22"/>
                <w:szCs w:val="22"/>
                <w:lang w:val="sr-Cyrl-RS"/>
              </w:rPr>
              <w:t>II</w:t>
            </w:r>
            <w:r w:rsidRPr="00775E01">
              <w:rPr>
                <w:rFonts w:ascii="Arial" w:hAnsi="Arial" w:cs="Arial"/>
                <w:iCs/>
                <w:sz w:val="22"/>
                <w:szCs w:val="22"/>
                <w:lang w:val="sr-Cyrl-RS"/>
              </w:rPr>
              <w:t>.</w:t>
            </w:r>
          </w:p>
        </w:tc>
        <w:tc>
          <w:tcPr>
            <w:tcW w:w="2551" w:type="dxa"/>
          </w:tcPr>
          <w:p w:rsidR="00815566" w:rsidRDefault="00815566" w:rsidP="00E940CD">
            <w:pPr>
              <w:rPr>
                <w:rFonts w:ascii="Arial" w:hAnsi="Arial" w:cs="Arial"/>
                <w:sz w:val="22"/>
                <w:szCs w:val="22"/>
                <w:lang w:val="sr-Cyrl-CS"/>
              </w:rPr>
            </w:pPr>
          </w:p>
          <w:p w:rsidR="00815566" w:rsidRDefault="00815566" w:rsidP="00E940CD">
            <w:pPr>
              <w:rPr>
                <w:rFonts w:ascii="Arial" w:hAnsi="Arial" w:cs="Arial"/>
                <w:sz w:val="22"/>
                <w:szCs w:val="22"/>
                <w:lang w:val="en-US"/>
              </w:rPr>
            </w:pPr>
            <w:r>
              <w:rPr>
                <w:rFonts w:ascii="Arial" w:hAnsi="Arial" w:cs="Arial"/>
                <w:sz w:val="22"/>
                <w:szCs w:val="22"/>
                <w:lang w:val="sr-Cyrl-CS"/>
              </w:rPr>
              <w:t xml:space="preserve">Угаљ сушени лигнит </w:t>
            </w:r>
          </w:p>
          <w:p w:rsidR="00815566" w:rsidRPr="000F5543" w:rsidRDefault="00815566" w:rsidP="00E940CD">
            <w:pPr>
              <w:rPr>
                <w:rFonts w:ascii="Arial" w:hAnsi="Arial" w:cs="Arial"/>
                <w:iCs/>
                <w:sz w:val="22"/>
                <w:szCs w:val="22"/>
                <w:lang w:val="sr-Cyrl-CS"/>
              </w:rPr>
            </w:pPr>
            <w:r>
              <w:rPr>
                <w:rFonts w:ascii="Arial" w:hAnsi="Arial" w:cs="Arial"/>
                <w:iCs/>
                <w:sz w:val="22"/>
                <w:szCs w:val="22"/>
                <w:lang w:val="sr-Cyrl-RS"/>
              </w:rPr>
              <w:t xml:space="preserve">коцка  </w:t>
            </w:r>
            <w:r>
              <w:rPr>
                <w:rFonts w:ascii="Arial" w:hAnsi="Arial" w:cs="Arial"/>
                <w:iCs/>
                <w:sz w:val="22"/>
                <w:szCs w:val="22"/>
                <w:lang w:val="en-US"/>
              </w:rPr>
              <w:t>30-</w:t>
            </w:r>
            <w:r>
              <w:rPr>
                <w:rFonts w:ascii="Arial" w:hAnsi="Arial" w:cs="Arial"/>
                <w:iCs/>
                <w:sz w:val="22"/>
                <w:szCs w:val="22"/>
                <w:lang w:val="sr-Cyrl-CS"/>
              </w:rPr>
              <w:t>60мм</w:t>
            </w:r>
          </w:p>
          <w:p w:rsidR="00815566" w:rsidRPr="0073747B" w:rsidRDefault="00815566" w:rsidP="00E940CD">
            <w:pPr>
              <w:rPr>
                <w:rFonts w:ascii="Arial" w:hAnsi="Arial" w:cs="Arial"/>
                <w:sz w:val="22"/>
                <w:szCs w:val="22"/>
                <w:lang w:val="en-US"/>
              </w:rPr>
            </w:pPr>
          </w:p>
        </w:tc>
        <w:tc>
          <w:tcPr>
            <w:tcW w:w="1559" w:type="dxa"/>
          </w:tcPr>
          <w:p w:rsidR="00815566" w:rsidRPr="00775E01" w:rsidRDefault="00815566" w:rsidP="00E940CD">
            <w:pPr>
              <w:jc w:val="center"/>
              <w:rPr>
                <w:rFonts w:ascii="Arial" w:hAnsi="Arial" w:cs="Arial"/>
                <w:iCs/>
                <w:sz w:val="22"/>
                <w:szCs w:val="22"/>
                <w:lang w:val="en-US"/>
              </w:rPr>
            </w:pPr>
          </w:p>
          <w:p w:rsidR="00815566" w:rsidRDefault="00815566" w:rsidP="00E940CD">
            <w:pPr>
              <w:jc w:val="center"/>
              <w:rPr>
                <w:rFonts w:ascii="Arial" w:hAnsi="Arial" w:cs="Arial"/>
                <w:iCs/>
                <w:sz w:val="22"/>
                <w:szCs w:val="22"/>
                <w:lang w:val="sr-Cyrl-RS"/>
              </w:rPr>
            </w:pPr>
          </w:p>
          <w:p w:rsidR="00815566" w:rsidRPr="00775E01" w:rsidRDefault="00815566" w:rsidP="00E940CD">
            <w:pPr>
              <w:jc w:val="center"/>
              <w:rPr>
                <w:rFonts w:ascii="Arial" w:hAnsi="Arial" w:cs="Arial"/>
                <w:iCs/>
                <w:sz w:val="22"/>
                <w:szCs w:val="22"/>
                <w:lang w:val="sr-Cyrl-RS"/>
              </w:rPr>
            </w:pPr>
            <w:r>
              <w:rPr>
                <w:rFonts w:ascii="Arial" w:hAnsi="Arial" w:cs="Arial"/>
                <w:iCs/>
                <w:sz w:val="22"/>
                <w:szCs w:val="22"/>
                <w:lang w:val="en-US"/>
              </w:rPr>
              <w:t>3</w:t>
            </w:r>
            <w:r>
              <w:rPr>
                <w:rFonts w:ascii="Arial" w:hAnsi="Arial" w:cs="Arial"/>
                <w:iCs/>
                <w:sz w:val="22"/>
                <w:szCs w:val="22"/>
                <w:lang w:val="sr-Cyrl-RS"/>
              </w:rPr>
              <w:t>0</w:t>
            </w:r>
            <w:r>
              <w:rPr>
                <w:rFonts w:ascii="Arial" w:hAnsi="Arial" w:cs="Arial"/>
                <w:iCs/>
                <w:sz w:val="22"/>
                <w:szCs w:val="22"/>
                <w:lang w:val="en-US"/>
              </w:rPr>
              <w:t xml:space="preserve"> t</w:t>
            </w:r>
            <w:r w:rsidRPr="00775E01">
              <w:rPr>
                <w:rFonts w:ascii="Arial" w:hAnsi="Arial" w:cs="Arial"/>
                <w:iCs/>
                <w:sz w:val="22"/>
                <w:szCs w:val="22"/>
                <w:lang w:val="sr-Cyrl-RS"/>
              </w:rPr>
              <w:t xml:space="preserve">    </w:t>
            </w:r>
          </w:p>
        </w:tc>
        <w:tc>
          <w:tcPr>
            <w:tcW w:w="3628" w:type="dxa"/>
          </w:tcPr>
          <w:p w:rsidR="00815566" w:rsidRDefault="00815566" w:rsidP="00E940CD">
            <w:pPr>
              <w:rPr>
                <w:rFonts w:ascii="Arial" w:hAnsi="Arial" w:cs="Arial"/>
                <w:iCs/>
                <w:sz w:val="22"/>
                <w:szCs w:val="22"/>
                <w:lang w:val="sr-Cyrl-CS"/>
              </w:rPr>
            </w:pPr>
            <w:r>
              <w:rPr>
                <w:rFonts w:ascii="Arial" w:hAnsi="Arial" w:cs="Arial"/>
                <w:iCs/>
                <w:sz w:val="22"/>
                <w:szCs w:val="22"/>
                <w:lang w:val="sr-Cyrl-CS"/>
              </w:rPr>
              <w:t>-Садржај влаге 30%</w:t>
            </w:r>
          </w:p>
          <w:p w:rsidR="00815566" w:rsidRPr="00815566" w:rsidRDefault="00815566" w:rsidP="00E940CD">
            <w:pPr>
              <w:rPr>
                <w:rFonts w:ascii="Arial" w:hAnsi="Arial" w:cs="Arial"/>
                <w:iCs/>
                <w:sz w:val="22"/>
                <w:szCs w:val="22"/>
                <w:lang w:val="en-US"/>
              </w:rPr>
            </w:pPr>
            <w:r>
              <w:rPr>
                <w:rFonts w:ascii="Arial" w:hAnsi="Arial" w:cs="Arial"/>
                <w:iCs/>
                <w:sz w:val="22"/>
                <w:szCs w:val="22"/>
                <w:lang w:val="sr-Cyrl-CS"/>
              </w:rPr>
              <w:t>-Садржај сумпора</w:t>
            </w:r>
            <w:r>
              <w:rPr>
                <w:rFonts w:ascii="Arial" w:hAnsi="Arial" w:cs="Arial"/>
                <w:iCs/>
                <w:sz w:val="22"/>
                <w:szCs w:val="22"/>
                <w:lang w:val="en-US"/>
              </w:rPr>
              <w:t xml:space="preserve"> max</w:t>
            </w:r>
            <w:r>
              <w:rPr>
                <w:rFonts w:ascii="Arial" w:hAnsi="Arial" w:cs="Arial"/>
                <w:iCs/>
                <w:sz w:val="22"/>
                <w:szCs w:val="22"/>
                <w:lang w:val="sr-Cyrl-CS"/>
              </w:rPr>
              <w:t xml:space="preserve"> 0,6%</w:t>
            </w:r>
          </w:p>
          <w:p w:rsidR="00815566" w:rsidRDefault="00815566" w:rsidP="00E940CD">
            <w:pPr>
              <w:rPr>
                <w:rFonts w:ascii="Arial" w:hAnsi="Arial" w:cs="Arial"/>
                <w:iCs/>
                <w:sz w:val="22"/>
                <w:szCs w:val="22"/>
                <w:lang w:val="sr-Cyrl-CS"/>
              </w:rPr>
            </w:pPr>
            <w:r>
              <w:rPr>
                <w:rFonts w:ascii="Arial" w:hAnsi="Arial" w:cs="Arial"/>
                <w:iCs/>
                <w:sz w:val="22"/>
                <w:szCs w:val="22"/>
                <w:lang w:val="sr-Cyrl-CS"/>
              </w:rPr>
              <w:t xml:space="preserve">-Садржај пепела </w:t>
            </w:r>
            <w:r>
              <w:rPr>
                <w:rFonts w:ascii="Arial" w:hAnsi="Arial" w:cs="Arial"/>
                <w:iCs/>
                <w:sz w:val="22"/>
                <w:szCs w:val="22"/>
                <w:lang w:val="en-US"/>
              </w:rPr>
              <w:t>10</w:t>
            </w:r>
            <w:r>
              <w:rPr>
                <w:rFonts w:ascii="Arial" w:hAnsi="Arial" w:cs="Arial"/>
                <w:iCs/>
                <w:sz w:val="22"/>
                <w:szCs w:val="22"/>
                <w:lang w:val="sr-Cyrl-CS"/>
              </w:rPr>
              <w:t>%</w:t>
            </w:r>
          </w:p>
          <w:p w:rsidR="00815566" w:rsidRPr="00556DA8" w:rsidRDefault="00815566" w:rsidP="00E940CD">
            <w:pPr>
              <w:rPr>
                <w:rFonts w:ascii="Arial" w:hAnsi="Arial" w:cs="Arial"/>
                <w:iCs/>
                <w:sz w:val="22"/>
                <w:szCs w:val="22"/>
                <w:lang w:val="sr-Cyrl-CS"/>
              </w:rPr>
            </w:pPr>
            <w:r>
              <w:rPr>
                <w:rFonts w:ascii="Arial" w:hAnsi="Arial" w:cs="Arial"/>
                <w:iCs/>
                <w:sz w:val="22"/>
                <w:szCs w:val="22"/>
                <w:lang w:val="sr-Cyrl-CS"/>
              </w:rPr>
              <w:t>-</w:t>
            </w:r>
            <w:r>
              <w:rPr>
                <w:rFonts w:ascii="Arial" w:hAnsi="Arial" w:cs="Arial"/>
                <w:iCs/>
                <w:sz w:val="22"/>
                <w:szCs w:val="22"/>
                <w:lang w:val="en-US"/>
              </w:rPr>
              <w:t xml:space="preserve">ДТВ </w:t>
            </w:r>
            <w:r>
              <w:rPr>
                <w:rFonts w:ascii="Arial" w:hAnsi="Arial" w:cs="Arial"/>
                <w:iCs/>
                <w:sz w:val="22"/>
                <w:szCs w:val="22"/>
                <w:lang w:val="sr-Cyrl-RS"/>
              </w:rPr>
              <w:t>доња т</w:t>
            </w:r>
            <w:r>
              <w:rPr>
                <w:rFonts w:ascii="Arial" w:hAnsi="Arial" w:cs="Arial"/>
                <w:iCs/>
                <w:sz w:val="22"/>
                <w:szCs w:val="22"/>
                <w:lang w:val="sr-Cyrl-CS"/>
              </w:rPr>
              <w:t>оплотна вредност око 17000 Кј/кг</w:t>
            </w:r>
          </w:p>
        </w:tc>
      </w:tr>
    </w:tbl>
    <w:p w:rsidR="00815566" w:rsidRPr="00815566" w:rsidRDefault="00815566" w:rsidP="009E5E52">
      <w:pPr>
        <w:rPr>
          <w:rFonts w:ascii="Arial" w:hAnsi="Arial" w:cs="Arial"/>
          <w:b/>
          <w:sz w:val="22"/>
          <w:szCs w:val="22"/>
          <w:lang w:val="sr-Cyrl-RS"/>
        </w:rPr>
      </w:pPr>
    </w:p>
    <w:p w:rsidR="00EF5098" w:rsidRPr="00775E01" w:rsidRDefault="00EF5098" w:rsidP="009E5E52">
      <w:pPr>
        <w:rPr>
          <w:rFonts w:ascii="Arial" w:hAnsi="Arial" w:cs="Arial"/>
          <w:b/>
          <w:sz w:val="22"/>
          <w:szCs w:val="22"/>
        </w:rPr>
      </w:pPr>
    </w:p>
    <w:p w:rsidR="003A40F5" w:rsidRPr="00A95810" w:rsidRDefault="00A95810" w:rsidP="003A40F5">
      <w:pPr>
        <w:jc w:val="both"/>
        <w:rPr>
          <w:rFonts w:ascii="Arial" w:hAnsi="Arial" w:cs="Arial"/>
          <w:b/>
          <w:sz w:val="22"/>
          <w:szCs w:val="22"/>
          <w:lang w:val="ru-RU"/>
        </w:rPr>
      </w:pPr>
      <w:r w:rsidRPr="00A95810">
        <w:rPr>
          <w:rFonts w:ascii="Arial" w:hAnsi="Arial" w:cs="Arial"/>
          <w:b/>
          <w:sz w:val="22"/>
          <w:szCs w:val="22"/>
          <w:lang w:val="ru-RU"/>
        </w:rPr>
        <w:t xml:space="preserve">Испорука мора бити извршена у року који не може бити дужи од  </w:t>
      </w:r>
      <w:r w:rsidR="0073747B">
        <w:rPr>
          <w:rFonts w:ascii="Arial" w:hAnsi="Arial" w:cs="Arial"/>
          <w:b/>
          <w:sz w:val="22"/>
          <w:szCs w:val="22"/>
          <w:lang w:val="en-US"/>
        </w:rPr>
        <w:t xml:space="preserve"> 5 </w:t>
      </w:r>
      <w:r w:rsidRPr="00A95810">
        <w:rPr>
          <w:rFonts w:ascii="Arial" w:hAnsi="Arial" w:cs="Arial"/>
          <w:b/>
          <w:sz w:val="22"/>
          <w:szCs w:val="22"/>
          <w:lang w:val="ru-RU"/>
        </w:rPr>
        <w:t>дана од дана пријема захтева од стране овлашћеног лица наручиоца .</w:t>
      </w:r>
    </w:p>
    <w:p w:rsidR="00A95810" w:rsidRDefault="00A95810" w:rsidP="003A40F5">
      <w:pPr>
        <w:jc w:val="both"/>
        <w:rPr>
          <w:rFonts w:ascii="Arial" w:hAnsi="Arial" w:cs="Arial"/>
          <w:sz w:val="22"/>
          <w:szCs w:val="22"/>
          <w:lang w:val="ru-RU"/>
        </w:rPr>
      </w:pPr>
    </w:p>
    <w:p w:rsidR="004C7CB3" w:rsidRPr="00775E01" w:rsidRDefault="004C7CB3" w:rsidP="003A40F5">
      <w:pPr>
        <w:jc w:val="both"/>
        <w:rPr>
          <w:rFonts w:ascii="Arial" w:hAnsi="Arial" w:cs="Arial"/>
          <w:sz w:val="22"/>
          <w:szCs w:val="22"/>
          <w:lang w:val="ru-RU"/>
        </w:rPr>
      </w:pPr>
    </w:p>
    <w:p w:rsidR="003A40F5" w:rsidRDefault="008D7106" w:rsidP="003A40F5">
      <w:pPr>
        <w:pStyle w:val="ad"/>
        <w:rPr>
          <w:b/>
          <w:sz w:val="22"/>
          <w:szCs w:val="22"/>
          <w:lang w:val="sr-Cyrl-CS"/>
        </w:rPr>
      </w:pPr>
      <w:r>
        <w:rPr>
          <w:b/>
          <w:sz w:val="22"/>
          <w:szCs w:val="22"/>
          <w:lang w:val="sr-Cyrl-CS"/>
        </w:rPr>
        <w:t>Ипорука предметних добара ће с</w:t>
      </w:r>
      <w:r w:rsidR="004C7CB3">
        <w:rPr>
          <w:b/>
          <w:sz w:val="22"/>
          <w:szCs w:val="22"/>
          <w:lang w:val="sr-Cyrl-CS"/>
        </w:rPr>
        <w:t>е вршити на следећим локацијама са превозом, истоваром и сложеним огревом до крајњег корисника и то:</w:t>
      </w:r>
    </w:p>
    <w:p w:rsidR="00312285" w:rsidRDefault="00312285" w:rsidP="003A40F5">
      <w:pPr>
        <w:pStyle w:val="ad"/>
        <w:rPr>
          <w:b/>
          <w:sz w:val="22"/>
          <w:szCs w:val="22"/>
          <w:lang w:val="sr-Cyrl-CS"/>
        </w:rPr>
      </w:pPr>
    </w:p>
    <w:p w:rsidR="008D7106" w:rsidRDefault="008D7106" w:rsidP="003A40F5">
      <w:pPr>
        <w:pStyle w:val="ad"/>
        <w:rPr>
          <w:b/>
          <w:sz w:val="22"/>
          <w:szCs w:val="22"/>
          <w:lang w:val="sr-Cyrl-CS"/>
        </w:rPr>
      </w:pPr>
      <w:r>
        <w:rPr>
          <w:b/>
          <w:sz w:val="22"/>
          <w:szCs w:val="22"/>
          <w:lang w:val="sr-Cyrl-CS"/>
        </w:rPr>
        <w:t>За п</w:t>
      </w:r>
      <w:r w:rsidR="002378B4">
        <w:rPr>
          <w:b/>
          <w:sz w:val="22"/>
          <w:szCs w:val="22"/>
          <w:lang w:val="sr-Cyrl-CS"/>
        </w:rPr>
        <w:t xml:space="preserve">артију I : дрво за огрев </w:t>
      </w:r>
      <w:r w:rsidR="0004040C">
        <w:rPr>
          <w:b/>
          <w:sz w:val="22"/>
          <w:szCs w:val="22"/>
          <w:lang w:val="sr-Cyrl-CS"/>
        </w:rPr>
        <w:t xml:space="preserve"> ради задовољења потреба лица у колективним центрима и то:</w:t>
      </w:r>
    </w:p>
    <w:p w:rsidR="0004040C" w:rsidRDefault="0004040C" w:rsidP="0004040C">
      <w:pPr>
        <w:pStyle w:val="ad"/>
        <w:numPr>
          <w:ilvl w:val="0"/>
          <w:numId w:val="25"/>
        </w:numPr>
        <w:rPr>
          <w:b/>
          <w:sz w:val="22"/>
          <w:szCs w:val="22"/>
          <w:lang w:val="sr-Cyrl-CS"/>
        </w:rPr>
      </w:pPr>
      <w:r>
        <w:rPr>
          <w:b/>
          <w:sz w:val="22"/>
          <w:szCs w:val="22"/>
          <w:lang w:val="sr-Cyrl-CS"/>
        </w:rPr>
        <w:t>К.Ц. „Самачки дом „Лешак –Лепосавић .............</w:t>
      </w:r>
      <w:r w:rsidR="002378B4">
        <w:rPr>
          <w:b/>
          <w:sz w:val="22"/>
          <w:szCs w:val="22"/>
          <w:lang w:val="sr-Cyrl-RS"/>
        </w:rPr>
        <w:t>92</w:t>
      </w:r>
      <w:r>
        <w:rPr>
          <w:b/>
          <w:sz w:val="22"/>
          <w:szCs w:val="22"/>
          <w:lang w:val="sr-Cyrl-CS"/>
        </w:rPr>
        <w:t xml:space="preserve"> мпр дрвета</w:t>
      </w:r>
      <w:r w:rsidR="002E4207">
        <w:rPr>
          <w:b/>
          <w:sz w:val="22"/>
          <w:szCs w:val="22"/>
          <w:lang w:val="sr-Cyrl-CS"/>
        </w:rPr>
        <w:t xml:space="preserve"> и то:</w:t>
      </w:r>
    </w:p>
    <w:p w:rsidR="002E4207" w:rsidRDefault="002E4207" w:rsidP="002E4207">
      <w:pPr>
        <w:pStyle w:val="ad"/>
        <w:numPr>
          <w:ilvl w:val="0"/>
          <w:numId w:val="29"/>
        </w:numPr>
        <w:rPr>
          <w:b/>
          <w:sz w:val="22"/>
          <w:szCs w:val="22"/>
          <w:lang w:val="sr-Cyrl-CS"/>
        </w:rPr>
      </w:pPr>
      <w:r>
        <w:rPr>
          <w:b/>
          <w:sz w:val="22"/>
          <w:szCs w:val="22"/>
          <w:lang w:val="sr-Cyrl-CS"/>
        </w:rPr>
        <w:t>Самачки дом Лешак – 32 мпр</w:t>
      </w:r>
    </w:p>
    <w:p w:rsidR="002E4207" w:rsidRDefault="002E4207" w:rsidP="002E4207">
      <w:pPr>
        <w:pStyle w:val="ad"/>
        <w:numPr>
          <w:ilvl w:val="0"/>
          <w:numId w:val="29"/>
        </w:numPr>
        <w:rPr>
          <w:b/>
          <w:sz w:val="22"/>
          <w:szCs w:val="22"/>
          <w:lang w:val="sr-Cyrl-CS"/>
        </w:rPr>
      </w:pPr>
      <w:r>
        <w:rPr>
          <w:b/>
          <w:sz w:val="22"/>
          <w:szCs w:val="22"/>
          <w:lang w:val="sr-Cyrl-CS"/>
        </w:rPr>
        <w:t>Стара милиција – 12 мпр</w:t>
      </w:r>
    </w:p>
    <w:p w:rsidR="002E4207" w:rsidRDefault="002E4207" w:rsidP="002E4207">
      <w:pPr>
        <w:pStyle w:val="ad"/>
        <w:numPr>
          <w:ilvl w:val="0"/>
          <w:numId w:val="29"/>
        </w:numPr>
        <w:rPr>
          <w:b/>
          <w:sz w:val="22"/>
          <w:szCs w:val="22"/>
          <w:lang w:val="sr-Cyrl-CS"/>
        </w:rPr>
      </w:pPr>
      <w:r>
        <w:rPr>
          <w:b/>
          <w:sz w:val="22"/>
          <w:szCs w:val="22"/>
          <w:lang w:val="sr-Cyrl-CS"/>
        </w:rPr>
        <w:t>Геосонда – 4 мпр</w:t>
      </w:r>
    </w:p>
    <w:p w:rsidR="002E4207" w:rsidRDefault="002E4207" w:rsidP="002E4207">
      <w:pPr>
        <w:pStyle w:val="ad"/>
        <w:numPr>
          <w:ilvl w:val="0"/>
          <w:numId w:val="29"/>
        </w:numPr>
        <w:rPr>
          <w:b/>
          <w:sz w:val="22"/>
          <w:szCs w:val="22"/>
          <w:lang w:val="sr-Cyrl-CS"/>
        </w:rPr>
      </w:pPr>
      <w:r>
        <w:rPr>
          <w:b/>
          <w:sz w:val="22"/>
          <w:szCs w:val="22"/>
          <w:lang w:val="sr-Cyrl-CS"/>
        </w:rPr>
        <w:t>Ју програм – 20 мпр</w:t>
      </w:r>
    </w:p>
    <w:p w:rsidR="002E4207" w:rsidRDefault="002E4207" w:rsidP="002E4207">
      <w:pPr>
        <w:pStyle w:val="ad"/>
        <w:numPr>
          <w:ilvl w:val="0"/>
          <w:numId w:val="29"/>
        </w:numPr>
        <w:rPr>
          <w:b/>
          <w:sz w:val="22"/>
          <w:szCs w:val="22"/>
          <w:lang w:val="sr-Cyrl-CS"/>
        </w:rPr>
      </w:pPr>
      <w:r>
        <w:rPr>
          <w:b/>
          <w:sz w:val="22"/>
          <w:szCs w:val="22"/>
          <w:lang w:val="sr-Cyrl-CS"/>
        </w:rPr>
        <w:t>Барака храст – 24 мпр</w:t>
      </w:r>
    </w:p>
    <w:p w:rsidR="002E4207" w:rsidRDefault="002E4207" w:rsidP="002E4207">
      <w:pPr>
        <w:pStyle w:val="ad"/>
        <w:ind w:left="928"/>
        <w:rPr>
          <w:b/>
          <w:sz w:val="22"/>
          <w:szCs w:val="22"/>
          <w:lang w:val="sr-Cyrl-CS"/>
        </w:rPr>
      </w:pPr>
    </w:p>
    <w:p w:rsidR="0004040C" w:rsidRDefault="0004040C" w:rsidP="0004040C">
      <w:pPr>
        <w:pStyle w:val="ad"/>
        <w:numPr>
          <w:ilvl w:val="0"/>
          <w:numId w:val="25"/>
        </w:numPr>
        <w:rPr>
          <w:b/>
          <w:sz w:val="22"/>
          <w:szCs w:val="22"/>
          <w:lang w:val="sr-Cyrl-CS"/>
        </w:rPr>
      </w:pPr>
      <w:r>
        <w:rPr>
          <w:b/>
          <w:sz w:val="22"/>
          <w:szCs w:val="22"/>
          <w:lang w:val="sr-Cyrl-CS"/>
        </w:rPr>
        <w:t>К.Ц. „Флотација</w:t>
      </w:r>
      <w:r w:rsidR="00FE09BE">
        <w:rPr>
          <w:b/>
          <w:sz w:val="22"/>
          <w:szCs w:val="22"/>
          <w:lang w:val="sr-Cyrl-CS"/>
        </w:rPr>
        <w:t>“Л</w:t>
      </w:r>
      <w:r>
        <w:rPr>
          <w:b/>
          <w:sz w:val="22"/>
          <w:szCs w:val="22"/>
          <w:lang w:val="sr-Cyrl-CS"/>
        </w:rPr>
        <w:t>епосавић-Сочаница  ..............</w:t>
      </w:r>
      <w:r w:rsidR="002378B4">
        <w:rPr>
          <w:b/>
          <w:sz w:val="22"/>
          <w:szCs w:val="22"/>
          <w:lang w:val="sr-Cyrl-RS"/>
        </w:rPr>
        <w:t>28</w:t>
      </w:r>
      <w:r>
        <w:rPr>
          <w:b/>
          <w:sz w:val="22"/>
          <w:szCs w:val="22"/>
          <w:lang w:val="sr-Cyrl-CS"/>
        </w:rPr>
        <w:t xml:space="preserve"> мпр дрвета </w:t>
      </w:r>
      <w:r w:rsidR="002E4207">
        <w:rPr>
          <w:b/>
          <w:sz w:val="22"/>
          <w:szCs w:val="22"/>
          <w:lang w:val="sr-Cyrl-CS"/>
        </w:rPr>
        <w:t xml:space="preserve"> и то:</w:t>
      </w:r>
    </w:p>
    <w:p w:rsidR="002E4207" w:rsidRDefault="002E4207" w:rsidP="002E4207">
      <w:pPr>
        <w:pStyle w:val="ad"/>
        <w:numPr>
          <w:ilvl w:val="0"/>
          <w:numId w:val="29"/>
        </w:numPr>
        <w:rPr>
          <w:b/>
          <w:sz w:val="22"/>
          <w:szCs w:val="22"/>
          <w:lang w:val="sr-Cyrl-CS"/>
        </w:rPr>
      </w:pPr>
      <w:r>
        <w:rPr>
          <w:b/>
          <w:sz w:val="22"/>
          <w:szCs w:val="22"/>
          <w:lang w:val="sr-Cyrl-CS"/>
        </w:rPr>
        <w:t>Пошта Сочаница – 4 мпр</w:t>
      </w:r>
    </w:p>
    <w:p w:rsidR="002E4207" w:rsidRDefault="002E4207" w:rsidP="002E4207">
      <w:pPr>
        <w:pStyle w:val="ad"/>
        <w:numPr>
          <w:ilvl w:val="0"/>
          <w:numId w:val="29"/>
        </w:numPr>
        <w:rPr>
          <w:b/>
          <w:sz w:val="22"/>
          <w:szCs w:val="22"/>
          <w:lang w:val="sr-Cyrl-CS"/>
        </w:rPr>
      </w:pPr>
      <w:r>
        <w:rPr>
          <w:b/>
          <w:sz w:val="22"/>
          <w:szCs w:val="22"/>
          <w:lang w:val="sr-Cyrl-CS"/>
        </w:rPr>
        <w:t>Галич – 4 мпр</w:t>
      </w:r>
    </w:p>
    <w:p w:rsidR="002E4207" w:rsidRDefault="002E4207" w:rsidP="002E4207">
      <w:pPr>
        <w:pStyle w:val="ad"/>
        <w:numPr>
          <w:ilvl w:val="0"/>
          <w:numId w:val="29"/>
        </w:numPr>
        <w:rPr>
          <w:b/>
          <w:sz w:val="22"/>
          <w:szCs w:val="22"/>
          <w:lang w:val="sr-Cyrl-CS"/>
        </w:rPr>
      </w:pPr>
      <w:r>
        <w:rPr>
          <w:b/>
          <w:sz w:val="22"/>
          <w:szCs w:val="22"/>
          <w:lang w:val="sr-Cyrl-CS"/>
        </w:rPr>
        <w:t>Спортски центар – 4 мпр</w:t>
      </w:r>
    </w:p>
    <w:p w:rsidR="002E4207" w:rsidRDefault="002E4207" w:rsidP="002E4207">
      <w:pPr>
        <w:pStyle w:val="ad"/>
        <w:numPr>
          <w:ilvl w:val="0"/>
          <w:numId w:val="29"/>
        </w:numPr>
        <w:rPr>
          <w:b/>
          <w:sz w:val="22"/>
          <w:szCs w:val="22"/>
          <w:lang w:val="sr-Cyrl-CS"/>
        </w:rPr>
      </w:pPr>
      <w:r>
        <w:rPr>
          <w:b/>
          <w:sz w:val="22"/>
          <w:szCs w:val="22"/>
          <w:lang w:val="sr-Cyrl-CS"/>
        </w:rPr>
        <w:t>Стари Дом здравља – 16 мпр</w:t>
      </w:r>
    </w:p>
    <w:p w:rsidR="00312285" w:rsidRDefault="00312285" w:rsidP="00312285">
      <w:pPr>
        <w:pStyle w:val="ad"/>
        <w:ind w:left="928"/>
        <w:rPr>
          <w:b/>
          <w:sz w:val="22"/>
          <w:szCs w:val="22"/>
          <w:lang w:val="sr-Cyrl-CS"/>
        </w:rPr>
      </w:pPr>
    </w:p>
    <w:p w:rsidR="00801771" w:rsidRPr="002378B4" w:rsidRDefault="00801771" w:rsidP="00801771">
      <w:pPr>
        <w:pStyle w:val="ad"/>
        <w:rPr>
          <w:b/>
          <w:sz w:val="22"/>
          <w:szCs w:val="22"/>
          <w:lang w:val="sr-Cyrl-RS"/>
        </w:rPr>
      </w:pPr>
      <w:r>
        <w:rPr>
          <w:b/>
          <w:sz w:val="22"/>
          <w:szCs w:val="22"/>
          <w:lang w:val="sr-Cyrl-CS"/>
        </w:rPr>
        <w:t>За партију I</w:t>
      </w:r>
      <w:r>
        <w:rPr>
          <w:b/>
          <w:sz w:val="22"/>
          <w:szCs w:val="22"/>
          <w:lang w:val="en-US"/>
        </w:rPr>
        <w:t>I: угаљ</w:t>
      </w:r>
      <w:r>
        <w:rPr>
          <w:b/>
          <w:sz w:val="22"/>
          <w:szCs w:val="22"/>
          <w:lang w:val="sr-Cyrl-RS"/>
        </w:rPr>
        <w:t>-</w:t>
      </w:r>
      <w:r w:rsidR="002378B4">
        <w:rPr>
          <w:b/>
          <w:sz w:val="22"/>
          <w:szCs w:val="22"/>
          <w:lang w:val="sr-Cyrl-RS"/>
        </w:rPr>
        <w:t xml:space="preserve">сушени </w:t>
      </w:r>
      <w:r>
        <w:rPr>
          <w:b/>
          <w:sz w:val="22"/>
          <w:szCs w:val="22"/>
          <w:lang w:val="en-US"/>
        </w:rPr>
        <w:t>лигнит</w:t>
      </w:r>
      <w:r w:rsidR="002378B4">
        <w:rPr>
          <w:b/>
          <w:sz w:val="22"/>
          <w:szCs w:val="22"/>
          <w:lang w:val="sr-Cyrl-RS"/>
        </w:rPr>
        <w:t xml:space="preserve"> коцка</w:t>
      </w:r>
    </w:p>
    <w:p w:rsidR="00FE09BE" w:rsidRDefault="00FE09BE" w:rsidP="00801771">
      <w:pPr>
        <w:pStyle w:val="ad"/>
        <w:numPr>
          <w:ilvl w:val="0"/>
          <w:numId w:val="26"/>
        </w:numPr>
        <w:rPr>
          <w:b/>
          <w:sz w:val="22"/>
          <w:szCs w:val="22"/>
          <w:lang w:val="sr-Cyrl-CS"/>
        </w:rPr>
      </w:pPr>
      <w:r>
        <w:rPr>
          <w:b/>
          <w:sz w:val="22"/>
          <w:szCs w:val="22"/>
          <w:lang w:val="sr-Cyrl-CS"/>
        </w:rPr>
        <w:t>К.Ц. „Дом Здравља“ Лепосав</w:t>
      </w:r>
      <w:r w:rsidR="009F410F">
        <w:rPr>
          <w:b/>
          <w:sz w:val="22"/>
          <w:szCs w:val="22"/>
          <w:lang w:val="sr-Cyrl-CS"/>
        </w:rPr>
        <w:t>ић............................</w:t>
      </w:r>
      <w:r w:rsidR="002378B4">
        <w:rPr>
          <w:b/>
          <w:sz w:val="22"/>
          <w:szCs w:val="22"/>
          <w:lang w:val="en-US"/>
        </w:rPr>
        <w:t>3</w:t>
      </w:r>
      <w:r w:rsidR="002378B4">
        <w:rPr>
          <w:b/>
          <w:sz w:val="22"/>
          <w:szCs w:val="22"/>
          <w:lang w:val="sr-Cyrl-RS"/>
        </w:rPr>
        <w:t>0</w:t>
      </w:r>
      <w:r>
        <w:rPr>
          <w:b/>
          <w:sz w:val="22"/>
          <w:szCs w:val="22"/>
          <w:lang w:val="sr-Cyrl-CS"/>
        </w:rPr>
        <w:t>т угља</w:t>
      </w:r>
      <w:r w:rsidR="002E4207">
        <w:rPr>
          <w:b/>
          <w:sz w:val="22"/>
          <w:szCs w:val="22"/>
          <w:lang w:val="sr-Cyrl-CS"/>
        </w:rPr>
        <w:t xml:space="preserve"> и то:</w:t>
      </w:r>
    </w:p>
    <w:p w:rsidR="002E4207" w:rsidRDefault="004C7CB3" w:rsidP="002E4207">
      <w:pPr>
        <w:pStyle w:val="ad"/>
        <w:numPr>
          <w:ilvl w:val="0"/>
          <w:numId w:val="29"/>
        </w:numPr>
        <w:rPr>
          <w:b/>
          <w:sz w:val="22"/>
          <w:szCs w:val="22"/>
          <w:lang w:val="sr-Cyrl-CS"/>
        </w:rPr>
      </w:pPr>
      <w:r>
        <w:rPr>
          <w:b/>
          <w:sz w:val="22"/>
          <w:szCs w:val="22"/>
          <w:lang w:val="sr-Cyrl-CS"/>
        </w:rPr>
        <w:t>Стари Дом здравља 30т</w:t>
      </w:r>
    </w:p>
    <w:p w:rsidR="008D7106" w:rsidRDefault="008D7106" w:rsidP="003A40F5">
      <w:pPr>
        <w:pStyle w:val="ad"/>
        <w:rPr>
          <w:b/>
          <w:sz w:val="22"/>
          <w:szCs w:val="22"/>
          <w:lang w:val="sr-Cyrl-CS"/>
        </w:rPr>
      </w:pPr>
    </w:p>
    <w:p w:rsidR="00A06C57" w:rsidRPr="008D7106" w:rsidRDefault="00A06C57" w:rsidP="003A40F5">
      <w:pPr>
        <w:pStyle w:val="ad"/>
        <w:rPr>
          <w:b/>
          <w:sz w:val="22"/>
          <w:szCs w:val="22"/>
          <w:lang w:val="sr-Cyrl-CS"/>
        </w:rPr>
      </w:pPr>
    </w:p>
    <w:p w:rsidR="00EF5098" w:rsidRDefault="00EF5098"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B73EAB" w:rsidRDefault="00B73EAB"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A06C57" w:rsidRDefault="00A06C57" w:rsidP="009E5E52">
      <w:pPr>
        <w:rPr>
          <w:rFonts w:ascii="Arial" w:hAnsi="Arial" w:cs="Arial"/>
          <w:b/>
          <w:sz w:val="22"/>
          <w:szCs w:val="22"/>
          <w:lang w:val="sr-Cyrl-CS"/>
        </w:rPr>
      </w:pPr>
    </w:p>
    <w:p w:rsidR="00A06C57" w:rsidRDefault="00A06C57" w:rsidP="009E5E52">
      <w:pPr>
        <w:rPr>
          <w:rFonts w:ascii="Arial" w:hAnsi="Arial" w:cs="Arial"/>
          <w:b/>
          <w:sz w:val="22"/>
          <w:szCs w:val="22"/>
          <w:lang w:val="sr-Cyrl-CS"/>
        </w:rPr>
      </w:pPr>
    </w:p>
    <w:p w:rsidR="00A06C57" w:rsidRPr="00A06C57" w:rsidRDefault="00A06C57" w:rsidP="009E5E52">
      <w:pPr>
        <w:rPr>
          <w:rFonts w:ascii="Arial" w:hAnsi="Arial" w:cs="Arial"/>
          <w:b/>
          <w:sz w:val="22"/>
          <w:szCs w:val="22"/>
          <w:lang w:val="sr-Cyrl-CS"/>
        </w:rPr>
      </w:pPr>
    </w:p>
    <w:p w:rsidR="009E5E52" w:rsidRPr="00775E01" w:rsidRDefault="009E5E52" w:rsidP="009E5E52">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lang w:val="en-US"/>
        </w:rPr>
        <w:t>I</w:t>
      </w:r>
      <w:r w:rsidRPr="00775E01">
        <w:rPr>
          <w:rFonts w:ascii="Arial" w:hAnsi="Arial" w:cs="Arial"/>
          <w:b/>
          <w:bCs/>
          <w:i/>
          <w:iCs/>
          <w:sz w:val="22"/>
          <w:szCs w:val="22"/>
        </w:rPr>
        <w:t>V  УСЛОВИ ЗА УЧЕШЋЕ У ПОСТУПКУ ЈАВНЕ НАБАВКЕ ИЗ ЧЛ. 75. И 76. ЗАКОНА И УПУТСТВО КАКО СЕ ДОКАЗУЈЕ ИСПУЊЕНОСТ ТИХ УСЛОВА</w:t>
      </w:r>
    </w:p>
    <w:p w:rsidR="009E5E52" w:rsidRPr="00775E01" w:rsidRDefault="009E5E52" w:rsidP="009E5E52">
      <w:pPr>
        <w:shd w:val="clear" w:color="auto" w:fill="C6D9F1"/>
        <w:jc w:val="center"/>
        <w:rPr>
          <w:rFonts w:ascii="Arial" w:hAnsi="Arial" w:cs="Arial"/>
          <w:b/>
          <w:bCs/>
          <w:i/>
          <w:iCs/>
          <w:sz w:val="22"/>
          <w:szCs w:val="22"/>
          <w:lang w:val="sr-Cyrl-RS"/>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pStyle w:val="a6"/>
        <w:numPr>
          <w:ilvl w:val="0"/>
          <w:numId w:val="3"/>
        </w:numPr>
        <w:shd w:val="clear" w:color="auto" w:fill="C6D9F1"/>
        <w:jc w:val="center"/>
        <w:rPr>
          <w:rFonts w:ascii="Arial" w:hAnsi="Arial" w:cs="Arial"/>
          <w:b/>
          <w:bCs/>
          <w:i/>
          <w:iCs/>
          <w:sz w:val="22"/>
          <w:szCs w:val="22"/>
        </w:rPr>
      </w:pPr>
      <w:r w:rsidRPr="00775E01">
        <w:rPr>
          <w:rFonts w:ascii="Arial" w:hAnsi="Arial" w:cs="Arial"/>
          <w:b/>
          <w:bCs/>
          <w:i/>
          <w:iCs/>
          <w:sz w:val="22"/>
          <w:szCs w:val="22"/>
        </w:rPr>
        <w:t>УСЛОВИ ЗА УЧЕШЋЕ У ПОСТУПКУ ЈАВНЕ НАБАВКЕ ИЗ ЧЛ. 75. И 76. ЗАКОНА</w:t>
      </w:r>
    </w:p>
    <w:p w:rsidR="009E5E52" w:rsidRPr="00775E01" w:rsidRDefault="009E5E52" w:rsidP="009E5E52">
      <w:pPr>
        <w:pStyle w:val="a6"/>
        <w:jc w:val="both"/>
        <w:rPr>
          <w:rFonts w:ascii="Arial" w:hAnsi="Arial" w:cs="Arial"/>
          <w:b/>
          <w:bCs/>
          <w:i/>
          <w:iCs/>
          <w:sz w:val="22"/>
          <w:szCs w:val="22"/>
          <w:lang w:val="sr-Cyrl-CS"/>
        </w:rPr>
      </w:pPr>
    </w:p>
    <w:p w:rsidR="009E5E52" w:rsidRPr="00775E01" w:rsidRDefault="009E5E52" w:rsidP="009E5E52">
      <w:pPr>
        <w:pStyle w:val="a6"/>
        <w:jc w:val="both"/>
        <w:rPr>
          <w:rFonts w:ascii="Arial" w:hAnsi="Arial" w:cs="Arial"/>
          <w:b/>
          <w:bCs/>
          <w:i/>
          <w:iCs/>
          <w:sz w:val="22"/>
          <w:szCs w:val="22"/>
          <w:lang w:val="sr-Cyrl-CS"/>
        </w:rPr>
      </w:pPr>
    </w:p>
    <w:p w:rsidR="00DA0519" w:rsidRPr="00775E01" w:rsidRDefault="009E5E52" w:rsidP="00DA0519">
      <w:pPr>
        <w:pStyle w:val="a6"/>
        <w:numPr>
          <w:ilvl w:val="1"/>
          <w:numId w:val="3"/>
        </w:numPr>
        <w:ind w:left="-426" w:firstLine="0"/>
        <w:jc w:val="both"/>
        <w:rPr>
          <w:rFonts w:ascii="Arial" w:hAnsi="Arial" w:cs="Arial"/>
          <w:iCs/>
          <w:sz w:val="22"/>
          <w:szCs w:val="22"/>
        </w:rPr>
      </w:pPr>
      <w:r w:rsidRPr="00775E01">
        <w:rPr>
          <w:rFonts w:ascii="Arial" w:hAnsi="Arial" w:cs="Arial"/>
          <w:iCs/>
          <w:sz w:val="22"/>
          <w:szCs w:val="22"/>
        </w:rPr>
        <w:t xml:space="preserve">Право на учешће у поступку предметне јавне набавке има понуђач који </w:t>
      </w:r>
      <w:r w:rsidR="00514D73" w:rsidRPr="00775E01">
        <w:rPr>
          <w:rFonts w:ascii="Arial" w:hAnsi="Arial" w:cs="Arial"/>
          <w:iCs/>
          <w:sz w:val="22"/>
          <w:szCs w:val="22"/>
        </w:rPr>
        <w:t xml:space="preserve">    </w:t>
      </w:r>
      <w:r w:rsidRPr="00775E01">
        <w:rPr>
          <w:rFonts w:ascii="Arial" w:hAnsi="Arial" w:cs="Arial"/>
          <w:iCs/>
          <w:sz w:val="22"/>
          <w:szCs w:val="22"/>
        </w:rPr>
        <w:t xml:space="preserve">испуњава </w:t>
      </w:r>
      <w:r w:rsidRPr="00775E01">
        <w:rPr>
          <w:rFonts w:ascii="Arial" w:hAnsi="Arial" w:cs="Arial"/>
          <w:b/>
          <w:iCs/>
          <w:sz w:val="22"/>
          <w:szCs w:val="22"/>
        </w:rPr>
        <w:t>обавезне услове</w:t>
      </w:r>
      <w:r w:rsidRPr="00775E01">
        <w:rPr>
          <w:rFonts w:ascii="Arial" w:hAnsi="Arial" w:cs="Arial"/>
          <w:iCs/>
          <w:sz w:val="22"/>
          <w:szCs w:val="22"/>
        </w:rPr>
        <w:t xml:space="preserve"> за учешће у поступку јавне набавке дефинисане чл. 75. Закона, и то:</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iCs/>
          <w:sz w:val="22"/>
          <w:szCs w:val="22"/>
        </w:rPr>
        <w:t>Да је регистрован код надлежног органа, односно уписан у одговарајући регистар</w:t>
      </w:r>
      <w:r w:rsidRPr="00D33BC1">
        <w:rPr>
          <w:rFonts w:ascii="Arial" w:hAnsi="Arial" w:cs="Arial"/>
          <w:iCs/>
          <w:sz w:val="22"/>
          <w:szCs w:val="22"/>
          <w:lang w:val="sr-Cyrl-CS"/>
        </w:rPr>
        <w:t xml:space="preserve"> </w:t>
      </w:r>
      <w:r w:rsidRPr="00D33BC1">
        <w:rPr>
          <w:rFonts w:ascii="Arial" w:hAnsi="Arial" w:cs="Arial"/>
          <w:i/>
          <w:iCs/>
          <w:sz w:val="22"/>
          <w:szCs w:val="22"/>
          <w:lang w:val="sr-Cyrl-CS"/>
        </w:rPr>
        <w:t>(чл. 75. ст. 1. тач. 1) Закона);</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3BC1">
        <w:rPr>
          <w:rFonts w:ascii="Arial" w:hAnsi="Arial" w:cs="Arial"/>
          <w:sz w:val="22"/>
          <w:szCs w:val="22"/>
          <w:lang w:val="sr-Cyrl-CS"/>
        </w:rPr>
        <w:t xml:space="preserve"> </w:t>
      </w:r>
      <w:r w:rsidRPr="00D33BC1">
        <w:rPr>
          <w:rFonts w:ascii="Arial" w:hAnsi="Arial" w:cs="Arial"/>
          <w:i/>
          <w:iCs/>
          <w:sz w:val="22"/>
          <w:szCs w:val="22"/>
          <w:lang w:val="sr-Cyrl-CS"/>
        </w:rPr>
        <w:t>(чл. 75. ст. 1. тач. 2) Закона);</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3BC1">
        <w:rPr>
          <w:rFonts w:ascii="Arial" w:hAnsi="Arial" w:cs="Arial"/>
          <w:i/>
          <w:iCs/>
          <w:sz w:val="22"/>
          <w:szCs w:val="22"/>
          <w:lang w:val="sr-Cyrl-CS"/>
        </w:rPr>
        <w:t>(чл. 75. ст. 1. тач. 4) Закона);</w:t>
      </w:r>
    </w:p>
    <w:p w:rsidR="00D33BC1" w:rsidRPr="00D33BC1" w:rsidRDefault="00D33BC1" w:rsidP="00D33BC1">
      <w:pPr>
        <w:pStyle w:val="a6"/>
        <w:ind w:left="0"/>
        <w:jc w:val="both"/>
        <w:rPr>
          <w:sz w:val="22"/>
          <w:szCs w:val="22"/>
          <w:lang w:val="sr-Cyrl-CS"/>
        </w:rPr>
      </w:pPr>
    </w:p>
    <w:p w:rsidR="00DA0519" w:rsidRPr="00775E01" w:rsidRDefault="00DA0519" w:rsidP="00DA0519">
      <w:pPr>
        <w:pStyle w:val="a6"/>
        <w:ind w:left="0"/>
        <w:jc w:val="both"/>
        <w:rPr>
          <w:rFonts w:ascii="Arial" w:hAnsi="Arial" w:cs="Arial"/>
          <w:sz w:val="22"/>
          <w:szCs w:val="22"/>
          <w:lang w:val="sr-Cyrl-CS"/>
        </w:rPr>
      </w:pPr>
    </w:p>
    <w:p w:rsidR="009E5E52" w:rsidRPr="00775E01" w:rsidRDefault="009E5E52" w:rsidP="00DA0519">
      <w:pPr>
        <w:pStyle w:val="a6"/>
        <w:ind w:left="0"/>
        <w:jc w:val="both"/>
        <w:rPr>
          <w:rFonts w:ascii="Arial" w:hAnsi="Arial" w:cs="Arial"/>
          <w:sz w:val="22"/>
          <w:szCs w:val="22"/>
        </w:rPr>
      </w:pPr>
      <w:r w:rsidRPr="00775E01">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75E01">
        <w:rPr>
          <w:rFonts w:ascii="Arial" w:hAnsi="Arial" w:cs="Arial"/>
          <w:sz w:val="22"/>
          <w:szCs w:val="22"/>
          <w:lang w:val="sr-Cyrl-CS"/>
        </w:rPr>
        <w:t xml:space="preserve"> </w:t>
      </w:r>
      <w:r w:rsidRPr="00775E01">
        <w:rPr>
          <w:rFonts w:ascii="Arial" w:hAnsi="Arial" w:cs="Arial"/>
          <w:i/>
          <w:iCs/>
          <w:sz w:val="22"/>
          <w:szCs w:val="22"/>
          <w:lang w:val="sr-Cyrl-CS"/>
        </w:rPr>
        <w:t>(чл. 75. ст. 2. Закона).</w:t>
      </w:r>
    </w:p>
    <w:p w:rsidR="009E5E52" w:rsidRPr="00775E01" w:rsidRDefault="009E5E52" w:rsidP="00C32774">
      <w:pPr>
        <w:pStyle w:val="a6"/>
        <w:ind w:left="0"/>
        <w:jc w:val="both"/>
        <w:rPr>
          <w:rFonts w:ascii="Arial" w:hAnsi="Arial" w:cs="Arial"/>
          <w:sz w:val="22"/>
          <w:szCs w:val="22"/>
        </w:rPr>
      </w:pPr>
    </w:p>
    <w:p w:rsidR="00DA0519" w:rsidRPr="00775E01" w:rsidRDefault="009E5E52" w:rsidP="00DA0519">
      <w:pPr>
        <w:pStyle w:val="a6"/>
        <w:ind w:left="0"/>
        <w:jc w:val="both"/>
        <w:rPr>
          <w:rFonts w:ascii="Arial" w:hAnsi="Arial" w:cs="Arial"/>
          <w:iCs/>
          <w:sz w:val="22"/>
          <w:szCs w:val="22"/>
          <w:lang w:val="sr-Cyrl-CS"/>
        </w:rPr>
      </w:pPr>
      <w:r w:rsidRPr="00775E01">
        <w:rPr>
          <w:rFonts w:ascii="Arial" w:hAnsi="Arial" w:cs="Arial"/>
          <w:bCs/>
          <w:iCs/>
          <w:sz w:val="22"/>
          <w:szCs w:val="22"/>
        </w:rPr>
        <w:t xml:space="preserve">Понуђач који </w:t>
      </w:r>
      <w:r w:rsidRPr="00775E01">
        <w:rPr>
          <w:rFonts w:ascii="Arial" w:hAnsi="Arial" w:cs="Arial"/>
          <w:iCs/>
          <w:sz w:val="22"/>
          <w:szCs w:val="22"/>
        </w:rPr>
        <w:t xml:space="preserve">учествује у поступку предметне јавне набавке, мора испунити </w:t>
      </w:r>
      <w:r w:rsidRPr="00775E01">
        <w:rPr>
          <w:rFonts w:ascii="Arial" w:hAnsi="Arial" w:cs="Arial"/>
          <w:b/>
          <w:iCs/>
          <w:sz w:val="22"/>
          <w:szCs w:val="22"/>
        </w:rPr>
        <w:t>додатне услове</w:t>
      </w:r>
      <w:r w:rsidRPr="00775E01">
        <w:rPr>
          <w:rFonts w:ascii="Arial" w:hAnsi="Arial" w:cs="Arial"/>
          <w:iCs/>
          <w:sz w:val="22"/>
          <w:szCs w:val="22"/>
        </w:rPr>
        <w:t xml:space="preserve"> за учешће у поступку јавне набавке,  дефинисане </w:t>
      </w:r>
      <w:r w:rsidRPr="006A0F43">
        <w:rPr>
          <w:rFonts w:ascii="Arial" w:hAnsi="Arial" w:cs="Arial"/>
          <w:b/>
          <w:iCs/>
          <w:sz w:val="22"/>
          <w:szCs w:val="22"/>
        </w:rPr>
        <w:t xml:space="preserve">чл. 76. Закона, </w:t>
      </w:r>
      <w:r w:rsidRPr="00775E01">
        <w:rPr>
          <w:rFonts w:ascii="Arial" w:hAnsi="Arial" w:cs="Arial"/>
          <w:iCs/>
          <w:sz w:val="22"/>
          <w:szCs w:val="22"/>
        </w:rPr>
        <w:t xml:space="preserve">и то: </w:t>
      </w:r>
    </w:p>
    <w:p w:rsidR="00E40DE9" w:rsidRDefault="00E40DE9" w:rsidP="00DA0519">
      <w:pPr>
        <w:pStyle w:val="a6"/>
        <w:ind w:left="0"/>
        <w:jc w:val="both"/>
        <w:rPr>
          <w:rFonts w:ascii="Arial" w:hAnsi="Arial" w:cs="Arial"/>
          <w:noProof/>
          <w:sz w:val="22"/>
          <w:szCs w:val="22"/>
          <w:lang w:val="ru-RU"/>
        </w:rPr>
      </w:pPr>
      <w:r w:rsidRPr="00775E01">
        <w:rPr>
          <w:rFonts w:ascii="Arial" w:hAnsi="Arial" w:cs="Arial"/>
          <w:noProof/>
          <w:sz w:val="22"/>
          <w:szCs w:val="22"/>
          <w:lang w:val="ru-RU"/>
        </w:rPr>
        <w:t xml:space="preserve"> Да </w:t>
      </w:r>
      <w:r w:rsidRPr="00775E01">
        <w:rPr>
          <w:rFonts w:ascii="Arial" w:hAnsi="Arial" w:cs="Arial"/>
          <w:bCs/>
          <w:sz w:val="22"/>
          <w:szCs w:val="22"/>
          <w:lang w:val="sr-Cyrl-CS"/>
        </w:rPr>
        <w:t>понуђач</w:t>
      </w:r>
      <w:r w:rsidRPr="00775E01">
        <w:rPr>
          <w:rFonts w:ascii="Arial" w:hAnsi="Arial" w:cs="Arial"/>
          <w:noProof/>
          <w:sz w:val="22"/>
          <w:szCs w:val="22"/>
          <w:lang w:val="ru-RU"/>
        </w:rPr>
        <w:t xml:space="preserve"> располаже неопходним  </w:t>
      </w:r>
      <w:r w:rsidRPr="00775E01">
        <w:rPr>
          <w:rFonts w:ascii="Arial" w:hAnsi="Arial" w:cs="Arial"/>
          <w:b/>
          <w:i/>
          <w:noProof/>
          <w:sz w:val="22"/>
          <w:szCs w:val="22"/>
          <w:lang w:val="ru-RU"/>
        </w:rPr>
        <w:t xml:space="preserve">пословним </w:t>
      </w:r>
      <w:r w:rsidRPr="00775E01">
        <w:rPr>
          <w:rFonts w:ascii="Arial" w:hAnsi="Arial" w:cs="Arial"/>
          <w:noProof/>
          <w:sz w:val="22"/>
          <w:szCs w:val="22"/>
          <w:lang w:val="ru-RU"/>
        </w:rPr>
        <w:t>капацитетом:</w:t>
      </w:r>
    </w:p>
    <w:p w:rsidR="00525DBA" w:rsidRPr="00775E01" w:rsidRDefault="00525DBA" w:rsidP="00DA0519">
      <w:pPr>
        <w:pStyle w:val="a6"/>
        <w:ind w:left="0"/>
        <w:jc w:val="both"/>
        <w:rPr>
          <w:rFonts w:ascii="Arial" w:hAnsi="Arial" w:cs="Arial"/>
          <w:iCs/>
          <w:sz w:val="22"/>
          <w:szCs w:val="22"/>
          <w:lang w:val="sr-Cyrl-RS"/>
        </w:rPr>
      </w:pPr>
    </w:p>
    <w:p w:rsidR="00E40DE9" w:rsidRPr="00775E01" w:rsidRDefault="006D1C32" w:rsidP="003214D8">
      <w:pPr>
        <w:jc w:val="both"/>
        <w:rPr>
          <w:rFonts w:ascii="Arial" w:hAnsi="Arial" w:cs="Arial"/>
          <w:sz w:val="22"/>
          <w:szCs w:val="22"/>
          <w:lang w:val="ru-RU"/>
        </w:rPr>
      </w:pPr>
      <w:r w:rsidRPr="00775E01">
        <w:rPr>
          <w:rFonts w:ascii="Arial" w:hAnsi="Arial" w:cs="Arial"/>
          <w:sz w:val="22"/>
          <w:szCs w:val="22"/>
          <w:lang w:val="ru-RU"/>
        </w:rPr>
        <w:t xml:space="preserve"> - </w:t>
      </w:r>
      <w:r w:rsidR="00E40DE9" w:rsidRPr="00775E01">
        <w:rPr>
          <w:rFonts w:ascii="Arial" w:hAnsi="Arial" w:cs="Arial"/>
          <w:sz w:val="22"/>
          <w:szCs w:val="22"/>
          <w:lang w:val="ru-RU"/>
        </w:rPr>
        <w:t xml:space="preserve">да је понуђач у последње три године  продао и испоручио </w:t>
      </w:r>
      <w:r w:rsidRPr="00775E01">
        <w:rPr>
          <w:rFonts w:ascii="Arial" w:hAnsi="Arial" w:cs="Arial"/>
          <w:sz w:val="22"/>
          <w:szCs w:val="22"/>
          <w:lang w:val="ru-RU"/>
        </w:rPr>
        <w:t xml:space="preserve">  </w:t>
      </w:r>
      <w:r w:rsidR="00E40DE9" w:rsidRPr="00775E01">
        <w:rPr>
          <w:rFonts w:ascii="Arial" w:hAnsi="Arial" w:cs="Arial"/>
          <w:sz w:val="22"/>
          <w:szCs w:val="22"/>
          <w:lang w:val="ru-RU"/>
        </w:rPr>
        <w:t xml:space="preserve">добра </w:t>
      </w:r>
      <w:r w:rsidR="003214D8" w:rsidRPr="00775E01">
        <w:rPr>
          <w:rFonts w:ascii="Arial" w:hAnsi="Arial" w:cs="Arial"/>
          <w:sz w:val="22"/>
          <w:szCs w:val="22"/>
          <w:lang w:val="ru-RU"/>
        </w:rPr>
        <w:t>ко</w:t>
      </w:r>
      <w:r w:rsidR="00E40DE9" w:rsidRPr="00775E01">
        <w:rPr>
          <w:rFonts w:ascii="Arial" w:hAnsi="Arial" w:cs="Arial"/>
          <w:sz w:val="22"/>
          <w:szCs w:val="22"/>
          <w:lang w:val="ru-RU"/>
        </w:rPr>
        <w:t>ја су предмет јавне набавке у висини која је иста или већа од вредности ове јавне набавке</w:t>
      </w:r>
    </w:p>
    <w:p w:rsidR="00D33BC1" w:rsidRDefault="00D33BC1" w:rsidP="008F79D8">
      <w:pPr>
        <w:autoSpaceDE w:val="0"/>
        <w:autoSpaceDN w:val="0"/>
        <w:adjustRightInd w:val="0"/>
        <w:rPr>
          <w:rFonts w:ascii="Arial" w:hAnsi="Arial" w:cs="Arial"/>
          <w:noProof/>
          <w:sz w:val="22"/>
          <w:szCs w:val="22"/>
          <w:lang w:val="en-US"/>
        </w:rPr>
      </w:pPr>
    </w:p>
    <w:p w:rsidR="000169F3" w:rsidRPr="002378B4" w:rsidRDefault="00E40DE9" w:rsidP="002378B4">
      <w:pPr>
        <w:autoSpaceDE w:val="0"/>
        <w:autoSpaceDN w:val="0"/>
        <w:adjustRightInd w:val="0"/>
        <w:rPr>
          <w:rFonts w:ascii="Arial" w:hAnsi="Arial" w:cs="Arial"/>
          <w:b/>
          <w:i/>
          <w:noProof/>
          <w:sz w:val="22"/>
          <w:szCs w:val="22"/>
          <w:lang w:val="sr-Cyrl-RS"/>
        </w:rPr>
      </w:pPr>
      <w:r w:rsidRPr="00775E01">
        <w:rPr>
          <w:rFonts w:ascii="Arial" w:hAnsi="Arial" w:cs="Arial"/>
          <w:noProof/>
          <w:sz w:val="22"/>
          <w:szCs w:val="22"/>
          <w:lang w:val="ru-RU"/>
        </w:rPr>
        <w:t xml:space="preserve">Да </w:t>
      </w:r>
      <w:r w:rsidRPr="00775E01">
        <w:rPr>
          <w:rFonts w:ascii="Arial" w:hAnsi="Arial" w:cs="Arial"/>
          <w:bCs/>
          <w:sz w:val="22"/>
          <w:szCs w:val="22"/>
          <w:lang w:val="sr-Cyrl-CS"/>
        </w:rPr>
        <w:t>понуђач</w:t>
      </w:r>
      <w:r w:rsidRPr="00775E01">
        <w:rPr>
          <w:rFonts w:ascii="Arial" w:hAnsi="Arial" w:cs="Arial"/>
          <w:noProof/>
          <w:sz w:val="22"/>
          <w:szCs w:val="22"/>
          <w:lang w:val="ru-RU"/>
        </w:rPr>
        <w:t xml:space="preserve"> располаже неопходним  </w:t>
      </w:r>
      <w:r w:rsidRPr="00775E01">
        <w:rPr>
          <w:rFonts w:ascii="Arial" w:hAnsi="Arial" w:cs="Arial"/>
          <w:b/>
          <w:i/>
          <w:noProof/>
          <w:sz w:val="22"/>
          <w:szCs w:val="22"/>
          <w:lang w:val="ru-RU"/>
        </w:rPr>
        <w:t>финанасијским</w:t>
      </w:r>
      <w:r w:rsidR="003214D8" w:rsidRPr="00775E01">
        <w:rPr>
          <w:rFonts w:ascii="Arial" w:hAnsi="Arial" w:cs="Arial"/>
          <w:b/>
          <w:i/>
          <w:noProof/>
          <w:sz w:val="22"/>
          <w:szCs w:val="22"/>
          <w:lang w:val="ru-RU"/>
        </w:rPr>
        <w:t xml:space="preserve"> </w:t>
      </w:r>
      <w:r w:rsidR="00C32774" w:rsidRPr="00775E01">
        <w:rPr>
          <w:rFonts w:ascii="Arial" w:hAnsi="Arial" w:cs="Arial"/>
          <w:b/>
          <w:i/>
          <w:noProof/>
          <w:sz w:val="22"/>
          <w:szCs w:val="22"/>
          <w:lang w:val="ru-RU"/>
        </w:rPr>
        <w:t xml:space="preserve">  </w:t>
      </w:r>
      <w:r w:rsidR="00C32774" w:rsidRPr="00775E01">
        <w:rPr>
          <w:rFonts w:ascii="Arial" w:hAnsi="Arial" w:cs="Arial"/>
          <w:noProof/>
          <w:sz w:val="22"/>
          <w:szCs w:val="22"/>
          <w:lang w:val="ru-RU"/>
        </w:rPr>
        <w:t>капацитетом</w:t>
      </w:r>
      <w:r w:rsidR="00C32774" w:rsidRPr="00775E01">
        <w:rPr>
          <w:rFonts w:ascii="Arial" w:hAnsi="Arial" w:cs="Arial"/>
          <w:i/>
          <w:noProof/>
          <w:sz w:val="22"/>
          <w:szCs w:val="22"/>
          <w:lang w:val="ru-RU"/>
        </w:rPr>
        <w:t>:</w:t>
      </w:r>
      <w:r w:rsidRPr="00775E01">
        <w:rPr>
          <w:rFonts w:ascii="Arial" w:hAnsi="Arial" w:cs="Arial"/>
          <w:b/>
          <w:i/>
          <w:noProof/>
          <w:sz w:val="22"/>
          <w:szCs w:val="22"/>
          <w:lang w:val="ru-RU"/>
        </w:rPr>
        <w:t xml:space="preserve">                   </w:t>
      </w:r>
      <w:r w:rsidR="00C32774" w:rsidRPr="00775E01">
        <w:rPr>
          <w:rFonts w:ascii="Arial" w:hAnsi="Arial" w:cs="Arial"/>
          <w:b/>
          <w:i/>
          <w:noProof/>
          <w:sz w:val="22"/>
          <w:szCs w:val="22"/>
          <w:lang w:val="ru-RU"/>
        </w:rPr>
        <w:t xml:space="preserve"> </w:t>
      </w:r>
      <w:r w:rsidR="00C32774" w:rsidRPr="00775E01">
        <w:rPr>
          <w:rFonts w:ascii="Arial" w:hAnsi="Arial" w:cs="Arial"/>
          <w:noProof/>
          <w:sz w:val="22"/>
          <w:szCs w:val="22"/>
          <w:lang w:val="ru-RU"/>
        </w:rPr>
        <w:t xml:space="preserve">                                                                                                                                                              </w:t>
      </w:r>
      <w:r w:rsidR="00DA0519" w:rsidRPr="00775E01">
        <w:rPr>
          <w:rFonts w:ascii="Arial" w:hAnsi="Arial" w:cs="Arial"/>
          <w:noProof/>
          <w:sz w:val="22"/>
          <w:szCs w:val="22"/>
          <w:lang w:val="ru-RU"/>
        </w:rPr>
        <w:t xml:space="preserve">                               </w:t>
      </w:r>
      <w:r w:rsidR="006D1C32" w:rsidRPr="00775E01">
        <w:rPr>
          <w:rFonts w:ascii="Arial" w:hAnsi="Arial" w:cs="Arial"/>
          <w:noProof/>
          <w:sz w:val="22"/>
          <w:szCs w:val="22"/>
          <w:lang w:val="ru-RU"/>
        </w:rPr>
        <w:t xml:space="preserve"> </w:t>
      </w:r>
      <w:r w:rsidRPr="00775E01">
        <w:rPr>
          <w:rFonts w:ascii="Arial" w:hAnsi="Arial" w:cs="Arial"/>
          <w:noProof/>
          <w:sz w:val="22"/>
          <w:szCs w:val="22"/>
          <w:lang w:val="ru-RU"/>
        </w:rPr>
        <w:t xml:space="preserve"> -</w:t>
      </w:r>
      <w:r w:rsidR="008F79D8" w:rsidRPr="00A514F1">
        <w:rPr>
          <w:spacing w:val="-4"/>
          <w:lang w:val="sr-Cyrl-CS"/>
        </w:rPr>
        <w:t xml:space="preserve"> </w:t>
      </w:r>
      <w:r w:rsidR="008F79D8" w:rsidRPr="00B608F1">
        <w:rPr>
          <w:rFonts w:ascii="Arial" w:hAnsi="Arial" w:cs="Arial"/>
          <w:sz w:val="22"/>
          <w:szCs w:val="22"/>
          <w:lang w:val="ru-RU"/>
        </w:rPr>
        <w:t>остварен укупан приход од продаје у 201</w:t>
      </w:r>
      <w:r w:rsidR="002378B4">
        <w:rPr>
          <w:rFonts w:ascii="Arial" w:hAnsi="Arial" w:cs="Arial"/>
          <w:sz w:val="22"/>
          <w:szCs w:val="22"/>
          <w:lang w:val="sr-Cyrl-RS"/>
        </w:rPr>
        <w:t>4</w:t>
      </w:r>
      <w:r w:rsidR="008F79D8" w:rsidRPr="00B608F1">
        <w:rPr>
          <w:rFonts w:ascii="Arial" w:hAnsi="Arial" w:cs="Arial"/>
          <w:sz w:val="22"/>
          <w:szCs w:val="22"/>
          <w:lang w:val="ru-RU"/>
        </w:rPr>
        <w:t>, 201</w:t>
      </w:r>
      <w:r w:rsidR="002378B4">
        <w:rPr>
          <w:rFonts w:ascii="Arial" w:hAnsi="Arial" w:cs="Arial"/>
          <w:sz w:val="22"/>
          <w:szCs w:val="22"/>
          <w:lang w:val="sr-Cyrl-RS"/>
        </w:rPr>
        <w:t>5</w:t>
      </w:r>
      <w:r w:rsidR="008F79D8" w:rsidRPr="00B608F1">
        <w:rPr>
          <w:rFonts w:ascii="Arial" w:hAnsi="Arial" w:cs="Arial"/>
          <w:sz w:val="22"/>
          <w:szCs w:val="22"/>
          <w:lang w:val="ru-RU"/>
        </w:rPr>
        <w:t>. и 201</w:t>
      </w:r>
      <w:r w:rsidR="002378B4">
        <w:rPr>
          <w:rFonts w:ascii="Arial" w:hAnsi="Arial" w:cs="Arial"/>
          <w:sz w:val="22"/>
          <w:szCs w:val="22"/>
          <w:lang w:val="sr-Cyrl-RS"/>
        </w:rPr>
        <w:t>6</w:t>
      </w:r>
      <w:r w:rsidR="008F79D8" w:rsidRPr="00B608F1">
        <w:rPr>
          <w:rFonts w:ascii="Arial" w:hAnsi="Arial" w:cs="Arial"/>
          <w:sz w:val="22"/>
          <w:szCs w:val="22"/>
          <w:lang w:val="ru-RU"/>
        </w:rPr>
        <w:t>. години најмање у износу укупне понуђене цене у овом поступку јавне набавке;</w:t>
      </w:r>
    </w:p>
    <w:p w:rsidR="009E5E52" w:rsidRPr="00775E01" w:rsidRDefault="009E5E52" w:rsidP="00C32774">
      <w:pPr>
        <w:pStyle w:val="a6"/>
        <w:ind w:left="1350"/>
        <w:jc w:val="both"/>
        <w:rPr>
          <w:rFonts w:ascii="Arial" w:hAnsi="Arial" w:cs="Arial"/>
          <w:sz w:val="22"/>
          <w:szCs w:val="22"/>
        </w:rPr>
      </w:pPr>
    </w:p>
    <w:p w:rsidR="009E5E52" w:rsidRPr="00775E01" w:rsidRDefault="005168E6" w:rsidP="00DA0519">
      <w:pPr>
        <w:pStyle w:val="a6"/>
        <w:ind w:left="0"/>
        <w:jc w:val="both"/>
        <w:rPr>
          <w:rFonts w:ascii="Arial" w:hAnsi="Arial" w:cs="Arial"/>
          <w:sz w:val="22"/>
          <w:szCs w:val="22"/>
        </w:rPr>
      </w:pPr>
      <w:r w:rsidRPr="00775E01">
        <w:rPr>
          <w:rFonts w:ascii="Arial" w:hAnsi="Arial" w:cs="Arial"/>
          <w:bCs/>
          <w:iCs/>
          <w:sz w:val="22"/>
          <w:szCs w:val="22"/>
          <w:lang w:val="sr-Cyrl-CS"/>
        </w:rPr>
        <w:t>а.</w:t>
      </w:r>
      <w:r w:rsidR="009E5E52" w:rsidRPr="00775E01">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9E5E52" w:rsidRPr="00775E01">
        <w:rPr>
          <w:rFonts w:ascii="Arial" w:hAnsi="Arial" w:cs="Arial"/>
          <w:bCs/>
          <w:iCs/>
          <w:sz w:val="22"/>
          <w:szCs w:val="22"/>
          <w:lang w:val="sr-Cyrl-CS"/>
        </w:rPr>
        <w:t>.</w:t>
      </w:r>
      <w:r w:rsidR="009E5E52" w:rsidRPr="00775E01">
        <w:rPr>
          <w:rFonts w:ascii="Arial" w:hAnsi="Arial" w:cs="Arial"/>
          <w:bCs/>
          <w:iCs/>
          <w:sz w:val="22"/>
          <w:szCs w:val="22"/>
        </w:rPr>
        <w:t xml:space="preserve"> </w:t>
      </w:r>
    </w:p>
    <w:p w:rsidR="009E5E52" w:rsidRPr="00775E01" w:rsidRDefault="009E5E52" w:rsidP="00C32774">
      <w:pPr>
        <w:pStyle w:val="a6"/>
        <w:ind w:left="630"/>
        <w:jc w:val="both"/>
        <w:rPr>
          <w:rFonts w:ascii="Arial" w:hAnsi="Arial" w:cs="Arial"/>
          <w:sz w:val="22"/>
          <w:szCs w:val="22"/>
        </w:rPr>
      </w:pPr>
    </w:p>
    <w:p w:rsidR="00C173C6" w:rsidRPr="00775E01" w:rsidRDefault="005168E6" w:rsidP="005168E6">
      <w:pPr>
        <w:pStyle w:val="a6"/>
        <w:ind w:left="0"/>
        <w:jc w:val="both"/>
        <w:rPr>
          <w:rFonts w:ascii="Arial" w:hAnsi="Arial" w:cs="Arial"/>
          <w:bCs/>
          <w:iCs/>
          <w:sz w:val="22"/>
          <w:szCs w:val="22"/>
        </w:rPr>
      </w:pPr>
      <w:r w:rsidRPr="00775E01">
        <w:rPr>
          <w:rFonts w:ascii="Arial" w:hAnsi="Arial" w:cs="Arial"/>
          <w:bCs/>
          <w:iCs/>
          <w:sz w:val="22"/>
          <w:szCs w:val="22"/>
          <w:lang w:val="sr-Cyrl-CS"/>
        </w:rPr>
        <w:t>б</w:t>
      </w:r>
      <w:r w:rsidR="009E5E52" w:rsidRPr="00775E01">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173C6" w:rsidRDefault="00C173C6" w:rsidP="00C32774">
      <w:pPr>
        <w:pStyle w:val="a6"/>
        <w:jc w:val="both"/>
        <w:rPr>
          <w:rFonts w:ascii="Arial" w:hAnsi="Arial" w:cs="Arial"/>
          <w:bCs/>
          <w:iCs/>
          <w:sz w:val="22"/>
          <w:szCs w:val="22"/>
          <w:lang w:val="sr-Cyrl-CS"/>
        </w:rPr>
      </w:pPr>
    </w:p>
    <w:p w:rsidR="00B73EAB" w:rsidRDefault="00B73EAB" w:rsidP="00C32774">
      <w:pPr>
        <w:pStyle w:val="a6"/>
        <w:jc w:val="both"/>
        <w:rPr>
          <w:rFonts w:ascii="Arial" w:hAnsi="Arial" w:cs="Arial"/>
          <w:bCs/>
          <w:iCs/>
          <w:sz w:val="22"/>
          <w:szCs w:val="22"/>
          <w:lang w:val="sr-Cyrl-CS"/>
        </w:rPr>
      </w:pPr>
    </w:p>
    <w:p w:rsidR="00B73EAB" w:rsidRDefault="00B73EAB" w:rsidP="00C32774">
      <w:pPr>
        <w:pStyle w:val="a6"/>
        <w:jc w:val="both"/>
        <w:rPr>
          <w:rFonts w:ascii="Arial" w:hAnsi="Arial" w:cs="Arial"/>
          <w:bCs/>
          <w:iCs/>
          <w:sz w:val="22"/>
          <w:szCs w:val="22"/>
          <w:lang w:val="sr-Cyrl-CS"/>
        </w:rPr>
      </w:pPr>
    </w:p>
    <w:p w:rsidR="00B73EAB" w:rsidRPr="00775E01" w:rsidRDefault="00B73EAB" w:rsidP="00C32774">
      <w:pPr>
        <w:pStyle w:val="a6"/>
        <w:jc w:val="both"/>
        <w:rPr>
          <w:rFonts w:ascii="Arial" w:hAnsi="Arial" w:cs="Arial"/>
          <w:bCs/>
          <w:iCs/>
          <w:sz w:val="22"/>
          <w:szCs w:val="22"/>
          <w:lang w:val="sr-Cyrl-CS"/>
        </w:rPr>
      </w:pPr>
    </w:p>
    <w:p w:rsidR="00E40DE9" w:rsidRPr="00775E01" w:rsidRDefault="00E40DE9" w:rsidP="00C32774">
      <w:pPr>
        <w:pStyle w:val="a6"/>
        <w:jc w:val="both"/>
        <w:rPr>
          <w:rFonts w:ascii="Arial" w:hAnsi="Arial" w:cs="Arial"/>
          <w:bCs/>
          <w:iCs/>
          <w:sz w:val="22"/>
          <w:szCs w:val="22"/>
          <w:lang w:val="sr-Cyrl-CS"/>
        </w:rPr>
      </w:pPr>
    </w:p>
    <w:p w:rsidR="007A43A6" w:rsidRPr="00775E01" w:rsidRDefault="00EF1AD1" w:rsidP="001C7BB9">
      <w:pPr>
        <w:pStyle w:val="a6"/>
        <w:shd w:val="clear" w:color="auto" w:fill="C6D9F1"/>
        <w:ind w:left="-426"/>
        <w:jc w:val="center"/>
        <w:rPr>
          <w:rFonts w:ascii="Arial" w:hAnsi="Arial" w:cs="Arial"/>
          <w:bCs/>
          <w:i/>
          <w:iCs/>
          <w:color w:val="C00000"/>
          <w:sz w:val="22"/>
          <w:szCs w:val="22"/>
        </w:rPr>
      </w:pPr>
      <w:r w:rsidRPr="00775E01">
        <w:rPr>
          <w:rFonts w:ascii="Arial" w:hAnsi="Arial" w:cs="Arial"/>
          <w:b/>
          <w:bCs/>
          <w:i/>
          <w:iCs/>
          <w:sz w:val="22"/>
          <w:szCs w:val="22"/>
        </w:rPr>
        <w:t>2.</w:t>
      </w:r>
      <w:r w:rsidR="001C7BB9" w:rsidRPr="00775E01">
        <w:rPr>
          <w:rFonts w:ascii="Arial" w:hAnsi="Arial" w:cs="Arial"/>
          <w:b/>
          <w:bCs/>
          <w:i/>
          <w:iCs/>
          <w:sz w:val="22"/>
          <w:szCs w:val="22"/>
        </w:rPr>
        <w:t xml:space="preserve">  </w:t>
      </w:r>
      <w:r w:rsidR="00221C6F" w:rsidRPr="00775E01">
        <w:rPr>
          <w:rFonts w:ascii="Arial" w:hAnsi="Arial" w:cs="Arial"/>
          <w:b/>
          <w:bCs/>
          <w:i/>
          <w:iCs/>
          <w:sz w:val="22"/>
          <w:szCs w:val="22"/>
        </w:rPr>
        <w:t>УПУТСТВО КАКО СЕ ДОКАЗУЈЕ ИСПУЊЕНОСТ УСЛОВА</w:t>
      </w:r>
    </w:p>
    <w:p w:rsidR="007A43A6" w:rsidRPr="00775E01" w:rsidRDefault="007A43A6" w:rsidP="007A43A6">
      <w:pPr>
        <w:pStyle w:val="a6"/>
        <w:shd w:val="clear" w:color="auto" w:fill="C6D9F1"/>
        <w:ind w:left="0"/>
        <w:rPr>
          <w:rFonts w:ascii="Arial" w:hAnsi="Arial" w:cs="Arial"/>
          <w:bCs/>
          <w:i/>
          <w:iCs/>
          <w:color w:val="C00000"/>
          <w:sz w:val="22"/>
          <w:szCs w:val="22"/>
        </w:rPr>
      </w:pPr>
    </w:p>
    <w:p w:rsidR="00C672CF" w:rsidRPr="00775E01" w:rsidRDefault="00C672CF">
      <w:pPr>
        <w:pStyle w:val="a6"/>
        <w:jc w:val="both"/>
        <w:rPr>
          <w:rFonts w:ascii="Arial" w:hAnsi="Arial" w:cs="Arial"/>
          <w:bCs/>
          <w:i/>
          <w:iCs/>
          <w:color w:val="C00000"/>
          <w:sz w:val="22"/>
          <w:szCs w:val="22"/>
          <w:lang w:val="sr-Cyrl-RS"/>
        </w:rPr>
      </w:pPr>
    </w:p>
    <w:p w:rsidR="00221C6F" w:rsidRPr="00775E01" w:rsidRDefault="00221C6F">
      <w:pPr>
        <w:pStyle w:val="a6"/>
        <w:jc w:val="both"/>
        <w:rPr>
          <w:rFonts w:ascii="Arial" w:hAnsi="Arial" w:cs="Arial"/>
          <w:sz w:val="22"/>
          <w:szCs w:val="22"/>
          <w:lang w:val="sr-Cyrl-CS"/>
        </w:rPr>
      </w:pPr>
      <w:r w:rsidRPr="00775E01">
        <w:rPr>
          <w:rFonts w:ascii="Arial" w:hAnsi="Arial" w:cs="Arial"/>
          <w:sz w:val="22"/>
          <w:szCs w:val="22"/>
        </w:rPr>
        <w:t xml:space="preserve">Испуњеност </w:t>
      </w:r>
      <w:r w:rsidRPr="00775E01">
        <w:rPr>
          <w:rFonts w:ascii="Arial" w:hAnsi="Arial" w:cs="Arial"/>
          <w:b/>
          <w:sz w:val="22"/>
          <w:szCs w:val="22"/>
        </w:rPr>
        <w:t xml:space="preserve">обавезних и додатних услова </w:t>
      </w:r>
      <w:r w:rsidRPr="00775E01">
        <w:rPr>
          <w:rFonts w:ascii="Arial" w:hAnsi="Arial" w:cs="Arial"/>
          <w:sz w:val="22"/>
          <w:szCs w:val="22"/>
        </w:rPr>
        <w:t xml:space="preserve">за учешће у поступку предметне јавне набавке, </w:t>
      </w:r>
      <w:r w:rsidRPr="00775E01">
        <w:rPr>
          <w:rFonts w:ascii="Arial" w:hAnsi="Arial" w:cs="Arial"/>
          <w:sz w:val="22"/>
          <w:szCs w:val="22"/>
          <w:lang w:val="sr-Cyrl-CS"/>
        </w:rPr>
        <w:t xml:space="preserve">у складу са чл. 77. став 4. Закона, </w:t>
      </w:r>
      <w:r w:rsidRPr="00775E01">
        <w:rPr>
          <w:rFonts w:ascii="Arial" w:hAnsi="Arial" w:cs="Arial"/>
          <w:sz w:val="22"/>
          <w:szCs w:val="22"/>
        </w:rPr>
        <w:t xml:space="preserve">понуђач доказује достављањем Изјаве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изјаве</w:t>
      </w:r>
      <w:r w:rsidR="001378A9" w:rsidRPr="00775E01">
        <w:rPr>
          <w:rFonts w:ascii="Arial" w:hAnsi="Arial" w:cs="Arial"/>
          <w:i/>
          <w:color w:val="auto"/>
          <w:sz w:val="22"/>
          <w:szCs w:val="22"/>
          <w:lang w:val="sr-Cyrl-CS"/>
        </w:rPr>
        <w:t xml:space="preserve"> понуђача</w:t>
      </w:r>
      <w:r w:rsidRPr="00775E01">
        <w:rPr>
          <w:rFonts w:ascii="Arial" w:hAnsi="Arial" w:cs="Arial"/>
          <w:i/>
          <w:color w:val="auto"/>
          <w:sz w:val="22"/>
          <w:szCs w:val="22"/>
          <w:lang w:val="sr-Cyrl-CS"/>
        </w:rPr>
        <w:t xml:space="preserve">, дат је у поглављу </w:t>
      </w:r>
      <w:r w:rsidR="00FC7082" w:rsidRPr="00775E01">
        <w:rPr>
          <w:rFonts w:ascii="Arial" w:hAnsi="Arial" w:cs="Arial"/>
          <w:i/>
          <w:color w:val="auto"/>
          <w:sz w:val="22"/>
          <w:szCs w:val="22"/>
          <w:lang w:val="en-US"/>
        </w:rPr>
        <w:t>I</w:t>
      </w:r>
      <w:r w:rsidRPr="00775E01">
        <w:rPr>
          <w:rFonts w:ascii="Arial" w:hAnsi="Arial" w:cs="Arial"/>
          <w:i/>
          <w:color w:val="auto"/>
          <w:sz w:val="22"/>
          <w:szCs w:val="22"/>
          <w:lang w:val="en-US"/>
        </w:rPr>
        <w:t>V</w:t>
      </w:r>
      <w:r w:rsidRPr="00775E01">
        <w:rPr>
          <w:rFonts w:ascii="Arial" w:hAnsi="Arial" w:cs="Arial"/>
          <w:i/>
          <w:color w:val="auto"/>
          <w:sz w:val="22"/>
          <w:szCs w:val="22"/>
          <w:lang w:val="ru-RU"/>
        </w:rPr>
        <w:t xml:space="preserve"> </w:t>
      </w:r>
      <w:r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color w:val="FF0000"/>
          <w:sz w:val="22"/>
          <w:szCs w:val="22"/>
          <w:lang w:val="sr-Cyrl-CS"/>
        </w:rPr>
        <w:t xml:space="preserve"> </w:t>
      </w:r>
      <w:r w:rsidRPr="00775E01">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w:t>
      </w:r>
      <w:r w:rsidR="002E3F08" w:rsidRPr="00775E01">
        <w:rPr>
          <w:rFonts w:ascii="Arial" w:hAnsi="Arial" w:cs="Arial"/>
          <w:sz w:val="22"/>
          <w:szCs w:val="22"/>
        </w:rPr>
        <w:t>овом конкурсном документацијом</w:t>
      </w:r>
      <w:r w:rsidR="002E3F08" w:rsidRPr="00775E01">
        <w:rPr>
          <w:rFonts w:ascii="Arial" w:hAnsi="Arial" w:cs="Arial"/>
          <w:sz w:val="22"/>
          <w:szCs w:val="22"/>
          <w:lang w:val="sr-Cyrl-CS"/>
        </w:rPr>
        <w:t>.</w:t>
      </w:r>
    </w:p>
    <w:p w:rsidR="00221C6F" w:rsidRPr="00775E01" w:rsidRDefault="00221C6F">
      <w:pPr>
        <w:pStyle w:val="a6"/>
        <w:jc w:val="both"/>
        <w:rPr>
          <w:rFonts w:ascii="Arial" w:hAnsi="Arial" w:cs="Arial"/>
          <w:bCs/>
          <w:iCs/>
          <w:sz w:val="22"/>
          <w:szCs w:val="22"/>
          <w:lang w:val="sr-Cyrl-CS"/>
        </w:rPr>
      </w:pPr>
      <w:r w:rsidRPr="00775E01">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bCs/>
          <w:iCs/>
          <w:sz w:val="22"/>
          <w:szCs w:val="22"/>
          <w:lang w:val="sr-Cyrl-CS"/>
        </w:rPr>
      </w:pPr>
      <w:r w:rsidRPr="00775E01">
        <w:rPr>
          <w:rFonts w:ascii="Arial" w:hAnsi="Arial" w:cs="Arial"/>
          <w:b/>
          <w:bCs/>
          <w:iCs/>
          <w:color w:val="auto"/>
          <w:sz w:val="22"/>
          <w:szCs w:val="22"/>
          <w:u w:val="single"/>
        </w:rPr>
        <w:t>Уколико понуду подноси група понуђача</w:t>
      </w:r>
      <w:r w:rsidRPr="00775E01">
        <w:rPr>
          <w:rFonts w:ascii="Arial" w:hAnsi="Arial" w:cs="Arial"/>
          <w:bCs/>
          <w:iCs/>
          <w:color w:val="auto"/>
          <w:sz w:val="22"/>
          <w:szCs w:val="22"/>
        </w:rPr>
        <w:t>,</w:t>
      </w:r>
      <w:r w:rsidRPr="00775E01">
        <w:rPr>
          <w:rFonts w:ascii="Arial" w:hAnsi="Arial" w:cs="Arial"/>
          <w:bCs/>
          <w:iCs/>
          <w:color w:val="auto"/>
          <w:sz w:val="22"/>
          <w:szCs w:val="22"/>
          <w:lang w:val="sr-Cyrl-RS"/>
        </w:rPr>
        <w:t xml:space="preserve"> </w:t>
      </w:r>
      <w:r w:rsidR="00BB0389" w:rsidRPr="00775E01">
        <w:rPr>
          <w:rFonts w:ascii="Arial" w:hAnsi="Arial" w:cs="Arial"/>
          <w:bCs/>
          <w:iCs/>
          <w:color w:val="auto"/>
          <w:sz w:val="22"/>
          <w:szCs w:val="22"/>
          <w:lang w:val="sr-Cyrl-RS"/>
        </w:rPr>
        <w:t xml:space="preserve">Изјава мора бити потписана од стране овлашћеног лица </w:t>
      </w:r>
      <w:r w:rsidR="00BB0389" w:rsidRPr="00775E01">
        <w:rPr>
          <w:rFonts w:ascii="Arial" w:hAnsi="Arial" w:cs="Arial"/>
          <w:bCs/>
          <w:iCs/>
          <w:color w:val="auto"/>
          <w:sz w:val="22"/>
          <w:szCs w:val="22"/>
        </w:rPr>
        <w:t>свак</w:t>
      </w:r>
      <w:r w:rsidR="00BB0389" w:rsidRPr="00775E01">
        <w:rPr>
          <w:rFonts w:ascii="Arial" w:hAnsi="Arial" w:cs="Arial"/>
          <w:bCs/>
          <w:iCs/>
          <w:color w:val="auto"/>
          <w:sz w:val="22"/>
          <w:szCs w:val="22"/>
          <w:lang w:val="sr-Cyrl-RS"/>
        </w:rPr>
        <w:t>ог</w:t>
      </w:r>
      <w:r w:rsidRPr="00775E01">
        <w:rPr>
          <w:rFonts w:ascii="Arial" w:hAnsi="Arial" w:cs="Arial"/>
          <w:bCs/>
          <w:iCs/>
          <w:color w:val="auto"/>
          <w:sz w:val="22"/>
          <w:szCs w:val="22"/>
        </w:rPr>
        <w:t xml:space="preserve"> понуђач</w:t>
      </w:r>
      <w:r w:rsidR="00BB0389" w:rsidRPr="00775E01">
        <w:rPr>
          <w:rFonts w:ascii="Arial" w:hAnsi="Arial" w:cs="Arial"/>
          <w:bCs/>
          <w:iCs/>
          <w:color w:val="auto"/>
          <w:sz w:val="22"/>
          <w:szCs w:val="22"/>
          <w:lang w:val="sr-Cyrl-RS"/>
        </w:rPr>
        <w:t>а</w:t>
      </w:r>
      <w:r w:rsidRPr="00775E01">
        <w:rPr>
          <w:rFonts w:ascii="Arial" w:hAnsi="Arial" w:cs="Arial"/>
          <w:bCs/>
          <w:iCs/>
          <w:color w:val="auto"/>
          <w:sz w:val="22"/>
          <w:szCs w:val="22"/>
        </w:rPr>
        <w:t xml:space="preserve"> </w:t>
      </w:r>
      <w:r w:rsidR="00BB0389" w:rsidRPr="00775E01">
        <w:rPr>
          <w:rFonts w:ascii="Arial" w:hAnsi="Arial" w:cs="Arial"/>
          <w:bCs/>
          <w:iCs/>
          <w:color w:val="auto"/>
          <w:sz w:val="22"/>
          <w:szCs w:val="22"/>
        </w:rPr>
        <w:t>из групе понуђача</w:t>
      </w:r>
      <w:r w:rsidR="00BB0389" w:rsidRPr="00775E01">
        <w:rPr>
          <w:rFonts w:ascii="Arial" w:hAnsi="Arial" w:cs="Arial"/>
          <w:bCs/>
          <w:iCs/>
          <w:color w:val="auto"/>
          <w:sz w:val="22"/>
          <w:szCs w:val="22"/>
          <w:lang w:val="sr-Cyrl-RS"/>
        </w:rPr>
        <w:t xml:space="preserve"> и оверена печатом.</w:t>
      </w:r>
      <w:r w:rsidR="00BB0389" w:rsidRPr="00775E01">
        <w:rPr>
          <w:rFonts w:ascii="Arial" w:hAnsi="Arial" w:cs="Arial"/>
          <w:bCs/>
          <w:iCs/>
          <w:color w:val="auto"/>
          <w:sz w:val="22"/>
          <w:szCs w:val="22"/>
        </w:rPr>
        <w:t xml:space="preserve"> </w:t>
      </w:r>
    </w:p>
    <w:p w:rsidR="00221C6F" w:rsidRPr="00775E01" w:rsidRDefault="00221C6F">
      <w:pPr>
        <w:pStyle w:val="a6"/>
        <w:jc w:val="both"/>
        <w:rPr>
          <w:rFonts w:ascii="Arial" w:hAnsi="Arial" w:cs="Arial"/>
          <w:bCs/>
          <w:iCs/>
          <w:sz w:val="22"/>
          <w:szCs w:val="22"/>
          <w:lang w:val="sr-Cyrl-CS"/>
        </w:rPr>
      </w:pPr>
      <w:r w:rsidRPr="00775E01">
        <w:rPr>
          <w:rFonts w:ascii="Arial" w:hAnsi="Arial" w:cs="Arial"/>
          <w:b/>
          <w:bCs/>
          <w:iCs/>
          <w:sz w:val="22"/>
          <w:szCs w:val="22"/>
          <w:u w:val="single"/>
        </w:rPr>
        <w:t>Уколико понуђач подноси понуду са подизвођачем</w:t>
      </w:r>
      <w:r w:rsidRPr="00775E01">
        <w:rPr>
          <w:rFonts w:ascii="Arial" w:hAnsi="Arial" w:cs="Arial"/>
          <w:bCs/>
          <w:iCs/>
          <w:sz w:val="22"/>
          <w:szCs w:val="22"/>
        </w:rPr>
        <w:t xml:space="preserve">, понуђач је дужан да достави Изјаву подизвођача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w:t>
      </w:r>
      <w:r w:rsidRPr="00775E01">
        <w:rPr>
          <w:rFonts w:ascii="Arial" w:hAnsi="Arial" w:cs="Arial"/>
          <w:i/>
          <w:color w:val="auto"/>
          <w:sz w:val="22"/>
          <w:szCs w:val="22"/>
          <w:lang w:val="sr-Cyrl-RS"/>
        </w:rPr>
        <w:t xml:space="preserve">е </w:t>
      </w:r>
      <w:r w:rsidR="001378A9" w:rsidRPr="00775E01">
        <w:rPr>
          <w:rFonts w:ascii="Arial" w:hAnsi="Arial" w:cs="Arial"/>
          <w:i/>
          <w:color w:val="auto"/>
          <w:sz w:val="22"/>
          <w:szCs w:val="22"/>
          <w:lang w:val="sr-Cyrl-RS"/>
        </w:rPr>
        <w:t xml:space="preserve">подизвођача, </w:t>
      </w:r>
      <w:r w:rsidRPr="00775E01">
        <w:rPr>
          <w:rFonts w:ascii="Arial" w:hAnsi="Arial" w:cs="Arial"/>
          <w:i/>
          <w:color w:val="auto"/>
          <w:sz w:val="22"/>
          <w:szCs w:val="22"/>
          <w:lang w:val="sr-Cyrl-RS"/>
        </w:rPr>
        <w:t>дат је у</w:t>
      </w:r>
      <w:r w:rsidR="0099785A" w:rsidRPr="00775E01">
        <w:rPr>
          <w:rFonts w:ascii="Arial" w:hAnsi="Arial" w:cs="Arial"/>
          <w:i/>
          <w:color w:val="auto"/>
          <w:sz w:val="22"/>
          <w:szCs w:val="22"/>
          <w:lang w:val="sr-Cyrl-RS"/>
        </w:rPr>
        <w:t xml:space="preserve"> поглављу</w:t>
      </w:r>
      <w:r w:rsidR="0099785A" w:rsidRPr="00775E01">
        <w:rPr>
          <w:rFonts w:ascii="Arial" w:hAnsi="Arial" w:cs="Arial"/>
          <w:i/>
          <w:color w:val="auto"/>
          <w:sz w:val="22"/>
          <w:szCs w:val="22"/>
          <w:lang w:val="ru-RU"/>
        </w:rPr>
        <w:t xml:space="preserve"> </w:t>
      </w:r>
      <w:r w:rsidR="00FC7082" w:rsidRPr="00775E01">
        <w:rPr>
          <w:rFonts w:ascii="Arial" w:hAnsi="Arial" w:cs="Arial"/>
          <w:i/>
          <w:color w:val="auto"/>
          <w:sz w:val="22"/>
          <w:szCs w:val="22"/>
          <w:lang w:val="en-US"/>
        </w:rPr>
        <w:t xml:space="preserve">IV </w:t>
      </w:r>
      <w:r w:rsidR="0099785A"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bCs/>
          <w:iCs/>
          <w:sz w:val="22"/>
          <w:szCs w:val="22"/>
          <w:lang w:val="sr-Cyrl-RS"/>
        </w:rPr>
        <w:t xml:space="preserve"> </w:t>
      </w:r>
      <w:r w:rsidRPr="00775E01">
        <w:rPr>
          <w:rFonts w:ascii="Arial" w:hAnsi="Arial" w:cs="Arial"/>
          <w:bCs/>
          <w:iCs/>
          <w:sz w:val="22"/>
          <w:szCs w:val="22"/>
        </w:rPr>
        <w:t xml:space="preserve">потписану од стране овлашћеног лица подизвођача и оверену печатом. </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bCs/>
          <w:iCs/>
          <w:sz w:val="22"/>
          <w:szCs w:val="22"/>
          <w:lang w:val="sr-Cyrl-CS"/>
        </w:rPr>
      </w:pPr>
      <w:r w:rsidRPr="00775E01">
        <w:rPr>
          <w:rFonts w:ascii="Arial" w:hAnsi="Arial" w:cs="Arial"/>
          <w:bCs/>
          <w:iCs/>
          <w:sz w:val="22"/>
          <w:szCs w:val="22"/>
        </w:rPr>
        <w:t xml:space="preserve">Наручилац може пре доношења одлуке о додели уговора да </w:t>
      </w:r>
      <w:r w:rsidRPr="00775E01">
        <w:rPr>
          <w:rFonts w:ascii="Arial" w:hAnsi="Arial" w:cs="Arial"/>
          <w:bCs/>
          <w:iCs/>
          <w:sz w:val="22"/>
          <w:szCs w:val="22"/>
          <w:lang w:val="sr-Cyrl-CS"/>
        </w:rPr>
        <w:t xml:space="preserve">тражи </w:t>
      </w:r>
      <w:r w:rsidRPr="00775E01">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color w:val="FF0000"/>
          <w:sz w:val="22"/>
          <w:szCs w:val="22"/>
        </w:rPr>
      </w:pPr>
      <w:r w:rsidRPr="00775E01">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775E01" w:rsidRDefault="00221C6F">
      <w:pPr>
        <w:pStyle w:val="a6"/>
        <w:jc w:val="both"/>
        <w:rPr>
          <w:rFonts w:ascii="Arial" w:hAnsi="Arial" w:cs="Arial"/>
          <w:color w:val="FF0000"/>
          <w:sz w:val="22"/>
          <w:szCs w:val="22"/>
        </w:rPr>
      </w:pPr>
    </w:p>
    <w:p w:rsidR="00221C6F" w:rsidRPr="00775E01" w:rsidRDefault="00221C6F">
      <w:pPr>
        <w:pStyle w:val="a6"/>
        <w:jc w:val="both"/>
        <w:rPr>
          <w:rFonts w:ascii="Arial" w:hAnsi="Arial" w:cs="Arial"/>
          <w:color w:val="auto"/>
          <w:sz w:val="22"/>
          <w:szCs w:val="22"/>
          <w:lang w:val="sr-Cyrl-RS"/>
        </w:rPr>
      </w:pPr>
      <w:r w:rsidRPr="00775E01">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775E01" w:rsidRDefault="00C672CF">
      <w:pPr>
        <w:pStyle w:val="a6"/>
        <w:jc w:val="both"/>
        <w:rPr>
          <w:rFonts w:ascii="Arial" w:hAnsi="Arial" w:cs="Arial"/>
          <w:color w:val="auto"/>
          <w:sz w:val="22"/>
          <w:szCs w:val="22"/>
          <w:lang w:val="sr-Cyrl-RS"/>
        </w:rPr>
      </w:pPr>
    </w:p>
    <w:p w:rsidR="00C672CF" w:rsidRPr="00775E01" w:rsidRDefault="00C672CF">
      <w:pPr>
        <w:pStyle w:val="a6"/>
        <w:jc w:val="both"/>
        <w:rPr>
          <w:rFonts w:ascii="Arial" w:hAnsi="Arial" w:cs="Arial"/>
          <w:color w:val="auto"/>
          <w:sz w:val="22"/>
          <w:szCs w:val="22"/>
          <w:lang w:val="sr-Cyrl-RS"/>
        </w:rPr>
      </w:pPr>
      <w:r w:rsidRPr="00775E01">
        <w:rPr>
          <w:rFonts w:ascii="Arial" w:hAnsi="Arial" w:cs="Arial"/>
          <w:color w:val="auto"/>
          <w:sz w:val="22"/>
          <w:szCs w:val="22"/>
          <w:lang w:val="sr-Cyrl-RS"/>
        </w:rPr>
        <w:t>Понуђач је дужан</w:t>
      </w:r>
      <w:r w:rsidRPr="00775E01">
        <w:rPr>
          <w:rFonts w:ascii="Arial" w:eastAsia="TimesNewRomanPSMT" w:hAnsi="Arial" w:cs="Arial"/>
          <w:bCs/>
          <w:sz w:val="22"/>
          <w:szCs w:val="22"/>
        </w:rPr>
        <w:t xml:space="preserve"> да без одлагања писмено обавести наручиоца о било којој</w:t>
      </w:r>
      <w:r w:rsidRPr="00775E01">
        <w:rPr>
          <w:rFonts w:ascii="Arial" w:eastAsia="TimesNewRomanPSMT" w:hAnsi="Arial" w:cs="Arial"/>
          <w:bCs/>
          <w:sz w:val="22"/>
          <w:szCs w:val="22"/>
          <w:lang w:val="sr-Cyrl-RS"/>
        </w:rPr>
        <w:t xml:space="preserve"> </w:t>
      </w:r>
      <w:r w:rsidRPr="00775E01">
        <w:rPr>
          <w:rFonts w:ascii="Arial" w:eastAsia="TimesNewRomanPSMT" w:hAnsi="Arial"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775E01">
        <w:rPr>
          <w:rFonts w:ascii="Arial" w:eastAsia="TimesNewRomanPSMT" w:hAnsi="Arial" w:cs="Arial"/>
          <w:bCs/>
          <w:sz w:val="22"/>
          <w:szCs w:val="22"/>
          <w:lang w:val="sr-Cyrl-RS"/>
        </w:rPr>
        <w:t>.</w:t>
      </w:r>
    </w:p>
    <w:p w:rsidR="00C672CF" w:rsidRPr="00775E01" w:rsidRDefault="00C672CF" w:rsidP="00C672CF">
      <w:pPr>
        <w:pStyle w:val="a6"/>
        <w:tabs>
          <w:tab w:val="left" w:pos="680"/>
        </w:tabs>
        <w:ind w:left="0"/>
        <w:jc w:val="both"/>
        <w:rPr>
          <w:rFonts w:ascii="Arial" w:eastAsia="TimesNewRomanPSMT" w:hAnsi="Arial" w:cs="Arial"/>
          <w:bCs/>
          <w:sz w:val="22"/>
          <w:szCs w:val="22"/>
          <w:lang w:val="sr-Cyrl-RS"/>
        </w:rPr>
      </w:pPr>
    </w:p>
    <w:p w:rsidR="006D4BA0" w:rsidRPr="00775E01" w:rsidRDefault="006D4BA0" w:rsidP="0012154D">
      <w:pPr>
        <w:rPr>
          <w:rFonts w:ascii="Arial" w:hAnsi="Arial" w:cs="Arial"/>
          <w:b/>
          <w:bCs/>
          <w:sz w:val="22"/>
          <w:szCs w:val="22"/>
          <w:lang w:val="ru-RU"/>
        </w:rPr>
      </w:pPr>
    </w:p>
    <w:p w:rsidR="00AB51FF" w:rsidRPr="00775E01" w:rsidRDefault="00AB51FF" w:rsidP="0012154D">
      <w:pPr>
        <w:rPr>
          <w:rFonts w:ascii="Arial" w:hAnsi="Arial" w:cs="Arial"/>
          <w:b/>
          <w:bCs/>
          <w:sz w:val="22"/>
          <w:szCs w:val="22"/>
          <w:lang w:val="ru-RU"/>
        </w:rPr>
      </w:pPr>
    </w:p>
    <w:p w:rsidR="00B04867" w:rsidRPr="00775E01" w:rsidRDefault="00B04867" w:rsidP="0012154D">
      <w:pPr>
        <w:rPr>
          <w:rFonts w:ascii="Arial" w:hAnsi="Arial" w:cs="Arial"/>
          <w:b/>
          <w:bCs/>
          <w:sz w:val="22"/>
          <w:szCs w:val="22"/>
          <w:lang w:val="ru-RU"/>
        </w:rPr>
      </w:pPr>
    </w:p>
    <w:p w:rsidR="005F1E08" w:rsidRPr="00775E01" w:rsidRDefault="005F1E08" w:rsidP="0012154D">
      <w:pPr>
        <w:rPr>
          <w:rFonts w:ascii="Arial" w:hAnsi="Arial" w:cs="Arial"/>
          <w:b/>
          <w:bCs/>
          <w:sz w:val="22"/>
          <w:szCs w:val="22"/>
          <w:lang w:val="sr-Cyrl-CS"/>
        </w:rPr>
      </w:pPr>
    </w:p>
    <w:p w:rsidR="00A14059" w:rsidRPr="00775E01" w:rsidRDefault="00A14059" w:rsidP="0012154D">
      <w:pPr>
        <w:rPr>
          <w:rFonts w:ascii="Arial" w:hAnsi="Arial" w:cs="Arial"/>
          <w:b/>
          <w:bCs/>
          <w:sz w:val="22"/>
          <w:szCs w:val="22"/>
          <w:lang w:val="en-US"/>
        </w:rPr>
      </w:pPr>
    </w:p>
    <w:p w:rsidR="00D42D04" w:rsidRPr="00775E01" w:rsidRDefault="00D42D04" w:rsidP="0012154D">
      <w:pPr>
        <w:rPr>
          <w:rFonts w:ascii="Arial" w:hAnsi="Arial" w:cs="Arial"/>
          <w:b/>
          <w:bCs/>
          <w:sz w:val="22"/>
          <w:szCs w:val="22"/>
          <w:lang w:val="en-US"/>
        </w:rPr>
      </w:pPr>
    </w:p>
    <w:p w:rsidR="006C3544" w:rsidRDefault="006C3544"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Pr="00775E01" w:rsidRDefault="00123BDD" w:rsidP="0012154D">
      <w:pPr>
        <w:rPr>
          <w:rFonts w:ascii="Arial" w:hAnsi="Arial" w:cs="Arial"/>
          <w:b/>
          <w:bCs/>
          <w:sz w:val="22"/>
          <w:szCs w:val="22"/>
          <w:lang w:val="sr-Cyrl-CS"/>
        </w:rPr>
      </w:pPr>
    </w:p>
    <w:p w:rsidR="006C3544" w:rsidRPr="00775E01" w:rsidRDefault="006C3544" w:rsidP="0012154D">
      <w:pPr>
        <w:rPr>
          <w:rFonts w:ascii="Arial" w:hAnsi="Arial" w:cs="Arial"/>
          <w:b/>
          <w:bCs/>
          <w:sz w:val="22"/>
          <w:szCs w:val="22"/>
          <w:lang w:val="sr-Cyrl-CS"/>
        </w:rPr>
      </w:pPr>
    </w:p>
    <w:p w:rsidR="00474136" w:rsidRPr="00775E01" w:rsidRDefault="00474136" w:rsidP="0012154D">
      <w:pPr>
        <w:rPr>
          <w:rFonts w:ascii="Arial" w:hAnsi="Arial" w:cs="Arial"/>
          <w:b/>
          <w:bCs/>
          <w:sz w:val="22"/>
          <w:szCs w:val="22"/>
          <w:lang w:val="sr-Cyrl-CS"/>
        </w:rPr>
      </w:pPr>
    </w:p>
    <w:p w:rsidR="00221C6F" w:rsidRPr="00775E01" w:rsidRDefault="00221C6F">
      <w:pPr>
        <w:pStyle w:val="a6"/>
        <w:shd w:val="clear" w:color="auto" w:fill="C6D9F1"/>
        <w:ind w:left="360"/>
        <w:jc w:val="center"/>
        <w:rPr>
          <w:rFonts w:ascii="Arial" w:hAnsi="Arial" w:cs="Arial"/>
          <w:bCs/>
          <w:iCs/>
          <w:sz w:val="22"/>
          <w:szCs w:val="22"/>
        </w:rPr>
      </w:pPr>
      <w:r w:rsidRPr="00775E01">
        <w:rPr>
          <w:rFonts w:ascii="Arial" w:hAnsi="Arial" w:cs="Arial"/>
          <w:b/>
          <w:bCs/>
          <w:i/>
          <w:iCs/>
          <w:sz w:val="22"/>
          <w:szCs w:val="22"/>
          <w:lang w:val="ru-RU"/>
        </w:rPr>
        <w:t>3.</w:t>
      </w:r>
      <w:r w:rsidRPr="00775E01">
        <w:rPr>
          <w:rFonts w:ascii="Arial" w:hAnsi="Arial" w:cs="Arial"/>
          <w:b/>
          <w:bCs/>
          <w:i/>
          <w:iCs/>
          <w:sz w:val="22"/>
          <w:szCs w:val="22"/>
        </w:rPr>
        <w:t xml:space="preserve"> ОБРАЗАЦ ИЗЈАВЕ О ИСПУЊАВАЊУ УСЛОВА ИЗ ЧЛ. 75. И 76. ЗАКОНА</w:t>
      </w:r>
    </w:p>
    <w:p w:rsidR="00221C6F" w:rsidRPr="00775E01" w:rsidRDefault="00221C6F">
      <w:pPr>
        <w:pStyle w:val="a6"/>
        <w:shd w:val="clear" w:color="auto" w:fill="C6D9F1"/>
        <w:ind w:left="360"/>
        <w:jc w:val="center"/>
        <w:rPr>
          <w:rFonts w:ascii="Arial" w:hAnsi="Arial" w:cs="Arial"/>
          <w:bCs/>
          <w:iCs/>
          <w:sz w:val="22"/>
          <w:szCs w:val="22"/>
        </w:rPr>
      </w:pPr>
    </w:p>
    <w:p w:rsidR="00221C6F" w:rsidRPr="00775E01" w:rsidRDefault="00221C6F">
      <w:pPr>
        <w:jc w:val="center"/>
        <w:rPr>
          <w:rFonts w:ascii="Arial" w:hAnsi="Arial" w:cs="Arial"/>
          <w:b/>
          <w:bCs/>
          <w:sz w:val="22"/>
          <w:szCs w:val="22"/>
          <w:lang w:val="sr-Cyrl-RS"/>
        </w:rPr>
      </w:pPr>
      <w:r w:rsidRPr="00775E01">
        <w:rPr>
          <w:rFonts w:ascii="Arial" w:hAnsi="Arial" w:cs="Arial"/>
          <w:b/>
          <w:bCs/>
          <w:sz w:val="22"/>
          <w:szCs w:val="22"/>
        </w:rPr>
        <w:t xml:space="preserve">ИЗЈАВА </w:t>
      </w:r>
      <w:r w:rsidR="008E29E7" w:rsidRPr="00775E01">
        <w:rPr>
          <w:rFonts w:ascii="Arial" w:hAnsi="Arial" w:cs="Arial"/>
          <w:b/>
          <w:bCs/>
          <w:sz w:val="22"/>
          <w:szCs w:val="22"/>
          <w:lang w:val="sr-Cyrl-RS"/>
        </w:rPr>
        <w:t>ПОНУЂАЧА</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О ИСПУЊАВАЊУ УСЛОВА ИЗ ЧЛ. 75. И 76. ЗАКОНА У ПОСТУПКУ ЈАВНЕ</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НАБАВКЕ МАЛЕ ВРЕДНОСТИ</w:t>
      </w:r>
    </w:p>
    <w:p w:rsidR="00221C6F" w:rsidRPr="00775E01" w:rsidRDefault="00221C6F">
      <w:pPr>
        <w:jc w:val="center"/>
        <w:rPr>
          <w:rFonts w:ascii="Arial" w:hAnsi="Arial" w:cs="Arial"/>
          <w:b/>
          <w:bCs/>
          <w:sz w:val="22"/>
          <w:szCs w:val="22"/>
        </w:rPr>
      </w:pPr>
    </w:p>
    <w:p w:rsidR="00B706BE" w:rsidRPr="00775E01" w:rsidRDefault="00B706BE">
      <w:pPr>
        <w:jc w:val="center"/>
        <w:rPr>
          <w:rFonts w:ascii="Arial" w:hAnsi="Arial" w:cs="Arial"/>
          <w:b/>
          <w:bCs/>
          <w:sz w:val="22"/>
          <w:szCs w:val="22"/>
          <w:lang w:val="sr-Cyrl-CS"/>
        </w:rPr>
      </w:pPr>
    </w:p>
    <w:p w:rsidR="00221C6F" w:rsidRPr="00775E01" w:rsidRDefault="00221C6F">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понуђача, </w:t>
      </w:r>
      <w:r w:rsidRPr="00775E01">
        <w:rPr>
          <w:rFonts w:ascii="Arial" w:hAnsi="Arial" w:cs="Arial"/>
          <w:sz w:val="22"/>
          <w:szCs w:val="22"/>
        </w:rPr>
        <w:t>дајем следећу</w:t>
      </w: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221C6F" w:rsidRPr="00775E01" w:rsidRDefault="00221C6F">
      <w:pPr>
        <w:jc w:val="center"/>
        <w:rPr>
          <w:rFonts w:ascii="Arial" w:hAnsi="Arial" w:cs="Arial"/>
          <w:b/>
          <w:sz w:val="22"/>
          <w:szCs w:val="22"/>
        </w:rPr>
      </w:pPr>
      <w:r w:rsidRPr="00775E01">
        <w:rPr>
          <w:rFonts w:ascii="Arial" w:hAnsi="Arial" w:cs="Arial"/>
          <w:b/>
          <w:sz w:val="22"/>
          <w:szCs w:val="22"/>
        </w:rPr>
        <w:t>И З Ј А В У</w:t>
      </w:r>
    </w:p>
    <w:p w:rsidR="00221C6F" w:rsidRPr="00775E01" w:rsidRDefault="00221C6F" w:rsidP="00A66B71">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CS"/>
        </w:rPr>
        <w:t>П</w:t>
      </w:r>
      <w:r w:rsidRPr="00775E01">
        <w:rPr>
          <w:rFonts w:ascii="Arial" w:hAnsi="Arial" w:cs="Arial"/>
          <w:sz w:val="22"/>
          <w:szCs w:val="22"/>
        </w:rPr>
        <w:t>онуђач</w:t>
      </w:r>
      <w:r w:rsidR="008E29E7" w:rsidRPr="00775E01">
        <w:rPr>
          <w:rFonts w:ascii="Arial" w:hAnsi="Arial" w:cs="Arial"/>
          <w:sz w:val="22"/>
          <w:szCs w:val="22"/>
          <w:lang w:val="sr-Cyrl-RS"/>
        </w:rPr>
        <w:t xml:space="preserve"> </w:t>
      </w:r>
      <w:r w:rsidR="008E29E7" w:rsidRPr="00775E01">
        <w:rPr>
          <w:rFonts w:ascii="Arial" w:hAnsi="Arial" w:cs="Arial"/>
          <w:i/>
          <w:sz w:val="22"/>
          <w:szCs w:val="22"/>
          <w:lang w:val="sr-Cyrl-RS"/>
        </w:rPr>
        <w:t xml:space="preserve"> ________</w:t>
      </w:r>
      <w:r w:rsidR="00C548CE" w:rsidRPr="00775E01">
        <w:rPr>
          <w:rFonts w:ascii="Arial" w:hAnsi="Arial" w:cs="Arial"/>
          <w:i/>
          <w:sz w:val="22"/>
          <w:szCs w:val="22"/>
          <w:lang w:val="sr-Cyrl-RS"/>
        </w:rPr>
        <w:t>_____________________________________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FC7082" w:rsidRPr="00775E01">
        <w:rPr>
          <w:rFonts w:ascii="Arial" w:hAnsi="Arial" w:cs="Arial"/>
          <w:b/>
          <w:i/>
          <w:sz w:val="22"/>
          <w:szCs w:val="22"/>
          <w:lang w:val="sr-Cyrl-CS"/>
        </w:rPr>
        <w:t xml:space="preserve"> </w:t>
      </w:r>
      <w:r w:rsidR="008C553D" w:rsidRPr="00775E01">
        <w:rPr>
          <w:rFonts w:ascii="Arial" w:hAnsi="Arial" w:cs="Arial"/>
          <w:b/>
          <w:bCs/>
          <w:sz w:val="22"/>
          <w:szCs w:val="22"/>
          <w:lang w:val="sr-Cyrl-CS"/>
        </w:rPr>
        <w:t xml:space="preserve"> </w:t>
      </w:r>
      <w:r w:rsidR="00836934">
        <w:rPr>
          <w:rFonts w:ascii="Arial" w:hAnsi="Arial" w:cs="Arial"/>
          <w:b/>
          <w:sz w:val="22"/>
          <w:szCs w:val="22"/>
          <w:lang w:val="sr-Cyrl-CS"/>
        </w:rPr>
        <w:t xml:space="preserve">Набавка </w:t>
      </w:r>
      <w:r w:rsidR="00836934">
        <w:rPr>
          <w:rFonts w:ascii="Arial" w:hAnsi="Arial" w:cs="Arial"/>
          <w:b/>
          <w:sz w:val="22"/>
          <w:szCs w:val="22"/>
          <w:lang w:val="sr-Latn-CS"/>
        </w:rPr>
        <w:t xml:space="preserve">енергената </w:t>
      </w:r>
      <w:r w:rsidR="00836934">
        <w:rPr>
          <w:rFonts w:ascii="Arial" w:hAnsi="Arial" w:cs="Arial"/>
          <w:b/>
          <w:sz w:val="22"/>
          <w:szCs w:val="22"/>
          <w:lang w:val="ru-RU"/>
        </w:rPr>
        <w:t xml:space="preserve"> за грејање колективних центара на територији општине Лепосавић </w:t>
      </w:r>
      <w:r w:rsidR="00836934">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836934">
        <w:rPr>
          <w:rFonts w:ascii="Arial" w:hAnsi="Arial" w:cs="Arial"/>
          <w:b/>
          <w:sz w:val="22"/>
          <w:szCs w:val="22"/>
          <w:lang w:val="ru-RU"/>
        </w:rPr>
        <w:t xml:space="preserve"> за грејну сезону 201</w:t>
      </w:r>
      <w:r w:rsidR="00F71830">
        <w:rPr>
          <w:rFonts w:ascii="Arial" w:hAnsi="Arial" w:cs="Arial"/>
          <w:b/>
          <w:sz w:val="22"/>
          <w:szCs w:val="22"/>
          <w:lang w:val="ru-RU"/>
        </w:rPr>
        <w:t>7</w:t>
      </w:r>
      <w:r w:rsidR="00836934">
        <w:rPr>
          <w:rFonts w:ascii="Arial" w:hAnsi="Arial" w:cs="Arial"/>
          <w:b/>
          <w:sz w:val="22"/>
          <w:szCs w:val="22"/>
          <w:lang w:val="ru-RU"/>
        </w:rPr>
        <w:t>/1</w:t>
      </w:r>
      <w:r w:rsidR="00F71830">
        <w:rPr>
          <w:rFonts w:ascii="Arial" w:hAnsi="Arial" w:cs="Arial"/>
          <w:b/>
          <w:sz w:val="22"/>
          <w:szCs w:val="22"/>
          <w:lang w:val="sr-Cyrl-RS"/>
        </w:rPr>
        <w:t>8</w:t>
      </w:r>
      <w:r w:rsidR="00836934">
        <w:rPr>
          <w:rFonts w:ascii="Arial" w:hAnsi="Arial" w:cs="Arial"/>
          <w:b/>
          <w:sz w:val="22"/>
          <w:szCs w:val="22"/>
          <w:lang w:val="ru-RU"/>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ој</w:t>
      </w:r>
      <w:r w:rsidR="00836934">
        <w:rPr>
          <w:rFonts w:ascii="Arial" w:hAnsi="Arial" w:cs="Arial"/>
          <w:sz w:val="22"/>
          <w:szCs w:val="22"/>
          <w:lang w:val="sr-Cyrl-RS"/>
        </w:rPr>
        <w:t xml:space="preserve"> </w:t>
      </w:r>
      <w:r w:rsidR="00E630EA">
        <w:rPr>
          <w:rFonts w:ascii="Arial" w:hAnsi="Arial" w:cs="Arial"/>
          <w:b/>
          <w:sz w:val="22"/>
          <w:szCs w:val="22"/>
          <w:lang w:val="sr-Cyrl-CS"/>
        </w:rPr>
        <w:t>1</w:t>
      </w:r>
      <w:r w:rsidR="00F71830">
        <w:rPr>
          <w:rFonts w:ascii="Arial" w:hAnsi="Arial" w:cs="Arial"/>
          <w:b/>
          <w:sz w:val="22"/>
          <w:szCs w:val="22"/>
          <w:lang w:val="sr-Cyrl-CS"/>
        </w:rPr>
        <w:t>0</w:t>
      </w:r>
      <w:r w:rsidR="00586841" w:rsidRPr="005B4888">
        <w:rPr>
          <w:rFonts w:ascii="Arial" w:hAnsi="Arial" w:cs="Arial"/>
          <w:b/>
          <w:sz w:val="22"/>
          <w:szCs w:val="22"/>
        </w:rPr>
        <w:t>-</w:t>
      </w:r>
      <w:r w:rsidR="00FC7082" w:rsidRPr="005B4888">
        <w:rPr>
          <w:rFonts w:ascii="Arial" w:hAnsi="Arial" w:cs="Arial"/>
          <w:b/>
          <w:sz w:val="22"/>
          <w:szCs w:val="22"/>
          <w:lang w:val="sr-Cyrl-CS"/>
        </w:rPr>
        <w:t>201</w:t>
      </w:r>
      <w:r w:rsidR="00F71830">
        <w:rPr>
          <w:rFonts w:ascii="Arial" w:hAnsi="Arial" w:cs="Arial"/>
          <w:b/>
          <w:sz w:val="22"/>
          <w:szCs w:val="22"/>
          <w:lang w:val="sr-Cyrl-CS"/>
        </w:rPr>
        <w:t>7</w:t>
      </w:r>
      <w:r w:rsidRPr="00775E01">
        <w:rPr>
          <w:rFonts w:ascii="Arial" w:hAnsi="Arial" w:cs="Arial"/>
          <w:sz w:val="22"/>
          <w:szCs w:val="22"/>
        </w:rPr>
        <w:t>, испуњава све услове из чл. 75. и 76.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221C6F" w:rsidRPr="00775E01" w:rsidRDefault="00221C6F">
      <w:pPr>
        <w:pStyle w:val="a6"/>
        <w:numPr>
          <w:ilvl w:val="0"/>
          <w:numId w:val="4"/>
        </w:numPr>
        <w:jc w:val="both"/>
        <w:rPr>
          <w:rFonts w:ascii="Arial" w:hAnsi="Arial" w:cs="Arial"/>
          <w:iCs/>
          <w:sz w:val="22"/>
          <w:szCs w:val="22"/>
          <w:lang w:val="sr-Cyrl-CS"/>
        </w:rPr>
      </w:pPr>
      <w:r w:rsidRPr="00775E01">
        <w:rPr>
          <w:rFonts w:ascii="Arial" w:hAnsi="Arial" w:cs="Arial"/>
          <w:iCs/>
          <w:sz w:val="22"/>
          <w:szCs w:val="22"/>
          <w:lang w:val="sr-Cyrl-CS"/>
        </w:rPr>
        <w:t>Понуђач је р</w:t>
      </w:r>
      <w:r w:rsidRPr="00775E01">
        <w:rPr>
          <w:rFonts w:ascii="Arial" w:hAnsi="Arial" w:cs="Arial"/>
          <w:iCs/>
          <w:sz w:val="22"/>
          <w:szCs w:val="22"/>
        </w:rPr>
        <w:t>егистрован код надлежног органа, односно уписан у одговарајући регистар;</w:t>
      </w:r>
    </w:p>
    <w:p w:rsidR="00221C6F" w:rsidRPr="00775E01" w:rsidRDefault="00221C6F">
      <w:pPr>
        <w:pStyle w:val="a6"/>
        <w:numPr>
          <w:ilvl w:val="0"/>
          <w:numId w:val="4"/>
        </w:numPr>
        <w:jc w:val="both"/>
        <w:rPr>
          <w:rFonts w:ascii="Arial" w:hAnsi="Arial" w:cs="Arial"/>
          <w:bCs/>
          <w:iCs/>
          <w:sz w:val="22"/>
          <w:szCs w:val="22"/>
          <w:lang w:val="sr-Cyrl-CS"/>
        </w:rPr>
      </w:pPr>
      <w:r w:rsidRPr="00775E01">
        <w:rPr>
          <w:rFonts w:ascii="Arial" w:hAnsi="Arial" w:cs="Arial"/>
          <w:iCs/>
          <w:sz w:val="22"/>
          <w:szCs w:val="22"/>
          <w:lang w:val="sr-Cyrl-CS"/>
        </w:rPr>
        <w:t xml:space="preserve">Понуђач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221C6F" w:rsidRPr="00775E01" w:rsidRDefault="00221C6F" w:rsidP="003A2CF9">
      <w:pPr>
        <w:pStyle w:val="a6"/>
        <w:numPr>
          <w:ilvl w:val="0"/>
          <w:numId w:val="4"/>
        </w:numPr>
        <w:jc w:val="both"/>
        <w:rPr>
          <w:rFonts w:ascii="Arial" w:hAnsi="Arial" w:cs="Arial"/>
          <w:color w:val="auto"/>
          <w:sz w:val="22"/>
          <w:szCs w:val="22"/>
          <w:lang w:val="sr-Cyrl-CS"/>
        </w:rPr>
      </w:pPr>
      <w:r w:rsidRPr="00775E01">
        <w:rPr>
          <w:rFonts w:ascii="Arial" w:hAnsi="Arial" w:cs="Arial"/>
          <w:bCs/>
          <w:iCs/>
          <w:sz w:val="22"/>
          <w:szCs w:val="22"/>
          <w:lang w:val="sr-Cyrl-CS"/>
        </w:rPr>
        <w:t>Понуђач</w:t>
      </w:r>
      <w:r w:rsidR="008E29E7" w:rsidRPr="00775E01">
        <w:rPr>
          <w:rFonts w:ascii="Arial" w:hAnsi="Arial" w:cs="Arial"/>
          <w:bCs/>
          <w:iCs/>
          <w:sz w:val="22"/>
          <w:szCs w:val="22"/>
          <w:lang w:val="sr-Cyrl-CS"/>
        </w:rPr>
        <w:t xml:space="preserve"> </w:t>
      </w:r>
      <w:r w:rsidRPr="00775E01">
        <w:rPr>
          <w:rFonts w:ascii="Arial" w:hAnsi="Arial" w:cs="Arial"/>
          <w:bCs/>
          <w:iCs/>
          <w:sz w:val="22"/>
          <w:szCs w:val="22"/>
          <w:lang w:val="sr-Cyrl-CS"/>
        </w:rPr>
        <w:t>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p>
    <w:p w:rsidR="00B706BE" w:rsidRPr="00775E01" w:rsidRDefault="0042739E" w:rsidP="00B706BE">
      <w:pPr>
        <w:numPr>
          <w:ilvl w:val="0"/>
          <w:numId w:val="4"/>
        </w:numPr>
        <w:tabs>
          <w:tab w:val="num" w:pos="1350"/>
        </w:tabs>
        <w:jc w:val="both"/>
        <w:rPr>
          <w:rFonts w:ascii="Arial" w:hAnsi="Arial" w:cs="Arial"/>
          <w:sz w:val="22"/>
          <w:szCs w:val="22"/>
          <w:lang w:val="sr-Cyrl-RS"/>
        </w:rPr>
      </w:pPr>
      <w:r w:rsidRPr="00775E01">
        <w:rPr>
          <w:rFonts w:ascii="Arial" w:hAnsi="Arial" w:cs="Arial"/>
          <w:iCs/>
          <w:sz w:val="22"/>
          <w:szCs w:val="22"/>
          <w:lang w:val="sr-Cyrl-RS"/>
        </w:rPr>
        <w:t>Понуђач испуњава додатне услове</w:t>
      </w:r>
      <w:r w:rsidR="000259D3" w:rsidRPr="00775E01">
        <w:rPr>
          <w:rFonts w:ascii="Arial" w:hAnsi="Arial" w:cs="Arial"/>
          <w:iCs/>
          <w:sz w:val="22"/>
          <w:szCs w:val="22"/>
          <w:lang w:val="sr-Cyrl-CS"/>
        </w:rPr>
        <w:t xml:space="preserve"> да располаже довољним </w:t>
      </w:r>
      <w:r w:rsidR="00B706BE" w:rsidRPr="00775E01">
        <w:rPr>
          <w:rFonts w:ascii="Arial" w:hAnsi="Arial" w:cs="Arial"/>
          <w:iCs/>
          <w:sz w:val="22"/>
          <w:szCs w:val="22"/>
          <w:lang w:val="sr-Cyrl-CS"/>
        </w:rPr>
        <w:t>пословним</w:t>
      </w:r>
      <w:r w:rsidR="00836934">
        <w:rPr>
          <w:rFonts w:ascii="Arial" w:hAnsi="Arial" w:cs="Arial"/>
          <w:iCs/>
          <w:sz w:val="22"/>
          <w:szCs w:val="22"/>
          <w:lang w:val="en-US"/>
        </w:rPr>
        <w:t xml:space="preserve"> </w:t>
      </w:r>
      <w:r w:rsidR="00836934">
        <w:rPr>
          <w:rFonts w:ascii="Arial" w:hAnsi="Arial" w:cs="Arial"/>
          <w:iCs/>
          <w:sz w:val="22"/>
          <w:szCs w:val="22"/>
          <w:lang w:val="sr-Cyrl-RS"/>
        </w:rPr>
        <w:t xml:space="preserve">и </w:t>
      </w:r>
      <w:r w:rsidR="00836934">
        <w:rPr>
          <w:rFonts w:ascii="Arial" w:hAnsi="Arial" w:cs="Arial"/>
          <w:iCs/>
          <w:sz w:val="22"/>
          <w:szCs w:val="22"/>
          <w:lang w:val="sr-Cyrl-CS"/>
        </w:rPr>
        <w:t xml:space="preserve">финансијским </w:t>
      </w:r>
      <w:r w:rsidR="000259D3" w:rsidRPr="00775E01">
        <w:rPr>
          <w:rFonts w:ascii="Arial" w:hAnsi="Arial" w:cs="Arial"/>
          <w:iCs/>
          <w:sz w:val="22"/>
          <w:szCs w:val="22"/>
          <w:lang w:val="sr-Cyrl-CS"/>
        </w:rPr>
        <w:t xml:space="preserve">капацитетом </w:t>
      </w:r>
      <w:r w:rsidR="009F4AA0" w:rsidRPr="00775E01">
        <w:rPr>
          <w:rFonts w:ascii="Arial" w:hAnsi="Arial" w:cs="Arial"/>
          <w:b/>
          <w:sz w:val="22"/>
          <w:szCs w:val="22"/>
          <w:lang w:val="sr-Cyrl-CS"/>
        </w:rPr>
        <w:t>–</w:t>
      </w:r>
    </w:p>
    <w:p w:rsidR="00B706BE" w:rsidRPr="00775E01" w:rsidRDefault="00B706BE" w:rsidP="00B706BE">
      <w:pPr>
        <w:ind w:left="1440"/>
        <w:jc w:val="both"/>
        <w:rPr>
          <w:rFonts w:ascii="Arial" w:hAnsi="Arial" w:cs="Arial"/>
          <w:sz w:val="22"/>
          <w:szCs w:val="22"/>
          <w:lang w:val="ru-RU"/>
        </w:rPr>
      </w:pPr>
      <w:r w:rsidRPr="00775E01">
        <w:rPr>
          <w:rFonts w:ascii="Arial" w:hAnsi="Arial" w:cs="Arial"/>
          <w:sz w:val="22"/>
          <w:szCs w:val="22"/>
          <w:lang w:val="ru-RU"/>
        </w:rPr>
        <w:t xml:space="preserve"> </w:t>
      </w:r>
      <w:r w:rsidR="00823E3A">
        <w:rPr>
          <w:rFonts w:ascii="Arial" w:hAnsi="Arial" w:cs="Arial"/>
          <w:sz w:val="22"/>
          <w:szCs w:val="22"/>
          <w:lang w:val="ru-RU"/>
        </w:rPr>
        <w:t>Д</w:t>
      </w:r>
      <w:r w:rsidRPr="00775E01">
        <w:rPr>
          <w:rFonts w:ascii="Arial" w:hAnsi="Arial" w:cs="Arial"/>
          <w:sz w:val="22"/>
          <w:szCs w:val="22"/>
          <w:lang w:val="ru-RU"/>
        </w:rPr>
        <w:t>а је понуђач у последње три године  продао и испоручио    добра која су предмет јавне набавке у висини која је иста или већа од вредности ове јавне набавке</w:t>
      </w:r>
    </w:p>
    <w:p w:rsidR="00823E3A" w:rsidRPr="00823E3A" w:rsidRDefault="00823E3A" w:rsidP="00823E3A">
      <w:pPr>
        <w:autoSpaceDE w:val="0"/>
        <w:autoSpaceDN w:val="0"/>
        <w:adjustRightInd w:val="0"/>
        <w:ind w:left="1418" w:hanging="1418"/>
        <w:rPr>
          <w:b/>
          <w:i/>
          <w:noProof/>
          <w:sz w:val="22"/>
          <w:szCs w:val="22"/>
          <w:lang w:val="sr-Latn-RS"/>
        </w:rPr>
      </w:pPr>
      <w:r>
        <w:rPr>
          <w:rFonts w:ascii="Arial" w:hAnsi="Arial" w:cs="Arial"/>
          <w:noProof/>
          <w:sz w:val="22"/>
          <w:szCs w:val="22"/>
          <w:lang w:val="en-US"/>
        </w:rPr>
        <w:t xml:space="preserve">                       </w:t>
      </w:r>
      <w:r w:rsidR="00B706BE" w:rsidRPr="00775E01">
        <w:rPr>
          <w:rFonts w:ascii="Arial" w:hAnsi="Arial" w:cs="Arial"/>
          <w:noProof/>
          <w:sz w:val="22"/>
          <w:szCs w:val="22"/>
          <w:lang w:val="ru-RU"/>
        </w:rPr>
        <w:t xml:space="preserve">Да </w:t>
      </w:r>
      <w:r w:rsidR="00B706BE" w:rsidRPr="00775E01">
        <w:rPr>
          <w:rFonts w:ascii="Arial" w:hAnsi="Arial" w:cs="Arial"/>
          <w:bCs/>
          <w:sz w:val="22"/>
          <w:szCs w:val="22"/>
          <w:lang w:val="sr-Cyrl-CS"/>
        </w:rPr>
        <w:t>понуђач</w:t>
      </w:r>
      <w:r w:rsidR="00B706BE" w:rsidRPr="00775E01">
        <w:rPr>
          <w:rFonts w:ascii="Arial" w:hAnsi="Arial" w:cs="Arial"/>
          <w:noProof/>
          <w:sz w:val="22"/>
          <w:szCs w:val="22"/>
          <w:lang w:val="ru-RU"/>
        </w:rPr>
        <w:t xml:space="preserve"> располаже неопходним  </w:t>
      </w:r>
      <w:r w:rsidR="00B706BE" w:rsidRPr="00775E01">
        <w:rPr>
          <w:rFonts w:ascii="Arial" w:hAnsi="Arial" w:cs="Arial"/>
          <w:b/>
          <w:i/>
          <w:noProof/>
          <w:sz w:val="22"/>
          <w:szCs w:val="22"/>
          <w:lang w:val="ru-RU"/>
        </w:rPr>
        <w:t xml:space="preserve">финанасијским   </w:t>
      </w:r>
      <w:r w:rsidR="00B706BE" w:rsidRPr="00775E01">
        <w:rPr>
          <w:rFonts w:ascii="Arial" w:hAnsi="Arial" w:cs="Arial"/>
          <w:noProof/>
          <w:sz w:val="22"/>
          <w:szCs w:val="22"/>
          <w:lang w:val="ru-RU"/>
        </w:rPr>
        <w:t>капацитетом</w:t>
      </w:r>
      <w:r w:rsidR="00B706BE" w:rsidRPr="00775E01">
        <w:rPr>
          <w:rFonts w:ascii="Arial" w:hAnsi="Arial" w:cs="Arial"/>
          <w:i/>
          <w:noProof/>
          <w:sz w:val="22"/>
          <w:szCs w:val="22"/>
          <w:lang w:val="ru-RU"/>
        </w:rPr>
        <w:t>:</w:t>
      </w:r>
      <w:r w:rsidR="00B706BE" w:rsidRPr="00775E01">
        <w:rPr>
          <w:rFonts w:ascii="Arial" w:hAnsi="Arial" w:cs="Arial"/>
          <w:b/>
          <w:i/>
          <w:noProof/>
          <w:sz w:val="22"/>
          <w:szCs w:val="22"/>
          <w:lang w:val="ru-RU"/>
        </w:rPr>
        <w:t xml:space="preserve">                    </w:t>
      </w:r>
      <w:r w:rsidR="00B706BE" w:rsidRPr="00775E01">
        <w:rPr>
          <w:rFonts w:ascii="Arial" w:hAnsi="Arial" w:cs="Arial"/>
          <w:noProof/>
          <w:sz w:val="22"/>
          <w:szCs w:val="22"/>
          <w:lang w:val="ru-RU"/>
        </w:rPr>
        <w:t xml:space="preserve">                                                                                                                                                                                             </w:t>
      </w:r>
      <w:r>
        <w:rPr>
          <w:rFonts w:ascii="Arial" w:hAnsi="Arial" w:cs="Arial"/>
          <w:noProof/>
          <w:sz w:val="22"/>
          <w:szCs w:val="22"/>
          <w:lang w:val="ru-RU"/>
        </w:rPr>
        <w:t xml:space="preserve">  </w:t>
      </w:r>
      <w:r>
        <w:rPr>
          <w:rFonts w:ascii="Arial" w:hAnsi="Arial" w:cs="Arial"/>
          <w:noProof/>
          <w:sz w:val="22"/>
          <w:szCs w:val="22"/>
          <w:lang w:val="en-US"/>
        </w:rPr>
        <w:t xml:space="preserve">                                        </w:t>
      </w:r>
      <w:r w:rsidR="00B706BE" w:rsidRPr="00775E01">
        <w:rPr>
          <w:rFonts w:ascii="Arial" w:hAnsi="Arial" w:cs="Arial"/>
          <w:noProof/>
          <w:sz w:val="22"/>
          <w:szCs w:val="22"/>
          <w:lang w:val="ru-RU"/>
        </w:rPr>
        <w:t xml:space="preserve">да је понуђач </w:t>
      </w:r>
      <w:r w:rsidRPr="00836934">
        <w:rPr>
          <w:rFonts w:ascii="Arial" w:hAnsi="Arial" w:cs="Arial"/>
          <w:sz w:val="22"/>
          <w:szCs w:val="22"/>
          <w:lang w:val="ru-RU"/>
        </w:rPr>
        <w:t>оствар</w:t>
      </w:r>
      <w:r w:rsidRPr="00836934">
        <w:rPr>
          <w:rFonts w:ascii="Arial" w:hAnsi="Arial" w:cs="Arial"/>
          <w:sz w:val="22"/>
          <w:szCs w:val="22"/>
          <w:lang w:val="en-US"/>
        </w:rPr>
        <w:t>ио</w:t>
      </w:r>
      <w:r w:rsidRPr="00836934">
        <w:rPr>
          <w:rFonts w:ascii="Arial" w:hAnsi="Arial" w:cs="Arial"/>
          <w:sz w:val="22"/>
          <w:szCs w:val="22"/>
          <w:lang w:val="ru-RU"/>
        </w:rPr>
        <w:t xml:space="preserve"> укупан приход од продаје </w:t>
      </w:r>
      <w:r w:rsidRPr="00A004C4">
        <w:rPr>
          <w:rFonts w:ascii="Arial" w:hAnsi="Arial" w:cs="Arial"/>
          <w:sz w:val="22"/>
          <w:szCs w:val="22"/>
          <w:lang w:val="ru-RU"/>
        </w:rPr>
        <w:t>у</w:t>
      </w:r>
      <w:r w:rsidRPr="00A004C4">
        <w:rPr>
          <w:rFonts w:ascii="Arial" w:hAnsi="Arial" w:cs="Arial"/>
          <w:lang w:val="ru-RU"/>
        </w:rPr>
        <w:t xml:space="preserve"> 201</w:t>
      </w:r>
      <w:r w:rsidR="00836934" w:rsidRPr="00A004C4">
        <w:rPr>
          <w:rFonts w:ascii="Arial" w:hAnsi="Arial" w:cs="Arial"/>
          <w:lang w:val="ru-RU"/>
        </w:rPr>
        <w:t>3</w:t>
      </w:r>
      <w:r w:rsidRPr="00A004C4">
        <w:rPr>
          <w:rFonts w:ascii="Arial" w:hAnsi="Arial" w:cs="Arial"/>
          <w:lang w:val="ru-RU"/>
        </w:rPr>
        <w:t>, 201</w:t>
      </w:r>
      <w:r w:rsidR="00836934" w:rsidRPr="00A004C4">
        <w:rPr>
          <w:rFonts w:ascii="Arial" w:hAnsi="Arial" w:cs="Arial"/>
          <w:lang w:val="ru-RU"/>
        </w:rPr>
        <w:t>4</w:t>
      </w:r>
      <w:r w:rsidRPr="00A004C4">
        <w:rPr>
          <w:rFonts w:ascii="Arial" w:hAnsi="Arial" w:cs="Arial"/>
          <w:lang w:val="ru-RU"/>
        </w:rPr>
        <w:t>. и 201</w:t>
      </w:r>
      <w:r w:rsidR="00836934" w:rsidRPr="00A004C4">
        <w:rPr>
          <w:rFonts w:ascii="Arial" w:hAnsi="Arial" w:cs="Arial"/>
          <w:lang w:val="ru-RU"/>
        </w:rPr>
        <w:t>5</w:t>
      </w:r>
      <w:r w:rsidRPr="00A004C4">
        <w:rPr>
          <w:rFonts w:ascii="Arial" w:hAnsi="Arial" w:cs="Arial"/>
          <w:lang w:val="ru-RU"/>
        </w:rPr>
        <w:t>.</w:t>
      </w:r>
      <w:r w:rsidRPr="00823E3A">
        <w:rPr>
          <w:lang w:val="ru-RU"/>
        </w:rPr>
        <w:t xml:space="preserve"> </w:t>
      </w:r>
      <w:r w:rsidRPr="00836934">
        <w:rPr>
          <w:rFonts w:ascii="Arial" w:hAnsi="Arial" w:cs="Arial"/>
          <w:sz w:val="22"/>
          <w:szCs w:val="22"/>
          <w:lang w:val="ru-RU"/>
        </w:rPr>
        <w:t>години најмање у износу укупне понуђене цене у овом поступку јавне набавке</w:t>
      </w:r>
      <w:r w:rsidRPr="00823E3A">
        <w:rPr>
          <w:lang w:val="ru-RU"/>
        </w:rPr>
        <w:t>;</w:t>
      </w:r>
    </w:p>
    <w:p w:rsidR="00B706BE" w:rsidRPr="00775E01" w:rsidRDefault="00B706BE" w:rsidP="00B706BE">
      <w:pPr>
        <w:autoSpaceDE w:val="0"/>
        <w:autoSpaceDN w:val="0"/>
        <w:adjustRightInd w:val="0"/>
        <w:ind w:left="1350"/>
        <w:rPr>
          <w:rFonts w:ascii="Arial" w:hAnsi="Arial" w:cs="Arial"/>
          <w:noProof/>
          <w:sz w:val="22"/>
          <w:szCs w:val="22"/>
          <w:lang w:val="ru-RU"/>
        </w:rPr>
      </w:pPr>
    </w:p>
    <w:p w:rsidR="00B706BE" w:rsidRPr="00775E01" w:rsidRDefault="00B706BE" w:rsidP="00B706BE">
      <w:pPr>
        <w:tabs>
          <w:tab w:val="num" w:pos="1350"/>
        </w:tabs>
        <w:ind w:left="990"/>
        <w:jc w:val="both"/>
        <w:rPr>
          <w:rFonts w:ascii="Arial" w:hAnsi="Arial" w:cs="Arial"/>
          <w:sz w:val="22"/>
          <w:szCs w:val="22"/>
          <w:lang w:val="sr-Cyrl-CS"/>
        </w:rPr>
      </w:pPr>
    </w:p>
    <w:p w:rsidR="00B706BE" w:rsidRPr="00775E01" w:rsidRDefault="00B706BE" w:rsidP="00B706BE">
      <w:pPr>
        <w:tabs>
          <w:tab w:val="num" w:pos="1350"/>
        </w:tabs>
        <w:ind w:left="990"/>
        <w:jc w:val="both"/>
        <w:rPr>
          <w:rFonts w:ascii="Arial" w:hAnsi="Arial" w:cs="Arial"/>
          <w:sz w:val="22"/>
          <w:szCs w:val="22"/>
          <w:lang w:val="sr-Cyrl-CS"/>
        </w:rPr>
      </w:pPr>
    </w:p>
    <w:p w:rsidR="00221C6F" w:rsidRPr="00775E01" w:rsidRDefault="00221C6F" w:rsidP="00B706BE">
      <w:pPr>
        <w:ind w:left="990"/>
        <w:jc w:val="both"/>
        <w:rPr>
          <w:rFonts w:ascii="Arial" w:hAnsi="Arial" w:cs="Arial"/>
          <w:sz w:val="22"/>
          <w:szCs w:val="22"/>
          <w:lang w:val="sr-Cyrl-RS"/>
        </w:rPr>
      </w:pPr>
      <w:r w:rsidRPr="00775E01">
        <w:rPr>
          <w:rFonts w:ascii="Arial" w:hAnsi="Arial" w:cs="Arial"/>
          <w:sz w:val="22"/>
          <w:szCs w:val="22"/>
        </w:rPr>
        <w:t>Место:_____________                                                            Понуђач</w:t>
      </w:r>
      <w:r w:rsidR="00C672CF" w:rsidRPr="00775E01">
        <w:rPr>
          <w:rFonts w:ascii="Arial" w:hAnsi="Arial" w:cs="Arial"/>
          <w:sz w:val="22"/>
          <w:szCs w:val="22"/>
          <w:lang w:val="sr-Cyrl-RS"/>
        </w:rPr>
        <w:t>:</w:t>
      </w:r>
    </w:p>
    <w:p w:rsidR="00221C6F" w:rsidRPr="00775E01" w:rsidRDefault="00221C6F">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221C6F" w:rsidRPr="00775E01" w:rsidRDefault="00221C6F">
      <w:pPr>
        <w:pStyle w:val="20"/>
        <w:spacing w:line="100" w:lineRule="atLeast"/>
        <w:jc w:val="both"/>
        <w:rPr>
          <w:rFonts w:ascii="Arial" w:hAnsi="Arial" w:cs="Arial"/>
          <w:b/>
          <w:bCs/>
          <w:i/>
          <w:color w:val="auto"/>
          <w:sz w:val="22"/>
          <w:szCs w:val="22"/>
          <w:lang w:val="sr-Cyrl-RS"/>
        </w:rPr>
      </w:pPr>
    </w:p>
    <w:p w:rsidR="0015104E" w:rsidRPr="00775E01" w:rsidRDefault="0015104E" w:rsidP="0015104E">
      <w:pPr>
        <w:pStyle w:val="a6"/>
        <w:ind w:left="0"/>
        <w:jc w:val="both"/>
        <w:rPr>
          <w:rFonts w:ascii="Arial" w:hAnsi="Arial" w:cs="Arial"/>
          <w:bCs/>
          <w:i/>
          <w:iCs/>
          <w:color w:val="auto"/>
          <w:sz w:val="22"/>
          <w:szCs w:val="22"/>
          <w:lang w:val="sr-Cyrl-RS"/>
        </w:rPr>
      </w:pPr>
      <w:r w:rsidRPr="00775E01">
        <w:rPr>
          <w:rFonts w:ascii="Arial" w:hAnsi="Arial" w:cs="Arial"/>
          <w:b/>
          <w:bCs/>
          <w:i/>
          <w:color w:val="auto"/>
          <w:sz w:val="22"/>
          <w:szCs w:val="22"/>
          <w:lang w:val="sr-Cyrl-RS"/>
        </w:rPr>
        <w:t>Напомена:</w:t>
      </w:r>
      <w:r w:rsidRPr="00775E01">
        <w:rPr>
          <w:rFonts w:ascii="Arial" w:hAnsi="Arial" w:cs="Arial"/>
          <w:bCs/>
          <w:i/>
          <w:color w:val="auto"/>
          <w:sz w:val="22"/>
          <w:szCs w:val="22"/>
          <w:lang w:val="sr-Cyrl-RS"/>
        </w:rPr>
        <w:t xml:space="preserve">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r w:rsidRPr="00775E01">
        <w:rPr>
          <w:rFonts w:ascii="Arial" w:hAnsi="Arial" w:cs="Arial"/>
          <w:bCs/>
          <w:i/>
          <w:iCs/>
          <w:color w:val="auto"/>
          <w:sz w:val="22"/>
          <w:szCs w:val="22"/>
        </w:rPr>
        <w:t xml:space="preserve"> </w:t>
      </w:r>
    </w:p>
    <w:p w:rsidR="008E29E7" w:rsidRPr="00775E01" w:rsidRDefault="008E29E7" w:rsidP="0015104E">
      <w:pPr>
        <w:pStyle w:val="a6"/>
        <w:ind w:left="0"/>
        <w:jc w:val="both"/>
        <w:rPr>
          <w:rFonts w:ascii="Arial" w:hAnsi="Arial" w:cs="Arial"/>
          <w:bCs/>
          <w:i/>
          <w:iCs/>
          <w:color w:val="FF0000"/>
          <w:sz w:val="22"/>
          <w:szCs w:val="22"/>
          <w:lang w:val="sr-Cyrl-RS"/>
        </w:rPr>
      </w:pPr>
    </w:p>
    <w:p w:rsidR="000D735A" w:rsidRDefault="000D735A" w:rsidP="000D735A">
      <w:pPr>
        <w:jc w:val="center"/>
        <w:rPr>
          <w:rFonts w:ascii="Arial" w:hAnsi="Arial" w:cs="Arial"/>
          <w:b/>
          <w:bCs/>
          <w:sz w:val="22"/>
          <w:szCs w:val="22"/>
          <w:lang w:val="sr-Cyrl-CS"/>
        </w:rPr>
      </w:pPr>
    </w:p>
    <w:p w:rsidR="00123BDD" w:rsidRPr="00775E01" w:rsidRDefault="00123BDD" w:rsidP="000D735A">
      <w:pPr>
        <w:jc w:val="center"/>
        <w:rPr>
          <w:rFonts w:ascii="Arial" w:hAnsi="Arial" w:cs="Arial"/>
          <w:b/>
          <w:bCs/>
          <w:sz w:val="22"/>
          <w:szCs w:val="22"/>
          <w:lang w:val="sr-Cyrl-CS"/>
        </w:rPr>
      </w:pPr>
    </w:p>
    <w:p w:rsidR="00FF0666" w:rsidRDefault="00FF0666"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Pr="00775E01" w:rsidRDefault="00836934" w:rsidP="000D735A">
      <w:pPr>
        <w:jc w:val="center"/>
        <w:rPr>
          <w:rFonts w:ascii="Arial" w:hAnsi="Arial" w:cs="Arial"/>
          <w:b/>
          <w:bCs/>
          <w:sz w:val="22"/>
          <w:szCs w:val="22"/>
          <w:lang w:val="sr-Cyrl-CS"/>
        </w:rPr>
      </w:pPr>
    </w:p>
    <w:p w:rsidR="00FF0666" w:rsidRPr="00775E01" w:rsidRDefault="00FF0666" w:rsidP="000D735A">
      <w:pPr>
        <w:jc w:val="center"/>
        <w:rPr>
          <w:rFonts w:ascii="Arial" w:hAnsi="Arial" w:cs="Arial"/>
          <w:b/>
          <w:bCs/>
          <w:sz w:val="22"/>
          <w:szCs w:val="22"/>
          <w:lang w:val="sr-Cyrl-CS"/>
        </w:rPr>
      </w:pPr>
    </w:p>
    <w:p w:rsidR="000D735A" w:rsidRPr="00775E01" w:rsidRDefault="000D735A" w:rsidP="000D735A">
      <w:pPr>
        <w:jc w:val="center"/>
        <w:rPr>
          <w:rFonts w:ascii="Arial" w:hAnsi="Arial" w:cs="Arial"/>
          <w:b/>
          <w:bCs/>
          <w:sz w:val="22"/>
          <w:szCs w:val="22"/>
          <w:lang w:val="sr-Cyrl-RS"/>
        </w:rPr>
      </w:pPr>
      <w:r w:rsidRPr="00775E01">
        <w:rPr>
          <w:rFonts w:ascii="Arial" w:hAnsi="Arial" w:cs="Arial"/>
          <w:b/>
          <w:bCs/>
          <w:sz w:val="22"/>
          <w:szCs w:val="22"/>
        </w:rPr>
        <w:t xml:space="preserve">ИЗЈАВА </w:t>
      </w:r>
      <w:r w:rsidRPr="00775E01">
        <w:rPr>
          <w:rFonts w:ascii="Arial" w:hAnsi="Arial" w:cs="Arial"/>
          <w:b/>
          <w:bCs/>
          <w:sz w:val="22"/>
          <w:szCs w:val="22"/>
          <w:lang w:val="sr-Cyrl-RS"/>
        </w:rPr>
        <w:t>ПОДИЗВОЂАЧА</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О ИСПУЊАВАЊУ УСЛОВА ИЗ ЧЛ. 75. ЗАКОНА У ПОСТУПКУ ЈАВНЕ</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НАБАВКЕ МАЛЕ ВРЕДНОСТИ</w:t>
      </w:r>
    </w:p>
    <w:p w:rsidR="000D735A" w:rsidRPr="00775E01" w:rsidRDefault="000D735A" w:rsidP="000D735A">
      <w:pPr>
        <w:jc w:val="center"/>
        <w:rPr>
          <w:rFonts w:ascii="Arial" w:hAnsi="Arial" w:cs="Arial"/>
          <w:b/>
          <w:bCs/>
          <w:sz w:val="22"/>
          <w:szCs w:val="22"/>
        </w:rPr>
      </w:pPr>
    </w:p>
    <w:p w:rsidR="000D735A" w:rsidRPr="00775E01" w:rsidRDefault="000D735A" w:rsidP="000D735A">
      <w:pPr>
        <w:jc w:val="center"/>
        <w:rPr>
          <w:rFonts w:ascii="Arial" w:hAnsi="Arial" w:cs="Arial"/>
          <w:b/>
          <w:bCs/>
          <w:sz w:val="22"/>
          <w:szCs w:val="22"/>
        </w:rPr>
      </w:pPr>
    </w:p>
    <w:p w:rsidR="000D735A" w:rsidRPr="00775E01" w:rsidRDefault="000D735A" w:rsidP="000D735A">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подизвођача, </w:t>
      </w:r>
      <w:r w:rsidRPr="00775E01">
        <w:rPr>
          <w:rFonts w:ascii="Arial" w:hAnsi="Arial" w:cs="Arial"/>
          <w:sz w:val="22"/>
          <w:szCs w:val="22"/>
        </w:rPr>
        <w:t>дајем следећу</w:t>
      </w:r>
    </w:p>
    <w:p w:rsidR="000D735A" w:rsidRPr="00775E01" w:rsidRDefault="000D735A" w:rsidP="000D735A">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0D735A" w:rsidRPr="00775E01" w:rsidRDefault="000D735A" w:rsidP="000D735A">
      <w:pPr>
        <w:jc w:val="both"/>
        <w:rPr>
          <w:rFonts w:ascii="Arial" w:hAnsi="Arial" w:cs="Arial"/>
          <w:sz w:val="22"/>
          <w:szCs w:val="22"/>
        </w:rPr>
      </w:pPr>
    </w:p>
    <w:p w:rsidR="000D735A" w:rsidRPr="00775E01" w:rsidRDefault="000D735A" w:rsidP="000D735A">
      <w:pPr>
        <w:jc w:val="center"/>
        <w:rPr>
          <w:rFonts w:ascii="Arial" w:hAnsi="Arial" w:cs="Arial"/>
          <w:b/>
          <w:sz w:val="22"/>
          <w:szCs w:val="22"/>
        </w:rPr>
      </w:pPr>
      <w:r w:rsidRPr="00775E01">
        <w:rPr>
          <w:rFonts w:ascii="Arial" w:hAnsi="Arial" w:cs="Arial"/>
          <w:b/>
          <w:sz w:val="22"/>
          <w:szCs w:val="22"/>
        </w:rPr>
        <w:t>И З Ј А В У</w:t>
      </w:r>
    </w:p>
    <w:p w:rsidR="000D735A" w:rsidRPr="00775E01" w:rsidRDefault="000D735A" w:rsidP="000D735A">
      <w:pPr>
        <w:jc w:val="center"/>
        <w:rPr>
          <w:rFonts w:ascii="Arial" w:hAnsi="Arial" w:cs="Arial"/>
          <w:sz w:val="22"/>
          <w:szCs w:val="22"/>
        </w:rPr>
      </w:pPr>
    </w:p>
    <w:p w:rsidR="000D735A" w:rsidRPr="00775E01" w:rsidRDefault="000D735A" w:rsidP="00836934">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RS"/>
        </w:rPr>
        <w:t>Подизвођач</w:t>
      </w:r>
      <w:r w:rsidRPr="00775E01">
        <w:rPr>
          <w:rFonts w:ascii="Arial" w:hAnsi="Arial" w:cs="Arial"/>
          <w:i/>
          <w:sz w:val="22"/>
          <w:szCs w:val="22"/>
          <w:lang w:val="sr-Cyrl-RS"/>
        </w:rPr>
        <w:t>_____________________________________</w:t>
      </w:r>
      <w:r w:rsidR="00C672CF" w:rsidRPr="00775E01">
        <w:rPr>
          <w:rFonts w:ascii="Arial" w:hAnsi="Arial" w:cs="Arial"/>
          <w:sz w:val="22"/>
          <w:szCs w:val="22"/>
          <w:lang w:val="sr-Cyrl-RS"/>
        </w:rPr>
        <w:t>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подизвођача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E630EA">
        <w:rPr>
          <w:rFonts w:ascii="Arial" w:hAnsi="Arial" w:cs="Arial"/>
          <w:sz w:val="22"/>
          <w:szCs w:val="22"/>
        </w:rPr>
        <w:t xml:space="preserve"> </w:t>
      </w:r>
      <w:r w:rsidR="00836934">
        <w:rPr>
          <w:rFonts w:ascii="Arial" w:hAnsi="Arial" w:cs="Arial"/>
          <w:b/>
          <w:sz w:val="22"/>
          <w:szCs w:val="22"/>
          <w:lang w:val="sr-Cyrl-CS"/>
        </w:rPr>
        <w:t xml:space="preserve">Набавка </w:t>
      </w:r>
      <w:r w:rsidR="00836934">
        <w:rPr>
          <w:rFonts w:ascii="Arial" w:hAnsi="Arial" w:cs="Arial"/>
          <w:b/>
          <w:sz w:val="22"/>
          <w:szCs w:val="22"/>
          <w:lang w:val="sr-Latn-CS"/>
        </w:rPr>
        <w:t xml:space="preserve">енергената </w:t>
      </w:r>
      <w:r w:rsidR="00836934">
        <w:rPr>
          <w:rFonts w:ascii="Arial" w:hAnsi="Arial" w:cs="Arial"/>
          <w:b/>
          <w:sz w:val="22"/>
          <w:szCs w:val="22"/>
          <w:lang w:val="ru-RU"/>
        </w:rPr>
        <w:t xml:space="preserve"> за грејање колективних центара на територији општине Лепосавић </w:t>
      </w:r>
      <w:r w:rsidR="00836934">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836934">
        <w:rPr>
          <w:rFonts w:ascii="Arial" w:hAnsi="Arial" w:cs="Arial"/>
          <w:b/>
          <w:sz w:val="22"/>
          <w:szCs w:val="22"/>
          <w:lang w:val="ru-RU"/>
        </w:rPr>
        <w:t xml:space="preserve"> за грејну сезону 201</w:t>
      </w:r>
      <w:r w:rsidR="00F71830">
        <w:rPr>
          <w:rFonts w:ascii="Arial" w:hAnsi="Arial" w:cs="Arial"/>
          <w:b/>
          <w:sz w:val="22"/>
          <w:szCs w:val="22"/>
          <w:lang w:val="ru-RU"/>
        </w:rPr>
        <w:t>7</w:t>
      </w:r>
      <w:r w:rsidR="00836934">
        <w:rPr>
          <w:rFonts w:ascii="Arial" w:hAnsi="Arial" w:cs="Arial"/>
          <w:b/>
          <w:sz w:val="22"/>
          <w:szCs w:val="22"/>
          <w:lang w:val="ru-RU"/>
        </w:rPr>
        <w:t>/1</w:t>
      </w:r>
      <w:r w:rsidR="00F71830">
        <w:rPr>
          <w:rFonts w:ascii="Arial" w:hAnsi="Arial" w:cs="Arial"/>
          <w:b/>
          <w:sz w:val="22"/>
          <w:szCs w:val="22"/>
          <w:lang w:val="sr-Cyrl-RS"/>
        </w:rPr>
        <w:t>8</w:t>
      </w:r>
      <w:r w:rsidR="00836934">
        <w:rPr>
          <w:rFonts w:ascii="Arial" w:hAnsi="Arial" w:cs="Arial"/>
          <w:b/>
          <w:sz w:val="22"/>
          <w:szCs w:val="22"/>
          <w:lang w:val="ru-RU"/>
        </w:rPr>
        <w:t xml:space="preserve">, </w:t>
      </w:r>
      <w:r w:rsidRPr="00775E01">
        <w:rPr>
          <w:rFonts w:ascii="Arial" w:hAnsi="Arial" w:cs="Arial"/>
          <w:sz w:val="22"/>
          <w:szCs w:val="22"/>
        </w:rPr>
        <w:t xml:space="preserve">испуњава све услове </w:t>
      </w:r>
      <w:r w:rsidR="00E630EA">
        <w:rPr>
          <w:rFonts w:ascii="Arial" w:hAnsi="Arial" w:cs="Arial"/>
          <w:sz w:val="22"/>
          <w:szCs w:val="22"/>
        </w:rPr>
        <w:t xml:space="preserve">  </w:t>
      </w:r>
      <w:r w:rsidRPr="00775E01">
        <w:rPr>
          <w:rFonts w:ascii="Arial" w:hAnsi="Arial" w:cs="Arial"/>
          <w:sz w:val="22"/>
          <w:szCs w:val="22"/>
        </w:rPr>
        <w:t>из чл. 75.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0D735A" w:rsidRPr="00775E01" w:rsidRDefault="000D735A" w:rsidP="000D735A">
      <w:pPr>
        <w:pStyle w:val="a6"/>
        <w:numPr>
          <w:ilvl w:val="0"/>
          <w:numId w:val="12"/>
        </w:numPr>
        <w:jc w:val="both"/>
        <w:rPr>
          <w:rFonts w:ascii="Arial" w:hAnsi="Arial" w:cs="Arial"/>
          <w:iCs/>
          <w:sz w:val="22"/>
          <w:szCs w:val="22"/>
          <w:lang w:val="sr-Cyrl-CS"/>
        </w:rPr>
      </w:pPr>
      <w:r w:rsidRPr="00775E01">
        <w:rPr>
          <w:rFonts w:ascii="Arial" w:hAnsi="Arial" w:cs="Arial"/>
          <w:iCs/>
          <w:sz w:val="22"/>
          <w:szCs w:val="22"/>
          <w:lang w:val="sr-Cyrl-CS"/>
        </w:rPr>
        <w:t>Подизвођач је р</w:t>
      </w:r>
      <w:r w:rsidRPr="00775E01">
        <w:rPr>
          <w:rFonts w:ascii="Arial" w:hAnsi="Arial" w:cs="Arial"/>
          <w:iCs/>
          <w:sz w:val="22"/>
          <w:szCs w:val="22"/>
        </w:rPr>
        <w:t>егистрован код надлежног органа, односно уписан у одговарајући регистар;</w:t>
      </w:r>
    </w:p>
    <w:p w:rsidR="000D735A" w:rsidRPr="00775E01" w:rsidRDefault="000D735A" w:rsidP="000D735A">
      <w:pPr>
        <w:pStyle w:val="a6"/>
        <w:numPr>
          <w:ilvl w:val="0"/>
          <w:numId w:val="12"/>
        </w:numPr>
        <w:jc w:val="both"/>
        <w:rPr>
          <w:rFonts w:ascii="Arial" w:hAnsi="Arial" w:cs="Arial"/>
          <w:bCs/>
          <w:iCs/>
          <w:sz w:val="22"/>
          <w:szCs w:val="22"/>
          <w:lang w:val="sr-Cyrl-CS"/>
        </w:rPr>
      </w:pPr>
      <w:r w:rsidRPr="00775E01">
        <w:rPr>
          <w:rFonts w:ascii="Arial" w:hAnsi="Arial" w:cs="Arial"/>
          <w:iCs/>
          <w:sz w:val="22"/>
          <w:szCs w:val="22"/>
          <w:lang w:val="sr-Cyrl-CS"/>
        </w:rPr>
        <w:t>П</w:t>
      </w:r>
      <w:r w:rsidRPr="00775E01">
        <w:rPr>
          <w:rFonts w:ascii="Arial" w:hAnsi="Arial" w:cs="Arial"/>
          <w:sz w:val="22"/>
          <w:szCs w:val="22"/>
          <w:lang w:val="sr-Cyrl-CS"/>
        </w:rPr>
        <w:t>одизвођач</w:t>
      </w:r>
      <w:r w:rsidRPr="00775E01">
        <w:rPr>
          <w:rFonts w:ascii="Arial" w:hAnsi="Arial" w:cs="Arial"/>
          <w:iCs/>
          <w:sz w:val="22"/>
          <w:szCs w:val="22"/>
          <w:lang w:val="sr-Cyrl-CS"/>
        </w:rPr>
        <w:t xml:space="preserve">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0D735A" w:rsidRPr="00775E01" w:rsidRDefault="000D735A" w:rsidP="000D735A">
      <w:pPr>
        <w:pStyle w:val="a6"/>
        <w:numPr>
          <w:ilvl w:val="0"/>
          <w:numId w:val="12"/>
        </w:numPr>
        <w:jc w:val="both"/>
        <w:rPr>
          <w:rFonts w:ascii="Arial" w:hAnsi="Arial" w:cs="Arial"/>
          <w:color w:val="auto"/>
          <w:sz w:val="22"/>
          <w:szCs w:val="22"/>
          <w:lang w:val="sr-Cyrl-CS"/>
        </w:rPr>
      </w:pPr>
      <w:r w:rsidRPr="00775E01">
        <w:rPr>
          <w:rFonts w:ascii="Arial" w:hAnsi="Arial" w:cs="Arial"/>
          <w:bCs/>
          <w:iCs/>
          <w:sz w:val="22"/>
          <w:szCs w:val="22"/>
          <w:lang w:val="sr-Cyrl-CS"/>
        </w:rPr>
        <w:t>Подизвођач 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r w:rsidR="009115FA" w:rsidRPr="00775E01">
        <w:rPr>
          <w:rFonts w:ascii="Arial" w:hAnsi="Arial" w:cs="Arial"/>
          <w:i/>
          <w:sz w:val="22"/>
          <w:szCs w:val="22"/>
          <w:lang w:val="sr-Cyrl-CS"/>
        </w:rPr>
        <w:t>.</w:t>
      </w:r>
    </w:p>
    <w:p w:rsidR="000D735A" w:rsidRPr="00775E01" w:rsidRDefault="000D735A" w:rsidP="000D735A">
      <w:pPr>
        <w:jc w:val="both"/>
        <w:rPr>
          <w:rFonts w:ascii="Arial" w:hAnsi="Arial" w:cs="Arial"/>
          <w:i/>
          <w:sz w:val="22"/>
          <w:szCs w:val="22"/>
          <w:lang w:val="sr-Cyrl-CS"/>
        </w:rPr>
      </w:pPr>
    </w:p>
    <w:p w:rsidR="000D735A" w:rsidRPr="00775E01" w:rsidRDefault="000D735A" w:rsidP="000D735A">
      <w:pPr>
        <w:jc w:val="both"/>
        <w:rPr>
          <w:rFonts w:ascii="Arial" w:hAnsi="Arial" w:cs="Arial"/>
          <w:i/>
          <w:sz w:val="22"/>
          <w:szCs w:val="22"/>
          <w:lang w:val="sr-Cyrl-CS"/>
        </w:rPr>
      </w:pPr>
    </w:p>
    <w:p w:rsidR="000D735A" w:rsidRPr="00775E01" w:rsidRDefault="000D735A" w:rsidP="000D735A">
      <w:pPr>
        <w:rPr>
          <w:rFonts w:ascii="Arial" w:hAnsi="Arial" w:cs="Arial"/>
          <w:sz w:val="22"/>
          <w:szCs w:val="22"/>
        </w:rPr>
      </w:pPr>
      <w:r w:rsidRPr="00775E01">
        <w:rPr>
          <w:rFonts w:ascii="Arial" w:hAnsi="Arial" w:cs="Arial"/>
          <w:sz w:val="22"/>
          <w:szCs w:val="22"/>
        </w:rPr>
        <w:t>Место:_____________                                                            П</w:t>
      </w:r>
      <w:r w:rsidRPr="00775E01">
        <w:rPr>
          <w:rFonts w:ascii="Arial" w:hAnsi="Arial" w:cs="Arial"/>
          <w:i/>
          <w:sz w:val="22"/>
          <w:szCs w:val="22"/>
          <w:lang w:val="sr-Cyrl-RS"/>
        </w:rPr>
        <w:t>одизвођач</w:t>
      </w:r>
      <w:r w:rsidRPr="00775E01">
        <w:rPr>
          <w:rFonts w:ascii="Arial" w:hAnsi="Arial" w:cs="Arial"/>
          <w:sz w:val="22"/>
          <w:szCs w:val="22"/>
        </w:rPr>
        <w:t>:</w:t>
      </w:r>
    </w:p>
    <w:p w:rsidR="000D735A" w:rsidRPr="00775E01" w:rsidRDefault="000D735A" w:rsidP="000D735A">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a6"/>
        <w:ind w:left="0"/>
        <w:jc w:val="both"/>
        <w:rPr>
          <w:rFonts w:ascii="Arial" w:hAnsi="Arial" w:cs="Arial"/>
          <w:bCs/>
          <w:i/>
          <w:iCs/>
          <w:color w:val="auto"/>
          <w:sz w:val="22"/>
          <w:szCs w:val="22"/>
          <w:lang w:val="sr-Cyrl-CS"/>
        </w:rPr>
      </w:pPr>
      <w:r w:rsidRPr="00775E01">
        <w:rPr>
          <w:rFonts w:ascii="Arial" w:hAnsi="Arial" w:cs="Arial"/>
          <w:b/>
          <w:bCs/>
          <w:i/>
          <w:iCs/>
          <w:color w:val="auto"/>
          <w:sz w:val="22"/>
          <w:szCs w:val="22"/>
          <w:u w:val="single"/>
        </w:rPr>
        <w:t>Уколико понуђач подноси понуду са подизвођачем</w:t>
      </w:r>
      <w:r w:rsidRPr="00775E01">
        <w:rPr>
          <w:rFonts w:ascii="Arial" w:hAnsi="Arial" w:cs="Arial"/>
          <w:bCs/>
          <w:i/>
          <w:iCs/>
          <w:color w:val="auto"/>
          <w:sz w:val="22"/>
          <w:szCs w:val="22"/>
        </w:rPr>
        <w:t>, Изјав</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w:t>
      </w:r>
      <w:r w:rsidRPr="00775E01">
        <w:rPr>
          <w:rFonts w:ascii="Arial" w:hAnsi="Arial" w:cs="Arial"/>
          <w:bCs/>
          <w:i/>
          <w:iCs/>
          <w:color w:val="auto"/>
          <w:sz w:val="22"/>
          <w:szCs w:val="22"/>
          <w:lang w:val="sr-Cyrl-RS"/>
        </w:rPr>
        <w:t xml:space="preserve">мора бити </w:t>
      </w:r>
      <w:r w:rsidRPr="00775E01">
        <w:rPr>
          <w:rFonts w:ascii="Arial" w:hAnsi="Arial" w:cs="Arial"/>
          <w:bCs/>
          <w:i/>
          <w:iCs/>
          <w:color w:val="auto"/>
          <w:sz w:val="22"/>
          <w:szCs w:val="22"/>
        </w:rPr>
        <w:t>потписан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од стране овлашћеног лица подизвођача и оверен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печатом.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991699" w:rsidRPr="00775E01" w:rsidRDefault="00991699" w:rsidP="000D735A">
      <w:pPr>
        <w:pStyle w:val="20"/>
        <w:spacing w:line="100" w:lineRule="atLeast"/>
        <w:jc w:val="both"/>
        <w:rPr>
          <w:rFonts w:ascii="Arial" w:hAnsi="Arial" w:cs="Arial"/>
          <w:b/>
          <w:bCs/>
          <w:i/>
          <w:color w:val="auto"/>
          <w:sz w:val="22"/>
          <w:szCs w:val="22"/>
          <w:lang w:val="sr-Cyrl-CS"/>
        </w:rPr>
      </w:pPr>
    </w:p>
    <w:p w:rsidR="000D735A" w:rsidRPr="00775E01" w:rsidRDefault="000D735A" w:rsidP="000D735A">
      <w:pPr>
        <w:pStyle w:val="20"/>
        <w:spacing w:line="100" w:lineRule="atLeast"/>
        <w:jc w:val="both"/>
        <w:rPr>
          <w:rFonts w:ascii="Arial" w:hAnsi="Arial" w:cs="Arial"/>
          <w:b/>
          <w:bCs/>
          <w:i/>
          <w:color w:val="auto"/>
          <w:sz w:val="22"/>
          <w:szCs w:val="22"/>
          <w:lang w:val="sr-Cyrl-CS"/>
        </w:rPr>
      </w:pPr>
    </w:p>
    <w:p w:rsidR="00DA0519" w:rsidRPr="00775E01" w:rsidRDefault="00DA0519" w:rsidP="000D735A">
      <w:pPr>
        <w:pStyle w:val="20"/>
        <w:spacing w:line="100" w:lineRule="atLeast"/>
        <w:jc w:val="both"/>
        <w:rPr>
          <w:rFonts w:ascii="Arial" w:hAnsi="Arial" w:cs="Arial"/>
          <w:b/>
          <w:bCs/>
          <w:i/>
          <w:color w:val="auto"/>
          <w:sz w:val="22"/>
          <w:szCs w:val="22"/>
          <w:lang w:val="en-US"/>
        </w:rPr>
      </w:pPr>
    </w:p>
    <w:p w:rsidR="00D42D04" w:rsidRDefault="00D42D04" w:rsidP="000D735A">
      <w:pPr>
        <w:pStyle w:val="20"/>
        <w:spacing w:line="100" w:lineRule="atLeast"/>
        <w:jc w:val="both"/>
        <w:rPr>
          <w:rFonts w:ascii="Arial" w:hAnsi="Arial" w:cs="Arial"/>
          <w:b/>
          <w:bCs/>
          <w:i/>
          <w:color w:val="auto"/>
          <w:sz w:val="22"/>
          <w:szCs w:val="22"/>
          <w:lang w:val="sr-Cyrl-RS"/>
        </w:rPr>
      </w:pPr>
    </w:p>
    <w:p w:rsidR="00B73EAB" w:rsidRDefault="00B73EAB" w:rsidP="000D735A">
      <w:pPr>
        <w:pStyle w:val="20"/>
        <w:spacing w:line="100" w:lineRule="atLeast"/>
        <w:jc w:val="both"/>
        <w:rPr>
          <w:rFonts w:ascii="Arial" w:hAnsi="Arial" w:cs="Arial"/>
          <w:b/>
          <w:bCs/>
          <w:i/>
          <w:color w:val="auto"/>
          <w:sz w:val="22"/>
          <w:szCs w:val="22"/>
          <w:lang w:val="sr-Cyrl-RS"/>
        </w:rPr>
      </w:pPr>
    </w:p>
    <w:p w:rsidR="00B73EAB" w:rsidRDefault="00B73EAB" w:rsidP="000D735A">
      <w:pPr>
        <w:pStyle w:val="20"/>
        <w:spacing w:line="100" w:lineRule="atLeast"/>
        <w:jc w:val="both"/>
        <w:rPr>
          <w:rFonts w:ascii="Arial" w:hAnsi="Arial" w:cs="Arial"/>
          <w:b/>
          <w:bCs/>
          <w:i/>
          <w:color w:val="auto"/>
          <w:sz w:val="22"/>
          <w:szCs w:val="22"/>
          <w:lang w:val="sr-Cyrl-RS"/>
        </w:rPr>
      </w:pPr>
    </w:p>
    <w:p w:rsidR="00B73EAB" w:rsidRDefault="00B73EAB" w:rsidP="000D735A">
      <w:pPr>
        <w:pStyle w:val="20"/>
        <w:spacing w:line="100" w:lineRule="atLeast"/>
        <w:jc w:val="both"/>
        <w:rPr>
          <w:rFonts w:ascii="Arial" w:hAnsi="Arial" w:cs="Arial"/>
          <w:b/>
          <w:bCs/>
          <w:i/>
          <w:color w:val="auto"/>
          <w:sz w:val="22"/>
          <w:szCs w:val="22"/>
          <w:lang w:val="sr-Cyrl-RS"/>
        </w:rPr>
      </w:pPr>
    </w:p>
    <w:p w:rsidR="00123BDD" w:rsidRDefault="00123BDD" w:rsidP="000D735A">
      <w:pPr>
        <w:pStyle w:val="20"/>
        <w:spacing w:line="100" w:lineRule="atLeast"/>
        <w:jc w:val="both"/>
        <w:rPr>
          <w:rFonts w:ascii="Arial" w:hAnsi="Arial" w:cs="Arial"/>
          <w:b/>
          <w:bCs/>
          <w:i/>
          <w:color w:val="auto"/>
          <w:sz w:val="22"/>
          <w:szCs w:val="22"/>
          <w:lang w:val="sr-Cyrl-RS"/>
        </w:rPr>
      </w:pPr>
    </w:p>
    <w:p w:rsidR="00123BDD" w:rsidRDefault="00123BDD" w:rsidP="000D735A">
      <w:pPr>
        <w:pStyle w:val="20"/>
        <w:spacing w:line="100" w:lineRule="atLeast"/>
        <w:jc w:val="both"/>
        <w:rPr>
          <w:rFonts w:ascii="Arial" w:hAnsi="Arial" w:cs="Arial"/>
          <w:b/>
          <w:bCs/>
          <w:i/>
          <w:color w:val="auto"/>
          <w:sz w:val="22"/>
          <w:szCs w:val="22"/>
          <w:lang w:val="sr-Cyrl-RS"/>
        </w:rPr>
      </w:pPr>
    </w:p>
    <w:p w:rsidR="00123BDD" w:rsidRDefault="00123BDD" w:rsidP="000D735A">
      <w:pPr>
        <w:pStyle w:val="20"/>
        <w:spacing w:line="100" w:lineRule="atLeast"/>
        <w:jc w:val="both"/>
        <w:rPr>
          <w:rFonts w:ascii="Arial" w:hAnsi="Arial" w:cs="Arial"/>
          <w:b/>
          <w:bCs/>
          <w:i/>
          <w:color w:val="auto"/>
          <w:sz w:val="22"/>
          <w:szCs w:val="22"/>
          <w:lang w:val="sr-Cyrl-RS"/>
        </w:rPr>
      </w:pPr>
    </w:p>
    <w:p w:rsidR="00123BDD" w:rsidRDefault="00123BDD" w:rsidP="000D735A">
      <w:pPr>
        <w:pStyle w:val="20"/>
        <w:spacing w:line="100" w:lineRule="atLeast"/>
        <w:jc w:val="both"/>
        <w:rPr>
          <w:rFonts w:ascii="Arial" w:hAnsi="Arial" w:cs="Arial"/>
          <w:b/>
          <w:bCs/>
          <w:i/>
          <w:color w:val="auto"/>
          <w:sz w:val="22"/>
          <w:szCs w:val="22"/>
          <w:lang w:val="sr-Cyrl-RS"/>
        </w:rPr>
      </w:pPr>
    </w:p>
    <w:p w:rsidR="00443FC4" w:rsidRDefault="00443FC4" w:rsidP="001A483A">
      <w:pPr>
        <w:shd w:val="clear" w:color="auto" w:fill="C6D9F1"/>
        <w:jc w:val="center"/>
        <w:rPr>
          <w:rFonts w:ascii="Arial" w:hAnsi="Arial" w:cs="Arial"/>
          <w:b/>
          <w:bCs/>
          <w:i/>
          <w:iCs/>
          <w:sz w:val="22"/>
          <w:szCs w:val="22"/>
          <w:lang w:val="sr-Cyrl-RS"/>
        </w:rPr>
      </w:pPr>
    </w:p>
    <w:p w:rsidR="001A483A" w:rsidRPr="00775E01" w:rsidRDefault="001A483A" w:rsidP="001A483A">
      <w:pPr>
        <w:shd w:val="clear" w:color="auto" w:fill="C6D9F1"/>
        <w:jc w:val="center"/>
        <w:rPr>
          <w:rFonts w:ascii="Arial" w:hAnsi="Arial" w:cs="Arial"/>
          <w:b/>
          <w:bCs/>
          <w:i/>
          <w:iCs/>
          <w:sz w:val="22"/>
          <w:szCs w:val="22"/>
        </w:rPr>
      </w:pPr>
      <w:r w:rsidRPr="00775E01">
        <w:rPr>
          <w:rFonts w:ascii="Arial" w:hAnsi="Arial" w:cs="Arial"/>
          <w:b/>
          <w:bCs/>
          <w:i/>
          <w:iCs/>
          <w:sz w:val="22"/>
          <w:szCs w:val="22"/>
        </w:rPr>
        <w:t>V УПУТСТВО ПОНУЂАЧИМА КАКО ДА САЧИНЕ ПОНУДУ</w:t>
      </w:r>
    </w:p>
    <w:p w:rsidR="001A483A" w:rsidRPr="00775E01" w:rsidRDefault="001A483A" w:rsidP="001A483A">
      <w:pPr>
        <w:shd w:val="clear" w:color="auto" w:fill="C6D9F1"/>
        <w:jc w:val="center"/>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 ПОДАЦИ О ЈЕЗИКУ НА КОЈЕМ ПОНУДА МОРА ДА БУДЕ САСТАВЉЕНА</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Понуђач подноси понуду на српском језику.</w:t>
      </w:r>
    </w:p>
    <w:p w:rsidR="001A483A" w:rsidRPr="00775E01" w:rsidRDefault="001A483A"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0E37FF" w:rsidP="000E37FF">
      <w:pPr>
        <w:jc w:val="both"/>
        <w:rPr>
          <w:rFonts w:ascii="Arial" w:eastAsia="TimesNewRomanPSMT" w:hAnsi="Arial" w:cs="Arial"/>
          <w:bCs/>
          <w:sz w:val="22"/>
          <w:szCs w:val="22"/>
        </w:rPr>
      </w:pPr>
      <w:r w:rsidRPr="00775E01">
        <w:rPr>
          <w:rFonts w:ascii="Arial" w:hAnsi="Arial" w:cs="Arial"/>
          <w:b/>
          <w:bCs/>
          <w:i/>
          <w:iCs/>
          <w:sz w:val="22"/>
          <w:szCs w:val="22"/>
        </w:rPr>
        <w:t xml:space="preserve">2.    </w:t>
      </w:r>
      <w:r w:rsidR="001A483A" w:rsidRPr="00775E01">
        <w:rPr>
          <w:rFonts w:ascii="Arial" w:hAnsi="Arial" w:cs="Arial"/>
          <w:b/>
          <w:bCs/>
          <w:i/>
          <w:iCs/>
          <w:sz w:val="22"/>
          <w:szCs w:val="22"/>
        </w:rPr>
        <w:t>НАЧИН НА КОЈИ ПОНУДА МОРА ДА БУДЕ САЧИЊЕНА</w:t>
      </w:r>
    </w:p>
    <w:p w:rsidR="001A483A" w:rsidRPr="00775E01" w:rsidRDefault="001A483A" w:rsidP="001A483A">
      <w:pPr>
        <w:jc w:val="both"/>
        <w:rPr>
          <w:rFonts w:ascii="Arial" w:eastAsia="TimesNewRomanPSMT" w:hAnsi="Arial" w:cs="Arial"/>
          <w:bCs/>
          <w:sz w:val="22"/>
          <w:szCs w:val="22"/>
        </w:rPr>
      </w:pP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7E08" w:rsidRDefault="001A483A" w:rsidP="005C7E08">
      <w:pPr>
        <w:suppressAutoHyphens w:val="0"/>
        <w:spacing w:line="240" w:lineRule="auto"/>
        <w:jc w:val="both"/>
        <w:rPr>
          <w:rFonts w:ascii="Arial" w:hAnsi="Arial" w:cs="Arial"/>
          <w:sz w:val="22"/>
          <w:szCs w:val="22"/>
          <w:lang w:val="sr-Latn-CS"/>
        </w:rPr>
      </w:pPr>
      <w:r w:rsidRPr="00775E01">
        <w:rPr>
          <w:rFonts w:ascii="Arial" w:eastAsia="TimesNewRomanPSMT" w:hAnsi="Arial" w:cs="Arial"/>
          <w:bCs/>
          <w:sz w:val="22"/>
          <w:szCs w:val="22"/>
        </w:rPr>
        <w:t>Понуду доставити на адресу:</w:t>
      </w:r>
      <w:r w:rsidRPr="00775E01">
        <w:rPr>
          <w:rFonts w:ascii="Arial" w:eastAsia="TimesNewRomanPSMT" w:hAnsi="Arial" w:cs="Arial"/>
          <w:bCs/>
          <w:sz w:val="22"/>
          <w:szCs w:val="22"/>
          <w:lang w:val="sr-Cyrl-CS"/>
        </w:rPr>
        <w:t xml:space="preserve"> Општина Лепосавић</w:t>
      </w:r>
      <w:r w:rsidRPr="00775E01">
        <w:rPr>
          <w:rFonts w:ascii="Arial" w:hAnsi="Arial" w:cs="Arial"/>
          <w:i/>
          <w:iCs/>
          <w:sz w:val="22"/>
          <w:szCs w:val="22"/>
        </w:rPr>
        <w:t>,</w:t>
      </w:r>
      <w:r w:rsidRPr="00775E01">
        <w:rPr>
          <w:rFonts w:ascii="Arial" w:hAnsi="Arial" w:cs="Arial"/>
          <w:i/>
          <w:iCs/>
          <w:sz w:val="22"/>
          <w:szCs w:val="22"/>
          <w:lang w:val="sr-Cyrl-CS"/>
        </w:rPr>
        <w:t xml:space="preserve"> ул. В. Југославије 33, 38218 Лепосавић</w:t>
      </w:r>
      <w:r w:rsidRPr="00775E01">
        <w:rPr>
          <w:rFonts w:ascii="Arial" w:hAnsi="Arial" w:cs="Arial"/>
          <w:i/>
          <w:iCs/>
          <w:sz w:val="22"/>
          <w:szCs w:val="22"/>
        </w:rPr>
        <w:t xml:space="preserve">, </w:t>
      </w:r>
      <w:r w:rsidRPr="00775E01">
        <w:rPr>
          <w:rFonts w:ascii="Arial" w:eastAsia="TimesNewRomanPSMT" w:hAnsi="Arial" w:cs="Arial"/>
          <w:bCs/>
          <w:sz w:val="22"/>
          <w:szCs w:val="22"/>
        </w:rPr>
        <w:t xml:space="preserve">са назнаком: </w:t>
      </w:r>
      <w:r w:rsidRPr="00775E01">
        <w:rPr>
          <w:rFonts w:ascii="Arial" w:eastAsia="TimesNewRomanPS-BoldMT" w:hAnsi="Arial" w:cs="Arial"/>
          <w:b/>
          <w:bCs/>
          <w:sz w:val="22"/>
          <w:szCs w:val="22"/>
        </w:rPr>
        <w:t>,,Понуда за јавну набавку</w:t>
      </w:r>
      <w:r w:rsidRPr="00775E01">
        <w:rPr>
          <w:rFonts w:ascii="Arial" w:hAnsi="Arial" w:cs="Arial"/>
          <w:sz w:val="22"/>
          <w:szCs w:val="22"/>
        </w:rPr>
        <w:t xml:space="preserve">  </w:t>
      </w:r>
      <w:r w:rsidR="008C553D" w:rsidRPr="00775E01">
        <w:rPr>
          <w:rFonts w:ascii="Arial" w:hAnsi="Arial" w:cs="Arial"/>
          <w:b/>
          <w:sz w:val="22"/>
          <w:szCs w:val="22"/>
          <w:lang w:val="sr-Cyrl-CS"/>
        </w:rPr>
        <w:t>добара</w:t>
      </w:r>
      <w:r w:rsidRPr="00775E01">
        <w:rPr>
          <w:rFonts w:ascii="Arial" w:hAnsi="Arial" w:cs="Arial"/>
          <w:b/>
          <w:sz w:val="22"/>
          <w:szCs w:val="22"/>
          <w:lang w:val="sr-Cyrl-CS"/>
        </w:rPr>
        <w:t>:</w:t>
      </w:r>
      <w:r w:rsidR="008C553D" w:rsidRPr="00775E01">
        <w:rPr>
          <w:rFonts w:ascii="Arial" w:hAnsi="Arial" w:cs="Arial"/>
          <w:b/>
          <w:sz w:val="22"/>
          <w:szCs w:val="22"/>
          <w:lang w:val="sr-Cyrl-CS"/>
        </w:rPr>
        <w:t xml:space="preserve"> </w:t>
      </w:r>
      <w:r w:rsidR="005C7E08">
        <w:rPr>
          <w:rFonts w:ascii="Arial" w:hAnsi="Arial" w:cs="Arial"/>
          <w:b/>
          <w:sz w:val="22"/>
          <w:szCs w:val="22"/>
          <w:lang w:val="sr-Cyrl-CS"/>
        </w:rPr>
        <w:t xml:space="preserve">Набавка </w:t>
      </w:r>
      <w:r w:rsidR="005C7E08">
        <w:rPr>
          <w:rFonts w:ascii="Arial" w:hAnsi="Arial" w:cs="Arial"/>
          <w:b/>
          <w:sz w:val="22"/>
          <w:szCs w:val="22"/>
          <w:lang w:val="sr-Latn-CS"/>
        </w:rPr>
        <w:t xml:space="preserve">енергената </w:t>
      </w:r>
      <w:r w:rsidR="005C7E08">
        <w:rPr>
          <w:rFonts w:ascii="Arial" w:hAnsi="Arial" w:cs="Arial"/>
          <w:b/>
          <w:sz w:val="22"/>
          <w:szCs w:val="22"/>
          <w:lang w:val="ru-RU"/>
        </w:rPr>
        <w:t xml:space="preserve"> за грејање колективних центара на територији општине Лепосавић </w:t>
      </w:r>
      <w:r w:rsidR="005C7E08">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5C7E08">
        <w:rPr>
          <w:rFonts w:ascii="Arial" w:hAnsi="Arial" w:cs="Arial"/>
          <w:b/>
          <w:sz w:val="22"/>
          <w:szCs w:val="22"/>
          <w:lang w:val="ru-RU"/>
        </w:rPr>
        <w:t xml:space="preserve"> за грејну сезону 201</w:t>
      </w:r>
      <w:r w:rsidR="00F71830">
        <w:rPr>
          <w:rFonts w:ascii="Arial" w:hAnsi="Arial" w:cs="Arial"/>
          <w:b/>
          <w:sz w:val="22"/>
          <w:szCs w:val="22"/>
          <w:lang w:val="ru-RU"/>
        </w:rPr>
        <w:t>7</w:t>
      </w:r>
      <w:r w:rsidR="005C7E08">
        <w:rPr>
          <w:rFonts w:ascii="Arial" w:hAnsi="Arial" w:cs="Arial"/>
          <w:b/>
          <w:sz w:val="22"/>
          <w:szCs w:val="22"/>
          <w:lang w:val="ru-RU"/>
        </w:rPr>
        <w:t>/1</w:t>
      </w:r>
      <w:r w:rsidR="00F71830">
        <w:rPr>
          <w:rFonts w:ascii="Arial" w:hAnsi="Arial" w:cs="Arial"/>
          <w:b/>
          <w:sz w:val="22"/>
          <w:szCs w:val="22"/>
          <w:lang w:val="sr-Cyrl-RS"/>
        </w:rPr>
        <w:t>8</w:t>
      </w:r>
      <w:r w:rsidR="005C7E08">
        <w:rPr>
          <w:rFonts w:ascii="Arial" w:hAnsi="Arial" w:cs="Arial"/>
          <w:b/>
          <w:sz w:val="22"/>
          <w:szCs w:val="22"/>
          <w:lang w:val="ru-RU"/>
        </w:rPr>
        <w:t>.</w:t>
      </w:r>
      <w:r w:rsidR="005C7E08">
        <w:rPr>
          <w:rFonts w:ascii="Arial" w:hAnsi="Arial" w:cs="Arial"/>
          <w:b/>
          <w:bCs/>
          <w:lang w:val="sr-Cyrl-CS"/>
        </w:rPr>
        <w:t xml:space="preserve"> </w:t>
      </w:r>
      <w:r w:rsidR="005C7E08">
        <w:rPr>
          <w:rFonts w:ascii="Arial" w:hAnsi="Arial" w:cs="Arial"/>
          <w:sz w:val="22"/>
          <w:szCs w:val="22"/>
          <w:lang w:val="sr-Cyrl-CS"/>
        </w:rPr>
        <w:t xml:space="preserve"> </w:t>
      </w:r>
      <w:r w:rsidR="005C7E08" w:rsidRPr="00775E01">
        <w:rPr>
          <w:rFonts w:ascii="Arial" w:hAnsi="Arial" w:cs="Arial"/>
          <w:sz w:val="22"/>
          <w:szCs w:val="22"/>
          <w:lang w:val="sr-Cyrl-CS"/>
        </w:rPr>
        <w:t xml:space="preserve"> </w:t>
      </w:r>
      <w:r w:rsidR="005C7E08">
        <w:rPr>
          <w:rFonts w:ascii="Arial" w:hAnsi="Arial" w:cs="Arial"/>
          <w:sz w:val="22"/>
          <w:szCs w:val="22"/>
          <w:lang w:val="sr-Latn-CS"/>
        </w:rPr>
        <w:t xml:space="preserve"> </w:t>
      </w:r>
    </w:p>
    <w:p w:rsidR="001A483A" w:rsidRPr="00775E01" w:rsidRDefault="00E630EA" w:rsidP="000E37FF">
      <w:pPr>
        <w:suppressAutoHyphens w:val="0"/>
        <w:spacing w:line="240" w:lineRule="auto"/>
        <w:jc w:val="both"/>
        <w:rPr>
          <w:rFonts w:ascii="Arial" w:hAnsi="Arial" w:cs="Arial"/>
          <w:sz w:val="22"/>
          <w:szCs w:val="22"/>
          <w:lang w:val="sr-Cyrl-CS"/>
        </w:rPr>
      </w:pPr>
      <w:r>
        <w:rPr>
          <w:rFonts w:ascii="Arial" w:hAnsi="Arial" w:cs="Arial"/>
          <w:b/>
          <w:sz w:val="22"/>
          <w:szCs w:val="22"/>
          <w:lang w:val="sr-Latn-CS"/>
        </w:rPr>
        <w:t xml:space="preserve"> </w:t>
      </w:r>
      <w:r w:rsidR="001A483A" w:rsidRPr="00775E01">
        <w:rPr>
          <w:rFonts w:ascii="Arial" w:eastAsia="TimesNewRomanPS-BoldMT" w:hAnsi="Arial" w:cs="Arial"/>
          <w:b/>
          <w:bCs/>
          <w:sz w:val="22"/>
          <w:szCs w:val="22"/>
        </w:rPr>
        <w:t>ЈН бр</w:t>
      </w:r>
      <w:r w:rsidR="002378B4">
        <w:rPr>
          <w:rFonts w:ascii="Arial" w:eastAsia="TimesNewRomanPS-BoldMT" w:hAnsi="Arial" w:cs="Arial"/>
          <w:b/>
          <w:bCs/>
          <w:sz w:val="22"/>
          <w:szCs w:val="22"/>
          <w:lang w:val="sr-Cyrl-CS"/>
        </w:rPr>
        <w:t xml:space="preserve"> 10</w:t>
      </w:r>
      <w:r w:rsidR="00D42D04" w:rsidRPr="00775E01">
        <w:rPr>
          <w:rFonts w:ascii="Arial" w:eastAsia="TimesNewRomanPS-BoldMT" w:hAnsi="Arial" w:cs="Arial"/>
          <w:b/>
          <w:bCs/>
          <w:sz w:val="22"/>
          <w:szCs w:val="22"/>
          <w:lang w:val="en-US"/>
        </w:rPr>
        <w:t>-</w:t>
      </w:r>
      <w:r w:rsidR="001A483A" w:rsidRPr="00775E01">
        <w:rPr>
          <w:rFonts w:ascii="Arial" w:eastAsia="TimesNewRomanPS-BoldMT" w:hAnsi="Arial" w:cs="Arial"/>
          <w:b/>
          <w:bCs/>
          <w:sz w:val="22"/>
          <w:szCs w:val="22"/>
        </w:rPr>
        <w:t>201</w:t>
      </w:r>
      <w:r w:rsidR="002378B4">
        <w:rPr>
          <w:rFonts w:ascii="Arial" w:eastAsia="TimesNewRomanPS-BoldMT" w:hAnsi="Arial" w:cs="Arial"/>
          <w:b/>
          <w:bCs/>
          <w:sz w:val="22"/>
          <w:szCs w:val="22"/>
          <w:lang w:val="sr-Cyrl-RS"/>
        </w:rPr>
        <w:t>7</w:t>
      </w:r>
      <w:r w:rsidR="001A483A" w:rsidRPr="00775E01">
        <w:rPr>
          <w:rFonts w:ascii="Arial" w:eastAsia="TimesNewRomanPS-BoldMT" w:hAnsi="Arial" w:cs="Arial"/>
          <w:b/>
          <w:bCs/>
          <w:sz w:val="22"/>
          <w:szCs w:val="22"/>
        </w:rPr>
        <w:t xml:space="preserve"> </w:t>
      </w:r>
      <w:r w:rsidR="009F4AA0" w:rsidRPr="00775E01">
        <w:rPr>
          <w:rFonts w:ascii="Arial" w:eastAsia="TimesNewRomanPSMT" w:hAnsi="Arial" w:cs="Arial"/>
          <w:b/>
          <w:bCs/>
          <w:sz w:val="22"/>
          <w:szCs w:val="22"/>
        </w:rPr>
        <w:t>–</w:t>
      </w:r>
      <w:r w:rsidR="001A483A" w:rsidRPr="00775E01">
        <w:rPr>
          <w:rFonts w:ascii="Arial" w:eastAsia="TimesNewRomanPSMT" w:hAnsi="Arial" w:cs="Arial"/>
          <w:b/>
          <w:bCs/>
          <w:sz w:val="22"/>
          <w:szCs w:val="22"/>
        </w:rPr>
        <w:t xml:space="preserve"> </w:t>
      </w:r>
      <w:r w:rsidR="001A483A" w:rsidRPr="00775E01">
        <w:rPr>
          <w:rFonts w:ascii="Arial" w:eastAsia="TimesNewRomanPS-BoldMT" w:hAnsi="Arial" w:cs="Arial"/>
          <w:b/>
          <w:bCs/>
          <w:sz w:val="22"/>
          <w:szCs w:val="22"/>
        </w:rPr>
        <w:t>НЕ ОТВАРАТИ”</w:t>
      </w:r>
      <w:r w:rsidR="00D44A83">
        <w:rPr>
          <w:rFonts w:ascii="Arial" w:eastAsia="TimesNewRomanPS-BoldMT" w:hAnsi="Arial" w:cs="Arial"/>
          <w:b/>
          <w:bCs/>
          <w:sz w:val="22"/>
          <w:szCs w:val="22"/>
          <w:lang w:val="sr-Cyrl-RS"/>
        </w:rPr>
        <w:t>,</w:t>
      </w:r>
      <w:r w:rsidR="00D44A83" w:rsidRPr="00D44A83">
        <w:rPr>
          <w:rFonts w:ascii="Arial" w:hAnsi="Arial" w:cs="Arial"/>
          <w:b/>
          <w:bCs/>
          <w:sz w:val="23"/>
          <w:szCs w:val="23"/>
        </w:rPr>
        <w:t xml:space="preserve"> </w:t>
      </w:r>
      <w:r w:rsidR="00D44A83" w:rsidRPr="00695C98">
        <w:rPr>
          <w:rFonts w:ascii="Arial" w:hAnsi="Arial" w:cs="Arial"/>
          <w:b/>
          <w:bCs/>
          <w:sz w:val="23"/>
          <w:szCs w:val="23"/>
        </w:rPr>
        <w:t>са позивом на број партије</w:t>
      </w:r>
      <w:r w:rsidR="001A483A" w:rsidRPr="00775E01">
        <w:rPr>
          <w:rFonts w:ascii="Arial" w:eastAsia="TimesNewRomanPS-BoldMT" w:hAnsi="Arial" w:cs="Arial"/>
          <w:b/>
          <w:bCs/>
          <w:sz w:val="22"/>
          <w:szCs w:val="22"/>
        </w:rPr>
        <w:t>.</w:t>
      </w:r>
      <w:r w:rsidR="001A483A" w:rsidRPr="00775E01">
        <w:rPr>
          <w:rFonts w:ascii="Arial" w:hAnsi="Arial" w:cs="Arial"/>
          <w:color w:val="FF0000"/>
          <w:sz w:val="22"/>
          <w:szCs w:val="22"/>
        </w:rPr>
        <w:t xml:space="preserve"> </w:t>
      </w:r>
      <w:r w:rsidR="001A483A" w:rsidRPr="00775E01">
        <w:rPr>
          <w:rFonts w:ascii="Arial" w:hAnsi="Arial" w:cs="Arial"/>
          <w:color w:val="auto"/>
          <w:sz w:val="22"/>
          <w:szCs w:val="22"/>
        </w:rPr>
        <w:t xml:space="preserve">Понуда се сматра благовременом уколико је примљена </w:t>
      </w:r>
      <w:r w:rsidR="006D1C32" w:rsidRPr="00775E01">
        <w:rPr>
          <w:rFonts w:ascii="Arial" w:hAnsi="Arial" w:cs="Arial"/>
          <w:color w:val="auto"/>
          <w:sz w:val="22"/>
          <w:szCs w:val="22"/>
        </w:rPr>
        <w:t xml:space="preserve">од стране наручиоца до </w:t>
      </w:r>
      <w:r w:rsidR="005B4888">
        <w:rPr>
          <w:rFonts w:ascii="Arial" w:hAnsi="Arial" w:cs="Arial"/>
          <w:color w:val="auto"/>
          <w:sz w:val="22"/>
          <w:szCs w:val="22"/>
        </w:rPr>
        <w:t xml:space="preserve"> </w:t>
      </w:r>
      <w:r w:rsidR="00A004C4">
        <w:rPr>
          <w:rFonts w:ascii="Arial" w:hAnsi="Arial" w:cs="Arial"/>
          <w:color w:val="auto"/>
          <w:sz w:val="22"/>
          <w:szCs w:val="22"/>
          <w:lang w:val="sr-Cyrl-CS"/>
        </w:rPr>
        <w:t>04</w:t>
      </w:r>
      <w:r w:rsidR="003D15ED">
        <w:rPr>
          <w:rFonts w:ascii="Arial" w:hAnsi="Arial" w:cs="Arial"/>
          <w:color w:val="auto"/>
          <w:sz w:val="22"/>
          <w:szCs w:val="22"/>
        </w:rPr>
        <w:t>.</w:t>
      </w:r>
      <w:r w:rsidR="002378B4">
        <w:rPr>
          <w:rFonts w:ascii="Arial" w:hAnsi="Arial" w:cs="Arial"/>
          <w:color w:val="auto"/>
          <w:sz w:val="22"/>
          <w:szCs w:val="22"/>
          <w:lang w:val="sr-Cyrl-RS"/>
        </w:rPr>
        <w:t>12.</w:t>
      </w:r>
      <w:r w:rsidR="00B7168F">
        <w:rPr>
          <w:rFonts w:ascii="Arial" w:hAnsi="Arial" w:cs="Arial"/>
          <w:color w:val="auto"/>
          <w:sz w:val="22"/>
          <w:szCs w:val="22"/>
        </w:rPr>
        <w:t>.20</w:t>
      </w:r>
      <w:r w:rsidR="0066409E" w:rsidRPr="00775E01">
        <w:rPr>
          <w:rFonts w:ascii="Arial" w:hAnsi="Arial" w:cs="Arial"/>
          <w:color w:val="auto"/>
          <w:sz w:val="22"/>
          <w:szCs w:val="22"/>
        </w:rPr>
        <w:t>1</w:t>
      </w:r>
      <w:r w:rsidR="005C7E08">
        <w:rPr>
          <w:rFonts w:ascii="Arial" w:hAnsi="Arial" w:cs="Arial"/>
          <w:color w:val="auto"/>
          <w:sz w:val="22"/>
          <w:szCs w:val="22"/>
          <w:lang w:val="sr-Cyrl-RS"/>
        </w:rPr>
        <w:t>7.</w:t>
      </w:r>
      <w:r w:rsidR="0066409E" w:rsidRPr="00775E01">
        <w:rPr>
          <w:rFonts w:ascii="Arial" w:hAnsi="Arial" w:cs="Arial"/>
          <w:color w:val="auto"/>
          <w:sz w:val="22"/>
          <w:szCs w:val="22"/>
        </w:rPr>
        <w:t xml:space="preserve"> </w:t>
      </w:r>
      <w:r w:rsidR="0066409E" w:rsidRPr="00775E01">
        <w:rPr>
          <w:rFonts w:ascii="Arial" w:hAnsi="Arial" w:cs="Arial"/>
          <w:color w:val="auto"/>
          <w:sz w:val="22"/>
          <w:szCs w:val="22"/>
          <w:lang w:val="sr-Cyrl-CS"/>
        </w:rPr>
        <w:t>до</w:t>
      </w:r>
      <w:r w:rsidR="005B4888">
        <w:rPr>
          <w:rFonts w:ascii="Arial" w:hAnsi="Arial" w:cs="Arial"/>
          <w:color w:val="auto"/>
          <w:sz w:val="22"/>
          <w:szCs w:val="22"/>
        </w:rPr>
        <w:t xml:space="preserve"> </w:t>
      </w:r>
      <w:r w:rsidR="005B4888">
        <w:rPr>
          <w:rFonts w:ascii="Arial" w:hAnsi="Arial" w:cs="Arial"/>
          <w:color w:val="auto"/>
          <w:sz w:val="22"/>
          <w:szCs w:val="22"/>
          <w:lang w:val="sr-Cyrl-CS"/>
        </w:rPr>
        <w:t>1</w:t>
      </w:r>
      <w:r w:rsidR="005C7E08">
        <w:rPr>
          <w:rFonts w:ascii="Arial" w:hAnsi="Arial" w:cs="Arial"/>
          <w:color w:val="auto"/>
          <w:sz w:val="22"/>
          <w:szCs w:val="22"/>
          <w:lang w:val="sr-Cyrl-CS"/>
        </w:rPr>
        <w:t>0</w:t>
      </w:r>
      <w:r w:rsidR="005B4888">
        <w:rPr>
          <w:rFonts w:ascii="Arial" w:hAnsi="Arial" w:cs="Arial"/>
          <w:color w:val="auto"/>
          <w:sz w:val="22"/>
          <w:szCs w:val="22"/>
          <w:lang w:val="sr-Cyrl-CS"/>
        </w:rPr>
        <w:t>,00</w:t>
      </w:r>
      <w:r w:rsidR="00984310" w:rsidRPr="00775E01">
        <w:rPr>
          <w:rFonts w:ascii="Arial" w:hAnsi="Arial" w:cs="Arial"/>
          <w:color w:val="auto"/>
          <w:sz w:val="22"/>
          <w:szCs w:val="22"/>
        </w:rPr>
        <w:t xml:space="preserve"> </w:t>
      </w:r>
      <w:r w:rsidR="001A483A" w:rsidRPr="00775E01">
        <w:rPr>
          <w:rFonts w:ascii="Arial" w:hAnsi="Arial" w:cs="Arial"/>
          <w:color w:val="auto"/>
          <w:sz w:val="22"/>
          <w:szCs w:val="22"/>
          <w:lang w:val="sr-Cyrl-RS"/>
        </w:rPr>
        <w:t>часова</w:t>
      </w:r>
      <w:r w:rsidR="008D7250">
        <w:rPr>
          <w:rFonts w:ascii="Arial" w:hAnsi="Arial" w:cs="Arial"/>
          <w:color w:val="auto"/>
          <w:sz w:val="22"/>
          <w:szCs w:val="22"/>
          <w:lang w:val="sr-Cyrl-RS"/>
        </w:rPr>
        <w:t>.</w:t>
      </w:r>
    </w:p>
    <w:p w:rsidR="001A483A" w:rsidRPr="00775E01" w:rsidRDefault="001A483A" w:rsidP="001A483A">
      <w:pPr>
        <w:autoSpaceDE w:val="0"/>
        <w:autoSpaceDN w:val="0"/>
        <w:adjustRightInd w:val="0"/>
        <w:spacing w:line="240" w:lineRule="auto"/>
        <w:jc w:val="both"/>
        <w:rPr>
          <w:rFonts w:ascii="Arial" w:hAnsi="Arial" w:cs="Arial"/>
          <w:color w:val="FF0000"/>
          <w:sz w:val="22"/>
          <w:szCs w:val="22"/>
          <w:lang w:val="sr-Cyrl-RS"/>
        </w:rPr>
      </w:pPr>
      <w:r w:rsidRPr="00775E01">
        <w:rPr>
          <w:rFonts w:ascii="Arial" w:eastAsia="TimesNewRomanPS-BoldMT" w:hAnsi="Arial" w:cs="Arial"/>
          <w:b/>
          <w:bCs/>
          <w:color w:val="FF0000"/>
          <w:sz w:val="22"/>
          <w:szCs w:val="22"/>
        </w:rPr>
        <w:t xml:space="preserve"> </w:t>
      </w:r>
      <w:r w:rsidRPr="00775E01">
        <w:rPr>
          <w:rFonts w:ascii="Arial" w:hAnsi="Arial" w:cs="Arial"/>
          <w:color w:val="FF0000"/>
          <w:sz w:val="22"/>
          <w:szCs w:val="22"/>
          <w:lang w:val="sr-Cyrl-RS"/>
        </w:rPr>
        <w:t xml:space="preserve"> </w:t>
      </w:r>
      <w:r w:rsidRPr="00775E01">
        <w:rPr>
          <w:rFonts w:ascii="Arial" w:hAnsi="Arial" w:cs="Arial"/>
          <w:color w:val="FF0000"/>
          <w:sz w:val="22"/>
          <w:szCs w:val="22"/>
        </w:rPr>
        <w:t xml:space="preserve">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75E01">
        <w:rPr>
          <w:rFonts w:ascii="Arial" w:hAnsi="Arial" w:cs="Arial"/>
          <w:color w:val="auto"/>
          <w:sz w:val="22"/>
          <w:szCs w:val="22"/>
          <w:lang w:val="sr-Cyrl-CS"/>
        </w:rPr>
        <w:t>н</w:t>
      </w:r>
      <w:r w:rsidRPr="00775E01">
        <w:rPr>
          <w:rFonts w:ascii="Arial" w:hAnsi="Arial" w:cs="Arial"/>
          <w:color w:val="auto"/>
          <w:sz w:val="22"/>
          <w:szCs w:val="22"/>
        </w:rPr>
        <w:t>аруч</w:t>
      </w:r>
      <w:r w:rsidRPr="00775E01">
        <w:rPr>
          <w:rFonts w:ascii="Arial" w:hAnsi="Arial" w:cs="Arial"/>
          <w:color w:val="auto"/>
          <w:sz w:val="22"/>
          <w:szCs w:val="22"/>
          <w:lang w:val="sr-Cyrl-CS"/>
        </w:rPr>
        <w:t>и</w:t>
      </w:r>
      <w:r w:rsidRPr="00775E01">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483A" w:rsidRDefault="001A483A" w:rsidP="001A483A">
      <w:pPr>
        <w:jc w:val="both"/>
        <w:rPr>
          <w:rFonts w:ascii="Arial" w:hAnsi="Arial" w:cs="Arial"/>
          <w:b/>
          <w:sz w:val="22"/>
          <w:szCs w:val="22"/>
          <w:lang w:val="sr-Cyrl-RS"/>
        </w:rPr>
      </w:pPr>
      <w:r w:rsidRPr="00775E01">
        <w:rPr>
          <w:rFonts w:ascii="Arial" w:hAnsi="Arial" w:cs="Arial"/>
          <w:b/>
          <w:sz w:val="22"/>
          <w:szCs w:val="22"/>
        </w:rPr>
        <w:t xml:space="preserve">  </w:t>
      </w:r>
    </w:p>
    <w:p w:rsidR="00443FC4" w:rsidRPr="00443FC4" w:rsidRDefault="00443FC4" w:rsidP="001A483A">
      <w:pPr>
        <w:jc w:val="both"/>
        <w:rPr>
          <w:rFonts w:ascii="Arial" w:eastAsia="TimesNewRomanPSMT" w:hAnsi="Arial" w:cs="Arial"/>
          <w:bCs/>
          <w:sz w:val="22"/>
          <w:szCs w:val="22"/>
          <w:lang w:val="sr-Cyrl-RS"/>
        </w:rPr>
      </w:pPr>
    </w:p>
    <w:p w:rsidR="001A483A"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Понуда мора да садржи:</w:t>
      </w:r>
    </w:p>
    <w:p w:rsidR="00443FC4" w:rsidRPr="00443FC4" w:rsidRDefault="00443FC4" w:rsidP="001A483A">
      <w:pPr>
        <w:jc w:val="both"/>
        <w:rPr>
          <w:rFonts w:ascii="Arial" w:eastAsia="TimesNewRomanPSMT" w:hAnsi="Arial" w:cs="Arial"/>
          <w:bCs/>
          <w:sz w:val="22"/>
          <w:szCs w:val="22"/>
          <w:lang w:val="sr-Cyrl-RS"/>
        </w:rPr>
      </w:pPr>
    </w:p>
    <w:p w:rsidR="001A483A" w:rsidRPr="00775E01" w:rsidRDefault="001A483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001E7425" w:rsidRPr="00775E01">
        <w:rPr>
          <w:rFonts w:ascii="Arial" w:hAnsi="Arial" w:cs="Arial"/>
          <w:sz w:val="22"/>
          <w:szCs w:val="22"/>
          <w:lang w:val="sr-Cyrl-CS"/>
        </w:rPr>
        <w:t>Изјаве о испуњавању услова из члана 75 и 76 Закона</w:t>
      </w:r>
    </w:p>
    <w:p w:rsidR="001A483A" w:rsidRPr="00775E01" w:rsidRDefault="0003530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en-US"/>
        </w:rPr>
        <w:t xml:space="preserve"> </w:t>
      </w: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Pr="00775E01">
        <w:rPr>
          <w:rFonts w:ascii="Arial" w:hAnsi="Arial" w:cs="Arial"/>
          <w:sz w:val="22"/>
          <w:szCs w:val="22"/>
          <w:lang w:val="sr-Cyrl-CS"/>
        </w:rPr>
        <w:t>Изјаве о испуњавању услова из члана 75 и 76 Закона</w:t>
      </w:r>
      <w:r w:rsidR="00C82242" w:rsidRPr="00775E01">
        <w:rPr>
          <w:rFonts w:ascii="Arial" w:hAnsi="Arial" w:cs="Arial"/>
          <w:sz w:val="22"/>
          <w:szCs w:val="22"/>
          <w:lang w:val="en-US"/>
        </w:rPr>
        <w:t xml:space="preserve"> </w:t>
      </w:r>
      <w:r w:rsidR="00C82242" w:rsidRPr="00775E01">
        <w:rPr>
          <w:rFonts w:ascii="Arial" w:hAnsi="Arial" w:cs="Arial"/>
          <w:sz w:val="22"/>
          <w:szCs w:val="22"/>
          <w:lang w:val="sr-Cyrl-CS"/>
        </w:rPr>
        <w:t>за подизвођача (ако понуђач наступа са подизвођачем)</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образац структуре цене;</w:t>
      </w:r>
      <w:r w:rsidR="00434210" w:rsidRPr="00775E01">
        <w:rPr>
          <w:rFonts w:ascii="Arial" w:hAnsi="Arial" w:cs="Arial"/>
          <w:sz w:val="22"/>
          <w:szCs w:val="22"/>
          <w:lang w:val="ru-RU"/>
        </w:rPr>
        <w:t xml:space="preserve"> за партију </w:t>
      </w:r>
      <w:r w:rsidR="00434210" w:rsidRPr="00775E01">
        <w:rPr>
          <w:rFonts w:ascii="Arial" w:hAnsi="Arial" w:cs="Arial"/>
          <w:sz w:val="22"/>
          <w:szCs w:val="22"/>
          <w:lang w:val="en-US"/>
        </w:rPr>
        <w:t>I</w:t>
      </w:r>
      <w:r w:rsidR="00775E01" w:rsidRPr="00775E01">
        <w:rPr>
          <w:rFonts w:ascii="Arial" w:hAnsi="Arial" w:cs="Arial"/>
          <w:sz w:val="22"/>
          <w:szCs w:val="22"/>
          <w:lang w:val="en-US"/>
        </w:rPr>
        <w:t>, II,</w:t>
      </w:r>
    </w:p>
    <w:p w:rsidR="00434210" w:rsidRPr="00775E01" w:rsidRDefault="00434210" w:rsidP="00C82242">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модел уговора на начин прописан конкурсном документацијом.</w:t>
      </w:r>
    </w:p>
    <w:p w:rsidR="00775E01" w:rsidRPr="00775E01" w:rsidRDefault="001A483A" w:rsidP="001A483A">
      <w:pPr>
        <w:pStyle w:val="Style13"/>
        <w:widowControl/>
        <w:numPr>
          <w:ilvl w:val="0"/>
          <w:numId w:val="14"/>
        </w:numPr>
        <w:spacing w:after="120" w:line="240" w:lineRule="auto"/>
        <w:jc w:val="left"/>
        <w:rPr>
          <w:rStyle w:val="FontStyle70"/>
          <w:lang w:val="ru-RU"/>
        </w:rPr>
      </w:pPr>
      <w:r w:rsidRPr="00775E01">
        <w:rPr>
          <w:rStyle w:val="FontStyle70"/>
          <w:lang w:val="sr-Cyrl-CS"/>
        </w:rPr>
        <w:t>попуњен, потписан и оверен образац трошкова припремања понуде</w:t>
      </w:r>
    </w:p>
    <w:p w:rsidR="001A483A" w:rsidRPr="00775E01" w:rsidRDefault="001A483A" w:rsidP="001A483A">
      <w:pPr>
        <w:pStyle w:val="Style13"/>
        <w:widowControl/>
        <w:numPr>
          <w:ilvl w:val="0"/>
          <w:numId w:val="14"/>
        </w:numPr>
        <w:spacing w:after="120" w:line="240" w:lineRule="auto"/>
        <w:jc w:val="left"/>
        <w:rPr>
          <w:rFonts w:ascii="Arial" w:hAnsi="Arial" w:cs="Arial"/>
          <w:sz w:val="22"/>
          <w:szCs w:val="22"/>
          <w:lang w:val="ru-RU"/>
        </w:rPr>
      </w:pPr>
      <w:r w:rsidRPr="00775E01">
        <w:rPr>
          <w:rStyle w:val="FontStyle70"/>
        </w:rPr>
        <w:t xml:space="preserve"> </w:t>
      </w:r>
      <w:r w:rsidRPr="00775E01">
        <w:rPr>
          <w:rFonts w:ascii="Arial" w:hAnsi="Arial" w:cs="Arial"/>
          <w:sz w:val="22"/>
          <w:szCs w:val="22"/>
          <w:lang w:val="ru-RU"/>
        </w:rPr>
        <w:t>попуњен, потписан и оверен образац</w:t>
      </w:r>
      <w:r w:rsidRPr="00775E01">
        <w:rPr>
          <w:rFonts w:ascii="Arial" w:hAnsi="Arial" w:cs="Arial"/>
          <w:sz w:val="22"/>
          <w:szCs w:val="22"/>
        </w:rPr>
        <w:t xml:space="preserve"> изјаве</w:t>
      </w:r>
      <w:r w:rsidRPr="00775E01">
        <w:rPr>
          <w:rFonts w:ascii="Arial" w:hAnsi="Arial" w:cs="Arial"/>
          <w:spacing w:val="-4"/>
          <w:sz w:val="22"/>
          <w:szCs w:val="22"/>
        </w:rPr>
        <w:t xml:space="preserve"> да је поштовао обавезе из члана 75.став.2. Закона</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pacing w:val="-4"/>
          <w:sz w:val="22"/>
          <w:szCs w:val="22"/>
          <w:lang w:val="sr-Cyrl-CS"/>
        </w:rPr>
        <w:t xml:space="preserve">потписану и оверену изјаву о независној понуди којом </w:t>
      </w:r>
      <w:r w:rsidRPr="00775E01">
        <w:rPr>
          <w:rFonts w:ascii="Arial" w:hAnsi="Arial" w:cs="Arial"/>
          <w:spacing w:val="-4"/>
          <w:sz w:val="22"/>
          <w:szCs w:val="22"/>
        </w:rPr>
        <w:t xml:space="preserve">понуђач под пуном </w:t>
      </w:r>
      <w:r w:rsidRPr="00775E01">
        <w:rPr>
          <w:rFonts w:ascii="Arial" w:hAnsi="Arial" w:cs="Arial"/>
          <w:spacing w:val="-4"/>
          <w:sz w:val="22"/>
          <w:szCs w:val="22"/>
        </w:rPr>
        <w:lastRenderedPageBreak/>
        <w:t>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D7597" w:rsidRPr="00775E01" w:rsidRDefault="000D7597" w:rsidP="000D7597">
      <w:pPr>
        <w:widowControl w:val="0"/>
        <w:suppressAutoHyphens w:val="0"/>
        <w:spacing w:line="240" w:lineRule="exact"/>
        <w:ind w:left="720"/>
        <w:jc w:val="both"/>
        <w:rPr>
          <w:rFonts w:ascii="Arial" w:hAnsi="Arial" w:cs="Arial"/>
          <w:sz w:val="22"/>
          <w:szCs w:val="22"/>
          <w:lang w:val="ru-RU"/>
        </w:rPr>
      </w:pPr>
    </w:p>
    <w:p w:rsidR="001A483A" w:rsidRDefault="001A483A" w:rsidP="001A483A">
      <w:pPr>
        <w:jc w:val="both"/>
        <w:rPr>
          <w:rFonts w:ascii="Arial" w:eastAsia="TimesNewRomanPSMT" w:hAnsi="Arial" w:cs="Arial"/>
          <w:bCs/>
          <w:sz w:val="22"/>
          <w:szCs w:val="22"/>
          <w:lang w:val="sr-Cyrl-CS"/>
        </w:rPr>
      </w:pPr>
    </w:p>
    <w:p w:rsidR="00443FC4" w:rsidRDefault="00443FC4" w:rsidP="001A483A">
      <w:pPr>
        <w:jc w:val="both"/>
        <w:rPr>
          <w:rFonts w:ascii="Arial" w:eastAsia="TimesNewRomanPSMT" w:hAnsi="Arial" w:cs="Arial"/>
          <w:bCs/>
          <w:sz w:val="22"/>
          <w:szCs w:val="22"/>
          <w:lang w:val="sr-Cyrl-CS"/>
        </w:rPr>
      </w:pPr>
    </w:p>
    <w:p w:rsidR="00443FC4" w:rsidRPr="00775E01" w:rsidRDefault="00443FC4" w:rsidP="001A483A">
      <w:pPr>
        <w:jc w:val="both"/>
        <w:rPr>
          <w:rFonts w:ascii="Arial" w:eastAsia="TimesNewRomanPSMT" w:hAnsi="Arial" w:cs="Arial"/>
          <w:bCs/>
          <w:sz w:val="22"/>
          <w:szCs w:val="22"/>
          <w:lang w:val="sr-Cyrl-CS"/>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1A483A" w:rsidRPr="00775E01">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sz w:val="22"/>
                <w:szCs w:val="22"/>
              </w:rPr>
            </w:pPr>
            <w:r w:rsidRPr="00775E01">
              <w:rPr>
                <w:rFonts w:ascii="Arial" w:hAnsi="Arial" w:cs="Arial"/>
                <w:b/>
                <w:bCs/>
                <w:i/>
                <w:iCs/>
                <w:sz w:val="22"/>
                <w:szCs w:val="22"/>
              </w:rPr>
              <w:t>Напомена:</w:t>
            </w:r>
          </w:p>
          <w:p w:rsidR="001A483A" w:rsidRPr="00775E01" w:rsidRDefault="001A483A" w:rsidP="009910C5">
            <w:pPr>
              <w:jc w:val="both"/>
              <w:rPr>
                <w:rFonts w:ascii="Arial" w:hAnsi="Arial" w:cs="Arial"/>
                <w:sz w:val="22"/>
                <w:szCs w:val="22"/>
              </w:rPr>
            </w:pPr>
            <w:r w:rsidRPr="00775E01">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775E01">
              <w:rPr>
                <w:rFonts w:ascii="Arial" w:hAnsi="Arial" w:cs="Arial"/>
                <w:i/>
                <w:iCs/>
                <w:sz w:val="22"/>
                <w:szCs w:val="22"/>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775E01">
              <w:rPr>
                <w:rFonts w:ascii="Arial" w:hAnsi="Arial" w:cs="Arial"/>
                <w:i/>
                <w:iCs/>
                <w:color w:val="FF0000"/>
                <w:sz w:val="22"/>
                <w:szCs w:val="22"/>
                <w:lang w:val="sr-Cyrl-RS"/>
              </w:rPr>
              <w:t xml:space="preserve"> </w:t>
            </w:r>
            <w:r w:rsidRPr="00775E01">
              <w:rPr>
                <w:rFonts w:ascii="Arial" w:hAnsi="Arial" w:cs="Arial"/>
                <w:i/>
                <w:iCs/>
                <w:sz w:val="22"/>
                <w:szCs w:val="22"/>
                <w:lang w:val="sr-Cyrl-RS"/>
              </w:rPr>
              <w:t>који морају бити потписани и оверени печатом од стране свагог понуђача из групе понуђача.</w:t>
            </w:r>
            <w:r w:rsidRPr="00775E01">
              <w:rPr>
                <w:rFonts w:ascii="Arial" w:hAnsi="Arial" w:cs="Arial"/>
                <w:bCs/>
                <w:i/>
                <w:iCs/>
                <w:sz w:val="22"/>
                <w:szCs w:val="22"/>
                <w:lang w:val="sr-Cyrl-RS"/>
              </w:rPr>
              <w:t xml:space="preserve"> У случају да се понуђачи определе да</w:t>
            </w:r>
            <w:r w:rsidRPr="00775E01">
              <w:rPr>
                <w:rFonts w:ascii="Arial" w:hAnsi="Arial" w:cs="Arial"/>
                <w:i/>
                <w:iCs/>
                <w:sz w:val="22"/>
                <w:szCs w:val="22"/>
              </w:rPr>
              <w:t xml:space="preserve"> јед</w:t>
            </w:r>
            <w:r w:rsidRPr="00775E01">
              <w:rPr>
                <w:rFonts w:ascii="Arial" w:hAnsi="Arial" w:cs="Arial"/>
                <w:i/>
                <w:iCs/>
                <w:sz w:val="22"/>
                <w:szCs w:val="22"/>
                <w:lang w:val="sr-Cyrl-RS"/>
              </w:rPr>
              <w:t xml:space="preserve">ан </w:t>
            </w:r>
            <w:r w:rsidRPr="00775E01">
              <w:rPr>
                <w:rFonts w:ascii="Arial" w:hAnsi="Arial" w:cs="Arial"/>
                <w:i/>
                <w:iCs/>
                <w:sz w:val="22"/>
                <w:szCs w:val="22"/>
              </w:rPr>
              <w:t>понуђач из групе потпис</w:t>
            </w:r>
            <w:r w:rsidRPr="00775E01">
              <w:rPr>
                <w:rFonts w:ascii="Arial" w:hAnsi="Arial" w:cs="Arial"/>
                <w:i/>
                <w:iCs/>
                <w:sz w:val="22"/>
                <w:szCs w:val="22"/>
                <w:lang w:val="sr-Cyrl-RS"/>
              </w:rPr>
              <w:t xml:space="preserve">ује </w:t>
            </w:r>
            <w:r w:rsidRPr="00775E01">
              <w:rPr>
                <w:rFonts w:ascii="Arial" w:hAnsi="Arial" w:cs="Arial"/>
                <w:i/>
                <w:iCs/>
                <w:sz w:val="22"/>
                <w:szCs w:val="22"/>
              </w:rPr>
              <w:t>и печатом оверава обрасце дате у конкурсној документацији</w:t>
            </w:r>
            <w:r w:rsidRPr="00775E01">
              <w:rPr>
                <w:rFonts w:ascii="Arial" w:hAnsi="Arial" w:cs="Arial"/>
                <w:i/>
                <w:iCs/>
                <w:sz w:val="22"/>
                <w:szCs w:val="22"/>
                <w:lang w:val="sr-Cyrl-RS"/>
              </w:rPr>
              <w:t xml:space="preserve"> (изузев образаца који подразумевају давање изјава под материјалном и кривичном одговорношћу),</w:t>
            </w:r>
            <w:r w:rsidRPr="00775E01">
              <w:rPr>
                <w:rFonts w:ascii="Arial" w:hAnsi="Arial" w:cs="Arial"/>
                <w:bCs/>
                <w:i/>
                <w:iCs/>
                <w:sz w:val="22"/>
                <w:szCs w:val="22"/>
                <w:lang w:val="sr-Cyrl-RS"/>
              </w:rPr>
              <w:t xml:space="preserve"> наведено треба дефинисати </w:t>
            </w:r>
            <w:r w:rsidRPr="00775E01">
              <w:rPr>
                <w:rFonts w:ascii="Arial" w:hAnsi="Arial" w:cs="Arial"/>
                <w:i/>
                <w:sz w:val="22"/>
                <w:szCs w:val="22"/>
              </w:rPr>
              <w:t>споразум</w:t>
            </w:r>
            <w:r w:rsidRPr="00775E01">
              <w:rPr>
                <w:rFonts w:ascii="Arial" w:hAnsi="Arial" w:cs="Arial"/>
                <w:i/>
                <w:sz w:val="22"/>
                <w:szCs w:val="22"/>
                <w:lang w:val="sr-Cyrl-RS"/>
              </w:rPr>
              <w:t>ом</w:t>
            </w:r>
            <w:r w:rsidRPr="00775E01">
              <w:rPr>
                <w:rFonts w:ascii="Arial" w:hAnsi="Arial" w:cs="Arial"/>
                <w:i/>
                <w:sz w:val="22"/>
                <w:szCs w:val="22"/>
              </w:rPr>
              <w:t xml:space="preserve"> којим се понуђачи из групе међусобно и према наручиоцу обавезују на извршење јавне набавке</w:t>
            </w:r>
            <w:r w:rsidRPr="00775E01">
              <w:rPr>
                <w:rFonts w:ascii="Arial" w:hAnsi="Arial" w:cs="Arial"/>
                <w:i/>
                <w:sz w:val="22"/>
                <w:szCs w:val="22"/>
                <w:lang w:val="sr-Cyrl-RS"/>
              </w:rPr>
              <w:t>, а који чини саставни део заједничке понуде сагласно чл. 81. Закона.</w:t>
            </w:r>
          </w:p>
        </w:tc>
      </w:tr>
    </w:tbl>
    <w:p w:rsidR="001A483A" w:rsidRPr="00775E01" w:rsidRDefault="001A483A" w:rsidP="001A483A">
      <w:pPr>
        <w:jc w:val="both"/>
        <w:rPr>
          <w:rFonts w:ascii="Arial" w:hAnsi="Arial" w:cs="Arial"/>
          <w:b/>
          <w:i/>
          <w:iCs/>
          <w:sz w:val="22"/>
          <w:szCs w:val="22"/>
          <w:lang w:val="sr-Cyrl-CS"/>
        </w:rPr>
      </w:pPr>
    </w:p>
    <w:p w:rsidR="00FD2407" w:rsidRPr="00775E01" w:rsidRDefault="00FD2407" w:rsidP="001A483A">
      <w:pPr>
        <w:jc w:val="both"/>
        <w:rPr>
          <w:rFonts w:ascii="Arial" w:hAnsi="Arial" w:cs="Arial"/>
          <w:b/>
          <w:i/>
          <w:iCs/>
          <w:sz w:val="22"/>
          <w:szCs w:val="22"/>
          <w:lang w:val="sr-Cyrl-CS"/>
        </w:rPr>
      </w:pPr>
    </w:p>
    <w:p w:rsidR="001A483A" w:rsidRPr="00775E01" w:rsidRDefault="00D5567E" w:rsidP="00D5567E">
      <w:pPr>
        <w:ind w:left="360"/>
        <w:jc w:val="both"/>
        <w:rPr>
          <w:rFonts w:ascii="Arial" w:hAnsi="Arial" w:cs="Arial"/>
          <w:sz w:val="22"/>
          <w:szCs w:val="22"/>
        </w:rPr>
      </w:pPr>
      <w:r w:rsidRPr="00775E01">
        <w:rPr>
          <w:rFonts w:ascii="Arial" w:hAnsi="Arial" w:cs="Arial"/>
          <w:b/>
          <w:bCs/>
          <w:i/>
          <w:iCs/>
          <w:sz w:val="22"/>
          <w:szCs w:val="22"/>
        </w:rPr>
        <w:t>3.</w:t>
      </w:r>
      <w:r w:rsidR="001A483A" w:rsidRPr="00775E01">
        <w:rPr>
          <w:rFonts w:ascii="Arial" w:hAnsi="Arial" w:cs="Arial"/>
          <w:b/>
          <w:bCs/>
          <w:i/>
          <w:iCs/>
          <w:sz w:val="22"/>
          <w:szCs w:val="22"/>
        </w:rPr>
        <w:t>ПАРТИЈЕ</w:t>
      </w:r>
    </w:p>
    <w:p w:rsidR="001A483A" w:rsidRPr="00775E01" w:rsidRDefault="001A483A" w:rsidP="001A483A">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1A483A" w:rsidRPr="00775E0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color w:val="auto"/>
                <w:sz w:val="22"/>
                <w:szCs w:val="22"/>
                <w:lang w:val="sr-Cyrl-RS"/>
              </w:rPr>
            </w:pPr>
            <w:r w:rsidRPr="00775E01">
              <w:rPr>
                <w:rFonts w:ascii="Arial" w:hAnsi="Arial" w:cs="Arial"/>
                <w:i/>
                <w:iCs/>
                <w:color w:val="auto"/>
                <w:sz w:val="22"/>
                <w:szCs w:val="22"/>
              </w:rPr>
              <w:t>.</w:t>
            </w:r>
          </w:p>
          <w:p w:rsidR="001A483A" w:rsidRPr="00775E01"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може да поднесе понуду за једну или више партија. Понуда мора да обухвати најмање једну целокупну партију.</w:t>
            </w:r>
          </w:p>
          <w:p w:rsidR="001A483A" w:rsidRPr="00775E01"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је дужан да у понуди наведе да ли се понуда односи на целокупну набавку или само на одређене партије.</w:t>
            </w:r>
          </w:p>
          <w:p w:rsidR="001A483A" w:rsidRPr="00775E01" w:rsidRDefault="001A483A" w:rsidP="009910C5">
            <w:pPr>
              <w:pStyle w:val="a6"/>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1A483A" w:rsidRPr="00775E01" w:rsidRDefault="001A483A" w:rsidP="009910C5">
            <w:pPr>
              <w:pStyle w:val="a6"/>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D5567E" w:rsidP="00D5567E">
      <w:pPr>
        <w:ind w:left="360"/>
        <w:jc w:val="both"/>
        <w:rPr>
          <w:rFonts w:ascii="Arial" w:hAnsi="Arial" w:cs="Arial"/>
          <w:bCs/>
          <w:iCs/>
          <w:sz w:val="22"/>
          <w:szCs w:val="22"/>
        </w:rPr>
      </w:pPr>
      <w:r w:rsidRPr="00775E01">
        <w:rPr>
          <w:rFonts w:ascii="Arial" w:hAnsi="Arial" w:cs="Arial"/>
          <w:b/>
          <w:bCs/>
          <w:i/>
          <w:iCs/>
          <w:sz w:val="22"/>
          <w:szCs w:val="22"/>
        </w:rPr>
        <w:t>4.</w:t>
      </w:r>
      <w:r w:rsidR="001A483A" w:rsidRPr="00775E01">
        <w:rPr>
          <w:rFonts w:ascii="Arial" w:hAnsi="Arial" w:cs="Arial"/>
          <w:b/>
          <w:bCs/>
          <w:i/>
          <w:iCs/>
          <w:sz w:val="22"/>
          <w:szCs w:val="22"/>
        </w:rPr>
        <w:t>ПОНУДА СА ВАРИЈАНТАМА</w:t>
      </w:r>
    </w:p>
    <w:p w:rsidR="001A483A" w:rsidRPr="00775E01" w:rsidRDefault="001A483A" w:rsidP="001A483A">
      <w:pPr>
        <w:jc w:val="both"/>
        <w:rPr>
          <w:rFonts w:ascii="Arial" w:hAnsi="Arial" w:cs="Arial"/>
          <w:bCs/>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bCs/>
          <w:iCs/>
          <w:sz w:val="22"/>
          <w:szCs w:val="22"/>
        </w:rPr>
        <w:t>Подношење понуде са варијантама није дозвољено.</w:t>
      </w: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D5567E" w:rsidP="001A483A">
      <w:pPr>
        <w:jc w:val="both"/>
        <w:rPr>
          <w:rFonts w:ascii="Arial" w:hAnsi="Arial" w:cs="Arial"/>
          <w:sz w:val="22"/>
          <w:szCs w:val="22"/>
        </w:rPr>
      </w:pPr>
      <w:r w:rsidRPr="00775E01">
        <w:rPr>
          <w:rFonts w:ascii="Arial" w:hAnsi="Arial" w:cs="Arial"/>
          <w:b/>
          <w:bCs/>
          <w:i/>
          <w:iCs/>
          <w:sz w:val="22"/>
          <w:szCs w:val="22"/>
        </w:rPr>
        <w:t>5.</w:t>
      </w:r>
      <w:r w:rsidR="001A483A" w:rsidRPr="00775E01">
        <w:rPr>
          <w:rFonts w:ascii="Arial" w:hAnsi="Arial" w:cs="Arial"/>
          <w:b/>
          <w:bCs/>
          <w:i/>
          <w:iCs/>
          <w:sz w:val="22"/>
          <w:szCs w:val="22"/>
        </w:rPr>
        <w:t xml:space="preserve"> </w:t>
      </w:r>
      <w:r w:rsidR="001A483A" w:rsidRPr="00775E01">
        <w:rPr>
          <w:rFonts w:ascii="Arial" w:hAnsi="Arial" w:cs="Arial"/>
          <w:b/>
          <w:i/>
          <w:iCs/>
          <w:sz w:val="22"/>
          <w:szCs w:val="22"/>
        </w:rPr>
        <w:t>НАЧИН ИЗМЕНЕ, ДОПУНЕ И ОПОЗИВА ПОНУДЕ</w:t>
      </w:r>
    </w:p>
    <w:p w:rsidR="001A483A" w:rsidRPr="00775E01" w:rsidRDefault="001A483A"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A483A" w:rsidRPr="00775E01" w:rsidRDefault="001A483A" w:rsidP="001A483A">
      <w:pPr>
        <w:jc w:val="both"/>
        <w:rPr>
          <w:rFonts w:ascii="Arial" w:eastAsia="TimesNewRomanPSMT" w:hAnsi="Arial" w:cs="Arial"/>
          <w:bCs/>
          <w:iCs/>
          <w:sz w:val="22"/>
          <w:szCs w:val="22"/>
        </w:rPr>
      </w:pPr>
      <w:r w:rsidRPr="00775E0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1A483A" w:rsidRPr="00775E01" w:rsidRDefault="001A483A" w:rsidP="001A483A">
      <w:pPr>
        <w:jc w:val="both"/>
        <w:rPr>
          <w:rFonts w:ascii="Arial" w:eastAsia="TimesNewRomanPSMT" w:hAnsi="Arial" w:cs="Arial"/>
          <w:bCs/>
          <w:iCs/>
          <w:sz w:val="22"/>
          <w:szCs w:val="22"/>
        </w:rPr>
      </w:pPr>
      <w:r w:rsidRPr="00775E01">
        <w:rPr>
          <w:rFonts w:ascii="Arial" w:eastAsia="TimesNewRomanPSMT" w:hAnsi="Arial" w:cs="Arial"/>
          <w:bCs/>
          <w:iCs/>
          <w:sz w:val="22"/>
          <w:szCs w:val="22"/>
        </w:rPr>
        <w:t xml:space="preserve">Измену, допуну или опозив понуде треба доставити на адресу: </w:t>
      </w:r>
      <w:r w:rsidRPr="00775E01">
        <w:rPr>
          <w:rFonts w:ascii="Arial" w:eastAsia="TimesNewRomanPSMT" w:hAnsi="Arial" w:cs="Arial"/>
          <w:bCs/>
          <w:iCs/>
          <w:sz w:val="22"/>
          <w:szCs w:val="22"/>
          <w:lang w:val="sr-Cyrl-CS"/>
        </w:rPr>
        <w:t>ул.В.Југославије 33</w:t>
      </w:r>
      <w:r w:rsidRPr="00775E01">
        <w:rPr>
          <w:rFonts w:ascii="Arial" w:hAnsi="Arial" w:cs="Arial"/>
          <w:i/>
          <w:iCs/>
          <w:sz w:val="22"/>
          <w:szCs w:val="22"/>
        </w:rPr>
        <w:t>,</w:t>
      </w:r>
      <w:r w:rsidRPr="00775E01">
        <w:rPr>
          <w:rFonts w:ascii="Arial" w:hAnsi="Arial" w:cs="Arial"/>
          <w:i/>
          <w:iCs/>
          <w:sz w:val="22"/>
          <w:szCs w:val="22"/>
          <w:lang w:val="sr-Cyrl-CS"/>
        </w:rPr>
        <w:t>38218 Лепосавић,</w:t>
      </w:r>
      <w:r w:rsidRPr="00775E01">
        <w:rPr>
          <w:rFonts w:ascii="Arial" w:hAnsi="Arial" w:cs="Arial"/>
          <w:i/>
          <w:iCs/>
          <w:sz w:val="22"/>
          <w:szCs w:val="22"/>
        </w:rPr>
        <w:t xml:space="preserve"> </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са назнаком:</w:t>
      </w:r>
    </w:p>
    <w:p w:rsidR="001A483A" w:rsidRPr="00775E01" w:rsidRDefault="001A483A" w:rsidP="00AE4C8F">
      <w:pPr>
        <w:suppressAutoHyphens w:val="0"/>
        <w:spacing w:line="240" w:lineRule="auto"/>
        <w:jc w:val="both"/>
        <w:rPr>
          <w:rFonts w:ascii="Arial" w:hAnsi="Arial" w:cs="Arial"/>
          <w:sz w:val="22"/>
          <w:szCs w:val="22"/>
          <w:lang w:val="sr-Cyrl-CS"/>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775E01">
        <w:rPr>
          <w:rFonts w:ascii="Arial" w:hAnsi="Arial" w:cs="Arial"/>
          <w:sz w:val="22"/>
          <w:szCs w:val="22"/>
          <w:lang w:val="sr-Cyrl-CS"/>
        </w:rPr>
        <w:t xml:space="preserve">добара </w:t>
      </w:r>
      <w:r w:rsidRPr="00775E01">
        <w:rPr>
          <w:rFonts w:ascii="Arial" w:hAnsi="Arial" w:cs="Arial"/>
          <w:sz w:val="22"/>
          <w:szCs w:val="22"/>
        </w:rPr>
        <w:t>–</w:t>
      </w:r>
      <w:r w:rsidR="0086393D" w:rsidRPr="0086393D">
        <w:rPr>
          <w:rFonts w:ascii="Arial" w:hAnsi="Arial" w:cs="Arial"/>
          <w:b/>
          <w:sz w:val="22"/>
          <w:szCs w:val="22"/>
          <w:lang w:val="sr-Cyrl-CS"/>
        </w:rPr>
        <w:t xml:space="preserve"> </w:t>
      </w:r>
      <w:r w:rsidR="0086393D">
        <w:rPr>
          <w:rFonts w:ascii="Arial" w:hAnsi="Arial" w:cs="Arial"/>
          <w:b/>
          <w:sz w:val="22"/>
          <w:szCs w:val="22"/>
          <w:lang w:val="sr-Cyrl-CS"/>
        </w:rPr>
        <w:t xml:space="preserve">Набавка </w:t>
      </w:r>
      <w:r w:rsidR="0086393D">
        <w:rPr>
          <w:rFonts w:ascii="Arial" w:hAnsi="Arial" w:cs="Arial"/>
          <w:b/>
          <w:sz w:val="22"/>
          <w:szCs w:val="22"/>
          <w:lang w:val="sr-Latn-CS"/>
        </w:rPr>
        <w:t xml:space="preserve">енергената </w:t>
      </w:r>
      <w:r w:rsidR="0086393D">
        <w:rPr>
          <w:rFonts w:ascii="Arial" w:hAnsi="Arial" w:cs="Arial"/>
          <w:b/>
          <w:sz w:val="22"/>
          <w:szCs w:val="22"/>
          <w:lang w:val="ru-RU"/>
        </w:rPr>
        <w:t xml:space="preserve"> за грејање колективних центара на територији општине Лепосавић </w:t>
      </w:r>
      <w:r w:rsidR="0086393D">
        <w:rPr>
          <w:rFonts w:ascii="Arial" w:hAnsi="Arial" w:cs="Arial"/>
          <w:b/>
          <w:sz w:val="22"/>
          <w:szCs w:val="22"/>
          <w:lang w:val="sr-Cyrl-RS"/>
        </w:rPr>
        <w:t xml:space="preserve">и то: К.Ц. „Самачки дом“у Лешку са објектима у Лепосавићу и К.Ц. „Флотација“ у Лепосавићу са </w:t>
      </w:r>
      <w:r w:rsidR="0086393D">
        <w:rPr>
          <w:rFonts w:ascii="Arial" w:hAnsi="Arial" w:cs="Arial"/>
          <w:b/>
          <w:sz w:val="22"/>
          <w:szCs w:val="22"/>
          <w:lang w:val="sr-Cyrl-RS"/>
        </w:rPr>
        <w:lastRenderedPageBreak/>
        <w:t xml:space="preserve">објектима у Сочаници </w:t>
      </w:r>
      <w:r w:rsidR="0086393D">
        <w:rPr>
          <w:rFonts w:ascii="Arial" w:hAnsi="Arial" w:cs="Arial"/>
          <w:b/>
          <w:sz w:val="22"/>
          <w:szCs w:val="22"/>
          <w:lang w:val="ru-RU"/>
        </w:rPr>
        <w:t xml:space="preserve"> за грејну сезону 201</w:t>
      </w:r>
      <w:r w:rsidR="00F71830">
        <w:rPr>
          <w:rFonts w:ascii="Arial" w:hAnsi="Arial" w:cs="Arial"/>
          <w:b/>
          <w:sz w:val="22"/>
          <w:szCs w:val="22"/>
          <w:lang w:val="ru-RU"/>
        </w:rPr>
        <w:t>7</w:t>
      </w:r>
      <w:r w:rsidR="0086393D">
        <w:rPr>
          <w:rFonts w:ascii="Arial" w:hAnsi="Arial" w:cs="Arial"/>
          <w:b/>
          <w:sz w:val="22"/>
          <w:szCs w:val="22"/>
          <w:lang w:val="ru-RU"/>
        </w:rPr>
        <w:t>/1</w:t>
      </w:r>
      <w:r w:rsidR="00F71830">
        <w:rPr>
          <w:rFonts w:ascii="Arial" w:hAnsi="Arial" w:cs="Arial"/>
          <w:b/>
          <w:sz w:val="22"/>
          <w:szCs w:val="22"/>
          <w:lang w:val="ru-RU"/>
        </w:rPr>
        <w:t>8</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E630EA">
        <w:rPr>
          <w:rFonts w:ascii="Arial" w:eastAsia="TimesNewRomanPS-BoldMT" w:hAnsi="Arial" w:cs="Arial"/>
          <w:b/>
          <w:bCs/>
          <w:sz w:val="22"/>
          <w:szCs w:val="22"/>
          <w:lang w:val="sr-Cyrl-CS"/>
        </w:rPr>
        <w:t>1</w:t>
      </w:r>
      <w:r w:rsidR="00F71830">
        <w:rPr>
          <w:rFonts w:ascii="Arial" w:eastAsia="TimesNewRomanPS-BoldMT" w:hAnsi="Arial" w:cs="Arial"/>
          <w:b/>
          <w:bCs/>
          <w:sz w:val="22"/>
          <w:szCs w:val="22"/>
          <w:lang w:val="sr-Cyrl-RS"/>
        </w:rPr>
        <w:t>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F71830">
        <w:rPr>
          <w:rFonts w:ascii="Arial" w:eastAsia="TimesNewRomanPS-BoldMT" w:hAnsi="Arial" w:cs="Arial"/>
          <w:b/>
          <w:bCs/>
          <w:sz w:val="22"/>
          <w:szCs w:val="22"/>
          <w:lang w:val="sr-Cyrl-RS"/>
        </w:rPr>
        <w:t>7</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Допуна понуде</w:t>
      </w:r>
      <w:r w:rsidRPr="00775E01">
        <w:rPr>
          <w:rFonts w:ascii="Arial" w:eastAsia="TimesNewRomanPSMT" w:hAnsi="Arial" w:cs="Arial"/>
          <w:bCs/>
          <w:iCs/>
          <w:sz w:val="22"/>
          <w:szCs w:val="22"/>
        </w:rPr>
        <w:t xml:space="preserve"> </w:t>
      </w:r>
      <w:r w:rsidRPr="00775E01">
        <w:rPr>
          <w:rFonts w:ascii="Arial" w:eastAsia="TimesNewRomanPS-BoldMT" w:hAnsi="Arial" w:cs="Arial"/>
          <w:b/>
          <w:bCs/>
          <w:sz w:val="22"/>
          <w:szCs w:val="22"/>
        </w:rPr>
        <w:t>за јавну набавку</w:t>
      </w:r>
      <w:r w:rsidRPr="00775E01">
        <w:rPr>
          <w:rFonts w:ascii="Arial" w:hAnsi="Arial" w:cs="Arial"/>
          <w:sz w:val="22"/>
          <w:szCs w:val="22"/>
        </w:rPr>
        <w:t xml:space="preserve"> </w:t>
      </w:r>
      <w:r w:rsidR="00A71959" w:rsidRPr="00775E01">
        <w:rPr>
          <w:rFonts w:ascii="Arial" w:hAnsi="Arial" w:cs="Arial"/>
          <w:sz w:val="22"/>
          <w:szCs w:val="22"/>
          <w:lang w:val="sr-Cyrl-CS"/>
        </w:rPr>
        <w:t>добара</w:t>
      </w:r>
      <w:r w:rsidRPr="00775E01">
        <w:rPr>
          <w:rFonts w:ascii="Arial" w:hAnsi="Arial" w:cs="Arial"/>
          <w:sz w:val="22"/>
          <w:szCs w:val="22"/>
        </w:rPr>
        <w:t xml:space="preserve"> –</w:t>
      </w:r>
      <w:r w:rsidR="0086393D" w:rsidRPr="0086393D">
        <w:rPr>
          <w:rFonts w:ascii="Arial" w:hAnsi="Arial" w:cs="Arial"/>
          <w:b/>
          <w:sz w:val="22"/>
          <w:szCs w:val="22"/>
          <w:lang w:val="sr-Cyrl-CS"/>
        </w:rPr>
        <w:t xml:space="preserve"> </w:t>
      </w:r>
      <w:r w:rsidR="0086393D">
        <w:rPr>
          <w:rFonts w:ascii="Arial" w:hAnsi="Arial" w:cs="Arial"/>
          <w:b/>
          <w:sz w:val="22"/>
          <w:szCs w:val="22"/>
          <w:lang w:val="sr-Cyrl-CS"/>
        </w:rPr>
        <w:t xml:space="preserve">Набавка </w:t>
      </w:r>
      <w:r w:rsidR="0086393D">
        <w:rPr>
          <w:rFonts w:ascii="Arial" w:hAnsi="Arial" w:cs="Arial"/>
          <w:b/>
          <w:sz w:val="22"/>
          <w:szCs w:val="22"/>
          <w:lang w:val="sr-Latn-CS"/>
        </w:rPr>
        <w:t xml:space="preserve">енергената </w:t>
      </w:r>
      <w:r w:rsidR="0086393D">
        <w:rPr>
          <w:rFonts w:ascii="Arial" w:hAnsi="Arial" w:cs="Arial"/>
          <w:b/>
          <w:sz w:val="22"/>
          <w:szCs w:val="22"/>
          <w:lang w:val="ru-RU"/>
        </w:rPr>
        <w:t xml:space="preserve"> за грејање колективних центара на територији општине Лепосавић </w:t>
      </w:r>
      <w:r w:rsidR="0086393D">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86393D">
        <w:rPr>
          <w:rFonts w:ascii="Arial" w:hAnsi="Arial" w:cs="Arial"/>
          <w:b/>
          <w:sz w:val="22"/>
          <w:szCs w:val="22"/>
          <w:lang w:val="ru-RU"/>
        </w:rPr>
        <w:t xml:space="preserve"> за грејну сезону 201</w:t>
      </w:r>
      <w:r w:rsidR="00F71830">
        <w:rPr>
          <w:rFonts w:ascii="Arial" w:hAnsi="Arial" w:cs="Arial"/>
          <w:b/>
          <w:sz w:val="22"/>
          <w:szCs w:val="22"/>
          <w:lang w:val="sr-Cyrl-RS"/>
        </w:rPr>
        <w:t>7</w:t>
      </w:r>
      <w:r w:rsidR="0086393D">
        <w:rPr>
          <w:rFonts w:ascii="Arial" w:hAnsi="Arial" w:cs="Arial"/>
          <w:b/>
          <w:sz w:val="22"/>
          <w:szCs w:val="22"/>
          <w:lang w:val="ru-RU"/>
        </w:rPr>
        <w:t>/1</w:t>
      </w:r>
      <w:r w:rsidR="00F71830">
        <w:rPr>
          <w:rFonts w:ascii="Arial" w:hAnsi="Arial" w:cs="Arial"/>
          <w:b/>
          <w:sz w:val="22"/>
          <w:szCs w:val="22"/>
          <w:lang w:val="sr-Cyrl-RS"/>
        </w:rPr>
        <w:t>8</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444C2D">
        <w:rPr>
          <w:rFonts w:ascii="Arial" w:eastAsia="TimesNewRomanPS-BoldMT" w:hAnsi="Arial" w:cs="Arial"/>
          <w:b/>
          <w:bCs/>
          <w:sz w:val="22"/>
          <w:szCs w:val="22"/>
          <w:lang w:val="sr-Cyrl-CS"/>
        </w:rPr>
        <w:t>1</w:t>
      </w:r>
      <w:r w:rsidR="002378B4">
        <w:rPr>
          <w:rFonts w:ascii="Arial" w:eastAsia="TimesNewRomanPS-BoldMT" w:hAnsi="Arial" w:cs="Arial"/>
          <w:b/>
          <w:bCs/>
          <w:sz w:val="22"/>
          <w:szCs w:val="22"/>
          <w:lang w:val="sr-Cyrl-RS"/>
        </w:rPr>
        <w:t>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w:t>
      </w:r>
      <w:r w:rsidR="000D7597" w:rsidRPr="00775E01">
        <w:rPr>
          <w:rFonts w:ascii="Arial" w:eastAsia="TimesNewRomanPS-BoldMT" w:hAnsi="Arial" w:cs="Arial"/>
          <w:b/>
          <w:bCs/>
          <w:sz w:val="22"/>
          <w:szCs w:val="22"/>
          <w:lang w:val="sr-Cyrl-CS"/>
        </w:rPr>
        <w:t>1</w:t>
      </w:r>
      <w:r w:rsidR="002378B4">
        <w:rPr>
          <w:rFonts w:ascii="Arial" w:eastAsia="TimesNewRomanPS-BoldMT" w:hAnsi="Arial" w:cs="Arial"/>
          <w:b/>
          <w:bCs/>
          <w:sz w:val="22"/>
          <w:szCs w:val="22"/>
          <w:lang w:val="sr-Cyrl-CS"/>
        </w:rPr>
        <w:t>7</w:t>
      </w:r>
      <w:r w:rsidRPr="00775E01">
        <w:rPr>
          <w:rFonts w:ascii="Arial" w:eastAsia="TimesNewRomanPS-BoldMT" w:hAnsi="Arial" w:cs="Arial"/>
          <w:b/>
          <w:bCs/>
          <w:sz w:val="22"/>
          <w:szCs w:val="22"/>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Опозив понуде</w:t>
      </w:r>
      <w:r w:rsidRPr="00775E01">
        <w:rPr>
          <w:rFonts w:ascii="Arial" w:eastAsia="TimesNewRomanPSMT" w:hAnsi="Arial" w:cs="Arial"/>
          <w:bCs/>
          <w:iCs/>
          <w:sz w:val="22"/>
          <w:szCs w:val="22"/>
        </w:rPr>
        <w:t xml:space="preserve"> </w:t>
      </w:r>
      <w:r w:rsidR="000D7597" w:rsidRPr="00775E01">
        <w:rPr>
          <w:rFonts w:ascii="Arial" w:eastAsia="TimesNewRomanPS-BoldMT" w:hAnsi="Arial" w:cs="Arial"/>
          <w:b/>
          <w:bCs/>
          <w:sz w:val="22"/>
          <w:szCs w:val="22"/>
        </w:rPr>
        <w:t>за јавну н</w:t>
      </w:r>
      <w:r w:rsidR="0088305F">
        <w:rPr>
          <w:rFonts w:ascii="Arial" w:eastAsia="TimesNewRomanPS-BoldMT" w:hAnsi="Arial" w:cs="Arial"/>
          <w:b/>
          <w:bCs/>
          <w:sz w:val="22"/>
          <w:szCs w:val="22"/>
        </w:rPr>
        <w:t>a</w:t>
      </w:r>
      <w:r w:rsidRPr="00775E01">
        <w:rPr>
          <w:rFonts w:ascii="Arial" w:eastAsia="TimesNewRomanPS-BoldMT" w:hAnsi="Arial" w:cs="Arial"/>
          <w:b/>
          <w:bCs/>
          <w:sz w:val="22"/>
          <w:szCs w:val="22"/>
        </w:rPr>
        <w:t>бавку</w:t>
      </w:r>
      <w:r w:rsidRPr="00775E01">
        <w:rPr>
          <w:rFonts w:ascii="Arial" w:hAnsi="Arial" w:cs="Arial"/>
          <w:sz w:val="22"/>
          <w:szCs w:val="22"/>
        </w:rPr>
        <w:t xml:space="preserve"> </w:t>
      </w:r>
      <w:r w:rsidR="00A71959" w:rsidRPr="00775E01">
        <w:rPr>
          <w:rFonts w:ascii="Arial" w:hAnsi="Arial" w:cs="Arial"/>
          <w:sz w:val="22"/>
          <w:szCs w:val="22"/>
          <w:lang w:val="sr-Cyrl-CS"/>
        </w:rPr>
        <w:t>добара</w:t>
      </w:r>
      <w:r w:rsidRPr="00775E01">
        <w:rPr>
          <w:rFonts w:ascii="Arial" w:hAnsi="Arial" w:cs="Arial"/>
          <w:sz w:val="22"/>
          <w:szCs w:val="22"/>
        </w:rPr>
        <w:t xml:space="preserve"> –</w:t>
      </w:r>
      <w:r w:rsidR="0086393D" w:rsidRPr="0086393D">
        <w:rPr>
          <w:rFonts w:ascii="Arial" w:hAnsi="Arial" w:cs="Arial"/>
          <w:b/>
          <w:sz w:val="22"/>
          <w:szCs w:val="22"/>
          <w:lang w:val="sr-Cyrl-CS"/>
        </w:rPr>
        <w:t xml:space="preserve"> </w:t>
      </w:r>
      <w:r w:rsidR="0086393D">
        <w:rPr>
          <w:rFonts w:ascii="Arial" w:hAnsi="Arial" w:cs="Arial"/>
          <w:b/>
          <w:sz w:val="22"/>
          <w:szCs w:val="22"/>
          <w:lang w:val="sr-Cyrl-CS"/>
        </w:rPr>
        <w:t xml:space="preserve">Набавка </w:t>
      </w:r>
      <w:r w:rsidR="0086393D">
        <w:rPr>
          <w:rFonts w:ascii="Arial" w:hAnsi="Arial" w:cs="Arial"/>
          <w:b/>
          <w:sz w:val="22"/>
          <w:szCs w:val="22"/>
          <w:lang w:val="sr-Latn-CS"/>
        </w:rPr>
        <w:t xml:space="preserve">енергената </w:t>
      </w:r>
      <w:r w:rsidR="0086393D">
        <w:rPr>
          <w:rFonts w:ascii="Arial" w:hAnsi="Arial" w:cs="Arial"/>
          <w:b/>
          <w:sz w:val="22"/>
          <w:szCs w:val="22"/>
          <w:lang w:val="ru-RU"/>
        </w:rPr>
        <w:t xml:space="preserve"> за грејање колективних центара на територији општине Лепосавић </w:t>
      </w:r>
      <w:r w:rsidR="0086393D">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86393D">
        <w:rPr>
          <w:rFonts w:ascii="Arial" w:hAnsi="Arial" w:cs="Arial"/>
          <w:b/>
          <w:sz w:val="22"/>
          <w:szCs w:val="22"/>
          <w:lang w:val="ru-RU"/>
        </w:rPr>
        <w:t xml:space="preserve"> за грејну сезону 201</w:t>
      </w:r>
      <w:r w:rsidR="00F71830">
        <w:rPr>
          <w:rFonts w:ascii="Arial" w:hAnsi="Arial" w:cs="Arial"/>
          <w:b/>
          <w:sz w:val="22"/>
          <w:szCs w:val="22"/>
          <w:lang w:val="ru-RU"/>
        </w:rPr>
        <w:t>7</w:t>
      </w:r>
      <w:r w:rsidR="0086393D">
        <w:rPr>
          <w:rFonts w:ascii="Arial" w:hAnsi="Arial" w:cs="Arial"/>
          <w:b/>
          <w:sz w:val="22"/>
          <w:szCs w:val="22"/>
          <w:lang w:val="ru-RU"/>
        </w:rPr>
        <w:t>/1</w:t>
      </w:r>
      <w:r w:rsidR="00F71830">
        <w:rPr>
          <w:rFonts w:ascii="Arial" w:hAnsi="Arial" w:cs="Arial"/>
          <w:b/>
          <w:sz w:val="22"/>
          <w:szCs w:val="22"/>
          <w:lang w:val="ru-RU"/>
        </w:rPr>
        <w:t>8</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F71830">
        <w:rPr>
          <w:rFonts w:ascii="Arial" w:eastAsia="TimesNewRomanPS-BoldMT" w:hAnsi="Arial" w:cs="Arial"/>
          <w:b/>
          <w:bCs/>
          <w:sz w:val="22"/>
          <w:szCs w:val="22"/>
          <w:lang w:val="sr-Cyrl-CS"/>
        </w:rPr>
        <w:t>10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F71830">
        <w:rPr>
          <w:rFonts w:ascii="Arial" w:eastAsia="TimesNewRomanPS-BoldMT" w:hAnsi="Arial" w:cs="Arial"/>
          <w:b/>
          <w:bCs/>
          <w:sz w:val="22"/>
          <w:szCs w:val="22"/>
          <w:lang w:val="sr-Cyrl-RS"/>
        </w:rPr>
        <w:t>7</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 xml:space="preserve"> </w:t>
      </w:r>
      <w:r w:rsidRPr="00775E01">
        <w:rPr>
          <w:rFonts w:ascii="Arial" w:eastAsia="TimesNewRomanPS-BoldMT" w:hAnsi="Arial" w:cs="Arial"/>
          <w:bCs/>
          <w:sz w:val="22"/>
          <w:szCs w:val="22"/>
        </w:rPr>
        <w:t xml:space="preserve"> или</w:t>
      </w:r>
    </w:p>
    <w:p w:rsidR="001A483A" w:rsidRPr="00775E01" w:rsidRDefault="001A483A" w:rsidP="0086393D">
      <w:pPr>
        <w:suppressAutoHyphens w:val="0"/>
        <w:spacing w:line="240" w:lineRule="auto"/>
        <w:jc w:val="both"/>
        <w:rPr>
          <w:rFonts w:ascii="Arial" w:eastAsia="TimesNewRomanPSMT" w:hAnsi="Arial" w:cs="Arial"/>
          <w:b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и допуна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775E01">
        <w:rPr>
          <w:rFonts w:ascii="Arial" w:hAnsi="Arial" w:cs="Arial"/>
          <w:sz w:val="22"/>
          <w:szCs w:val="22"/>
          <w:lang w:val="sr-Cyrl-CS"/>
        </w:rPr>
        <w:t>добара</w:t>
      </w:r>
      <w:r w:rsidRPr="00775E01">
        <w:rPr>
          <w:rFonts w:ascii="Arial" w:hAnsi="Arial" w:cs="Arial"/>
          <w:sz w:val="22"/>
          <w:szCs w:val="22"/>
        </w:rPr>
        <w:t xml:space="preserve"> –</w:t>
      </w:r>
      <w:r w:rsidR="0086393D" w:rsidRPr="0086393D">
        <w:rPr>
          <w:rFonts w:ascii="Arial" w:hAnsi="Arial" w:cs="Arial"/>
          <w:b/>
          <w:sz w:val="22"/>
          <w:szCs w:val="22"/>
          <w:lang w:val="sr-Cyrl-CS"/>
        </w:rPr>
        <w:t xml:space="preserve"> </w:t>
      </w:r>
      <w:r w:rsidR="0086393D">
        <w:rPr>
          <w:rFonts w:ascii="Arial" w:hAnsi="Arial" w:cs="Arial"/>
          <w:b/>
          <w:sz w:val="22"/>
          <w:szCs w:val="22"/>
          <w:lang w:val="sr-Cyrl-CS"/>
        </w:rPr>
        <w:t xml:space="preserve">Набавка </w:t>
      </w:r>
      <w:r w:rsidR="0086393D">
        <w:rPr>
          <w:rFonts w:ascii="Arial" w:hAnsi="Arial" w:cs="Arial"/>
          <w:b/>
          <w:sz w:val="22"/>
          <w:szCs w:val="22"/>
          <w:lang w:val="sr-Latn-CS"/>
        </w:rPr>
        <w:t xml:space="preserve">енергената </w:t>
      </w:r>
      <w:r w:rsidR="0086393D">
        <w:rPr>
          <w:rFonts w:ascii="Arial" w:hAnsi="Arial" w:cs="Arial"/>
          <w:b/>
          <w:sz w:val="22"/>
          <w:szCs w:val="22"/>
          <w:lang w:val="ru-RU"/>
        </w:rPr>
        <w:t xml:space="preserve"> за грејање колективних центара на територији општине Лепосавић </w:t>
      </w:r>
      <w:r w:rsidR="0086393D">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86393D">
        <w:rPr>
          <w:rFonts w:ascii="Arial" w:hAnsi="Arial" w:cs="Arial"/>
          <w:b/>
          <w:sz w:val="22"/>
          <w:szCs w:val="22"/>
          <w:lang w:val="ru-RU"/>
        </w:rPr>
        <w:t xml:space="preserve"> за грејну сезону 201</w:t>
      </w:r>
      <w:r w:rsidR="00F71830">
        <w:rPr>
          <w:rFonts w:ascii="Arial" w:hAnsi="Arial" w:cs="Arial"/>
          <w:b/>
          <w:sz w:val="22"/>
          <w:szCs w:val="22"/>
          <w:lang w:val="sr-Cyrl-RS"/>
        </w:rPr>
        <w:t>7</w:t>
      </w:r>
      <w:r w:rsidR="0086393D">
        <w:rPr>
          <w:rFonts w:ascii="Arial" w:hAnsi="Arial" w:cs="Arial"/>
          <w:b/>
          <w:sz w:val="22"/>
          <w:szCs w:val="22"/>
          <w:lang w:val="ru-RU"/>
        </w:rPr>
        <w:t>/1</w:t>
      </w:r>
      <w:r w:rsidR="00F71830">
        <w:rPr>
          <w:rFonts w:ascii="Arial" w:hAnsi="Arial" w:cs="Arial"/>
          <w:b/>
          <w:sz w:val="22"/>
          <w:szCs w:val="22"/>
          <w:lang w:val="ru-RU"/>
        </w:rPr>
        <w:t>8</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444C2D">
        <w:rPr>
          <w:rFonts w:ascii="Arial" w:eastAsia="TimesNewRomanPS-BoldMT" w:hAnsi="Arial" w:cs="Arial"/>
          <w:b/>
          <w:bCs/>
          <w:sz w:val="22"/>
          <w:szCs w:val="22"/>
          <w:lang w:val="sr-Cyrl-CS"/>
        </w:rPr>
        <w:t>1</w:t>
      </w:r>
      <w:r w:rsidR="00F71830">
        <w:rPr>
          <w:rFonts w:ascii="Arial" w:eastAsia="TimesNewRomanPS-BoldMT" w:hAnsi="Arial" w:cs="Arial"/>
          <w:b/>
          <w:bCs/>
          <w:sz w:val="22"/>
          <w:szCs w:val="22"/>
          <w:lang w:val="sr-Cyrl-RS"/>
        </w:rPr>
        <w:t>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F71830">
        <w:rPr>
          <w:rFonts w:ascii="Arial" w:eastAsia="TimesNewRomanPS-BoldMT" w:hAnsi="Arial" w:cs="Arial"/>
          <w:b/>
          <w:bCs/>
          <w:sz w:val="22"/>
          <w:szCs w:val="22"/>
          <w:lang w:val="sr-Cyrl-RS"/>
        </w:rPr>
        <w:t>7</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w:t>
      </w: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1A483A">
      <w:pPr>
        <w:jc w:val="both"/>
        <w:rPr>
          <w:rFonts w:ascii="Arial" w:hAnsi="Arial" w:cs="Arial"/>
          <w:sz w:val="22"/>
          <w:szCs w:val="22"/>
          <w:lang w:val="sr-Cyrl-CS"/>
        </w:rPr>
      </w:pPr>
      <w:r w:rsidRPr="00775E01">
        <w:rPr>
          <w:rFonts w:ascii="Arial" w:hAnsi="Arial" w:cs="Arial"/>
          <w:sz w:val="22"/>
          <w:szCs w:val="22"/>
        </w:rPr>
        <w:t>По истеку рока за подношење понуда понуђач не може да повуче нити да мења своју понуду.</w:t>
      </w:r>
    </w:p>
    <w:p w:rsidR="001A483A" w:rsidRPr="00775E01" w:rsidRDefault="001A483A" w:rsidP="001A483A">
      <w:pPr>
        <w:jc w:val="both"/>
        <w:rPr>
          <w:rFonts w:ascii="Arial" w:hAnsi="Arial" w:cs="Arial"/>
          <w:b/>
          <w:i/>
          <w:iCs/>
          <w:sz w:val="22"/>
          <w:szCs w:val="22"/>
          <w:lang w:val="sr-Cyrl-RS"/>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 xml:space="preserve">6. УЧЕСТВОВАЊЕ У ЗАЈЕДНИЧКОЈ ПОНУДИ ИЛИ КАО ПОДИЗВОЂАЧ </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bCs/>
          <w:iCs/>
          <w:sz w:val="22"/>
          <w:szCs w:val="22"/>
        </w:rPr>
        <w:t>Понуђач може да поднесе само једну понуду.</w:t>
      </w:r>
      <w:r w:rsidRPr="00775E01">
        <w:rPr>
          <w:rFonts w:ascii="Arial" w:hAnsi="Arial" w:cs="Arial"/>
          <w:i/>
          <w:iCs/>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483A" w:rsidRPr="00775E01" w:rsidRDefault="001A483A" w:rsidP="001A483A">
      <w:pPr>
        <w:jc w:val="both"/>
        <w:rPr>
          <w:rFonts w:ascii="Arial" w:hAnsi="Arial" w:cs="Arial"/>
          <w:i/>
          <w:iCs/>
          <w:color w:val="FF0000"/>
          <w:sz w:val="22"/>
          <w:szCs w:val="22"/>
        </w:rPr>
      </w:pPr>
      <w:r w:rsidRPr="00775E01">
        <w:rPr>
          <w:rFonts w:ascii="Arial" w:hAnsi="Arial" w:cs="Arial"/>
          <w:iCs/>
          <w:sz w:val="22"/>
          <w:szCs w:val="22"/>
        </w:rPr>
        <w:t xml:space="preserve">У Обрасцу понуде </w:t>
      </w:r>
      <w:r w:rsidRPr="00775E01">
        <w:rPr>
          <w:rFonts w:ascii="Arial" w:hAnsi="Arial" w:cs="Arial"/>
          <w:iCs/>
          <w:sz w:val="22"/>
          <w:szCs w:val="22"/>
          <w:lang w:val="sr-Cyrl-CS"/>
        </w:rPr>
        <w:t xml:space="preserve">(поглавље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483A" w:rsidRPr="00775E01" w:rsidRDefault="001A483A" w:rsidP="001A483A">
      <w:pPr>
        <w:jc w:val="both"/>
        <w:rPr>
          <w:rFonts w:ascii="Arial" w:hAnsi="Arial" w:cs="Arial"/>
          <w:i/>
          <w:iCs/>
          <w:color w:val="FF0000"/>
          <w:sz w:val="22"/>
          <w:szCs w:val="22"/>
          <w:lang w:val="sr-Cyrl-RS"/>
        </w:rPr>
      </w:pPr>
    </w:p>
    <w:p w:rsidR="00FD2407" w:rsidRPr="00775E01" w:rsidRDefault="00FD2407" w:rsidP="001A483A">
      <w:pPr>
        <w:jc w:val="both"/>
        <w:rPr>
          <w:rFonts w:ascii="Arial" w:hAnsi="Arial" w:cs="Arial"/>
          <w:i/>
          <w:iCs/>
          <w:color w:val="FF0000"/>
          <w:sz w:val="22"/>
          <w:szCs w:val="22"/>
          <w:lang w:val="sr-Cyrl-RS"/>
        </w:rPr>
      </w:pPr>
    </w:p>
    <w:p w:rsidR="001A483A" w:rsidRPr="00775E01" w:rsidRDefault="001A483A" w:rsidP="001A483A">
      <w:pPr>
        <w:jc w:val="both"/>
        <w:rPr>
          <w:rFonts w:ascii="Arial" w:hAnsi="Arial" w:cs="Arial"/>
          <w:iCs/>
          <w:sz w:val="22"/>
          <w:szCs w:val="22"/>
        </w:rPr>
      </w:pPr>
      <w:r w:rsidRPr="00775E01">
        <w:rPr>
          <w:rFonts w:ascii="Arial" w:hAnsi="Arial" w:cs="Arial"/>
          <w:b/>
          <w:bCs/>
          <w:i/>
          <w:iCs/>
          <w:sz w:val="22"/>
          <w:szCs w:val="22"/>
        </w:rPr>
        <w:t>7. ПОНУДА СА ПОДИЗВОЂАЧЕМ</w:t>
      </w:r>
    </w:p>
    <w:p w:rsidR="001A483A" w:rsidRPr="00775E01" w:rsidRDefault="001A483A" w:rsidP="001A483A">
      <w:pPr>
        <w:jc w:val="both"/>
        <w:rPr>
          <w:rFonts w:ascii="Arial" w:hAnsi="Arial" w:cs="Arial"/>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Уколико понуђач подноси понуду са подизвођачем дужан је да у Обрасцу понуде</w:t>
      </w:r>
      <w:r w:rsidRPr="00775E01">
        <w:rPr>
          <w:rFonts w:ascii="Arial" w:hAnsi="Arial" w:cs="Arial"/>
          <w:iCs/>
          <w:sz w:val="22"/>
          <w:szCs w:val="22"/>
          <w:lang w:val="sr-Cyrl-CS"/>
        </w:rPr>
        <w:t xml:space="preserve"> (поглавље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xml:space="preserve"> наведе да понуду подноси са по</w:t>
      </w:r>
      <w:r w:rsidRPr="00775E01">
        <w:rPr>
          <w:rFonts w:ascii="Arial" w:hAnsi="Arial" w:cs="Arial"/>
          <w:iCs/>
          <w:sz w:val="22"/>
          <w:szCs w:val="22"/>
          <w:lang w:val="sr-Cyrl-RS"/>
        </w:rPr>
        <w:t>д</w:t>
      </w:r>
      <w:r w:rsidRPr="00775E01">
        <w:rPr>
          <w:rFonts w:ascii="Arial" w:hAnsi="Arial" w:cs="Arial"/>
          <w:iCs/>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483A" w:rsidRPr="00775E01" w:rsidRDefault="001A483A" w:rsidP="001A483A">
      <w:pPr>
        <w:jc w:val="both"/>
        <w:rPr>
          <w:rFonts w:ascii="Arial" w:hAnsi="Arial" w:cs="Arial"/>
          <w:iCs/>
          <w:sz w:val="22"/>
          <w:szCs w:val="22"/>
          <w:lang w:val="sr-Cyrl-RS"/>
        </w:rPr>
      </w:pPr>
      <w:r w:rsidRPr="00775E01">
        <w:rPr>
          <w:rFonts w:ascii="Arial" w:hAnsi="Arial" w:cs="Arial"/>
          <w:iCs/>
          <w:sz w:val="22"/>
          <w:szCs w:val="22"/>
        </w:rPr>
        <w:t xml:space="preserve">Понуђач </w:t>
      </w:r>
      <w:r w:rsidRPr="00775E01">
        <w:rPr>
          <w:rFonts w:ascii="Arial" w:hAnsi="Arial" w:cs="Arial"/>
          <w:iCs/>
          <w:color w:val="auto"/>
          <w:sz w:val="22"/>
          <w:szCs w:val="22"/>
        </w:rPr>
        <w:t>у Обрасцу понуде</w:t>
      </w:r>
      <w:r w:rsidRPr="00775E01">
        <w:rPr>
          <w:rFonts w:ascii="Arial" w:hAnsi="Arial" w:cs="Arial"/>
          <w:i/>
          <w:iCs/>
          <w:color w:val="FF0000"/>
          <w:sz w:val="22"/>
          <w:szCs w:val="22"/>
        </w:rPr>
        <w:t xml:space="preserve"> </w:t>
      </w:r>
      <w:r w:rsidRPr="00775E01">
        <w:rPr>
          <w:rFonts w:ascii="Arial" w:hAnsi="Arial" w:cs="Arial"/>
          <w:iCs/>
          <w:color w:val="auto"/>
          <w:sz w:val="22"/>
          <w:szCs w:val="22"/>
        </w:rPr>
        <w:t>нав</w:t>
      </w:r>
      <w:r w:rsidRPr="00775E01">
        <w:rPr>
          <w:rFonts w:ascii="Arial" w:hAnsi="Arial" w:cs="Arial"/>
          <w:iCs/>
          <w:color w:val="auto"/>
          <w:sz w:val="22"/>
          <w:szCs w:val="22"/>
          <w:lang w:val="sr-Cyrl-RS"/>
        </w:rPr>
        <w:t>о</w:t>
      </w:r>
      <w:r w:rsidRPr="00775E01">
        <w:rPr>
          <w:rFonts w:ascii="Arial" w:hAnsi="Arial" w:cs="Arial"/>
          <w:iCs/>
          <w:color w:val="auto"/>
          <w:sz w:val="22"/>
          <w:szCs w:val="22"/>
        </w:rPr>
        <w:t>д</w:t>
      </w:r>
      <w:r w:rsidRPr="00775E01">
        <w:rPr>
          <w:rFonts w:ascii="Arial" w:hAnsi="Arial" w:cs="Arial"/>
          <w:iCs/>
          <w:color w:val="auto"/>
          <w:sz w:val="22"/>
          <w:szCs w:val="22"/>
          <w:lang w:val="sr-Cyrl-RS"/>
        </w:rPr>
        <w:t>и</w:t>
      </w:r>
      <w:r w:rsidRPr="00775E01">
        <w:rPr>
          <w:rFonts w:ascii="Arial" w:hAnsi="Arial" w:cs="Arial"/>
          <w:iCs/>
          <w:color w:val="auto"/>
          <w:sz w:val="22"/>
          <w:szCs w:val="22"/>
        </w:rPr>
        <w:t xml:space="preserve"> </w:t>
      </w:r>
      <w:r w:rsidRPr="00775E01">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1A483A" w:rsidRPr="00775E01" w:rsidRDefault="001A483A" w:rsidP="001A483A">
      <w:pPr>
        <w:jc w:val="both"/>
        <w:rPr>
          <w:rFonts w:ascii="Arial" w:eastAsia="TimesNewRomanPSMT" w:hAnsi="Arial" w:cs="Arial"/>
          <w:bCs/>
          <w:sz w:val="22"/>
          <w:szCs w:val="22"/>
        </w:rPr>
      </w:pPr>
      <w:r w:rsidRPr="00775E0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5E01">
        <w:rPr>
          <w:rFonts w:ascii="Arial" w:eastAsia="TimesNewRomanPSMT" w:hAnsi="Arial" w:cs="Arial"/>
          <w:bCs/>
          <w:sz w:val="22"/>
          <w:szCs w:val="22"/>
        </w:rPr>
        <w:t xml:space="preserve"> </w:t>
      </w:r>
    </w:p>
    <w:p w:rsidR="001A483A" w:rsidRPr="00775E01"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xml:space="preserve">, у складу са упутством како се доказује испуњеност услова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1A483A" w:rsidRPr="00775E01" w:rsidRDefault="001A483A" w:rsidP="001A483A">
      <w:pPr>
        <w:jc w:val="both"/>
        <w:rPr>
          <w:rFonts w:ascii="Arial" w:hAnsi="Arial" w:cs="Arial"/>
          <w:color w:val="FF0000"/>
          <w:sz w:val="22"/>
          <w:szCs w:val="22"/>
          <w:lang w:val="sr-Cyrl-CS"/>
        </w:rPr>
      </w:pPr>
    </w:p>
    <w:p w:rsidR="00A5143D" w:rsidRPr="00775E01" w:rsidRDefault="00A5143D" w:rsidP="001A483A">
      <w:pPr>
        <w:jc w:val="both"/>
        <w:rPr>
          <w:rFonts w:ascii="Arial" w:hAnsi="Arial" w:cs="Arial"/>
          <w:color w:val="FF0000"/>
          <w:sz w:val="22"/>
          <w:szCs w:val="22"/>
          <w:lang w:val="sr-Cyrl-CS"/>
        </w:rPr>
      </w:pPr>
    </w:p>
    <w:tbl>
      <w:tblPr>
        <w:tblW w:w="0" w:type="auto"/>
        <w:tblInd w:w="-10" w:type="dxa"/>
        <w:tblLayout w:type="fixed"/>
        <w:tblLook w:val="0000" w:firstRow="0" w:lastRow="0" w:firstColumn="0" w:lastColumn="0" w:noHBand="0" w:noVBand="0"/>
      </w:tblPr>
      <w:tblGrid>
        <w:gridCol w:w="9262"/>
      </w:tblGrid>
      <w:tr w:rsidR="001A483A" w:rsidRPr="00775E01">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1A483A" w:rsidRPr="00775E01" w:rsidRDefault="001A483A" w:rsidP="009910C5">
            <w:pPr>
              <w:jc w:val="both"/>
              <w:rPr>
                <w:rFonts w:ascii="Arial" w:hAnsi="Arial" w:cs="Arial"/>
                <w:i/>
                <w:iCs/>
                <w:color w:val="auto"/>
                <w:sz w:val="22"/>
                <w:szCs w:val="22"/>
              </w:rPr>
            </w:pPr>
            <w:r w:rsidRPr="00775E01">
              <w:rPr>
                <w:rFonts w:ascii="Arial" w:hAnsi="Arial" w:cs="Arial"/>
                <w:b/>
                <w:bCs/>
                <w:i/>
                <w:iCs/>
                <w:color w:val="auto"/>
                <w:sz w:val="22"/>
                <w:szCs w:val="22"/>
              </w:rPr>
              <w:lastRenderedPageBreak/>
              <w:t>Напомена:</w:t>
            </w:r>
          </w:p>
          <w:p w:rsidR="001A483A" w:rsidRPr="00775E01" w:rsidRDefault="001A483A" w:rsidP="009910C5">
            <w:pPr>
              <w:jc w:val="both"/>
              <w:rPr>
                <w:rFonts w:ascii="Arial" w:hAnsi="Arial" w:cs="Arial"/>
                <w:i/>
                <w:color w:val="auto"/>
                <w:sz w:val="22"/>
                <w:szCs w:val="22"/>
                <w:lang w:val="sr-Cyrl-RS"/>
              </w:rPr>
            </w:pPr>
            <w:r w:rsidRPr="00775E01">
              <w:rPr>
                <w:rFonts w:ascii="Arial" w:hAnsi="Arial" w:cs="Arial"/>
                <w:i/>
                <w:color w:val="auto"/>
                <w:sz w:val="22"/>
                <w:szCs w:val="22"/>
              </w:rPr>
              <w:t>Наручилац може на захтев подизвођача</w:t>
            </w:r>
            <w:r w:rsidRPr="00775E01">
              <w:rPr>
                <w:rFonts w:ascii="Arial" w:hAnsi="Arial" w:cs="Arial"/>
                <w:i/>
                <w:color w:val="auto"/>
                <w:sz w:val="22"/>
                <w:szCs w:val="22"/>
                <w:lang w:val="sr-Cyrl-CS"/>
              </w:rPr>
              <w:t xml:space="preserve"> и где природа предмета јавне набавке то дозвољава</w:t>
            </w:r>
            <w:r w:rsidRPr="00775E01">
              <w:rPr>
                <w:rFonts w:ascii="Arial" w:hAnsi="Arial" w:cs="Arial"/>
                <w:i/>
                <w:color w:val="auto"/>
                <w:sz w:val="22"/>
                <w:szCs w:val="22"/>
              </w:rPr>
              <w:t xml:space="preserve"> пренети доспела потраживања директно подизвођачу, за део набавке која се извршава преко тог подизвођача.</w:t>
            </w:r>
            <w:r w:rsidRPr="00775E01">
              <w:rPr>
                <w:rFonts w:ascii="Arial" w:hAnsi="Arial" w:cs="Arial"/>
                <w:i/>
                <w:color w:val="auto"/>
                <w:sz w:val="22"/>
                <w:szCs w:val="22"/>
                <w:lang w:val="sr-Cyrl-RS"/>
              </w:rPr>
              <w:t xml:space="preserve"> Уколико наручилац предвиђа наведену могућност, </w:t>
            </w:r>
            <w:r w:rsidRPr="00775E01">
              <w:rPr>
                <w:rFonts w:ascii="Arial" w:hAnsi="Arial" w:cs="Arial"/>
                <w:i/>
                <w:iCs/>
                <w:color w:val="auto"/>
                <w:sz w:val="22"/>
                <w:szCs w:val="22"/>
                <w:lang w:val="sr-Cyrl-RS"/>
              </w:rPr>
              <w:t>дужан</w:t>
            </w:r>
            <w:r w:rsidRPr="00775E01">
              <w:rPr>
                <w:rFonts w:ascii="Arial" w:hAnsi="Arial" w:cs="Arial"/>
                <w:i/>
                <w:color w:val="auto"/>
                <w:sz w:val="22"/>
                <w:szCs w:val="22"/>
                <w:lang w:val="sr-Cyrl-RS"/>
              </w:rPr>
              <w:t xml:space="preserve"> је да у овом делу </w:t>
            </w:r>
            <w:r w:rsidRPr="00775E01">
              <w:rPr>
                <w:rFonts w:ascii="Arial" w:hAnsi="Arial" w:cs="Arial"/>
                <w:i/>
                <w:iCs/>
                <w:color w:val="auto"/>
                <w:sz w:val="22"/>
                <w:szCs w:val="22"/>
              </w:rPr>
              <w:t xml:space="preserve">конкурсне документације </w:t>
            </w:r>
            <w:r w:rsidRPr="00775E01">
              <w:rPr>
                <w:rFonts w:ascii="Arial" w:hAnsi="Arial" w:cs="Arial"/>
                <w:i/>
                <w:iCs/>
                <w:color w:val="auto"/>
                <w:sz w:val="22"/>
                <w:szCs w:val="22"/>
                <w:lang w:val="sr-Cyrl-RS"/>
              </w:rPr>
              <w:t>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775E01">
              <w:rPr>
                <w:rFonts w:ascii="Arial" w:hAnsi="Arial" w:cs="Arial"/>
                <w:i/>
                <w:iCs/>
                <w:color w:val="FF0000"/>
                <w:sz w:val="22"/>
                <w:szCs w:val="22"/>
                <w:lang w:val="sr-Cyrl-RS"/>
              </w:rPr>
              <w:t xml:space="preserve"> </w:t>
            </w:r>
          </w:p>
        </w:tc>
      </w:tr>
    </w:tbl>
    <w:p w:rsidR="000D7597" w:rsidRPr="00775E01" w:rsidRDefault="000D7597" w:rsidP="001A483A">
      <w:pPr>
        <w:jc w:val="both"/>
        <w:rPr>
          <w:rFonts w:ascii="Arial" w:hAnsi="Arial" w:cs="Arial"/>
          <w:b/>
          <w:i/>
          <w:sz w:val="22"/>
          <w:szCs w:val="22"/>
          <w:lang w:val="sr-Cyrl-RS"/>
        </w:rPr>
      </w:pPr>
    </w:p>
    <w:p w:rsidR="00FD2407" w:rsidRPr="00775E01" w:rsidRDefault="00FD2407" w:rsidP="001A483A">
      <w:pPr>
        <w:jc w:val="both"/>
        <w:rPr>
          <w:rFonts w:ascii="Arial" w:hAnsi="Arial" w:cs="Arial"/>
          <w:b/>
          <w:i/>
          <w:sz w:val="22"/>
          <w:szCs w:val="22"/>
          <w:lang w:val="sr-Cyrl-RS"/>
        </w:rPr>
      </w:pPr>
    </w:p>
    <w:p w:rsidR="008D7250" w:rsidRDefault="008D7250" w:rsidP="001A483A">
      <w:pPr>
        <w:jc w:val="both"/>
        <w:rPr>
          <w:rFonts w:ascii="Arial" w:hAnsi="Arial" w:cs="Arial"/>
          <w:b/>
          <w:i/>
          <w:sz w:val="22"/>
          <w:szCs w:val="22"/>
          <w:lang w:val="sr-Cyrl-RS"/>
        </w:rPr>
      </w:pPr>
    </w:p>
    <w:p w:rsidR="008D7250" w:rsidRDefault="008D7250" w:rsidP="001A483A">
      <w:pPr>
        <w:jc w:val="both"/>
        <w:rPr>
          <w:rFonts w:ascii="Arial" w:hAnsi="Arial" w:cs="Arial"/>
          <w:b/>
          <w:i/>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i/>
          <w:sz w:val="22"/>
          <w:szCs w:val="22"/>
        </w:rPr>
        <w:t>8. ЗАЈЕДНИЧКА ПОНУДА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Понуду може поднети група понуђача.</w:t>
      </w:r>
    </w:p>
    <w:p w:rsidR="001A483A" w:rsidRPr="00775E01" w:rsidRDefault="001A483A" w:rsidP="001A483A">
      <w:pPr>
        <w:jc w:val="both"/>
        <w:rPr>
          <w:rFonts w:ascii="Arial" w:hAnsi="Arial" w:cs="Arial"/>
          <w:sz w:val="22"/>
          <w:szCs w:val="22"/>
        </w:rPr>
      </w:pPr>
      <w:r w:rsidRPr="00775E0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5E01">
        <w:rPr>
          <w:rFonts w:ascii="Arial" w:hAnsi="Arial" w:cs="Arial"/>
          <w:sz w:val="22"/>
          <w:szCs w:val="22"/>
          <w:lang w:val="sr-Cyrl-CS"/>
        </w:rPr>
        <w:t>.</w:t>
      </w:r>
      <w:r w:rsidRPr="00775E01">
        <w:rPr>
          <w:rFonts w:ascii="Arial" w:hAnsi="Arial" w:cs="Arial"/>
          <w:sz w:val="22"/>
          <w:szCs w:val="22"/>
        </w:rPr>
        <w:t xml:space="preserve"> 4. тач</w:t>
      </w:r>
      <w:r w:rsidRPr="00775E01">
        <w:rPr>
          <w:rFonts w:ascii="Arial" w:hAnsi="Arial" w:cs="Arial"/>
          <w:sz w:val="22"/>
          <w:szCs w:val="22"/>
          <w:lang w:val="sr-Cyrl-CS"/>
        </w:rPr>
        <w:t>.</w:t>
      </w:r>
      <w:r w:rsidRPr="00775E01">
        <w:rPr>
          <w:rFonts w:ascii="Arial" w:hAnsi="Arial" w:cs="Arial"/>
          <w:sz w:val="22"/>
          <w:szCs w:val="22"/>
        </w:rPr>
        <w:t xml:space="preserve"> 1</w:t>
      </w:r>
      <w:r w:rsidRPr="00775E01">
        <w:rPr>
          <w:rFonts w:ascii="Arial" w:hAnsi="Arial" w:cs="Arial"/>
          <w:sz w:val="22"/>
          <w:szCs w:val="22"/>
          <w:lang w:val="sr-Cyrl-CS"/>
        </w:rPr>
        <w:t>)</w:t>
      </w:r>
      <w:r w:rsidRPr="00775E01">
        <w:rPr>
          <w:rFonts w:ascii="Arial" w:hAnsi="Arial" w:cs="Arial"/>
          <w:sz w:val="22"/>
          <w:szCs w:val="22"/>
        </w:rPr>
        <w:t xml:space="preserve"> до 6</w:t>
      </w:r>
      <w:r w:rsidRPr="00775E01">
        <w:rPr>
          <w:rFonts w:ascii="Arial" w:hAnsi="Arial" w:cs="Arial"/>
          <w:sz w:val="22"/>
          <w:szCs w:val="22"/>
          <w:lang w:val="sr-Cyrl-CS"/>
        </w:rPr>
        <w:t>)</w:t>
      </w:r>
      <w:r w:rsidRPr="00775E01">
        <w:rPr>
          <w:rFonts w:ascii="Arial" w:hAnsi="Arial" w:cs="Arial"/>
          <w:sz w:val="22"/>
          <w:szCs w:val="22"/>
        </w:rPr>
        <w:t xml:space="preserve"> Закона и то податке о: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потписати уговор,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дати средство обезбеђења,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издати рачун,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рачуну на који ће бити извршено плаћање, </w:t>
      </w:r>
    </w:p>
    <w:p w:rsidR="001A483A" w:rsidRPr="00775E01" w:rsidRDefault="001A483A" w:rsidP="001A483A">
      <w:pPr>
        <w:pStyle w:val="a6"/>
        <w:numPr>
          <w:ilvl w:val="0"/>
          <w:numId w:val="6"/>
        </w:numPr>
        <w:jc w:val="both"/>
        <w:rPr>
          <w:rFonts w:ascii="Arial" w:eastAsia="TimesNewRomanPSMT" w:hAnsi="Arial" w:cs="Arial"/>
          <w:bCs/>
          <w:sz w:val="22"/>
          <w:szCs w:val="22"/>
        </w:rPr>
      </w:pPr>
      <w:r w:rsidRPr="00775E01">
        <w:rPr>
          <w:rFonts w:ascii="Arial" w:hAnsi="Arial" w:cs="Arial"/>
          <w:sz w:val="22"/>
          <w:szCs w:val="22"/>
        </w:rPr>
        <w:t>обавезама сваког од понуђача из групе понуђача за извршење уговора.</w:t>
      </w: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у складу са упутством како се доказује испуњеност услова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sz w:val="22"/>
          <w:szCs w:val="22"/>
        </w:rPr>
        <w:t xml:space="preserve">Понуђачи из групе понуђача одговарају неограничено солидарно према наручиоцу.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83A" w:rsidRPr="00775E01" w:rsidRDefault="001A483A" w:rsidP="001A483A">
      <w:pPr>
        <w:jc w:val="both"/>
        <w:rPr>
          <w:rFonts w:ascii="Arial" w:hAnsi="Arial" w:cs="Arial"/>
          <w:color w:val="auto"/>
          <w:sz w:val="22"/>
          <w:szCs w:val="22"/>
          <w:lang w:val="sr-Cyrl-CS"/>
        </w:rPr>
      </w:pPr>
      <w:r w:rsidRPr="00775E01">
        <w:rPr>
          <w:rFonts w:ascii="Arial" w:hAnsi="Arial"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7159" w:rsidRPr="00775E01" w:rsidRDefault="00D87159"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9. НАЧИН И УСЛОВ</w:t>
      </w:r>
      <w:r w:rsidRPr="00775E01">
        <w:rPr>
          <w:rFonts w:ascii="Arial" w:hAnsi="Arial" w:cs="Arial"/>
          <w:b/>
          <w:bCs/>
          <w:i/>
          <w:iCs/>
          <w:sz w:val="22"/>
          <w:szCs w:val="22"/>
          <w:lang w:val="sr-Cyrl-CS"/>
        </w:rPr>
        <w:t>И</w:t>
      </w:r>
      <w:r w:rsidRPr="00775E01">
        <w:rPr>
          <w:rFonts w:ascii="Arial" w:hAnsi="Arial" w:cs="Arial"/>
          <w:b/>
          <w:bCs/>
          <w:i/>
          <w:iCs/>
          <w:sz w:val="22"/>
          <w:szCs w:val="22"/>
        </w:rPr>
        <w:t xml:space="preserve"> ПЛАЋАЊА, ГАРАНТНИ РОК, КАО И ДРУГЕ ОКОЛНОСТИ ОД КОЈИХ ЗАВИСИ ПРИХВАТЉИВОСТ  ПОНУДЕ</w:t>
      </w:r>
    </w:p>
    <w:p w:rsidR="001A483A" w:rsidRPr="00775E01" w:rsidRDefault="001A483A" w:rsidP="001A483A">
      <w:pPr>
        <w:jc w:val="both"/>
        <w:rPr>
          <w:rFonts w:ascii="Arial" w:hAnsi="Arial" w:cs="Arial"/>
          <w:sz w:val="22"/>
          <w:szCs w:val="22"/>
        </w:rPr>
      </w:pPr>
    </w:p>
    <w:p w:rsidR="008E66F8" w:rsidRPr="00775E01" w:rsidRDefault="008E66F8" w:rsidP="008E66F8">
      <w:pPr>
        <w:jc w:val="both"/>
        <w:rPr>
          <w:rFonts w:ascii="Arial" w:hAnsi="Arial" w:cs="Arial"/>
          <w:iCs/>
          <w:sz w:val="22"/>
          <w:szCs w:val="22"/>
        </w:rPr>
      </w:pPr>
      <w:r w:rsidRPr="00775E01">
        <w:rPr>
          <w:rFonts w:ascii="Arial" w:hAnsi="Arial" w:cs="Arial"/>
          <w:b/>
          <w:bCs/>
          <w:i/>
          <w:iCs/>
          <w:sz w:val="22"/>
          <w:szCs w:val="22"/>
          <w:lang w:val="sr-Cyrl-CS"/>
        </w:rPr>
        <w:t>9.1</w:t>
      </w:r>
      <w:r w:rsidRPr="00775E01">
        <w:rPr>
          <w:rFonts w:ascii="Arial" w:hAnsi="Arial" w:cs="Arial"/>
          <w:bCs/>
          <w:i/>
          <w:iCs/>
          <w:sz w:val="22"/>
          <w:szCs w:val="22"/>
          <w:u w:val="single"/>
        </w:rPr>
        <w:t xml:space="preserve">. </w:t>
      </w:r>
      <w:r w:rsidRPr="00775E01">
        <w:rPr>
          <w:rFonts w:ascii="Arial" w:hAnsi="Arial" w:cs="Arial"/>
          <w:iCs/>
          <w:sz w:val="22"/>
          <w:szCs w:val="22"/>
          <w:u w:val="single"/>
        </w:rPr>
        <w:t>Захтеви у погледу начина, рока и услова плаћања</w:t>
      </w:r>
      <w:r w:rsidRPr="00775E01">
        <w:rPr>
          <w:rFonts w:ascii="Arial" w:hAnsi="Arial" w:cs="Arial"/>
          <w:i/>
          <w:iCs/>
          <w:sz w:val="22"/>
          <w:szCs w:val="22"/>
          <w:u w:val="single"/>
        </w:rPr>
        <w:t>.</w:t>
      </w:r>
    </w:p>
    <w:p w:rsidR="008E66F8" w:rsidRPr="00775E01" w:rsidRDefault="008E66F8" w:rsidP="008E66F8">
      <w:pPr>
        <w:spacing w:line="240" w:lineRule="exact"/>
        <w:jc w:val="both"/>
        <w:rPr>
          <w:rFonts w:ascii="Arial" w:hAnsi="Arial" w:cs="Arial"/>
          <w:iCs/>
          <w:sz w:val="22"/>
          <w:szCs w:val="22"/>
          <w:lang w:val="sr-Cyrl-CS"/>
        </w:rPr>
      </w:pPr>
    </w:p>
    <w:p w:rsidR="008E66F8" w:rsidRPr="00775E01" w:rsidRDefault="008E66F8" w:rsidP="008E66F8">
      <w:pPr>
        <w:pStyle w:val="Default"/>
        <w:jc w:val="both"/>
        <w:rPr>
          <w:rFonts w:ascii="Arial" w:hAnsi="Arial" w:cs="Arial"/>
          <w:sz w:val="22"/>
          <w:szCs w:val="22"/>
          <w:lang w:val="ru-RU"/>
        </w:rPr>
      </w:pPr>
      <w:r w:rsidRPr="00775E01">
        <w:rPr>
          <w:rFonts w:ascii="Arial" w:hAnsi="Arial" w:cs="Arial"/>
          <w:bCs/>
          <w:sz w:val="22"/>
          <w:szCs w:val="22"/>
          <w:lang w:val="ru-RU"/>
        </w:rPr>
        <w:t>Рачун се испоставља на основу документа - записника којим се верификује квантитет и квалитет испоруке</w:t>
      </w:r>
      <w:r w:rsidRPr="00775E01">
        <w:rPr>
          <w:rFonts w:ascii="Arial" w:hAnsi="Arial" w:cs="Arial"/>
          <w:bCs/>
          <w:sz w:val="22"/>
          <w:szCs w:val="22"/>
          <w:lang w:val="sr-Cyrl-CS"/>
        </w:rPr>
        <w:t>, а који чини саставни део рачуна.</w:t>
      </w:r>
      <w:r w:rsidRPr="00775E01">
        <w:rPr>
          <w:rFonts w:ascii="Arial" w:hAnsi="Arial" w:cs="Arial"/>
          <w:bCs/>
          <w:sz w:val="22"/>
          <w:szCs w:val="22"/>
          <w:lang w:val="ru-RU"/>
        </w:rPr>
        <w:t xml:space="preserve"> </w:t>
      </w:r>
    </w:p>
    <w:p w:rsidR="008E66F8" w:rsidRPr="00775E01" w:rsidRDefault="008E66F8" w:rsidP="008E66F8">
      <w:pPr>
        <w:jc w:val="both"/>
        <w:rPr>
          <w:rFonts w:ascii="Arial" w:hAnsi="Arial" w:cs="Arial"/>
          <w:iCs/>
          <w:sz w:val="22"/>
          <w:szCs w:val="22"/>
          <w:lang w:val="sr-Cyrl-CS"/>
        </w:rPr>
      </w:pPr>
      <w:r w:rsidRPr="00775E01">
        <w:rPr>
          <w:rFonts w:ascii="Arial" w:hAnsi="Arial" w:cs="Arial"/>
          <w:iCs/>
          <w:sz w:val="22"/>
          <w:szCs w:val="22"/>
        </w:rPr>
        <w:t>Рок плаћања је</w:t>
      </w:r>
      <w:r w:rsidRPr="00775E01">
        <w:rPr>
          <w:rFonts w:ascii="Arial" w:hAnsi="Arial" w:cs="Arial"/>
          <w:iCs/>
          <w:sz w:val="22"/>
          <w:szCs w:val="22"/>
          <w:lang w:val="sr-Cyrl-CS"/>
        </w:rPr>
        <w:t xml:space="preserve"> </w:t>
      </w:r>
      <w:r w:rsidRPr="00775E01">
        <w:rPr>
          <w:rFonts w:ascii="Arial" w:hAnsi="Arial" w:cs="Arial"/>
          <w:sz w:val="22"/>
          <w:szCs w:val="22"/>
          <w:lang w:val="sr-Cyrl-CS"/>
        </w:rPr>
        <w:t xml:space="preserve">не </w:t>
      </w:r>
      <w:r w:rsidR="002378B4">
        <w:rPr>
          <w:rFonts w:ascii="Arial" w:hAnsi="Arial" w:cs="Arial"/>
          <w:sz w:val="22"/>
          <w:szCs w:val="22"/>
          <w:lang w:val="ru-RU"/>
        </w:rPr>
        <w:t>краћи од 3</w:t>
      </w:r>
      <w:r w:rsidRPr="00775E01">
        <w:rPr>
          <w:rFonts w:ascii="Arial" w:hAnsi="Arial" w:cs="Arial"/>
          <w:sz w:val="22"/>
          <w:szCs w:val="22"/>
          <w:lang w:val="ru-RU"/>
        </w:rPr>
        <w:t xml:space="preserve"> дана и не дужи од 45 дана</w:t>
      </w:r>
      <w:r w:rsidRPr="00775E01">
        <w:rPr>
          <w:rFonts w:ascii="Arial" w:hAnsi="Arial" w:cs="Arial"/>
          <w:b/>
          <w:sz w:val="22"/>
          <w:szCs w:val="22"/>
          <w:lang w:val="ru-RU"/>
        </w:rPr>
        <w:t xml:space="preserve"> </w:t>
      </w:r>
      <w:r w:rsidRPr="00775E01">
        <w:rPr>
          <w:rFonts w:ascii="Arial" w:hAnsi="Arial" w:cs="Arial"/>
          <w:iCs/>
          <w:sz w:val="22"/>
          <w:szCs w:val="22"/>
          <w:lang w:val="sr-Cyrl-CS"/>
        </w:rPr>
        <w:t>од дана пријема рачуна испостављеног за испоручена добра, а одређује га понуђач.</w:t>
      </w:r>
    </w:p>
    <w:p w:rsidR="008E66F8" w:rsidRPr="00775E01" w:rsidRDefault="008E66F8" w:rsidP="008E66F8">
      <w:pPr>
        <w:jc w:val="both"/>
        <w:rPr>
          <w:rFonts w:ascii="Arial" w:hAnsi="Arial" w:cs="Arial"/>
          <w:iCs/>
          <w:sz w:val="22"/>
          <w:szCs w:val="22"/>
        </w:rPr>
      </w:pPr>
      <w:r w:rsidRPr="00775E01">
        <w:rPr>
          <w:rFonts w:ascii="Arial" w:hAnsi="Arial" w:cs="Arial"/>
          <w:iCs/>
          <w:sz w:val="22"/>
          <w:szCs w:val="22"/>
        </w:rPr>
        <w:t>Плаћање се врши уплатом на рачун понуђача.</w:t>
      </w:r>
    </w:p>
    <w:p w:rsidR="008E66F8" w:rsidRPr="00775E01" w:rsidRDefault="008E66F8" w:rsidP="008E66F8">
      <w:pPr>
        <w:jc w:val="both"/>
        <w:rPr>
          <w:rFonts w:ascii="Arial" w:hAnsi="Arial" w:cs="Arial"/>
          <w:iCs/>
          <w:sz w:val="22"/>
          <w:szCs w:val="22"/>
          <w:lang w:val="sr-Cyrl-CS"/>
        </w:rPr>
      </w:pPr>
      <w:r w:rsidRPr="00775E01">
        <w:rPr>
          <w:rFonts w:ascii="Arial" w:hAnsi="Arial" w:cs="Arial"/>
          <w:iCs/>
          <w:sz w:val="22"/>
          <w:szCs w:val="22"/>
        </w:rPr>
        <w:t>Понуђачу није дозвољено да захтева аванс.</w:t>
      </w:r>
    </w:p>
    <w:p w:rsidR="008E66F8" w:rsidRDefault="008E66F8" w:rsidP="008E66F8">
      <w:pPr>
        <w:jc w:val="both"/>
        <w:rPr>
          <w:rFonts w:ascii="Arial" w:hAnsi="Arial" w:cs="Arial"/>
          <w:iCs/>
          <w:sz w:val="22"/>
          <w:szCs w:val="22"/>
          <w:lang w:val="sr-Cyrl-CS"/>
        </w:rPr>
      </w:pPr>
    </w:p>
    <w:p w:rsidR="00B73EAB" w:rsidRDefault="00B73EAB" w:rsidP="008E66F8">
      <w:pPr>
        <w:jc w:val="both"/>
        <w:rPr>
          <w:rFonts w:ascii="Arial" w:hAnsi="Arial" w:cs="Arial"/>
          <w:iCs/>
          <w:sz w:val="22"/>
          <w:szCs w:val="22"/>
          <w:lang w:val="sr-Cyrl-CS"/>
        </w:rPr>
      </w:pPr>
    </w:p>
    <w:p w:rsidR="00B73EAB" w:rsidRDefault="00B73EAB" w:rsidP="008E66F8">
      <w:pPr>
        <w:jc w:val="both"/>
        <w:rPr>
          <w:rFonts w:ascii="Arial" w:hAnsi="Arial" w:cs="Arial"/>
          <w:iCs/>
          <w:sz w:val="22"/>
          <w:szCs w:val="22"/>
          <w:lang w:val="sr-Cyrl-CS"/>
        </w:rPr>
      </w:pPr>
    </w:p>
    <w:p w:rsidR="00B73EAB" w:rsidRDefault="00B73EAB" w:rsidP="008E66F8">
      <w:pPr>
        <w:jc w:val="both"/>
        <w:rPr>
          <w:rFonts w:ascii="Arial" w:hAnsi="Arial" w:cs="Arial"/>
          <w:iCs/>
          <w:sz w:val="22"/>
          <w:szCs w:val="22"/>
          <w:lang w:val="sr-Cyrl-CS"/>
        </w:rPr>
      </w:pPr>
    </w:p>
    <w:p w:rsidR="00B73EAB" w:rsidRPr="00775E01" w:rsidRDefault="00B73EAB" w:rsidP="008E66F8">
      <w:pPr>
        <w:jc w:val="both"/>
        <w:rPr>
          <w:rFonts w:ascii="Arial" w:hAnsi="Arial" w:cs="Arial"/>
          <w:iCs/>
          <w:sz w:val="22"/>
          <w:szCs w:val="22"/>
          <w:lang w:val="sr-Cyrl-CS"/>
        </w:rPr>
      </w:pPr>
    </w:p>
    <w:p w:rsidR="008E66F8" w:rsidRPr="00775E01" w:rsidRDefault="008E66F8" w:rsidP="008E66F8">
      <w:pPr>
        <w:jc w:val="both"/>
        <w:rPr>
          <w:rFonts w:ascii="Arial" w:hAnsi="Arial" w:cs="Arial"/>
          <w:b/>
          <w:iCs/>
          <w:sz w:val="22"/>
          <w:szCs w:val="22"/>
          <w:lang w:val="ru-RU"/>
        </w:rPr>
      </w:pPr>
      <w:r w:rsidRPr="00775E01">
        <w:rPr>
          <w:rFonts w:ascii="Arial" w:hAnsi="Arial" w:cs="Arial"/>
          <w:b/>
          <w:bCs/>
          <w:iCs/>
          <w:sz w:val="22"/>
          <w:szCs w:val="22"/>
          <w:lang w:val="sr-Cyrl-CS"/>
        </w:rPr>
        <w:t>9</w:t>
      </w:r>
      <w:r w:rsidRPr="00775E01">
        <w:rPr>
          <w:rFonts w:ascii="Arial" w:hAnsi="Arial" w:cs="Arial"/>
          <w:b/>
          <w:bCs/>
          <w:iCs/>
          <w:sz w:val="22"/>
          <w:szCs w:val="22"/>
          <w:lang w:val="ru-RU"/>
        </w:rPr>
        <w:t xml:space="preserve">.2. </w:t>
      </w:r>
      <w:r w:rsidRPr="00775E01">
        <w:rPr>
          <w:rFonts w:ascii="Arial" w:hAnsi="Arial" w:cs="Arial"/>
          <w:b/>
          <w:iCs/>
          <w:sz w:val="22"/>
          <w:szCs w:val="22"/>
          <w:u w:val="single"/>
          <w:lang w:val="ru-RU"/>
        </w:rPr>
        <w:t>Захтеви у погледу гарантног рока</w:t>
      </w:r>
    </w:p>
    <w:p w:rsidR="008E66F8" w:rsidRPr="00775E01" w:rsidRDefault="008E66F8" w:rsidP="008E66F8">
      <w:pPr>
        <w:jc w:val="both"/>
        <w:rPr>
          <w:rFonts w:ascii="Arial" w:hAnsi="Arial" w:cs="Arial"/>
          <w:b/>
          <w:sz w:val="22"/>
          <w:szCs w:val="22"/>
          <w:lang w:val="ru-RU"/>
        </w:rPr>
      </w:pPr>
    </w:p>
    <w:p w:rsidR="008E66F8" w:rsidRPr="00775E01" w:rsidRDefault="008E66F8" w:rsidP="008E66F8">
      <w:pPr>
        <w:jc w:val="both"/>
        <w:rPr>
          <w:rFonts w:ascii="Arial" w:hAnsi="Arial" w:cs="Arial"/>
          <w:sz w:val="22"/>
          <w:szCs w:val="22"/>
          <w:lang w:val="ru-RU"/>
        </w:rPr>
      </w:pPr>
      <w:r w:rsidRPr="00775E01">
        <w:rPr>
          <w:rFonts w:ascii="Arial" w:hAnsi="Arial" w:cs="Arial"/>
          <w:sz w:val="22"/>
          <w:szCs w:val="22"/>
          <w:lang w:val="ru-RU"/>
        </w:rPr>
        <w:t xml:space="preserve">У случају записнички утврђених недостатака у квалитету и квантитету испоручених добара и очигледних недостатака, понуђач мора заменити добра на коме је утврђен недостатак у року од три дана </w:t>
      </w:r>
      <w:r w:rsidRPr="00775E01">
        <w:rPr>
          <w:rFonts w:ascii="Arial" w:hAnsi="Arial" w:cs="Arial"/>
          <w:sz w:val="22"/>
          <w:szCs w:val="22"/>
          <w:lang w:val="sr-Cyrl-CS"/>
        </w:rPr>
        <w:t>од дана сачињавања записника.</w:t>
      </w:r>
    </w:p>
    <w:p w:rsidR="00021AC9" w:rsidRDefault="00021AC9" w:rsidP="008E66F8">
      <w:pPr>
        <w:jc w:val="both"/>
        <w:rPr>
          <w:rFonts w:ascii="Arial" w:hAnsi="Arial" w:cs="Arial"/>
          <w:b/>
          <w:bCs/>
          <w:i/>
          <w:iCs/>
          <w:sz w:val="22"/>
          <w:szCs w:val="22"/>
          <w:lang w:val="sr-Cyrl-CS"/>
        </w:rPr>
      </w:pPr>
    </w:p>
    <w:p w:rsidR="008E66F8" w:rsidRPr="00775E01" w:rsidRDefault="008E66F8" w:rsidP="008E66F8">
      <w:pPr>
        <w:jc w:val="both"/>
        <w:rPr>
          <w:rFonts w:ascii="Arial" w:hAnsi="Arial" w:cs="Arial"/>
          <w:b/>
          <w:iCs/>
          <w:sz w:val="22"/>
          <w:szCs w:val="22"/>
          <w:lang w:val="ru-RU"/>
        </w:rPr>
      </w:pPr>
      <w:r w:rsidRPr="00775E01">
        <w:rPr>
          <w:rFonts w:ascii="Arial" w:hAnsi="Arial" w:cs="Arial"/>
          <w:b/>
          <w:bCs/>
          <w:i/>
          <w:iCs/>
          <w:sz w:val="22"/>
          <w:szCs w:val="22"/>
          <w:lang w:val="sr-Cyrl-CS"/>
        </w:rPr>
        <w:t>9</w:t>
      </w:r>
      <w:r w:rsidRPr="00775E01">
        <w:rPr>
          <w:rFonts w:ascii="Arial" w:hAnsi="Arial" w:cs="Arial"/>
          <w:b/>
          <w:bCs/>
          <w:i/>
          <w:iCs/>
          <w:sz w:val="22"/>
          <w:szCs w:val="22"/>
          <w:lang w:val="ru-RU"/>
        </w:rPr>
        <w:t xml:space="preserve">.3. </w:t>
      </w:r>
      <w:r w:rsidRPr="00775E01">
        <w:rPr>
          <w:rFonts w:ascii="Arial" w:hAnsi="Arial" w:cs="Arial"/>
          <w:b/>
          <w:iCs/>
          <w:sz w:val="22"/>
          <w:szCs w:val="22"/>
          <w:u w:val="single"/>
          <w:lang w:val="ru-RU"/>
        </w:rPr>
        <w:t>Захтев у погледу рока испоруке добара и места испоруке</w:t>
      </w:r>
    </w:p>
    <w:p w:rsidR="008E66F8" w:rsidRPr="00775E01" w:rsidRDefault="008E66F8" w:rsidP="008E66F8">
      <w:pPr>
        <w:jc w:val="both"/>
        <w:rPr>
          <w:rFonts w:ascii="Arial" w:hAnsi="Arial" w:cs="Arial"/>
          <w:b/>
          <w:iCs/>
          <w:sz w:val="22"/>
          <w:szCs w:val="22"/>
          <w:highlight w:val="red"/>
          <w:lang w:val="sr-Cyrl-CS"/>
        </w:rPr>
      </w:pPr>
    </w:p>
    <w:p w:rsidR="008E66F8" w:rsidRPr="00775E01" w:rsidRDefault="008E66F8" w:rsidP="00801771">
      <w:pPr>
        <w:suppressAutoHyphens w:val="0"/>
        <w:autoSpaceDE w:val="0"/>
        <w:autoSpaceDN w:val="0"/>
        <w:adjustRightInd w:val="0"/>
        <w:spacing w:line="240" w:lineRule="auto"/>
        <w:rPr>
          <w:sz w:val="22"/>
          <w:szCs w:val="22"/>
        </w:rPr>
      </w:pPr>
      <w:r w:rsidRPr="00801771">
        <w:rPr>
          <w:rFonts w:ascii="Arial" w:hAnsi="Arial" w:cs="Arial"/>
          <w:sz w:val="22"/>
          <w:szCs w:val="22"/>
        </w:rPr>
        <w:t>Испоруку добара понуђач је дужан да изврши у року од</w:t>
      </w:r>
      <w:r w:rsidR="00801771" w:rsidRPr="00801771">
        <w:rPr>
          <w:rFonts w:ascii="Arial" w:hAnsi="Arial" w:cs="Arial"/>
          <w:sz w:val="22"/>
          <w:szCs w:val="22"/>
          <w:lang w:val="sr-Cyrl-RS"/>
        </w:rPr>
        <w:t xml:space="preserve"> 5</w:t>
      </w:r>
      <w:r w:rsidR="00801771" w:rsidRPr="00801771">
        <w:rPr>
          <w:rFonts w:ascii="Arial" w:eastAsia="Times New Roman" w:hAnsi="Arial" w:cs="Arial"/>
          <w:color w:val="auto"/>
          <w:kern w:val="0"/>
          <w:sz w:val="22"/>
          <w:szCs w:val="22"/>
          <w:lang w:val="en-US" w:eastAsia="en-US"/>
        </w:rPr>
        <w:t xml:space="preserve"> дана од дана</w:t>
      </w:r>
      <w:r w:rsidR="00F91BB1" w:rsidRPr="00F91BB1">
        <w:rPr>
          <w:rFonts w:ascii="Arial" w:hAnsi="Arial" w:cs="Arial"/>
          <w:b/>
          <w:sz w:val="22"/>
          <w:szCs w:val="22"/>
          <w:lang w:val="ru-RU"/>
        </w:rPr>
        <w:t xml:space="preserve"> </w:t>
      </w:r>
      <w:r w:rsidR="00F91BB1" w:rsidRPr="0086393D">
        <w:rPr>
          <w:rFonts w:ascii="Arial" w:hAnsi="Arial" w:cs="Arial"/>
          <w:sz w:val="22"/>
          <w:szCs w:val="22"/>
          <w:lang w:val="ru-RU"/>
        </w:rPr>
        <w:t>од дана закључења уговора и</w:t>
      </w:r>
      <w:r w:rsidR="00801771" w:rsidRPr="00801771">
        <w:rPr>
          <w:rFonts w:ascii="Arial" w:eastAsia="Times New Roman" w:hAnsi="Arial" w:cs="Arial"/>
          <w:color w:val="auto"/>
          <w:kern w:val="0"/>
          <w:sz w:val="22"/>
          <w:szCs w:val="22"/>
          <w:lang w:val="en-US" w:eastAsia="en-US"/>
        </w:rPr>
        <w:t xml:space="preserve"> пријема захтева од стране овлашћеног лица</w:t>
      </w:r>
      <w:r w:rsidR="00801771" w:rsidRPr="00801771">
        <w:rPr>
          <w:rFonts w:ascii="Arial" w:eastAsia="Times New Roman" w:hAnsi="Arial" w:cs="Arial"/>
          <w:color w:val="auto"/>
          <w:kern w:val="0"/>
          <w:sz w:val="22"/>
          <w:szCs w:val="22"/>
          <w:lang w:val="sr-Cyrl-RS" w:eastAsia="en-US"/>
        </w:rPr>
        <w:t xml:space="preserve"> </w:t>
      </w:r>
      <w:r w:rsidR="00801771" w:rsidRPr="00801771">
        <w:rPr>
          <w:rFonts w:ascii="Arial" w:eastAsia="Times New Roman" w:hAnsi="Arial" w:cs="Arial"/>
          <w:color w:val="auto"/>
          <w:kern w:val="0"/>
          <w:sz w:val="22"/>
          <w:szCs w:val="22"/>
          <w:lang w:val="en-US" w:eastAsia="en-US"/>
        </w:rPr>
        <w:t>Наручиоца</w:t>
      </w:r>
      <w:r w:rsidR="00801771">
        <w:rPr>
          <w:rFonts w:eastAsia="Times New Roman"/>
          <w:color w:val="auto"/>
          <w:kern w:val="0"/>
          <w:sz w:val="22"/>
          <w:szCs w:val="22"/>
          <w:lang w:val="en-US" w:eastAsia="en-US"/>
        </w:rPr>
        <w:t>.</w:t>
      </w:r>
    </w:p>
    <w:p w:rsidR="008E66F8" w:rsidRPr="00801771" w:rsidRDefault="008E66F8" w:rsidP="001A483A">
      <w:pPr>
        <w:jc w:val="both"/>
        <w:rPr>
          <w:rFonts w:ascii="Arial" w:hAnsi="Arial" w:cs="Arial"/>
          <w:sz w:val="22"/>
          <w:szCs w:val="22"/>
          <w:lang w:val="sr-Cyrl-RS"/>
        </w:rPr>
      </w:pPr>
      <w:r w:rsidRPr="00775E01">
        <w:rPr>
          <w:rFonts w:ascii="Arial" w:hAnsi="Arial" w:cs="Arial"/>
          <w:sz w:val="22"/>
          <w:szCs w:val="22"/>
        </w:rPr>
        <w:t xml:space="preserve">Испорука предметних добара ће се вршити франко </w:t>
      </w:r>
      <w:r w:rsidR="00C63288" w:rsidRPr="00775E01">
        <w:rPr>
          <w:rFonts w:ascii="Arial" w:hAnsi="Arial" w:cs="Arial"/>
          <w:sz w:val="22"/>
          <w:szCs w:val="22"/>
        </w:rPr>
        <w:t>крајњи корисник</w:t>
      </w:r>
      <w:r w:rsidR="00801771">
        <w:rPr>
          <w:rFonts w:ascii="Arial" w:hAnsi="Arial" w:cs="Arial"/>
          <w:sz w:val="22"/>
          <w:szCs w:val="22"/>
          <w:lang w:val="sr-Cyrl-RS"/>
        </w:rPr>
        <w:t>.</w:t>
      </w:r>
    </w:p>
    <w:p w:rsidR="008E66F8" w:rsidRDefault="008E66F8" w:rsidP="001A483A">
      <w:pPr>
        <w:jc w:val="both"/>
        <w:rPr>
          <w:rFonts w:ascii="Arial" w:hAnsi="Arial" w:cs="Arial"/>
          <w:sz w:val="22"/>
          <w:szCs w:val="22"/>
          <w:lang w:val="sr-Cyrl-RS"/>
        </w:rPr>
      </w:pPr>
    </w:p>
    <w:p w:rsidR="00443FC4" w:rsidRDefault="00443FC4" w:rsidP="001A483A">
      <w:pPr>
        <w:jc w:val="both"/>
        <w:rPr>
          <w:rFonts w:ascii="Arial" w:hAnsi="Arial" w:cs="Arial"/>
          <w:sz w:val="22"/>
          <w:szCs w:val="22"/>
          <w:lang w:val="sr-Cyrl-RS"/>
        </w:rPr>
      </w:pPr>
    </w:p>
    <w:p w:rsidR="00801771" w:rsidRDefault="00801771" w:rsidP="00801771">
      <w:pPr>
        <w:suppressAutoHyphens w:val="0"/>
        <w:autoSpaceDE w:val="0"/>
        <w:autoSpaceDN w:val="0"/>
        <w:adjustRightInd w:val="0"/>
        <w:spacing w:line="240" w:lineRule="auto"/>
        <w:rPr>
          <w:rFonts w:ascii="Arial" w:eastAsia="Times New Roman" w:hAnsi="Arial" w:cs="Arial"/>
          <w:bCs/>
          <w:color w:val="auto"/>
          <w:kern w:val="0"/>
          <w:sz w:val="22"/>
          <w:szCs w:val="22"/>
          <w:lang w:val="sr-Cyrl-RS" w:eastAsia="en-US"/>
        </w:rPr>
      </w:pPr>
      <w:r w:rsidRPr="0086393D">
        <w:rPr>
          <w:rFonts w:ascii="Arial" w:eastAsia="Times New Roman" w:hAnsi="Arial" w:cs="Arial"/>
          <w:bCs/>
          <w:color w:val="auto"/>
          <w:kern w:val="0"/>
          <w:sz w:val="22"/>
          <w:szCs w:val="22"/>
          <w:lang w:val="en-US" w:eastAsia="en-US"/>
        </w:rPr>
        <w:t>Место испоруке добара је :</w:t>
      </w:r>
    </w:p>
    <w:p w:rsidR="002378B4" w:rsidRPr="002378B4" w:rsidRDefault="002378B4" w:rsidP="00801771">
      <w:pPr>
        <w:suppressAutoHyphens w:val="0"/>
        <w:autoSpaceDE w:val="0"/>
        <w:autoSpaceDN w:val="0"/>
        <w:adjustRightInd w:val="0"/>
        <w:spacing w:line="240" w:lineRule="auto"/>
        <w:rPr>
          <w:rFonts w:ascii="Arial" w:eastAsia="Times New Roman" w:hAnsi="Arial" w:cs="Arial"/>
          <w:bCs/>
          <w:color w:val="auto"/>
          <w:kern w:val="0"/>
          <w:sz w:val="22"/>
          <w:szCs w:val="22"/>
          <w:lang w:val="sr-Cyrl-RS" w:eastAsia="en-US"/>
        </w:rPr>
      </w:pPr>
      <w:r w:rsidRPr="002378B4">
        <w:rPr>
          <w:rFonts w:ascii="Arial" w:hAnsi="Arial" w:cs="Arial"/>
          <w:sz w:val="22"/>
          <w:szCs w:val="22"/>
          <w:lang w:val="sr-Cyrl-CS"/>
        </w:rPr>
        <w:t>За партију I</w:t>
      </w:r>
      <w:r>
        <w:rPr>
          <w:rFonts w:ascii="Arial" w:hAnsi="Arial" w:cs="Arial"/>
          <w:sz w:val="22"/>
          <w:szCs w:val="22"/>
          <w:lang w:val="sr-Cyrl-CS"/>
        </w:rPr>
        <w:t xml:space="preserve"> – Огревно дрво(храст-буква)</w:t>
      </w:r>
    </w:p>
    <w:p w:rsidR="00801771" w:rsidRPr="0086393D" w:rsidRDefault="00801771" w:rsidP="00801771">
      <w:pPr>
        <w:pStyle w:val="ad"/>
        <w:numPr>
          <w:ilvl w:val="0"/>
          <w:numId w:val="27"/>
        </w:numPr>
        <w:rPr>
          <w:sz w:val="22"/>
          <w:szCs w:val="22"/>
          <w:lang w:val="sr-Cyrl-CS"/>
        </w:rPr>
      </w:pPr>
      <w:r w:rsidRPr="0086393D">
        <w:rPr>
          <w:sz w:val="22"/>
          <w:szCs w:val="22"/>
          <w:lang w:val="sr-Cyrl-CS"/>
        </w:rPr>
        <w:t>К.Ц. „Самачки дом „Л</w:t>
      </w:r>
      <w:r w:rsidR="002378B4">
        <w:rPr>
          <w:sz w:val="22"/>
          <w:szCs w:val="22"/>
          <w:lang w:val="sr-Cyrl-CS"/>
        </w:rPr>
        <w:t>ешак –Лепосавић ..............92</w:t>
      </w:r>
      <w:r w:rsidRPr="0086393D">
        <w:rPr>
          <w:sz w:val="22"/>
          <w:szCs w:val="22"/>
          <w:lang w:val="sr-Cyrl-CS"/>
        </w:rPr>
        <w:t xml:space="preserve"> мпр дрвета</w:t>
      </w:r>
    </w:p>
    <w:p w:rsidR="00801771" w:rsidRPr="0086393D" w:rsidRDefault="00801771" w:rsidP="00801771">
      <w:pPr>
        <w:pStyle w:val="ad"/>
        <w:numPr>
          <w:ilvl w:val="0"/>
          <w:numId w:val="27"/>
        </w:numPr>
        <w:rPr>
          <w:sz w:val="22"/>
          <w:szCs w:val="22"/>
          <w:lang w:val="sr-Cyrl-CS"/>
        </w:rPr>
      </w:pPr>
      <w:r w:rsidRPr="0086393D">
        <w:rPr>
          <w:sz w:val="22"/>
          <w:szCs w:val="22"/>
          <w:lang w:val="sr-Cyrl-CS"/>
        </w:rPr>
        <w:t>К.Ц. „Флотација“Лепо</w:t>
      </w:r>
      <w:r w:rsidR="008D032E" w:rsidRPr="0086393D">
        <w:rPr>
          <w:sz w:val="22"/>
          <w:szCs w:val="22"/>
          <w:lang w:val="sr-Cyrl-CS"/>
        </w:rPr>
        <w:t>савић-Сочаница   ..</w:t>
      </w:r>
      <w:r w:rsidR="002378B4">
        <w:rPr>
          <w:sz w:val="22"/>
          <w:szCs w:val="22"/>
          <w:lang w:val="sr-Cyrl-CS"/>
        </w:rPr>
        <w:t>............28</w:t>
      </w:r>
      <w:r w:rsidR="008D032E" w:rsidRPr="0086393D">
        <w:rPr>
          <w:sz w:val="22"/>
          <w:szCs w:val="22"/>
          <w:lang w:val="sr-Cyrl-CS"/>
        </w:rPr>
        <w:t xml:space="preserve"> </w:t>
      </w:r>
      <w:r w:rsidRPr="0086393D">
        <w:rPr>
          <w:sz w:val="22"/>
          <w:szCs w:val="22"/>
          <w:lang w:val="sr-Cyrl-CS"/>
        </w:rPr>
        <w:t xml:space="preserve">мпр дрвета </w:t>
      </w:r>
    </w:p>
    <w:p w:rsidR="00801771" w:rsidRPr="0086393D" w:rsidRDefault="00801771" w:rsidP="00801771">
      <w:pPr>
        <w:pStyle w:val="ad"/>
        <w:rPr>
          <w:sz w:val="22"/>
          <w:szCs w:val="22"/>
          <w:lang w:val="sr-Cyrl-RS"/>
        </w:rPr>
      </w:pPr>
      <w:r w:rsidRPr="0086393D">
        <w:rPr>
          <w:sz w:val="22"/>
          <w:szCs w:val="22"/>
          <w:lang w:val="sr-Cyrl-CS"/>
        </w:rPr>
        <w:t>За партију I</w:t>
      </w:r>
      <w:r w:rsidRPr="0086393D">
        <w:rPr>
          <w:sz w:val="22"/>
          <w:szCs w:val="22"/>
          <w:lang w:val="en-US"/>
        </w:rPr>
        <w:t>I: угаљ</w:t>
      </w:r>
      <w:r w:rsidRPr="0086393D">
        <w:rPr>
          <w:sz w:val="22"/>
          <w:szCs w:val="22"/>
          <w:lang w:val="sr-Cyrl-RS"/>
        </w:rPr>
        <w:t>-</w:t>
      </w:r>
      <w:r w:rsidR="002378B4">
        <w:rPr>
          <w:sz w:val="22"/>
          <w:szCs w:val="22"/>
          <w:lang w:val="sr-Cyrl-RS"/>
        </w:rPr>
        <w:t xml:space="preserve">сушени </w:t>
      </w:r>
      <w:r w:rsidRPr="0086393D">
        <w:rPr>
          <w:sz w:val="22"/>
          <w:szCs w:val="22"/>
          <w:lang w:val="en-US"/>
        </w:rPr>
        <w:t>лигнит</w:t>
      </w:r>
    </w:p>
    <w:p w:rsidR="00801771" w:rsidRPr="0086393D" w:rsidRDefault="00801771" w:rsidP="00801771">
      <w:pPr>
        <w:pStyle w:val="ad"/>
        <w:numPr>
          <w:ilvl w:val="0"/>
          <w:numId w:val="28"/>
        </w:numPr>
        <w:rPr>
          <w:sz w:val="22"/>
          <w:szCs w:val="22"/>
          <w:lang w:val="sr-Cyrl-CS"/>
        </w:rPr>
      </w:pPr>
      <w:r w:rsidRPr="0086393D">
        <w:rPr>
          <w:sz w:val="22"/>
          <w:szCs w:val="22"/>
          <w:lang w:val="sr-Cyrl-CS"/>
        </w:rPr>
        <w:t>К.Ц. „Дом Здравља“ Лепосав</w:t>
      </w:r>
      <w:r w:rsidR="00F71830">
        <w:rPr>
          <w:sz w:val="22"/>
          <w:szCs w:val="22"/>
          <w:lang w:val="sr-Cyrl-CS"/>
        </w:rPr>
        <w:t>ић............................30</w:t>
      </w:r>
      <w:r w:rsidRPr="0086393D">
        <w:rPr>
          <w:sz w:val="22"/>
          <w:szCs w:val="22"/>
          <w:lang w:val="sr-Cyrl-CS"/>
        </w:rPr>
        <w:t xml:space="preserve"> т угља</w:t>
      </w:r>
    </w:p>
    <w:p w:rsidR="00801771" w:rsidRDefault="00801771" w:rsidP="00801771">
      <w:pPr>
        <w:pStyle w:val="ad"/>
        <w:rPr>
          <w:b/>
          <w:sz w:val="22"/>
          <w:szCs w:val="22"/>
          <w:lang w:val="sr-Cyrl-CS"/>
        </w:rPr>
      </w:pPr>
    </w:p>
    <w:p w:rsidR="001A483A" w:rsidRPr="00775E01" w:rsidRDefault="001A483A" w:rsidP="001A483A">
      <w:pPr>
        <w:jc w:val="both"/>
        <w:rPr>
          <w:rFonts w:ascii="Arial" w:hAnsi="Arial" w:cs="Arial"/>
          <w:iCs/>
          <w:sz w:val="22"/>
          <w:szCs w:val="22"/>
        </w:rPr>
      </w:pPr>
      <w:r w:rsidRPr="00775E01">
        <w:rPr>
          <w:rFonts w:ascii="Arial" w:hAnsi="Arial" w:cs="Arial"/>
          <w:b/>
          <w:bCs/>
          <w:iCs/>
          <w:sz w:val="22"/>
          <w:szCs w:val="22"/>
          <w:u w:val="single"/>
        </w:rPr>
        <w:t>9.</w:t>
      </w:r>
      <w:r w:rsidRPr="00775E01">
        <w:rPr>
          <w:rFonts w:ascii="Arial" w:hAnsi="Arial" w:cs="Arial"/>
          <w:b/>
          <w:bCs/>
          <w:iCs/>
          <w:sz w:val="22"/>
          <w:szCs w:val="22"/>
          <w:u w:val="single"/>
          <w:lang w:val="sr-Cyrl-CS"/>
        </w:rPr>
        <w:t>3</w:t>
      </w:r>
      <w:r w:rsidRPr="00775E01">
        <w:rPr>
          <w:rFonts w:ascii="Arial" w:hAnsi="Arial" w:cs="Arial"/>
          <w:b/>
          <w:bCs/>
          <w:iCs/>
          <w:sz w:val="22"/>
          <w:szCs w:val="22"/>
          <w:u w:val="single"/>
        </w:rPr>
        <w:t xml:space="preserve">. </w:t>
      </w:r>
      <w:r w:rsidRPr="00775E01">
        <w:rPr>
          <w:rFonts w:ascii="Arial" w:hAnsi="Arial" w:cs="Arial"/>
          <w:b/>
          <w:iCs/>
          <w:sz w:val="22"/>
          <w:szCs w:val="22"/>
          <w:u w:val="single"/>
        </w:rPr>
        <w:t>Захтев у погледу рока важења понуде</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Рок важења понуде не може бити краћи од 30 дана од дана отварања понуда.</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A483A" w:rsidRPr="00775E01" w:rsidRDefault="001A483A" w:rsidP="001A483A">
      <w:pPr>
        <w:jc w:val="both"/>
        <w:rPr>
          <w:rFonts w:ascii="Arial" w:hAnsi="Arial" w:cs="Arial"/>
          <w:b/>
          <w:bCs/>
          <w:i/>
          <w:iCs/>
          <w:sz w:val="22"/>
          <w:szCs w:val="22"/>
          <w:lang w:val="sr-Cyrl-RS"/>
        </w:rPr>
      </w:pPr>
      <w:r w:rsidRPr="00775E01">
        <w:rPr>
          <w:rFonts w:ascii="Arial" w:hAnsi="Arial" w:cs="Arial"/>
          <w:iCs/>
          <w:sz w:val="22"/>
          <w:szCs w:val="22"/>
        </w:rPr>
        <w:t>Понуђач који прихвати захтев за продужење рока важења понуде на може мењати понуду.</w:t>
      </w:r>
    </w:p>
    <w:p w:rsidR="001A483A" w:rsidRPr="00775E01" w:rsidRDefault="001A483A" w:rsidP="001A483A">
      <w:pPr>
        <w:jc w:val="both"/>
        <w:rPr>
          <w:rFonts w:ascii="Arial" w:hAnsi="Arial" w:cs="Arial"/>
          <w:sz w:val="22"/>
          <w:szCs w:val="22"/>
          <w:lang w:val="sr-Cyrl-RS"/>
        </w:rPr>
      </w:pP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10. ВАЛУТА И НАЧИН НА КОЈИ МОРА ДА БУДЕ НАВЕДЕНА И ИЗРАЖЕНА ЦЕНА У ПОНУДИ</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Цена мора бити исказана у динарима, са и </w:t>
      </w:r>
      <w:r w:rsidRPr="00775E01">
        <w:rPr>
          <w:rFonts w:ascii="Arial" w:hAnsi="Arial" w:cs="Arial"/>
          <w:iCs/>
          <w:color w:val="00000A"/>
          <w:sz w:val="22"/>
          <w:szCs w:val="22"/>
        </w:rPr>
        <w:t>без пореза на додату вредност,</w:t>
      </w:r>
      <w:r w:rsidRPr="00775E01">
        <w:rPr>
          <w:rFonts w:ascii="Arial" w:hAnsi="Arial" w:cs="Arial"/>
          <w:color w:val="00000A"/>
          <w:sz w:val="22"/>
          <w:szCs w:val="22"/>
        </w:rPr>
        <w:t xml:space="preserve"> </w:t>
      </w:r>
      <w:r w:rsidRPr="00775E01">
        <w:rPr>
          <w:rFonts w:ascii="Arial" w:hAnsi="Arial" w:cs="Arial"/>
          <w:sz w:val="22"/>
          <w:szCs w:val="22"/>
        </w:rPr>
        <w:t>са урачунатим свим трошковима које понуђач има у реализацији предметне јавне набавке</w:t>
      </w:r>
      <w:r w:rsidRPr="00775E01">
        <w:rPr>
          <w:rFonts w:ascii="Arial" w:hAnsi="Arial" w:cs="Arial"/>
          <w:color w:val="auto"/>
          <w:sz w:val="22"/>
          <w:szCs w:val="22"/>
        </w:rPr>
        <w:t xml:space="preserve">, с тим да ће се за </w:t>
      </w:r>
      <w:r w:rsidRPr="00775E01">
        <w:rPr>
          <w:rFonts w:ascii="Arial" w:hAnsi="Arial" w:cs="Arial"/>
          <w:sz w:val="22"/>
          <w:szCs w:val="22"/>
        </w:rPr>
        <w:t>оцену понуде узимати у обзир цена без пореза на додату вредност.</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Цена је фиксна и не може се мењати.</w:t>
      </w:r>
      <w:r w:rsidRPr="00775E01">
        <w:rPr>
          <w:rFonts w:ascii="Arial" w:hAnsi="Arial" w:cs="Arial"/>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A483A" w:rsidRPr="00775E01" w:rsidRDefault="001A483A" w:rsidP="001A483A">
      <w:pPr>
        <w:jc w:val="both"/>
        <w:rPr>
          <w:rFonts w:ascii="Arial" w:hAnsi="Arial" w:cs="Arial"/>
          <w:iCs/>
          <w:color w:val="00B0F0"/>
          <w:sz w:val="22"/>
          <w:szCs w:val="22"/>
          <w:lang w:val="sr-Cyrl-RS"/>
        </w:rPr>
      </w:pPr>
      <w:r w:rsidRPr="00775E01">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r w:rsidRPr="00775E01">
        <w:rPr>
          <w:rFonts w:ascii="Arial" w:hAnsi="Arial" w:cs="Arial"/>
          <w:iCs/>
          <w:color w:val="auto"/>
          <w:sz w:val="22"/>
          <w:szCs w:val="22"/>
          <w:lang w:val="sr-Cyrl-RS"/>
        </w:rPr>
        <w:t xml:space="preserve">. </w:t>
      </w:r>
    </w:p>
    <w:p w:rsidR="001A483A" w:rsidRPr="00775E01" w:rsidRDefault="001A483A" w:rsidP="001A483A">
      <w:pPr>
        <w:jc w:val="both"/>
        <w:rPr>
          <w:rFonts w:ascii="Arial" w:hAnsi="Arial" w:cs="Arial"/>
          <w:b/>
          <w:i/>
          <w:iCs/>
          <w:sz w:val="22"/>
          <w:szCs w:val="22"/>
          <w:lang w:val="sr-Cyrl-RS"/>
        </w:rPr>
      </w:pPr>
      <w:r w:rsidRPr="00775E01">
        <w:rPr>
          <w:rFonts w:ascii="Arial" w:hAnsi="Arial" w:cs="Arial"/>
          <w:b/>
          <w:i/>
          <w:iCs/>
          <w:sz w:val="22"/>
          <w:szCs w:val="22"/>
          <w:lang w:val="sr-Cyrl-RS"/>
        </w:rPr>
        <w:t xml:space="preserve"> </w:t>
      </w:r>
    </w:p>
    <w:p w:rsidR="00C63288" w:rsidRPr="00775E01" w:rsidRDefault="00C63288" w:rsidP="001A483A">
      <w:pPr>
        <w:jc w:val="both"/>
        <w:rPr>
          <w:rFonts w:ascii="Arial" w:hAnsi="Arial" w:cs="Arial"/>
          <w:b/>
          <w:i/>
          <w:iCs/>
          <w:color w:val="auto"/>
          <w:sz w:val="22"/>
          <w:szCs w:val="22"/>
          <w:lang w:val="sr-Cyrl-RS"/>
        </w:rPr>
      </w:pPr>
    </w:p>
    <w:p w:rsidR="001A483A" w:rsidRPr="00775E01" w:rsidRDefault="001A483A" w:rsidP="001A483A">
      <w:pPr>
        <w:jc w:val="both"/>
        <w:rPr>
          <w:rFonts w:ascii="Arial" w:hAnsi="Arial" w:cs="Arial"/>
          <w:b/>
          <w:i/>
          <w:iCs/>
          <w:color w:val="auto"/>
          <w:sz w:val="22"/>
          <w:szCs w:val="22"/>
          <w:lang w:val="sr-Cyrl-RS"/>
        </w:rPr>
      </w:pPr>
      <w:r w:rsidRPr="00775E01">
        <w:rPr>
          <w:rFonts w:ascii="Arial" w:hAnsi="Arial" w:cs="Arial"/>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A483A" w:rsidRPr="00775E01" w:rsidRDefault="001A483A" w:rsidP="001A483A">
      <w:pPr>
        <w:jc w:val="both"/>
        <w:rPr>
          <w:rFonts w:ascii="Arial" w:hAnsi="Arial" w:cs="Arial"/>
          <w:b/>
          <w:i/>
          <w:iCs/>
          <w:color w:val="auto"/>
          <w:sz w:val="22"/>
          <w:szCs w:val="22"/>
          <w:lang w:val="sr-Cyrl-RS"/>
        </w:rPr>
      </w:pPr>
    </w:p>
    <w:p w:rsidR="0086393D" w:rsidRDefault="0086393D" w:rsidP="0086393D">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 управи, Министарства финансија.</w:t>
      </w:r>
    </w:p>
    <w:p w:rsidR="0086393D" w:rsidRDefault="0086393D" w:rsidP="0086393D">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Pr="00F20446">
        <w:rPr>
          <w:rFonts w:ascii="Arial" w:hAnsi="Arial" w:cs="Arial"/>
          <w:sz w:val="22"/>
          <w:szCs w:val="22"/>
        </w:rPr>
        <w:t>у Агенцији за заштиту животне средине и у Министарству пољопривреде и заштите животне средине.</w:t>
      </w:r>
      <w:r>
        <w:rPr>
          <w:sz w:val="23"/>
          <w:szCs w:val="23"/>
        </w:rPr>
        <w:t xml:space="preserve"> </w:t>
      </w:r>
      <w:r>
        <w:rPr>
          <w:rFonts w:ascii="Arial" w:eastAsia="TimesNewRomanPSMT" w:hAnsi="Arial" w:cs="Arial"/>
          <w:bCs/>
          <w:iCs/>
          <w:color w:val="00000A"/>
          <w:sz w:val="22"/>
          <w:szCs w:val="22"/>
        </w:rPr>
        <w:t xml:space="preserve">Подаци о </w:t>
      </w:r>
      <w:r>
        <w:rPr>
          <w:rFonts w:ascii="Arial" w:eastAsia="TimesNewRomanPSMT" w:hAnsi="Arial" w:cs="Arial"/>
          <w:bCs/>
          <w:iCs/>
          <w:color w:val="00000A"/>
          <w:sz w:val="22"/>
          <w:szCs w:val="22"/>
        </w:rPr>
        <w:lastRenderedPageBreak/>
        <w:t>заштити при запошљавању и условима рада се могу добити у Министарству рада, запошљавања и социјалне политике.</w:t>
      </w:r>
    </w:p>
    <w:p w:rsidR="0086393D" w:rsidRDefault="0086393D" w:rsidP="0086393D">
      <w:pPr>
        <w:jc w:val="both"/>
        <w:rPr>
          <w:rFonts w:ascii="Arial" w:hAnsi="Arial" w:cs="Arial"/>
          <w:b/>
          <w:i/>
          <w:iCs/>
          <w:sz w:val="22"/>
          <w:szCs w:val="22"/>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sz w:val="22"/>
          <w:szCs w:val="22"/>
        </w:rPr>
        <w:t>1</w:t>
      </w:r>
      <w:r w:rsidRPr="00775E01">
        <w:rPr>
          <w:rFonts w:ascii="Arial" w:hAnsi="Arial" w:cs="Arial"/>
          <w:b/>
          <w:bCs/>
          <w:i/>
          <w:sz w:val="22"/>
          <w:szCs w:val="22"/>
          <w:lang w:val="sr-Cyrl-CS"/>
        </w:rPr>
        <w:t>2</w:t>
      </w:r>
      <w:r w:rsidRPr="00775E01">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1A483A" w:rsidRPr="00775E01" w:rsidRDefault="001A483A" w:rsidP="001A483A">
      <w:pPr>
        <w:spacing w:before="120" w:after="120"/>
        <w:jc w:val="both"/>
        <w:rPr>
          <w:rFonts w:ascii="Arial" w:hAnsi="Arial" w:cs="Arial"/>
          <w:b/>
          <w:i/>
          <w:sz w:val="22"/>
          <w:szCs w:val="22"/>
        </w:rPr>
      </w:pPr>
      <w:r w:rsidRPr="00775E01">
        <w:rPr>
          <w:rFonts w:ascii="Arial" w:hAnsi="Arial" w:cs="Arial"/>
          <w:sz w:val="22"/>
          <w:szCs w:val="22"/>
        </w:rPr>
        <w:t>Предметна набавка не садржи поверљиве информације које наручилац ставља на располагање.</w:t>
      </w:r>
    </w:p>
    <w:p w:rsidR="00FD2407" w:rsidRPr="00775E01" w:rsidRDefault="00FD2407" w:rsidP="001A483A">
      <w:pPr>
        <w:jc w:val="both"/>
        <w:rPr>
          <w:rFonts w:ascii="Arial" w:hAnsi="Arial" w:cs="Arial"/>
          <w:color w:val="FF0000"/>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Pr="00775E01">
        <w:rPr>
          <w:rFonts w:ascii="Arial" w:hAnsi="Arial" w:cs="Arial"/>
          <w:b/>
          <w:bCs/>
          <w:sz w:val="22"/>
          <w:szCs w:val="22"/>
          <w:lang w:val="sr-Cyrl-CS"/>
        </w:rPr>
        <w:t>3</w:t>
      </w:r>
      <w:r w:rsidRPr="00775E01">
        <w:rPr>
          <w:rFonts w:ascii="Arial" w:hAnsi="Arial" w:cs="Arial"/>
          <w:b/>
          <w:bCs/>
          <w:sz w:val="22"/>
          <w:szCs w:val="22"/>
        </w:rPr>
        <w:t>. ДОДАТНЕ ИНФОРМАЦИЈЕ ИЛИ ПОЈАШЊЕЊА У ВЕЗИ СА ПРИПРЕМАЊЕМ ПОНУДЕ</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Заинтересовано лице може, у писаном </w:t>
      </w:r>
      <w:r w:rsidRPr="00775E01">
        <w:rPr>
          <w:rFonts w:ascii="Arial" w:hAnsi="Arial" w:cs="Arial"/>
          <w:color w:val="auto"/>
          <w:sz w:val="22"/>
          <w:szCs w:val="22"/>
        </w:rPr>
        <w:t xml:space="preserve">облику </w:t>
      </w:r>
      <w:r w:rsidRPr="00775E01">
        <w:rPr>
          <w:rFonts w:ascii="Arial" w:hAnsi="Arial" w:cs="Arial"/>
          <w:i/>
          <w:color w:val="auto"/>
          <w:sz w:val="22"/>
          <w:szCs w:val="22"/>
        </w:rPr>
        <w:t>путем поште</w:t>
      </w:r>
      <w:r w:rsidRPr="00775E01">
        <w:rPr>
          <w:rFonts w:ascii="Arial" w:hAnsi="Arial" w:cs="Arial"/>
          <w:i/>
          <w:color w:val="auto"/>
          <w:sz w:val="22"/>
          <w:szCs w:val="22"/>
          <w:lang w:val="sr-Cyrl-CS"/>
        </w:rPr>
        <w:t xml:space="preserve"> на адресу наручиоца</w:t>
      </w:r>
      <w:r w:rsidRPr="00775E01">
        <w:rPr>
          <w:rFonts w:ascii="Arial" w:hAnsi="Arial" w:cs="Arial"/>
          <w:i/>
          <w:color w:val="auto"/>
          <w:sz w:val="22"/>
          <w:szCs w:val="22"/>
        </w:rPr>
        <w:t>, електронске поште</w:t>
      </w:r>
      <w:r w:rsidRPr="00775E01">
        <w:rPr>
          <w:rFonts w:ascii="Arial" w:hAnsi="Arial" w:cs="Arial"/>
          <w:i/>
          <w:color w:val="auto"/>
          <w:sz w:val="22"/>
          <w:szCs w:val="22"/>
          <w:lang w:val="sr-Cyrl-CS"/>
        </w:rPr>
        <w:t xml:space="preserve"> на </w:t>
      </w:r>
      <w:r w:rsidRPr="00775E01">
        <w:rPr>
          <w:rFonts w:ascii="Arial" w:hAnsi="Arial" w:cs="Arial"/>
          <w:i/>
          <w:iCs/>
          <w:color w:val="auto"/>
          <w:sz w:val="22"/>
          <w:szCs w:val="22"/>
          <w:lang w:val="en-US"/>
        </w:rPr>
        <w:t>e</w:t>
      </w:r>
      <w:r w:rsidRPr="00775E01">
        <w:rPr>
          <w:rFonts w:ascii="Arial" w:hAnsi="Arial" w:cs="Arial"/>
          <w:i/>
          <w:iCs/>
          <w:color w:val="auto"/>
          <w:sz w:val="22"/>
          <w:szCs w:val="22"/>
          <w:lang w:val="ru-RU"/>
        </w:rPr>
        <w:t>-</w:t>
      </w:r>
      <w:r w:rsidRPr="00775E01">
        <w:rPr>
          <w:rFonts w:ascii="Arial" w:hAnsi="Arial" w:cs="Arial"/>
          <w:i/>
          <w:iCs/>
          <w:color w:val="auto"/>
          <w:sz w:val="22"/>
          <w:szCs w:val="22"/>
          <w:lang w:val="en-US"/>
        </w:rPr>
        <w:t>mail</w:t>
      </w:r>
      <w:r w:rsidRPr="00775E01">
        <w:rPr>
          <w:rFonts w:ascii="Arial" w:hAnsi="Arial" w:cs="Arial"/>
          <w:i/>
          <w:color w:val="auto"/>
          <w:sz w:val="22"/>
          <w:szCs w:val="22"/>
          <w:lang w:val="en-US"/>
        </w:rPr>
        <w:t xml:space="preserve"> </w:t>
      </w:r>
      <w:r w:rsidR="00632A5A" w:rsidRPr="00775E01">
        <w:rPr>
          <w:rFonts w:ascii="Arial" w:hAnsi="Arial" w:cs="Arial"/>
          <w:i/>
          <w:color w:val="auto"/>
          <w:sz w:val="22"/>
          <w:szCs w:val="22"/>
          <w:lang w:val="en-US"/>
        </w:rPr>
        <w:t>jnabavkeleposavic</w:t>
      </w:r>
      <w:r w:rsidRPr="00775E01">
        <w:rPr>
          <w:rFonts w:ascii="Arial" w:hAnsi="Arial" w:cs="Arial"/>
          <w:i/>
          <w:color w:val="auto"/>
          <w:sz w:val="22"/>
          <w:szCs w:val="22"/>
          <w:lang w:val="en-US"/>
        </w:rPr>
        <w:t>@gmail.com</w:t>
      </w:r>
      <w:r w:rsidRPr="00775E01">
        <w:rPr>
          <w:rFonts w:ascii="Arial" w:hAnsi="Arial" w:cs="Arial"/>
          <w:i/>
          <w:color w:val="auto"/>
          <w:sz w:val="22"/>
          <w:szCs w:val="22"/>
        </w:rPr>
        <w:t xml:space="preserve"> или факсом</w:t>
      </w:r>
      <w:r w:rsidRPr="00775E01">
        <w:rPr>
          <w:rFonts w:ascii="Arial" w:hAnsi="Arial" w:cs="Arial"/>
          <w:i/>
          <w:color w:val="auto"/>
          <w:sz w:val="22"/>
          <w:szCs w:val="22"/>
          <w:lang w:val="sr-Cyrl-CS"/>
        </w:rPr>
        <w:t xml:space="preserve"> на број</w:t>
      </w:r>
      <w:r w:rsidRPr="00775E01">
        <w:rPr>
          <w:rFonts w:ascii="Arial" w:hAnsi="Arial" w:cs="Arial"/>
          <w:i/>
          <w:color w:val="auto"/>
          <w:sz w:val="22"/>
          <w:szCs w:val="22"/>
          <w:lang w:val="en-US"/>
        </w:rPr>
        <w:t xml:space="preserve"> 028/83-167</w:t>
      </w:r>
      <w:r w:rsidRPr="00775E01">
        <w:rPr>
          <w:rFonts w:ascii="Arial" w:eastAsia="TimesNewRomanPS-BoldMT" w:hAnsi="Arial" w:cs="Arial"/>
          <w:b/>
          <w:bCs/>
          <w:sz w:val="22"/>
          <w:szCs w:val="22"/>
        </w:rPr>
        <w:t xml:space="preserve"> </w:t>
      </w:r>
      <w:r w:rsidRPr="00775E0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A483A" w:rsidRPr="00775E01" w:rsidRDefault="001A483A" w:rsidP="001A483A">
      <w:pPr>
        <w:jc w:val="both"/>
        <w:rPr>
          <w:rFonts w:ascii="Arial" w:hAnsi="Arial" w:cs="Arial"/>
          <w:sz w:val="22"/>
          <w:szCs w:val="22"/>
        </w:rPr>
      </w:pPr>
      <w:r w:rsidRPr="00775E0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75E01">
        <w:rPr>
          <w:rFonts w:ascii="Arial" w:eastAsia="TimesNewRomanPS-BoldMT" w:hAnsi="Arial" w:cs="Arial"/>
          <w:b/>
          <w:bCs/>
          <w:sz w:val="22"/>
          <w:szCs w:val="22"/>
        </w:rPr>
        <w:t xml:space="preserve"> ЈН бр</w:t>
      </w:r>
      <w:r w:rsidR="00A5143D" w:rsidRPr="00775E01">
        <w:rPr>
          <w:rFonts w:ascii="Arial" w:eastAsia="TimesNewRomanPS-BoldMT" w:hAnsi="Arial" w:cs="Arial"/>
          <w:b/>
          <w:bCs/>
          <w:sz w:val="22"/>
          <w:szCs w:val="22"/>
          <w:lang w:val="sr-Cyrl-CS"/>
        </w:rPr>
        <w:t xml:space="preserve"> </w:t>
      </w:r>
      <w:r w:rsidR="005675FB">
        <w:rPr>
          <w:rFonts w:ascii="Arial" w:eastAsia="TimesNewRomanPS-BoldMT" w:hAnsi="Arial" w:cs="Arial"/>
          <w:b/>
          <w:bCs/>
          <w:sz w:val="22"/>
          <w:szCs w:val="22"/>
          <w:lang w:val="sr-Cyrl-CS"/>
        </w:rPr>
        <w:t>1</w:t>
      </w:r>
      <w:r w:rsidR="002378B4">
        <w:rPr>
          <w:rFonts w:ascii="Arial" w:eastAsia="TimesNewRomanPS-BoldMT" w:hAnsi="Arial" w:cs="Arial"/>
          <w:b/>
          <w:bCs/>
          <w:sz w:val="22"/>
          <w:szCs w:val="22"/>
          <w:lang w:val="sr-Cyrl-CS"/>
        </w:rPr>
        <w:t>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2378B4">
        <w:rPr>
          <w:rFonts w:ascii="Arial" w:eastAsia="TimesNewRomanPS-BoldMT" w:hAnsi="Arial" w:cs="Arial"/>
          <w:b/>
          <w:bCs/>
          <w:sz w:val="22"/>
          <w:szCs w:val="22"/>
          <w:lang w:val="sr-Cyrl-RS"/>
        </w:rPr>
        <w:t>7</w:t>
      </w:r>
      <w:r w:rsidRPr="00775E01">
        <w:rPr>
          <w:rFonts w:ascii="Arial" w:hAnsi="Arial" w:cs="Arial"/>
          <w:sz w:val="22"/>
          <w:szCs w:val="22"/>
        </w:rPr>
        <w:t>.</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483A" w:rsidRPr="00775E01" w:rsidRDefault="001A483A" w:rsidP="001A483A">
      <w:pPr>
        <w:jc w:val="both"/>
        <w:rPr>
          <w:rFonts w:ascii="Arial" w:hAnsi="Arial" w:cs="Arial"/>
          <w:sz w:val="22"/>
          <w:szCs w:val="22"/>
        </w:rPr>
      </w:pPr>
      <w:r w:rsidRPr="00775E01">
        <w:rPr>
          <w:rFonts w:ascii="Arial" w:hAnsi="Arial" w:cs="Arial"/>
          <w:sz w:val="22"/>
          <w:szCs w:val="22"/>
        </w:rPr>
        <w:t>По истеку рока предвиђеног за подношење понуда н</w:t>
      </w:r>
      <w:r w:rsidRPr="00775E01">
        <w:rPr>
          <w:rFonts w:ascii="Arial" w:hAnsi="Arial" w:cs="Arial"/>
          <w:sz w:val="22"/>
          <w:szCs w:val="22"/>
          <w:lang w:val="sr-Cyrl-CS"/>
        </w:rPr>
        <w:t>а</w:t>
      </w:r>
      <w:r w:rsidRPr="00775E01">
        <w:rPr>
          <w:rFonts w:ascii="Arial" w:hAnsi="Arial" w:cs="Arial"/>
          <w:sz w:val="22"/>
          <w:szCs w:val="22"/>
        </w:rPr>
        <w:t xml:space="preserve">ручилац не може да мења нити да допуњује конкурсну документацију. </w:t>
      </w:r>
    </w:p>
    <w:p w:rsidR="001A483A" w:rsidRPr="00775E01" w:rsidRDefault="001A483A" w:rsidP="001A483A">
      <w:pPr>
        <w:jc w:val="both"/>
        <w:rPr>
          <w:rFonts w:ascii="Arial" w:hAnsi="Arial" w:cs="Arial"/>
          <w:bCs/>
          <w:color w:val="auto"/>
          <w:sz w:val="22"/>
          <w:szCs w:val="22"/>
        </w:rPr>
      </w:pPr>
      <w:r w:rsidRPr="00775E0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1A483A" w:rsidRPr="00775E01" w:rsidRDefault="001A483A" w:rsidP="001A483A">
      <w:pPr>
        <w:jc w:val="both"/>
        <w:rPr>
          <w:rFonts w:ascii="Arial" w:hAnsi="Arial" w:cs="Arial"/>
          <w:sz w:val="22"/>
          <w:szCs w:val="22"/>
          <w:lang w:val="sr-Cyrl-RS"/>
        </w:rPr>
      </w:pPr>
      <w:r w:rsidRPr="00775E0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4</w:t>
      </w:r>
      <w:r w:rsidRPr="00775E01">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Cs/>
          <w:sz w:val="22"/>
          <w:szCs w:val="22"/>
        </w:rPr>
      </w:pPr>
      <w:r w:rsidRPr="00775E0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775E01">
        <w:rPr>
          <w:rFonts w:ascii="Arial" w:hAnsi="Arial" w:cs="Arial"/>
          <w:sz w:val="22"/>
          <w:szCs w:val="22"/>
        </w:rPr>
        <w:t xml:space="preserve"> контролу (увид) код понуђача, односно његовог подизвођача</w:t>
      </w:r>
      <w:r w:rsidRPr="00775E0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У случају разлике између јединичне и укупне цене, меродавна је јединична цена.</w:t>
      </w:r>
    </w:p>
    <w:p w:rsidR="001A483A" w:rsidRPr="00775E01" w:rsidRDefault="001A483A" w:rsidP="001A483A">
      <w:pPr>
        <w:jc w:val="both"/>
        <w:rPr>
          <w:rFonts w:ascii="Arial" w:hAnsi="Arial" w:cs="Arial"/>
          <w:sz w:val="22"/>
          <w:szCs w:val="22"/>
        </w:rPr>
      </w:pPr>
      <w:r w:rsidRPr="00775E01">
        <w:rPr>
          <w:rFonts w:ascii="Arial" w:hAnsi="Arial" w:cs="Arial"/>
          <w:sz w:val="22"/>
          <w:szCs w:val="22"/>
        </w:rPr>
        <w:t>Ако се понуђач не сагласи са исправком рачунских грешака, наручил</w:t>
      </w:r>
      <w:r w:rsidRPr="00775E01">
        <w:rPr>
          <w:rFonts w:ascii="Arial" w:hAnsi="Arial" w:cs="Arial"/>
          <w:sz w:val="22"/>
          <w:szCs w:val="22"/>
          <w:lang w:val="sr-Cyrl-CS"/>
        </w:rPr>
        <w:t>а</w:t>
      </w:r>
      <w:r w:rsidRPr="00775E01">
        <w:rPr>
          <w:rFonts w:ascii="Arial" w:hAnsi="Arial" w:cs="Arial"/>
          <w:sz w:val="22"/>
          <w:szCs w:val="22"/>
        </w:rPr>
        <w:t xml:space="preserve">ц ће његову понуду одбити као неприхватљиву. </w:t>
      </w:r>
    </w:p>
    <w:p w:rsidR="001A483A" w:rsidRPr="00775E01" w:rsidRDefault="001A483A" w:rsidP="001A483A">
      <w:pPr>
        <w:jc w:val="both"/>
        <w:rPr>
          <w:rFonts w:ascii="Arial" w:hAnsi="Arial" w:cs="Arial"/>
          <w:sz w:val="22"/>
          <w:szCs w:val="22"/>
          <w:lang w:val="sr-Cyrl-RS"/>
        </w:rPr>
      </w:pPr>
    </w:p>
    <w:p w:rsidR="00FD2407" w:rsidRDefault="00FD2407" w:rsidP="001A483A">
      <w:pPr>
        <w:jc w:val="both"/>
        <w:rPr>
          <w:rFonts w:ascii="Arial" w:hAnsi="Arial" w:cs="Arial"/>
          <w:sz w:val="22"/>
          <w:szCs w:val="22"/>
          <w:lang w:val="sr-Cyrl-RS"/>
        </w:rPr>
      </w:pPr>
    </w:p>
    <w:p w:rsidR="00B73EAB" w:rsidRDefault="00B73EAB" w:rsidP="001A483A">
      <w:pPr>
        <w:jc w:val="both"/>
        <w:rPr>
          <w:rFonts w:ascii="Arial" w:hAnsi="Arial" w:cs="Arial"/>
          <w:sz w:val="22"/>
          <w:szCs w:val="22"/>
          <w:lang w:val="sr-Cyrl-RS"/>
        </w:rPr>
      </w:pPr>
    </w:p>
    <w:p w:rsidR="00B73EAB" w:rsidRDefault="00B73EAB" w:rsidP="001A483A">
      <w:pPr>
        <w:jc w:val="both"/>
        <w:rPr>
          <w:rFonts w:ascii="Arial" w:hAnsi="Arial" w:cs="Arial"/>
          <w:sz w:val="22"/>
          <w:szCs w:val="22"/>
          <w:lang w:val="sr-Cyrl-RS"/>
        </w:rPr>
      </w:pPr>
    </w:p>
    <w:p w:rsidR="00B73EAB" w:rsidRPr="00775E01" w:rsidRDefault="00B73EAB" w:rsidP="001A483A">
      <w:pPr>
        <w:jc w:val="both"/>
        <w:rPr>
          <w:rFonts w:ascii="Arial" w:hAnsi="Arial" w:cs="Arial"/>
          <w:sz w:val="22"/>
          <w:szCs w:val="22"/>
          <w:lang w:val="sr-Cyrl-RS"/>
        </w:rPr>
      </w:pPr>
    </w:p>
    <w:p w:rsidR="001A483A" w:rsidRDefault="001A483A" w:rsidP="001A483A">
      <w:pPr>
        <w:jc w:val="both"/>
        <w:rPr>
          <w:rFonts w:ascii="Arial" w:hAnsi="Arial" w:cs="Arial"/>
          <w:sz w:val="22"/>
          <w:szCs w:val="22"/>
          <w:lang w:val="sr-Cyrl-RS"/>
        </w:rPr>
      </w:pPr>
    </w:p>
    <w:p w:rsidR="00111D1E" w:rsidRDefault="00111D1E" w:rsidP="00111D1E">
      <w:pPr>
        <w:pStyle w:val="a5"/>
        <w:rPr>
          <w:rFonts w:ascii="Arial" w:hAnsi="Arial" w:cs="Arial"/>
          <w:b/>
          <w:sz w:val="22"/>
          <w:szCs w:val="22"/>
        </w:rPr>
      </w:pPr>
      <w:r>
        <w:rPr>
          <w:rFonts w:ascii="Arial" w:hAnsi="Arial" w:cs="Arial"/>
          <w:b/>
          <w:sz w:val="22"/>
          <w:szCs w:val="22"/>
        </w:rPr>
        <w:lastRenderedPageBreak/>
        <w:t>1</w:t>
      </w:r>
      <w:r>
        <w:rPr>
          <w:rFonts w:ascii="Arial" w:hAnsi="Arial" w:cs="Arial"/>
          <w:b/>
          <w:sz w:val="22"/>
          <w:szCs w:val="22"/>
          <w:lang w:val="sr-Cyrl-CS"/>
        </w:rPr>
        <w:t>5</w:t>
      </w:r>
      <w:r>
        <w:rPr>
          <w:rFonts w:ascii="Arial" w:hAnsi="Arial" w:cs="Arial"/>
          <w:b/>
          <w:sz w:val="22"/>
          <w:szCs w:val="22"/>
        </w:rPr>
        <w:t xml:space="preserve">. </w:t>
      </w:r>
      <w:r>
        <w:rPr>
          <w:rFonts w:ascii="Arial" w:hAnsi="Arial" w:cs="Arial"/>
          <w:b/>
        </w:rPr>
        <w:t>НЕГАТИВНЕ РЕФЕРЕНЦЕ</w:t>
      </w:r>
      <w:r>
        <w:rPr>
          <w:rFonts w:ascii="Arial" w:hAnsi="Arial" w:cs="Arial"/>
          <w:b/>
          <w:sz w:val="22"/>
          <w:szCs w:val="22"/>
        </w:rPr>
        <w:t xml:space="preserve"> </w:t>
      </w:r>
    </w:p>
    <w:p w:rsidR="00111D1E" w:rsidRDefault="00111D1E" w:rsidP="00111D1E">
      <w:pPr>
        <w:jc w:val="both"/>
        <w:rPr>
          <w:rFonts w:ascii="Arial" w:hAnsi="Arial" w:cs="Arial"/>
          <w:b/>
          <w:bCs/>
          <w:sz w:val="22"/>
          <w:szCs w:val="22"/>
        </w:rPr>
      </w:pPr>
    </w:p>
    <w:p w:rsidR="00111D1E" w:rsidRDefault="00111D1E" w:rsidP="00111D1E">
      <w:pPr>
        <w:jc w:val="both"/>
        <w:rPr>
          <w:rFonts w:ascii="Arial" w:eastAsia="TimesNewRomanPSMT" w:hAnsi="Arial" w:cs="Arial"/>
          <w:bCs/>
          <w:iCs/>
          <w:lang w:val="sr-Cyrl-RS"/>
        </w:rPr>
      </w:pPr>
      <w:r>
        <w:rPr>
          <w:rFonts w:ascii="Arial" w:hAnsi="Arial" w:cs="Arial"/>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1) поступао супротно забрани из чл. 23. и 25. овог закона; 2) учинио повреду конкуренције; 3) доставио неистините податке у понуди или без оправданих разлога одбио да закључи уговор о јавној набавци, након што му је уговор додељен; 4) одбио да достави доказе и средства обезбеђења на шта се у понуди обавезао.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из ст. 1. и 2. овог члана може бити: 1) правоснажна судска одлука или коначна одлука другог надлежног органа; 2) исправа о реализованом средству обезбеђења испуњења обавеза у поступку јавне набавке или испуњења уговорних обавеза; 3) исправа о наплаћеној уговорној казни; 4) рекламације потрошача, односно корисника, ако нису отклоњене у уговореном року; 5) извештај надзорног органа о изведеним радовима који нису у складу са пројектом, односно уговором; 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7) доказ о ангажовању на извршењу уговора о јавној набавци лица која нису означена у понуди као подизвођачи, односно чланови групе понуђача; 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Наручилац може одбити понуду ако поседује доказ из члана 82. став 3. тачка 1) Закона, који се односи на поступак који је спровео или уговор који је закључио и други наручилац ако је предмет јавне набавке истоврстан.</w:t>
      </w:r>
    </w:p>
    <w:p w:rsidR="00111D1E" w:rsidRDefault="00111D1E" w:rsidP="001A483A">
      <w:pPr>
        <w:jc w:val="both"/>
        <w:rPr>
          <w:rFonts w:ascii="Arial" w:hAnsi="Arial" w:cs="Arial"/>
          <w:sz w:val="22"/>
          <w:szCs w:val="22"/>
          <w:lang w:val="sr-Cyrl-RS"/>
        </w:rPr>
      </w:pPr>
    </w:p>
    <w:p w:rsidR="00111D1E" w:rsidRPr="00111D1E" w:rsidRDefault="00111D1E" w:rsidP="001A483A">
      <w:pPr>
        <w:jc w:val="both"/>
        <w:rPr>
          <w:rFonts w:ascii="Arial" w:hAnsi="Arial" w:cs="Arial"/>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6</w:t>
      </w:r>
      <w:r w:rsidRPr="00775E01">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 xml:space="preserve">Избор најповољније понуде ће се извршити применом критеријума </w:t>
      </w:r>
      <w:r w:rsidRPr="00775E01">
        <w:rPr>
          <w:rFonts w:ascii="Arial" w:hAnsi="Arial" w:cs="Arial"/>
          <w:b/>
          <w:bCs/>
          <w:sz w:val="22"/>
          <w:szCs w:val="22"/>
        </w:rPr>
        <w:t xml:space="preserve">„Најнижа понуђена цена“. </w:t>
      </w:r>
    </w:p>
    <w:p w:rsidR="001A483A" w:rsidRPr="00775E01" w:rsidRDefault="001A483A" w:rsidP="001A483A">
      <w:pPr>
        <w:jc w:val="both"/>
        <w:rPr>
          <w:rFonts w:ascii="Arial" w:hAnsi="Arial" w:cs="Arial"/>
          <w:b/>
          <w:bCs/>
          <w:i/>
          <w:iCs/>
          <w:sz w:val="22"/>
          <w:szCs w:val="22"/>
          <w:lang w:val="sr-Cyrl-CS"/>
        </w:rPr>
      </w:pPr>
    </w:p>
    <w:p w:rsidR="001A483A" w:rsidRPr="00775E01" w:rsidRDefault="001A483A" w:rsidP="001A483A">
      <w:pPr>
        <w:jc w:val="both"/>
        <w:rPr>
          <w:rFonts w:ascii="Arial" w:hAnsi="Arial" w:cs="Arial"/>
          <w:b/>
          <w:bCs/>
          <w:sz w:val="22"/>
          <w:szCs w:val="22"/>
          <w:lang w:val="sr-Cyrl-RS"/>
        </w:rPr>
      </w:pPr>
      <w:r w:rsidRPr="00775E01">
        <w:rPr>
          <w:rFonts w:ascii="Arial" w:hAnsi="Arial" w:cs="Arial"/>
          <w:b/>
          <w:bCs/>
          <w:sz w:val="22"/>
          <w:szCs w:val="22"/>
        </w:rPr>
        <w:t>1</w:t>
      </w:r>
      <w:r w:rsidR="00D62E51" w:rsidRPr="00775E01">
        <w:rPr>
          <w:rFonts w:ascii="Arial" w:hAnsi="Arial" w:cs="Arial"/>
          <w:b/>
          <w:bCs/>
          <w:sz w:val="22"/>
          <w:szCs w:val="22"/>
          <w:lang w:val="sr-Cyrl-CS"/>
        </w:rPr>
        <w:t>7</w:t>
      </w:r>
      <w:r w:rsidRPr="00775E01">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2407" w:rsidRPr="00775E01" w:rsidRDefault="00FD2407" w:rsidP="001A483A">
      <w:pPr>
        <w:jc w:val="both"/>
        <w:rPr>
          <w:rFonts w:ascii="Arial" w:hAnsi="Arial" w:cs="Arial"/>
          <w:b/>
          <w:bCs/>
          <w:sz w:val="22"/>
          <w:szCs w:val="22"/>
          <w:lang w:val="sr-Cyrl-RS"/>
        </w:rPr>
      </w:pPr>
    </w:p>
    <w:p w:rsidR="00FD2407" w:rsidRPr="00775E01" w:rsidRDefault="00FD2407" w:rsidP="00FD2407">
      <w:pPr>
        <w:jc w:val="both"/>
        <w:rPr>
          <w:rFonts w:ascii="Arial" w:hAnsi="Arial" w:cs="Arial"/>
          <w:iCs/>
          <w:sz w:val="22"/>
          <w:szCs w:val="22"/>
          <w:lang w:val="ru-RU"/>
        </w:rPr>
      </w:pPr>
      <w:r w:rsidRPr="00775E01">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75E01">
        <w:rPr>
          <w:rFonts w:ascii="Arial" w:hAnsi="Arial" w:cs="Arial"/>
          <w:iCs/>
          <w:sz w:val="22"/>
          <w:szCs w:val="22"/>
          <w:lang w:val="sr-Cyrl-CS"/>
        </w:rPr>
        <w:t>краћи рок испоруке</w:t>
      </w:r>
      <w:r w:rsidRPr="00775E01">
        <w:rPr>
          <w:rFonts w:ascii="Arial" w:hAnsi="Arial" w:cs="Arial"/>
          <w:iCs/>
          <w:sz w:val="22"/>
          <w:szCs w:val="22"/>
          <w:lang w:val="ru-RU"/>
        </w:rPr>
        <w:t>. У случају истог понуђеног рока</w:t>
      </w:r>
      <w:r w:rsidRPr="00775E01">
        <w:rPr>
          <w:rFonts w:ascii="Arial" w:hAnsi="Arial" w:cs="Arial"/>
          <w:iCs/>
          <w:sz w:val="22"/>
          <w:szCs w:val="22"/>
          <w:lang w:val="sr-Cyrl-CS"/>
        </w:rPr>
        <w:t xml:space="preserve"> испоруке</w:t>
      </w:r>
      <w:r w:rsidRPr="00775E01">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FD2407" w:rsidRDefault="00FD2407" w:rsidP="00FD2407">
      <w:pPr>
        <w:jc w:val="both"/>
        <w:rPr>
          <w:rFonts w:ascii="Arial" w:hAnsi="Arial" w:cs="Arial"/>
          <w:b/>
          <w:bCs/>
          <w:sz w:val="22"/>
          <w:szCs w:val="22"/>
          <w:lang w:val="sr-Cyrl-CS"/>
        </w:rPr>
      </w:pPr>
    </w:p>
    <w:p w:rsidR="00111D1E" w:rsidRPr="00775E01" w:rsidRDefault="00111D1E" w:rsidP="00FD2407">
      <w:pPr>
        <w:jc w:val="both"/>
        <w:rPr>
          <w:rFonts w:ascii="Arial" w:hAnsi="Arial" w:cs="Arial"/>
          <w:b/>
          <w:bCs/>
          <w:sz w:val="22"/>
          <w:szCs w:val="22"/>
          <w:lang w:val="sr-Cyrl-CS"/>
        </w:rPr>
      </w:pP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lang w:val="sr-Cyrl-RS"/>
        </w:rPr>
        <w:lastRenderedPageBreak/>
        <w:t>1</w:t>
      </w:r>
      <w:r w:rsidR="00D62E51" w:rsidRPr="00775E01">
        <w:rPr>
          <w:rFonts w:ascii="Arial" w:hAnsi="Arial" w:cs="Arial"/>
          <w:b/>
          <w:bCs/>
          <w:sz w:val="22"/>
          <w:szCs w:val="22"/>
          <w:lang w:val="sr-Cyrl-CS"/>
        </w:rPr>
        <w:t>8</w:t>
      </w:r>
      <w:r w:rsidRPr="00775E01">
        <w:rPr>
          <w:rFonts w:ascii="Arial" w:hAnsi="Arial" w:cs="Arial"/>
          <w:b/>
          <w:bCs/>
          <w:sz w:val="22"/>
          <w:szCs w:val="22"/>
        </w:rPr>
        <w:t xml:space="preserve">. ПОШТОВАЊЕ ОБАВЕЗА КОЈЕ ПРОИЗИЛАЗЕ ИЗ ВАЖЕЋИХ ПРОПИСА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hAnsi="Arial" w:cs="Arial"/>
          <w:b/>
          <w:sz w:val="22"/>
          <w:szCs w:val="22"/>
        </w:rPr>
      </w:pPr>
      <w:r w:rsidRPr="00775E01">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775E01">
        <w:rPr>
          <w:rFonts w:ascii="Arial" w:hAnsi="Arial" w:cs="Arial"/>
          <w:b/>
          <w:sz w:val="22"/>
          <w:szCs w:val="22"/>
        </w:rPr>
        <w:t>Образац изјаве</w:t>
      </w:r>
      <w:r w:rsidRPr="00775E01">
        <w:rPr>
          <w:rFonts w:ascii="Arial" w:hAnsi="Arial" w:cs="Arial"/>
          <w:b/>
          <w:sz w:val="22"/>
          <w:szCs w:val="22"/>
          <w:lang w:val="sr-Cyrl-RS"/>
        </w:rPr>
        <w:t xml:space="preserve"> из поглавља </w:t>
      </w:r>
      <w:r w:rsidR="004E7B8C" w:rsidRPr="00775E01">
        <w:rPr>
          <w:rFonts w:ascii="Arial" w:hAnsi="Arial" w:cs="Arial"/>
          <w:b/>
          <w:sz w:val="22"/>
          <w:szCs w:val="22"/>
          <w:lang w:val="en-US"/>
        </w:rPr>
        <w:t>IX</w:t>
      </w:r>
      <w:r w:rsidRPr="00775E01">
        <w:rPr>
          <w:rFonts w:ascii="Arial" w:hAnsi="Arial" w:cs="Arial"/>
          <w:b/>
          <w:sz w:val="22"/>
          <w:szCs w:val="22"/>
        </w:rPr>
        <w:t>)</w:t>
      </w:r>
      <w:r w:rsidRPr="00775E01">
        <w:rPr>
          <w:rFonts w:ascii="Arial" w:hAnsi="Arial" w:cs="Arial"/>
          <w:b/>
          <w:sz w:val="22"/>
          <w:szCs w:val="22"/>
          <w:lang w:val="sr-Cyrl-CS"/>
        </w:rPr>
        <w:t>.</w:t>
      </w:r>
    </w:p>
    <w:p w:rsidR="00855032" w:rsidRPr="00775E01" w:rsidRDefault="001A483A" w:rsidP="001A483A">
      <w:pPr>
        <w:jc w:val="both"/>
        <w:rPr>
          <w:rFonts w:ascii="Arial" w:hAnsi="Arial" w:cs="Arial"/>
          <w:b/>
          <w:sz w:val="22"/>
          <w:szCs w:val="22"/>
        </w:rPr>
      </w:pPr>
      <w:r w:rsidRPr="00775E01">
        <w:rPr>
          <w:rFonts w:ascii="Arial" w:hAnsi="Arial" w:cs="Arial"/>
          <w:b/>
          <w:sz w:val="22"/>
          <w:szCs w:val="22"/>
        </w:rPr>
        <w:t xml:space="preserve"> </w:t>
      </w:r>
    </w:p>
    <w:p w:rsidR="006B4FD3" w:rsidRPr="00775E01" w:rsidRDefault="006B4FD3" w:rsidP="001A483A">
      <w:pPr>
        <w:jc w:val="both"/>
        <w:rPr>
          <w:rFonts w:ascii="Arial" w:hAnsi="Arial" w:cs="Arial"/>
          <w:b/>
          <w:sz w:val="22"/>
          <w:szCs w:val="22"/>
        </w:rPr>
      </w:pPr>
    </w:p>
    <w:p w:rsidR="001A483A" w:rsidRPr="00775E01" w:rsidRDefault="00D62E51" w:rsidP="001A483A">
      <w:pPr>
        <w:jc w:val="both"/>
        <w:rPr>
          <w:rFonts w:ascii="Arial" w:hAnsi="Arial" w:cs="Arial"/>
          <w:b/>
          <w:sz w:val="22"/>
          <w:szCs w:val="22"/>
        </w:rPr>
      </w:pPr>
      <w:r w:rsidRPr="00775E01">
        <w:rPr>
          <w:rFonts w:ascii="Arial" w:hAnsi="Arial" w:cs="Arial"/>
          <w:b/>
          <w:sz w:val="22"/>
          <w:szCs w:val="22"/>
          <w:lang w:val="sr-Cyrl-CS"/>
        </w:rPr>
        <w:t>19</w:t>
      </w:r>
      <w:r w:rsidR="001A483A" w:rsidRPr="00775E01">
        <w:rPr>
          <w:rFonts w:ascii="Arial" w:hAnsi="Arial" w:cs="Arial"/>
          <w:b/>
          <w:sz w:val="22"/>
          <w:szCs w:val="22"/>
        </w:rPr>
        <w:t>. КОРИШЋЕЊЕ ПАТЕНТА И ОДГОВОРНОСТ ЗА ПОВРЕДУ ЗАШТИЋЕНИХ ПРАВА ИНТЕЛЕКТУАЛНЕ СВОЈИНЕ ТРЕЋИХ ЛИЦА</w:t>
      </w:r>
    </w:p>
    <w:p w:rsidR="001A483A" w:rsidRPr="00775E01" w:rsidRDefault="001A483A" w:rsidP="001A483A">
      <w:pPr>
        <w:jc w:val="both"/>
        <w:rPr>
          <w:rFonts w:ascii="Arial" w:hAnsi="Arial" w:cs="Arial"/>
          <w:b/>
          <w:sz w:val="22"/>
          <w:szCs w:val="22"/>
        </w:rPr>
      </w:pPr>
    </w:p>
    <w:p w:rsidR="008E3720" w:rsidRPr="00775E01" w:rsidRDefault="001A483A" w:rsidP="001A483A">
      <w:pPr>
        <w:jc w:val="both"/>
        <w:rPr>
          <w:rFonts w:ascii="Arial" w:hAnsi="Arial" w:cs="Arial"/>
          <w:b/>
          <w:sz w:val="22"/>
          <w:szCs w:val="22"/>
        </w:rPr>
      </w:pPr>
      <w:r w:rsidRPr="00775E0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B4FD3" w:rsidRPr="00775E01" w:rsidRDefault="006B4FD3" w:rsidP="001A483A">
      <w:pPr>
        <w:jc w:val="both"/>
        <w:rPr>
          <w:rFonts w:ascii="Arial" w:hAnsi="Arial" w:cs="Arial"/>
          <w:b/>
          <w:sz w:val="22"/>
          <w:szCs w:val="22"/>
          <w:lang w:val="en-US"/>
        </w:rPr>
      </w:pPr>
    </w:p>
    <w:p w:rsidR="006B4FD3" w:rsidRPr="00775E01" w:rsidRDefault="006B4FD3" w:rsidP="001A483A">
      <w:pPr>
        <w:jc w:val="both"/>
        <w:rPr>
          <w:rFonts w:ascii="Arial" w:hAnsi="Arial" w:cs="Arial"/>
          <w:b/>
          <w:sz w:val="22"/>
          <w:szCs w:val="22"/>
          <w:lang w:val="en-U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2</w:t>
      </w:r>
      <w:r w:rsidR="00D62E51" w:rsidRPr="00775E01">
        <w:rPr>
          <w:rFonts w:ascii="Arial" w:hAnsi="Arial" w:cs="Arial"/>
          <w:b/>
          <w:bCs/>
          <w:sz w:val="22"/>
          <w:szCs w:val="22"/>
          <w:lang w:val="sr-Cyrl-CS"/>
        </w:rPr>
        <w:t>0</w:t>
      </w:r>
      <w:r w:rsidRPr="00775E01">
        <w:rPr>
          <w:rFonts w:ascii="Arial" w:hAnsi="Arial" w:cs="Arial"/>
          <w:b/>
          <w:bCs/>
          <w:sz w:val="22"/>
          <w:szCs w:val="22"/>
        </w:rPr>
        <w:t xml:space="preserve">. НАЧИН И РОК ЗА ПОДНОШЕЊЕ ЗАХТЕВА ЗА ЗАШТИТУ ПРАВА ПОНУЂАЧА </w:t>
      </w:r>
    </w:p>
    <w:p w:rsidR="001A483A" w:rsidRPr="00775E01" w:rsidRDefault="001A483A" w:rsidP="001A483A">
      <w:pPr>
        <w:jc w:val="both"/>
        <w:rPr>
          <w:rFonts w:ascii="Arial" w:hAnsi="Arial" w:cs="Arial"/>
          <w:b/>
          <w:bCs/>
          <w:sz w:val="22"/>
          <w:szCs w:val="22"/>
        </w:rPr>
      </w:pP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mail</w:t>
      </w:r>
      <w:r>
        <w:rPr>
          <w:rFonts w:ascii="Arial" w:hAnsi="Arial" w:cs="Arial"/>
          <w:iCs/>
          <w:color w:val="00000A"/>
          <w:sz w:val="22"/>
          <w:szCs w:val="22"/>
          <w:lang w:val="sr-Cyrl-RS"/>
        </w:rPr>
        <w:t xml:space="preserve"> </w:t>
      </w:r>
      <w:r>
        <w:rPr>
          <w:rFonts w:ascii="Arial" w:hAnsi="Arial" w:cs="Arial"/>
          <w:color w:val="00000A"/>
          <w:sz w:val="22"/>
          <w:szCs w:val="22"/>
        </w:rPr>
        <w:t>jnabavkeleposavic@gmail.com</w:t>
      </w:r>
      <w:r>
        <w:rPr>
          <w:rFonts w:ascii="Arial" w:eastAsia="TimesNewRomanPSMT" w:hAnsi="Arial" w:cs="Arial"/>
          <w:bCs/>
          <w:color w:val="00000A"/>
          <w:sz w:val="22"/>
          <w:szCs w:val="22"/>
        </w:rPr>
        <w:t xml:space="preserve"> факсом </w:t>
      </w:r>
      <w:r>
        <w:rPr>
          <w:rFonts w:ascii="Arial" w:hAnsi="Arial" w:cs="Arial"/>
          <w:color w:val="00000A"/>
          <w:sz w:val="22"/>
          <w:szCs w:val="22"/>
          <w:lang w:val="sr-Cyrl-CS"/>
        </w:rPr>
        <w:t>на број</w:t>
      </w:r>
      <w:r>
        <w:rPr>
          <w:rFonts w:ascii="Arial" w:hAnsi="Arial" w:cs="Arial"/>
          <w:color w:val="00000A"/>
          <w:sz w:val="22"/>
          <w:szCs w:val="22"/>
        </w:rPr>
        <w:t xml:space="preserve"> 028/83-167</w:t>
      </w:r>
      <w:r>
        <w:rPr>
          <w:rFonts w:ascii="Arial" w:hAnsi="Arial" w:cs="Arial"/>
          <w:color w:val="00000A"/>
          <w:sz w:val="22"/>
          <w:szCs w:val="22"/>
          <w:lang w:val="sr-Cyrl-RS"/>
        </w:rPr>
        <w:t xml:space="preserve"> </w:t>
      </w:r>
      <w:r>
        <w:rPr>
          <w:rFonts w:ascii="Arial" w:eastAsia="TimesNewRomanPSMT" w:hAnsi="Arial" w:cs="Arial"/>
          <w:bCs/>
          <w:color w:val="00000A"/>
          <w:sz w:val="22"/>
          <w:szCs w:val="22"/>
        </w:rPr>
        <w:t>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674F26" w:rsidRPr="00674F26">
        <w:rPr>
          <w:lang w:val="sr-Cyrl-RS"/>
        </w:rPr>
        <w:t xml:space="preserve"> </w:t>
      </w:r>
      <w:r w:rsidR="00674F26" w:rsidRPr="00674F26">
        <w:rPr>
          <w:rFonts w:ascii="Arial" w:hAnsi="Arial" w:cs="Arial"/>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674F26">
        <w:rPr>
          <w:rFonts w:ascii="Arial" w:hAnsi="Arial" w:cs="Arial"/>
          <w:sz w:val="22"/>
          <w:szCs w:val="22"/>
          <w:lang w:val="sr-Cyrl-RS"/>
        </w:rPr>
        <w:t>.</w:t>
      </w:r>
      <w:r w:rsidR="00674F26">
        <w:rPr>
          <w:rFonts w:ascii="Arial" w:hAnsi="Arial" w:cs="Arial"/>
          <w:sz w:val="22"/>
          <w:szCs w:val="22"/>
        </w:rPr>
        <w:t xml:space="preserve"> </w:t>
      </w: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6393D" w:rsidRDefault="0086393D" w:rsidP="0086393D">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6393D" w:rsidRDefault="0086393D" w:rsidP="0086393D">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6393D" w:rsidRDefault="0086393D" w:rsidP="0086393D">
      <w:pPr>
        <w:jc w:val="both"/>
        <w:rPr>
          <w:rFonts w:ascii="Arial" w:hAnsi="Arial" w:cs="Arial"/>
          <w:sz w:val="22"/>
          <w:szCs w:val="22"/>
          <w:lang w:val="sr-Cyrl-RS"/>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4F26" w:rsidRPr="00674F26" w:rsidRDefault="00674F26" w:rsidP="00674F26">
      <w:pPr>
        <w:ind w:firstLine="708"/>
        <w:jc w:val="both"/>
        <w:rPr>
          <w:rFonts w:ascii="Arial" w:hAnsi="Arial" w:cs="Arial"/>
          <w:bCs/>
          <w:sz w:val="22"/>
          <w:szCs w:val="22"/>
          <w:lang w:val="sr-Cyrl-RS"/>
        </w:rPr>
      </w:pPr>
      <w:r w:rsidRPr="00674F26">
        <w:rPr>
          <w:rFonts w:ascii="Arial" w:hAnsi="Arial" w:cs="Arial"/>
          <w:bCs/>
          <w:sz w:val="22"/>
          <w:szCs w:val="22"/>
          <w:lang w:val="sr-Cyrl-RS"/>
        </w:rPr>
        <w:t xml:space="preserve">Подносилац захтева је дужан да на рачун буџета Републике Србије уплати таксу у изнoсу од 60.000 динара ако се захтев за заштиту права подноси пре отварања понуда на број жиро рачуна: </w:t>
      </w:r>
      <w:r w:rsidRPr="00674F26">
        <w:rPr>
          <w:rFonts w:ascii="Arial" w:hAnsi="Arial" w:cs="Arial"/>
          <w:sz w:val="22"/>
          <w:szCs w:val="22"/>
          <w:lang w:val="sr-Cyrl-RS"/>
        </w:rPr>
        <w:t>840-30678845-06</w:t>
      </w:r>
      <w:r w:rsidRPr="00674F26">
        <w:rPr>
          <w:rFonts w:ascii="Arial" w:hAnsi="Arial" w:cs="Arial"/>
          <w:bCs/>
          <w:sz w:val="22"/>
          <w:szCs w:val="22"/>
          <w:lang w:val="sr-Cyrl-RS"/>
        </w:rPr>
        <w:t xml:space="preserve">, шифра плаћања: 153, позив на број – уписати број или ознаку јавне набавке, сврха уплате: ЗЗП; назив наручиоца; број или ознака јавне набавке, корисник: буџет Републике Србије. Уколико подносилац захтева оспорава одлуку о додели уговора такса износи 60.000 динара. </w:t>
      </w:r>
    </w:p>
    <w:p w:rsidR="00674F26" w:rsidRPr="00674F26" w:rsidRDefault="00674F26" w:rsidP="00674F26">
      <w:pPr>
        <w:ind w:firstLine="708"/>
        <w:jc w:val="both"/>
        <w:rPr>
          <w:rFonts w:ascii="Arial" w:hAnsi="Arial" w:cs="Arial"/>
          <w:sz w:val="22"/>
          <w:szCs w:val="22"/>
          <w:lang w:val="sr-Cyrl-RS"/>
        </w:rPr>
      </w:pPr>
      <w:r w:rsidRPr="00674F26">
        <w:rPr>
          <w:rFonts w:ascii="Arial" w:hAnsi="Arial" w:cs="Arial"/>
          <w:bCs/>
          <w:sz w:val="22"/>
          <w:szCs w:val="22"/>
          <w:lang w:val="sr-Cyrl-RS"/>
        </w:rPr>
        <w:t>Поступак заштите права понуђача регулисан је одредбама чл. 138. - 167. Закона</w:t>
      </w:r>
      <w:r w:rsidRPr="00674F26">
        <w:rPr>
          <w:rFonts w:ascii="Arial" w:hAnsi="Arial" w:cs="Arial"/>
          <w:sz w:val="22"/>
          <w:szCs w:val="22"/>
        </w:rPr>
        <w:t>.</w:t>
      </w:r>
    </w:p>
    <w:p w:rsidR="00674F26" w:rsidRPr="00674F26" w:rsidRDefault="00674F26" w:rsidP="00674F26">
      <w:pPr>
        <w:ind w:firstLine="708"/>
        <w:jc w:val="both"/>
        <w:rPr>
          <w:rFonts w:ascii="Arial" w:hAnsi="Arial" w:cs="Arial"/>
          <w:sz w:val="22"/>
          <w:szCs w:val="22"/>
          <w:lang w:val="sr-Cyrl-RS"/>
        </w:rPr>
      </w:pPr>
      <w:r w:rsidRPr="00674F26">
        <w:rPr>
          <w:rFonts w:ascii="Arial" w:hAnsi="Arial" w:cs="Arial"/>
          <w:sz w:val="22"/>
          <w:szCs w:val="22"/>
          <w:lang w:val="sr-Cyrl-RS"/>
        </w:rPr>
        <w:lastRenderedPageBreak/>
        <w:t xml:space="preserve">Упутство о уплати таксе понуђачи могу наћи на интерент страни Републичке комисије за заштиту права: </w:t>
      </w:r>
      <w:hyperlink r:id="rId11" w:history="1">
        <w:r w:rsidRPr="00674F26">
          <w:rPr>
            <w:rStyle w:val="ac"/>
            <w:rFonts w:ascii="Arial" w:hAnsi="Arial" w:cs="Arial"/>
            <w:sz w:val="22"/>
            <w:szCs w:val="22"/>
            <w:lang w:val="sr-Cyrl-RS"/>
          </w:rPr>
          <w:t>www.kjn.gov.rs/ci/uputstvo-o-uplati-republicke-administrativne-takse.html</w:t>
        </w:r>
      </w:hyperlink>
      <w:r w:rsidRPr="00674F26">
        <w:rPr>
          <w:rFonts w:ascii="Arial" w:hAnsi="Arial" w:cs="Arial"/>
          <w:sz w:val="22"/>
          <w:szCs w:val="22"/>
          <w:lang w:val="sr-Cyrl-RS"/>
        </w:rPr>
        <w:t xml:space="preserve"> </w:t>
      </w:r>
    </w:p>
    <w:p w:rsidR="00674F26" w:rsidRDefault="00674F26" w:rsidP="0086393D">
      <w:pPr>
        <w:jc w:val="both"/>
        <w:rPr>
          <w:rFonts w:ascii="Arial" w:hAnsi="Arial" w:cs="Arial"/>
          <w:sz w:val="22"/>
          <w:szCs w:val="22"/>
          <w:lang w:val="sr-Cyrl-RS"/>
        </w:rPr>
      </w:pPr>
    </w:p>
    <w:p w:rsidR="00674F26" w:rsidRPr="00674F26" w:rsidRDefault="00674F26" w:rsidP="0086393D">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b/>
          <w:sz w:val="22"/>
          <w:szCs w:val="22"/>
        </w:rPr>
      </w:pPr>
      <w:r w:rsidRPr="00775E01">
        <w:rPr>
          <w:rFonts w:ascii="Arial" w:hAnsi="Arial" w:cs="Arial"/>
          <w:b/>
          <w:sz w:val="22"/>
          <w:szCs w:val="22"/>
        </w:rPr>
        <w:t>2</w:t>
      </w:r>
      <w:r w:rsidR="00D62E51" w:rsidRPr="00775E01">
        <w:rPr>
          <w:rFonts w:ascii="Arial" w:hAnsi="Arial" w:cs="Arial"/>
          <w:b/>
          <w:sz w:val="22"/>
          <w:szCs w:val="22"/>
          <w:lang w:val="sr-Cyrl-CS"/>
        </w:rPr>
        <w:t>1</w:t>
      </w:r>
      <w:r w:rsidRPr="00775E01">
        <w:rPr>
          <w:rFonts w:ascii="Arial" w:hAnsi="Arial" w:cs="Arial"/>
          <w:b/>
          <w:sz w:val="22"/>
          <w:szCs w:val="22"/>
        </w:rPr>
        <w:t>. РОК У КОЈЕМ ЋЕ УГОВОР БИТИ ЗАКЉУЧЕН</w:t>
      </w:r>
    </w:p>
    <w:p w:rsidR="001A483A" w:rsidRPr="00775E01" w:rsidRDefault="001A483A" w:rsidP="001A483A">
      <w:pPr>
        <w:jc w:val="both"/>
        <w:rPr>
          <w:rFonts w:ascii="Arial" w:hAnsi="Arial" w:cs="Arial"/>
          <w:b/>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Уговор о јавној набавци ће бити закључен са понуђачем којем је додељен уговор у року од </w:t>
      </w:r>
      <w:r w:rsidR="00ED19E5" w:rsidRPr="00775E01">
        <w:rPr>
          <w:rFonts w:ascii="Arial" w:hAnsi="Arial" w:cs="Arial"/>
          <w:sz w:val="22"/>
          <w:szCs w:val="22"/>
        </w:rPr>
        <w:t>8</w:t>
      </w:r>
      <w:r w:rsidRPr="00775E01">
        <w:rPr>
          <w:rFonts w:ascii="Arial" w:hAnsi="Arial" w:cs="Arial"/>
          <w:sz w:val="22"/>
          <w:szCs w:val="22"/>
        </w:rPr>
        <w:t xml:space="preserve"> дана од дана протека рока за подношење захт</w:t>
      </w:r>
      <w:r w:rsidRPr="00775E01">
        <w:rPr>
          <w:rFonts w:ascii="Arial" w:hAnsi="Arial" w:cs="Arial"/>
          <w:sz w:val="22"/>
          <w:szCs w:val="22"/>
          <w:lang w:val="sr-Cyrl-CS"/>
        </w:rPr>
        <w:t>е</w:t>
      </w:r>
      <w:r w:rsidRPr="00775E01">
        <w:rPr>
          <w:rFonts w:ascii="Arial" w:hAnsi="Arial" w:cs="Arial"/>
          <w:sz w:val="22"/>
          <w:szCs w:val="22"/>
        </w:rPr>
        <w:t xml:space="preserve">ва за заштиту права из члана 149. Закона. </w:t>
      </w:r>
    </w:p>
    <w:p w:rsidR="009031DD" w:rsidRPr="00775E01" w:rsidRDefault="001A483A">
      <w:pPr>
        <w:jc w:val="both"/>
        <w:rPr>
          <w:rFonts w:ascii="Arial" w:hAnsi="Arial" w:cs="Arial"/>
          <w:sz w:val="22"/>
          <w:szCs w:val="22"/>
        </w:rPr>
      </w:pPr>
      <w:r w:rsidRPr="00775E01">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775E01">
        <w:rPr>
          <w:rFonts w:ascii="Arial" w:hAnsi="Arial" w:cs="Arial"/>
          <w:color w:val="auto"/>
          <w:sz w:val="22"/>
          <w:szCs w:val="22"/>
        </w:rPr>
        <w:t>захт</w:t>
      </w:r>
      <w:r w:rsidRPr="00775E01">
        <w:rPr>
          <w:rFonts w:ascii="Arial" w:hAnsi="Arial" w:cs="Arial"/>
          <w:color w:val="auto"/>
          <w:sz w:val="22"/>
          <w:szCs w:val="22"/>
          <w:lang w:val="sr-Cyrl-RS"/>
        </w:rPr>
        <w:t>е</w:t>
      </w:r>
      <w:r w:rsidRPr="00775E01">
        <w:rPr>
          <w:rFonts w:ascii="Arial" w:hAnsi="Arial" w:cs="Arial"/>
          <w:color w:val="auto"/>
          <w:sz w:val="22"/>
          <w:szCs w:val="22"/>
        </w:rPr>
        <w:t>ва</w:t>
      </w:r>
      <w:r w:rsidRPr="00775E01">
        <w:rPr>
          <w:rFonts w:ascii="Arial" w:hAnsi="Arial" w:cs="Arial"/>
          <w:sz w:val="22"/>
          <w:szCs w:val="22"/>
        </w:rPr>
        <w:t xml:space="preserve"> за заштиту права, у складу са члано</w:t>
      </w:r>
      <w:r w:rsidR="0066105E" w:rsidRPr="00775E01">
        <w:rPr>
          <w:rFonts w:ascii="Arial" w:hAnsi="Arial" w:cs="Arial"/>
          <w:sz w:val="22"/>
          <w:szCs w:val="22"/>
        </w:rPr>
        <w:t>м 112. став 2. тачка 5) Закона</w:t>
      </w:r>
      <w:r w:rsidR="000D7597" w:rsidRPr="00775E01">
        <w:rPr>
          <w:rFonts w:ascii="Arial" w:hAnsi="Arial" w:cs="Arial"/>
          <w:sz w:val="22"/>
          <w:szCs w:val="22"/>
        </w:rPr>
        <w:t>.</w:t>
      </w: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9910C5" w:rsidRPr="00775E01" w:rsidRDefault="009910C5" w:rsidP="009910C5">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rPr>
        <w:t>VI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Cs/>
          <w:sz w:val="22"/>
          <w:szCs w:val="22"/>
        </w:rPr>
        <w:t>Понуда бр</w:t>
      </w:r>
      <w:r w:rsidRPr="00775E01">
        <w:rPr>
          <w:rFonts w:ascii="Arial" w:hAnsi="Arial" w:cs="Arial"/>
          <w:iCs/>
          <w:sz w:val="22"/>
          <w:szCs w:val="22"/>
          <w:lang w:val="sr-Cyrl-RS"/>
        </w:rPr>
        <w:t xml:space="preserve"> ________________ </w:t>
      </w:r>
      <w:r w:rsidRPr="00775E01">
        <w:rPr>
          <w:rFonts w:ascii="Arial" w:hAnsi="Arial" w:cs="Arial"/>
          <w:iCs/>
          <w:sz w:val="22"/>
          <w:szCs w:val="22"/>
        </w:rPr>
        <w:t>од</w:t>
      </w:r>
      <w:r w:rsidRPr="00775E01">
        <w:rPr>
          <w:rFonts w:ascii="Arial" w:hAnsi="Arial" w:cs="Arial"/>
          <w:iCs/>
          <w:sz w:val="22"/>
          <w:szCs w:val="22"/>
          <w:lang w:val="sr-Cyrl-RS"/>
        </w:rPr>
        <w:t xml:space="preserve"> __________________ </w:t>
      </w:r>
      <w:r w:rsidRPr="00775E01">
        <w:rPr>
          <w:rFonts w:ascii="Arial" w:hAnsi="Arial" w:cs="Arial"/>
          <w:iCs/>
          <w:sz w:val="22"/>
          <w:szCs w:val="22"/>
        </w:rPr>
        <w:t xml:space="preserve">за јавну </w:t>
      </w:r>
      <w:r w:rsidRPr="00775E01">
        <w:rPr>
          <w:rFonts w:ascii="Arial" w:hAnsi="Arial" w:cs="Arial"/>
          <w:iCs/>
          <w:sz w:val="22"/>
          <w:szCs w:val="22"/>
          <w:lang w:val="sr-Cyrl-RS"/>
        </w:rPr>
        <w:t>н</w:t>
      </w:r>
      <w:r w:rsidRPr="00775E01">
        <w:rPr>
          <w:rFonts w:ascii="Arial" w:hAnsi="Arial" w:cs="Arial"/>
          <w:iCs/>
          <w:sz w:val="22"/>
          <w:szCs w:val="22"/>
        </w:rPr>
        <w:t>абавку</w:t>
      </w:r>
      <w:r w:rsidR="00B63CEC" w:rsidRPr="00775E01">
        <w:rPr>
          <w:rFonts w:ascii="Arial" w:hAnsi="Arial" w:cs="Arial"/>
          <w:iCs/>
          <w:sz w:val="22"/>
          <w:szCs w:val="22"/>
          <w:lang w:val="sr-Cyrl-CS"/>
        </w:rPr>
        <w:t xml:space="preserve"> добара</w:t>
      </w:r>
      <w:r w:rsidR="00561E86">
        <w:rPr>
          <w:rFonts w:ascii="Arial" w:hAnsi="Arial" w:cs="Arial"/>
          <w:iCs/>
          <w:sz w:val="22"/>
          <w:szCs w:val="22"/>
          <w:lang w:val="sr-Cyrl-CS"/>
        </w:rPr>
        <w:t xml:space="preserve"> </w:t>
      </w:r>
      <w:r w:rsidR="00066537">
        <w:rPr>
          <w:rFonts w:ascii="Arial" w:hAnsi="Arial" w:cs="Arial"/>
          <w:b/>
          <w:sz w:val="22"/>
          <w:szCs w:val="22"/>
          <w:lang w:val="sr-Cyrl-CS"/>
        </w:rPr>
        <w:t xml:space="preserve">Набавка </w:t>
      </w:r>
      <w:r w:rsidR="00066537">
        <w:rPr>
          <w:rFonts w:ascii="Arial" w:hAnsi="Arial" w:cs="Arial"/>
          <w:b/>
          <w:sz w:val="22"/>
          <w:szCs w:val="22"/>
          <w:lang w:val="sr-Latn-CS"/>
        </w:rPr>
        <w:t xml:space="preserve">енергената </w:t>
      </w:r>
      <w:r w:rsidR="00066537">
        <w:rPr>
          <w:rFonts w:ascii="Arial" w:hAnsi="Arial" w:cs="Arial"/>
          <w:b/>
          <w:sz w:val="22"/>
          <w:szCs w:val="22"/>
          <w:lang w:val="ru-RU"/>
        </w:rPr>
        <w:t xml:space="preserve"> за грејање колективних центара на територији општине Лепосавић </w:t>
      </w:r>
      <w:r w:rsidR="00066537">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066537">
        <w:rPr>
          <w:rFonts w:ascii="Arial" w:hAnsi="Arial" w:cs="Arial"/>
          <w:b/>
          <w:sz w:val="22"/>
          <w:szCs w:val="22"/>
          <w:lang w:val="ru-RU"/>
        </w:rPr>
        <w:t xml:space="preserve"> за грејну сезону 201</w:t>
      </w:r>
      <w:r w:rsidR="00F71830">
        <w:rPr>
          <w:rFonts w:ascii="Arial" w:hAnsi="Arial" w:cs="Arial"/>
          <w:b/>
          <w:sz w:val="22"/>
          <w:szCs w:val="22"/>
          <w:lang w:val="ru-RU"/>
        </w:rPr>
        <w:t>7</w:t>
      </w:r>
      <w:r w:rsidR="00066537">
        <w:rPr>
          <w:rFonts w:ascii="Arial" w:hAnsi="Arial" w:cs="Arial"/>
          <w:b/>
          <w:sz w:val="22"/>
          <w:szCs w:val="22"/>
          <w:lang w:val="ru-RU"/>
        </w:rPr>
        <w:t>/1</w:t>
      </w:r>
      <w:r w:rsidR="00F71830">
        <w:rPr>
          <w:rFonts w:ascii="Arial" w:hAnsi="Arial" w:cs="Arial"/>
          <w:b/>
          <w:sz w:val="22"/>
          <w:szCs w:val="22"/>
          <w:lang w:val="sr-Cyrl-RS"/>
        </w:rPr>
        <w:t>8</w:t>
      </w:r>
      <w:r w:rsidRPr="00775E01">
        <w:rPr>
          <w:rFonts w:ascii="Arial" w:hAnsi="Arial" w:cs="Arial"/>
          <w:bCs/>
          <w:i/>
          <w:iCs/>
          <w:sz w:val="22"/>
          <w:szCs w:val="22"/>
        </w:rPr>
        <w:t>,</w:t>
      </w:r>
      <w:r w:rsidRPr="00775E01">
        <w:rPr>
          <w:rFonts w:ascii="Arial" w:hAnsi="Arial" w:cs="Arial"/>
          <w:bCs/>
          <w:iCs/>
          <w:sz w:val="22"/>
          <w:szCs w:val="22"/>
        </w:rPr>
        <w:t xml:space="preserve"> </w:t>
      </w:r>
      <w:r w:rsidRPr="00775E01">
        <w:rPr>
          <w:rFonts w:ascii="Arial" w:hAnsi="Arial" w:cs="Arial"/>
          <w:iCs/>
          <w:sz w:val="22"/>
          <w:szCs w:val="22"/>
        </w:rPr>
        <w:t xml:space="preserve">ЈН број </w:t>
      </w:r>
      <w:r w:rsidR="00444C2D">
        <w:rPr>
          <w:rFonts w:ascii="Arial" w:hAnsi="Arial" w:cs="Arial"/>
          <w:b/>
          <w:iCs/>
          <w:sz w:val="22"/>
          <w:szCs w:val="22"/>
          <w:lang w:val="sr-Cyrl-CS"/>
        </w:rPr>
        <w:t>1</w:t>
      </w:r>
      <w:r w:rsidR="00F71830">
        <w:rPr>
          <w:rFonts w:ascii="Arial" w:hAnsi="Arial" w:cs="Arial"/>
          <w:b/>
          <w:iCs/>
          <w:sz w:val="22"/>
          <w:szCs w:val="22"/>
          <w:lang w:val="sr-Cyrl-CS"/>
        </w:rPr>
        <w:t>0</w:t>
      </w:r>
      <w:r w:rsidR="00D42D04" w:rsidRPr="00B67404">
        <w:rPr>
          <w:rFonts w:ascii="Arial" w:hAnsi="Arial" w:cs="Arial"/>
          <w:b/>
          <w:iCs/>
          <w:sz w:val="22"/>
          <w:szCs w:val="22"/>
        </w:rPr>
        <w:t>-</w:t>
      </w:r>
      <w:r w:rsidRPr="00B67404">
        <w:rPr>
          <w:rFonts w:ascii="Arial" w:hAnsi="Arial" w:cs="Arial"/>
          <w:b/>
          <w:iCs/>
          <w:sz w:val="22"/>
          <w:szCs w:val="22"/>
          <w:lang w:val="sr-Cyrl-CS"/>
        </w:rPr>
        <w:t>201</w:t>
      </w:r>
      <w:r w:rsidR="00F71830">
        <w:rPr>
          <w:rFonts w:ascii="Arial" w:hAnsi="Arial" w:cs="Arial"/>
          <w:b/>
          <w:iCs/>
          <w:sz w:val="22"/>
          <w:szCs w:val="22"/>
          <w:lang w:val="sr-Cyrl-CS"/>
        </w:rPr>
        <w:t>7</w:t>
      </w:r>
      <w:r w:rsidRPr="00775E01">
        <w:rPr>
          <w:rFonts w:ascii="Arial" w:hAnsi="Arial" w:cs="Arial"/>
          <w:iCs/>
          <w:sz w:val="22"/>
          <w:szCs w:val="22"/>
        </w:rPr>
        <w:t xml:space="preserve"> </w:t>
      </w:r>
    </w:p>
    <w:p w:rsidR="009910C5" w:rsidRPr="00775E01" w:rsidRDefault="009910C5" w:rsidP="009910C5">
      <w:pPr>
        <w:jc w:val="both"/>
        <w:rPr>
          <w:rFonts w:ascii="Arial" w:hAnsi="Arial" w:cs="Arial"/>
          <w:i/>
          <w:iCs/>
          <w:sz w:val="22"/>
          <w:szCs w:val="22"/>
          <w:lang w:val="sr-Cyrl-CS"/>
        </w:rPr>
      </w:pPr>
    </w:p>
    <w:p w:rsidR="009910C5" w:rsidRPr="00775E01" w:rsidRDefault="009910C5" w:rsidP="009910C5">
      <w:pPr>
        <w:rPr>
          <w:rFonts w:ascii="Arial" w:hAnsi="Arial" w:cs="Arial"/>
          <w:b/>
          <w:bCs/>
          <w:i/>
          <w:iCs/>
          <w:sz w:val="22"/>
          <w:szCs w:val="22"/>
          <w:lang w:val="sr-Cyrl-RS"/>
        </w:rPr>
      </w:pPr>
      <w:r w:rsidRPr="00775E01">
        <w:rPr>
          <w:rFonts w:ascii="Arial" w:hAnsi="Arial" w:cs="Arial"/>
          <w:b/>
          <w:bCs/>
          <w:i/>
          <w:iCs/>
          <w:sz w:val="22"/>
          <w:szCs w:val="22"/>
        </w:rPr>
        <w:t>1)ОПШТИ ПОДАЦИ О ПОНУЂАЧУ</w:t>
      </w:r>
    </w:p>
    <w:p w:rsidR="00C63288" w:rsidRPr="00775E01" w:rsidRDefault="00C63288" w:rsidP="009910C5">
      <w:pPr>
        <w:rPr>
          <w:rFonts w:ascii="Arial" w:hAnsi="Arial" w:cs="Arial"/>
          <w:b/>
          <w:bCs/>
          <w:i/>
          <w:iCs/>
          <w:sz w:val="22"/>
          <w:szCs w:val="22"/>
          <w:lang w:val="sr-Cyrl-RS"/>
        </w:rPr>
      </w:pPr>
    </w:p>
    <w:p w:rsidR="00C63288" w:rsidRPr="00775E01" w:rsidRDefault="00C63288" w:rsidP="00C63288">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C63288" w:rsidRPr="00775E01" w:rsidRDefault="00C63288" w:rsidP="009910C5">
      <w:pPr>
        <w:rPr>
          <w:rFonts w:ascii="Arial" w:hAnsi="Arial" w:cs="Arial"/>
          <w:i/>
          <w:iCs/>
          <w:sz w:val="22"/>
          <w:szCs w:val="22"/>
          <w:lang w:val="sr-Cyrl-RS"/>
        </w:rPr>
      </w:pPr>
    </w:p>
    <w:tbl>
      <w:tblPr>
        <w:tblW w:w="0" w:type="auto"/>
        <w:tblInd w:w="-15" w:type="dxa"/>
        <w:tblLayout w:type="fixed"/>
        <w:tblLook w:val="0000" w:firstRow="0" w:lastRow="0" w:firstColumn="0" w:lastColumn="0" w:noHBand="0" w:noVBand="0"/>
      </w:tblPr>
      <w:tblGrid>
        <w:gridCol w:w="4621"/>
        <w:gridCol w:w="4650"/>
      </w:tblGrid>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Назив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Адреса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Матични број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Порески идентификациони број понуђача (ПИБ):</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Име особе за контакт:</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Електронска адреса понуђача (</w:t>
            </w:r>
            <w:r w:rsidRPr="00775E01">
              <w:rPr>
                <w:rFonts w:ascii="Arial" w:hAnsi="Arial" w:cs="Arial"/>
                <w:i/>
                <w:iCs/>
                <w:sz w:val="22"/>
                <w:szCs w:val="22"/>
                <w:lang w:val="en-US"/>
              </w:rPr>
              <w:t>e</w:t>
            </w:r>
            <w:r w:rsidRPr="00775E01">
              <w:rPr>
                <w:rFonts w:ascii="Arial" w:hAnsi="Arial" w:cs="Arial"/>
                <w:i/>
                <w:iCs/>
                <w:sz w:val="22"/>
                <w:szCs w:val="22"/>
                <w:lang w:val="ru-RU"/>
              </w:rPr>
              <w:t>-</w:t>
            </w:r>
            <w:r w:rsidRPr="00775E01">
              <w:rPr>
                <w:rFonts w:ascii="Arial" w:hAnsi="Arial" w:cs="Arial"/>
                <w:i/>
                <w:iCs/>
                <w:sz w:val="22"/>
                <w:szCs w:val="22"/>
                <w:lang w:val="en-US"/>
              </w:rPr>
              <w:t>mail</w:t>
            </w:r>
            <w:r w:rsidRPr="00775E01">
              <w:rPr>
                <w:rFonts w:ascii="Arial" w:hAnsi="Arial" w:cs="Arial"/>
                <w:i/>
                <w:iCs/>
                <w:sz w:val="22"/>
                <w:szCs w:val="22"/>
                <w:lang w:val="ru-RU"/>
              </w:rPr>
              <w:t>):</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Телефон:</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Телефакс:</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lastRenderedPageBreak/>
              <w:t>Број рачуна понуђача и назив банке:</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tc>
      </w:tr>
    </w:tbl>
    <w:p w:rsidR="009910C5" w:rsidRPr="00775E01" w:rsidRDefault="009910C5" w:rsidP="009910C5">
      <w:pPr>
        <w:rPr>
          <w:rFonts w:ascii="Arial" w:hAnsi="Arial" w:cs="Arial"/>
          <w:b/>
          <w:bCs/>
          <w:i/>
          <w:iCs/>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C63288" w:rsidRPr="00775E01" w:rsidRDefault="00C63288" w:rsidP="00C63288">
      <w:pPr>
        <w:rPr>
          <w:rFonts w:ascii="Arial" w:hAnsi="Arial" w:cs="Arial"/>
          <w:b/>
          <w:bCs/>
          <w:i/>
          <w:iCs/>
          <w:sz w:val="22"/>
          <w:szCs w:val="22"/>
          <w:lang w:val="sr-Cyrl-CS"/>
        </w:rPr>
      </w:pPr>
    </w:p>
    <w:p w:rsidR="00C63288" w:rsidRPr="00775E01" w:rsidRDefault="00C63288" w:rsidP="00C63288">
      <w:pPr>
        <w:rPr>
          <w:rFonts w:ascii="Arial" w:hAnsi="Arial" w:cs="Arial"/>
          <w:b/>
          <w:bCs/>
          <w:i/>
          <w:iCs/>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партиију посебно.</w:t>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p>
    <w:p w:rsidR="0066105E" w:rsidRDefault="0066105E" w:rsidP="009910C5">
      <w:pPr>
        <w:rPr>
          <w:rFonts w:ascii="Arial" w:hAnsi="Arial" w:cs="Arial"/>
          <w:b/>
          <w:bCs/>
          <w:i/>
          <w:iCs/>
          <w:sz w:val="22"/>
          <w:szCs w:val="22"/>
          <w:lang w:val="sr-Cyrl-CS"/>
        </w:rPr>
      </w:pPr>
    </w:p>
    <w:p w:rsidR="00443FC4" w:rsidRDefault="00443FC4" w:rsidP="009910C5">
      <w:pPr>
        <w:rPr>
          <w:rFonts w:ascii="Arial" w:hAnsi="Arial" w:cs="Arial"/>
          <w:b/>
          <w:bCs/>
          <w:i/>
          <w:iCs/>
          <w:sz w:val="22"/>
          <w:szCs w:val="22"/>
          <w:lang w:val="sr-Cyrl-CS"/>
        </w:rPr>
      </w:pPr>
    </w:p>
    <w:p w:rsidR="00DF4724" w:rsidRDefault="00DF4724" w:rsidP="009910C5">
      <w:pPr>
        <w:rPr>
          <w:rFonts w:ascii="Arial" w:hAnsi="Arial" w:cs="Arial"/>
          <w:b/>
          <w:bCs/>
          <w:i/>
          <w:iCs/>
          <w:sz w:val="22"/>
          <w:szCs w:val="22"/>
          <w:lang w:val="sr-Cyrl-CS"/>
        </w:rPr>
      </w:pPr>
    </w:p>
    <w:p w:rsidR="00DF4724" w:rsidRDefault="00DF4724" w:rsidP="009910C5">
      <w:pPr>
        <w:rPr>
          <w:rFonts w:ascii="Arial" w:hAnsi="Arial" w:cs="Arial"/>
          <w:b/>
          <w:bCs/>
          <w:i/>
          <w:iCs/>
          <w:sz w:val="22"/>
          <w:szCs w:val="22"/>
          <w:lang w:val="sr-Cyrl-CS"/>
        </w:rPr>
      </w:pPr>
    </w:p>
    <w:p w:rsidR="00443FC4" w:rsidRPr="00775E01" w:rsidRDefault="00443FC4" w:rsidP="009910C5">
      <w:pPr>
        <w:rPr>
          <w:rFonts w:ascii="Arial" w:hAnsi="Arial" w:cs="Arial"/>
          <w:b/>
          <w:bCs/>
          <w:i/>
          <w:iCs/>
          <w:sz w:val="22"/>
          <w:szCs w:val="22"/>
          <w:lang w:val="sr-Cyrl-CS"/>
        </w:rPr>
      </w:pPr>
    </w:p>
    <w:p w:rsidR="0066105E" w:rsidRPr="00775E01" w:rsidRDefault="0066105E"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r w:rsidRPr="00775E01">
        <w:rPr>
          <w:rFonts w:ascii="Arial" w:eastAsia="TimesNewRomanPSMT" w:hAnsi="Arial" w:cs="Arial"/>
          <w:b/>
          <w:bCs/>
          <w:i/>
          <w:iCs/>
          <w:sz w:val="22"/>
          <w:szCs w:val="22"/>
        </w:rPr>
        <w:t xml:space="preserve">2) </w:t>
      </w:r>
      <w:r w:rsidRPr="00775E01">
        <w:rPr>
          <w:rFonts w:ascii="Arial" w:eastAsia="TimesNewRomanPSMT" w:hAnsi="Arial" w:cs="Arial"/>
          <w:b/>
          <w:bCs/>
          <w:i/>
          <w:iCs/>
          <w:sz w:val="22"/>
          <w:szCs w:val="22"/>
          <w:lang w:val="sr-Cyrl-CS"/>
        </w:rPr>
        <w:t>ИЗЈАВА О НАСТУПУ ПОНУЂАЧА:</w:t>
      </w:r>
    </w:p>
    <w:p w:rsidR="00B850E1" w:rsidRPr="00775E01" w:rsidRDefault="00B850E1" w:rsidP="00B850E1">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sz w:val="22"/>
          <w:szCs w:val="22"/>
        </w:rPr>
      </w:pPr>
      <w:r w:rsidRPr="00775E01">
        <w:rPr>
          <w:rFonts w:ascii="Arial" w:eastAsia="TimesNewRomanPSMT" w:hAnsi="Arial" w:cs="Arial"/>
          <w:b/>
          <w:bCs/>
          <w:i/>
          <w:iCs/>
          <w:sz w:val="22"/>
          <w:szCs w:val="22"/>
          <w:lang w:val="en-US"/>
        </w:rPr>
        <w:t xml:space="preserve"> ПОНУДУ ПОДНОСИ: </w:t>
      </w:r>
    </w:p>
    <w:tbl>
      <w:tblPr>
        <w:tblW w:w="0" w:type="auto"/>
        <w:tblInd w:w="-15" w:type="dxa"/>
        <w:tblLayout w:type="fixed"/>
        <w:tblLook w:val="0000" w:firstRow="0" w:lastRow="0" w:firstColumn="0" w:lastColumn="0" w:noHBand="0" w:noVBand="0"/>
      </w:tblPr>
      <w:tblGrid>
        <w:gridCol w:w="9272"/>
      </w:tblGrid>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hAnsi="Arial" w:cs="Arial"/>
                <w:sz w:val="22"/>
                <w:szCs w:val="22"/>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 xml:space="preserve">А) САМОСТАЛНО </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Б) СА ПОДИЗВОЂАЧЕМ</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hAnsi="Arial" w:cs="Arial"/>
                <w:b/>
                <w:i/>
                <w:iCs/>
                <w:sz w:val="22"/>
                <w:szCs w:val="22"/>
                <w:lang w:val="ru-RU"/>
              </w:rPr>
            </w:pPr>
            <w:r w:rsidRPr="00775E01">
              <w:rPr>
                <w:rFonts w:ascii="Arial" w:eastAsia="TimesNewRomanPSMT" w:hAnsi="Arial" w:cs="Arial"/>
                <w:b/>
                <w:bCs/>
                <w:sz w:val="22"/>
                <w:szCs w:val="22"/>
                <w:lang w:val="en-US"/>
              </w:rPr>
              <w:t>В) КАО ЗАЈЕДНИЧКУ ПОНУДУ</w:t>
            </w:r>
          </w:p>
        </w:tc>
      </w:tr>
    </w:tbl>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eastAsia="TimesNewRomanPSMT" w:hAnsi="Arial" w:cs="Arial"/>
          <w:bCs/>
          <w:sz w:val="22"/>
          <w:szCs w:val="22"/>
        </w:rPr>
      </w:pPr>
      <w:r w:rsidRPr="00775E01">
        <w:rPr>
          <w:rFonts w:ascii="Arial" w:hAnsi="Arial" w:cs="Arial"/>
          <w:b/>
          <w:i/>
          <w:iCs/>
          <w:sz w:val="22"/>
          <w:szCs w:val="22"/>
          <w:lang w:val="ru-RU"/>
        </w:rPr>
        <w:t>Напомена:</w:t>
      </w:r>
      <w:r w:rsidRPr="00775E01">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775E01">
        <w:rPr>
          <w:rFonts w:ascii="Arial" w:hAnsi="Arial" w:cs="Arial"/>
          <w:i/>
          <w:iCs/>
          <w:color w:val="auto"/>
          <w:sz w:val="22"/>
          <w:szCs w:val="22"/>
          <w:lang w:val="ru-RU"/>
        </w:rPr>
        <w:t>свим учесницима</w:t>
      </w:r>
      <w:r w:rsidRPr="00775E01">
        <w:rPr>
          <w:rFonts w:ascii="Arial" w:hAnsi="Arial" w:cs="Arial"/>
          <w:i/>
          <w:iCs/>
          <w:sz w:val="22"/>
          <w:szCs w:val="22"/>
          <w:lang w:val="ru-RU"/>
        </w:rPr>
        <w:t xml:space="preserve"> заједничке понуде, уколико понуду подноси група понуђача</w:t>
      </w:r>
    </w:p>
    <w:p w:rsidR="009910C5" w:rsidRPr="00775E01" w:rsidRDefault="00B850E1" w:rsidP="00B850E1">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Pr="00775E01" w:rsidRDefault="009910C5" w:rsidP="009910C5">
      <w:pPr>
        <w:jc w:val="both"/>
        <w:rPr>
          <w:rFonts w:ascii="Arial" w:eastAsia="TimesNewRomanPSMT" w:hAnsi="Arial" w:cs="Arial"/>
          <w:b/>
          <w:bCs/>
          <w:i/>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9910C5" w:rsidRPr="00775E01" w:rsidRDefault="009910C5" w:rsidP="009910C5">
      <w:pPr>
        <w:tabs>
          <w:tab w:val="left" w:pos="240"/>
        </w:tabs>
        <w:rPr>
          <w:rFonts w:ascii="Arial" w:hAnsi="Arial" w:cs="Arial"/>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Default="009910C5"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Pr="00775E01" w:rsidRDefault="00443FC4"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en-US"/>
        </w:rPr>
      </w:pPr>
    </w:p>
    <w:p w:rsidR="000D7597" w:rsidRPr="00775E01" w:rsidRDefault="000D7597" w:rsidP="009910C5">
      <w:pPr>
        <w:jc w:val="both"/>
        <w:rPr>
          <w:rFonts w:ascii="Arial" w:eastAsia="TimesNewRomanPSMT" w:hAnsi="Arial" w:cs="Arial"/>
          <w:b/>
          <w:bCs/>
          <w:i/>
          <w:sz w:val="22"/>
          <w:szCs w:val="22"/>
          <w:lang w:val="en-US"/>
        </w:rPr>
      </w:pPr>
    </w:p>
    <w:p w:rsidR="000A3A5F" w:rsidRPr="00775E01" w:rsidRDefault="000A3A5F"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en-US"/>
        </w:rPr>
      </w:pPr>
      <w:r w:rsidRPr="00775E01">
        <w:rPr>
          <w:rFonts w:ascii="Arial" w:eastAsia="TimesNewRomanPSMT" w:hAnsi="Arial" w:cs="Arial"/>
          <w:b/>
          <w:bCs/>
          <w:i/>
          <w:sz w:val="22"/>
          <w:szCs w:val="22"/>
          <w:lang w:val="sr-Cyrl-CS"/>
        </w:rPr>
        <w:t xml:space="preserve">3) </w:t>
      </w:r>
      <w:r w:rsidRPr="00775E01">
        <w:rPr>
          <w:rFonts w:ascii="Arial" w:eastAsia="TimesNewRomanPSMT" w:hAnsi="Arial" w:cs="Arial"/>
          <w:b/>
          <w:bCs/>
          <w:i/>
          <w:sz w:val="22"/>
          <w:szCs w:val="22"/>
          <w:lang w:val="en-US"/>
        </w:rPr>
        <w:t xml:space="preserve">ПОДАЦИ О ПОДИЗВОЂАЧУ </w:t>
      </w:r>
    </w:p>
    <w:p w:rsidR="009910C5" w:rsidRPr="00775E01" w:rsidRDefault="009910C5" w:rsidP="009910C5">
      <w:pPr>
        <w:jc w:val="both"/>
        <w:rPr>
          <w:rFonts w:ascii="Arial" w:eastAsia="TimesNewRomanPSMT" w:hAnsi="Arial" w:cs="Arial"/>
          <w:b/>
          <w:bCs/>
          <w:i/>
          <w:sz w:val="22"/>
          <w:szCs w:val="22"/>
          <w:lang w:val="sr-Cyrl-CS"/>
        </w:rPr>
      </w:pPr>
      <w:r w:rsidRPr="00775E01">
        <w:rPr>
          <w:rFonts w:ascii="Arial" w:eastAsia="TimesNewRomanPSMT" w:hAnsi="Arial" w:cs="Arial"/>
          <w:b/>
          <w:bCs/>
          <w:i/>
          <w:sz w:val="22"/>
          <w:szCs w:val="22"/>
          <w:lang w:val="en-US"/>
        </w:rPr>
        <w:tab/>
      </w:r>
      <w:r w:rsidR="001F5DDF" w:rsidRPr="00775E01">
        <w:rPr>
          <w:rFonts w:ascii="Arial" w:eastAsia="TimesNewRomanPSMT" w:hAnsi="Arial" w:cs="Arial"/>
          <w:b/>
          <w:bCs/>
          <w:i/>
          <w:sz w:val="22"/>
          <w:szCs w:val="22"/>
          <w:lang w:val="sr-Cyrl-CS"/>
        </w:rPr>
        <w:t>Партија бр.___( понуђач уписује број партије)</w:t>
      </w:r>
    </w:p>
    <w:p w:rsidR="001F5DDF" w:rsidRPr="00775E01" w:rsidRDefault="001F5DDF" w:rsidP="009910C5">
      <w:pPr>
        <w:jc w:val="both"/>
        <w:rPr>
          <w:rFonts w:ascii="Arial" w:hAnsi="Arial" w:cs="Arial"/>
          <w:sz w:val="22"/>
          <w:szCs w:val="22"/>
        </w:rPr>
      </w:pP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ru-RU"/>
        </w:rPr>
        <w:t>Напомена:</w:t>
      </w:r>
      <w:r w:rsidRPr="00775E01">
        <w:rPr>
          <w:rFonts w:ascii="Arial" w:hAnsi="Arial" w:cs="Arial"/>
          <w:b/>
          <w:bCs/>
          <w:i/>
          <w:iCs/>
          <w:sz w:val="22"/>
          <w:szCs w:val="22"/>
          <w:lang w:val="ru-RU"/>
        </w:rPr>
        <w:t xml:space="preserve"> </w:t>
      </w:r>
    </w:p>
    <w:p w:rsidR="009910C5" w:rsidRPr="00775E01" w:rsidRDefault="009910C5" w:rsidP="009910C5">
      <w:pPr>
        <w:jc w:val="both"/>
        <w:rPr>
          <w:rFonts w:ascii="Arial" w:eastAsia="TimesNewRomanPSMT" w:hAnsi="Arial" w:cs="Arial"/>
          <w:b/>
          <w:bCs/>
          <w:sz w:val="22"/>
          <w:szCs w:val="22"/>
          <w:lang w:val="ru-RU"/>
        </w:rPr>
      </w:pPr>
      <w:r w:rsidRPr="00775E0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Pr="00775E01" w:rsidRDefault="009910C5" w:rsidP="009910C5">
      <w:pPr>
        <w:jc w:val="both"/>
        <w:rPr>
          <w:rFonts w:ascii="Arial" w:eastAsia="TimesNewRomanPSMT" w:hAnsi="Arial" w:cs="Arial"/>
          <w:b/>
          <w:bCs/>
          <w:sz w:val="22"/>
          <w:szCs w:val="22"/>
          <w:lang w:val="ru-RU"/>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Default="009910C5"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Pr="00443FC4" w:rsidRDefault="00443FC4" w:rsidP="009910C5">
      <w:pPr>
        <w:jc w:val="both"/>
        <w:rPr>
          <w:rFonts w:ascii="Arial" w:eastAsia="TimesNewRomanPSMT" w:hAnsi="Arial" w:cs="Arial"/>
          <w:b/>
          <w:bCs/>
          <w:sz w:val="22"/>
          <w:szCs w:val="22"/>
          <w:lang w:val="sr-Cyrl-RS"/>
        </w:rPr>
      </w:pPr>
    </w:p>
    <w:p w:rsidR="009910C5" w:rsidRPr="00775E01" w:rsidRDefault="009910C5" w:rsidP="009910C5">
      <w:pPr>
        <w:jc w:val="both"/>
        <w:rPr>
          <w:rFonts w:ascii="Arial" w:eastAsia="TimesNewRomanPSMT" w:hAnsi="Arial" w:cs="Arial"/>
          <w:b/>
          <w:bCs/>
          <w:i/>
          <w:sz w:val="22"/>
          <w:szCs w:val="22"/>
          <w:lang w:val="ru-RU"/>
        </w:rPr>
      </w:pPr>
      <w:r w:rsidRPr="00775E01">
        <w:rPr>
          <w:rFonts w:ascii="Arial" w:eastAsia="TimesNewRomanPSMT" w:hAnsi="Arial" w:cs="Arial"/>
          <w:b/>
          <w:bCs/>
          <w:i/>
          <w:sz w:val="22"/>
          <w:szCs w:val="22"/>
          <w:lang w:val="sr-Cyrl-CS"/>
        </w:rPr>
        <w:t xml:space="preserve">4) </w:t>
      </w:r>
      <w:r w:rsidRPr="00775E01">
        <w:rPr>
          <w:rFonts w:ascii="Arial" w:eastAsia="TimesNewRomanPSMT" w:hAnsi="Arial" w:cs="Arial"/>
          <w:b/>
          <w:bCs/>
          <w:i/>
          <w:sz w:val="22"/>
          <w:szCs w:val="22"/>
          <w:lang w:val="ru-RU"/>
        </w:rPr>
        <w:t>ПОДАЦИ О УЧЕСНИКУ  У ЗАЈЕДНИЧКОЈ ПОНУДИ</w:t>
      </w:r>
    </w:p>
    <w:p w:rsidR="009910C5" w:rsidRPr="00775E01" w:rsidRDefault="009910C5" w:rsidP="009910C5">
      <w:pPr>
        <w:jc w:val="both"/>
        <w:rPr>
          <w:rFonts w:ascii="Arial" w:hAnsi="Arial" w:cs="Arial"/>
          <w:sz w:val="22"/>
          <w:szCs w:val="22"/>
        </w:rPr>
      </w:pPr>
      <w:r w:rsidRPr="00775E01">
        <w:rPr>
          <w:rFonts w:ascii="Arial" w:eastAsia="TimesNewRomanPSMT" w:hAnsi="Arial" w:cs="Arial"/>
          <w:b/>
          <w:bCs/>
          <w:i/>
          <w:sz w:val="22"/>
          <w:szCs w:val="22"/>
          <w:lang w:val="ru-RU"/>
        </w:rPr>
        <w:tab/>
      </w:r>
      <w:r w:rsidR="00B14B23" w:rsidRPr="00775E01">
        <w:rPr>
          <w:rFonts w:ascii="Arial" w:eastAsia="TimesNewRomanPSMT" w:hAnsi="Arial" w:cs="Arial"/>
          <w:b/>
          <w:bCs/>
          <w:i/>
          <w:sz w:val="22"/>
          <w:szCs w:val="22"/>
          <w:lang w:val="sr-Cyrl-CS"/>
        </w:rPr>
        <w:t>Партија бр.___( понуђач уписује број партије)</w:t>
      </w: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en-US"/>
        </w:rPr>
        <w:t>Напомена:</w:t>
      </w:r>
      <w:r w:rsidRPr="00775E01">
        <w:rPr>
          <w:rFonts w:ascii="Arial" w:hAnsi="Arial" w:cs="Arial"/>
          <w:b/>
          <w:bCs/>
          <w:i/>
          <w:iCs/>
          <w:sz w:val="22"/>
          <w:szCs w:val="22"/>
          <w:lang w:val="en-US"/>
        </w:rPr>
        <w:t xml:space="preserve"> </w:t>
      </w:r>
    </w:p>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10C5" w:rsidRPr="00775E01" w:rsidRDefault="009910C5" w:rsidP="009910C5">
      <w:pPr>
        <w:jc w:val="both"/>
        <w:rPr>
          <w:rFonts w:ascii="Arial" w:hAnsi="Arial" w:cs="Arial"/>
          <w:b/>
          <w:bCs/>
          <w:i/>
          <w:iCs/>
          <w:sz w:val="22"/>
          <w:szCs w:val="22"/>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CC274A" w:rsidRPr="00775E01" w:rsidRDefault="00CC274A" w:rsidP="009910C5">
      <w:pPr>
        <w:jc w:val="both"/>
        <w:rPr>
          <w:rFonts w:ascii="Arial" w:hAnsi="Arial" w:cs="Arial"/>
          <w:b/>
          <w:bCs/>
          <w:i/>
          <w:iCs/>
          <w:sz w:val="22"/>
          <w:szCs w:val="22"/>
          <w:lang w:val="sr-Cyrl-CS"/>
        </w:rPr>
      </w:pPr>
    </w:p>
    <w:p w:rsidR="00B14B23" w:rsidRPr="00775E01" w:rsidRDefault="00B14B23" w:rsidP="009910C5">
      <w:pPr>
        <w:jc w:val="both"/>
        <w:rPr>
          <w:rFonts w:ascii="Arial" w:hAnsi="Arial" w:cs="Arial"/>
          <w:b/>
          <w:bCs/>
          <w:i/>
          <w:iCs/>
          <w:sz w:val="22"/>
          <w:szCs w:val="22"/>
          <w:lang w:val="sr-Cyrl-CS"/>
        </w:rPr>
      </w:pPr>
    </w:p>
    <w:p w:rsidR="00CC274A" w:rsidRDefault="00CC274A"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Pr="00775E01" w:rsidRDefault="00443FC4" w:rsidP="009910C5">
      <w:pPr>
        <w:jc w:val="both"/>
        <w:rPr>
          <w:rFonts w:ascii="Arial" w:hAnsi="Arial" w:cs="Arial"/>
          <w:b/>
          <w:bCs/>
          <w:i/>
          <w:iCs/>
          <w:sz w:val="22"/>
          <w:szCs w:val="22"/>
          <w:lang w:val="sr-Cyrl-RS"/>
        </w:rPr>
      </w:pPr>
    </w:p>
    <w:p w:rsidR="00B14B23" w:rsidRPr="00775E01" w:rsidRDefault="00B14B23" w:rsidP="00B14B23">
      <w:pPr>
        <w:ind w:left="2160" w:firstLine="720"/>
        <w:rPr>
          <w:rFonts w:ascii="Arial" w:eastAsia="TimesNewRomanPSMT" w:hAnsi="Arial" w:cs="Arial"/>
          <w:b/>
          <w:bCs/>
          <w:sz w:val="22"/>
          <w:szCs w:val="22"/>
          <w:lang w:val="sr-Cyrl-CS"/>
        </w:rPr>
      </w:pPr>
      <w:r w:rsidRPr="00775E01">
        <w:rPr>
          <w:rFonts w:ascii="Arial" w:eastAsia="TimesNewRomanPSMT" w:hAnsi="Arial" w:cs="Arial"/>
          <w:b/>
          <w:bCs/>
          <w:sz w:val="22"/>
          <w:szCs w:val="22"/>
          <w:lang w:val="sr-Cyrl-CS"/>
        </w:rPr>
        <w:t xml:space="preserve">5) </w:t>
      </w:r>
      <w:r w:rsidRPr="00775E01">
        <w:rPr>
          <w:rFonts w:ascii="Arial" w:eastAsia="TimesNewRomanPSMT" w:hAnsi="Arial" w:cs="Arial"/>
          <w:b/>
          <w:bCs/>
          <w:sz w:val="22"/>
          <w:szCs w:val="22"/>
        </w:rPr>
        <w:t>О</w:t>
      </w:r>
      <w:r w:rsidRPr="00775E01">
        <w:rPr>
          <w:rFonts w:ascii="Arial" w:eastAsia="TimesNewRomanPSMT" w:hAnsi="Arial" w:cs="Arial"/>
          <w:b/>
          <w:bCs/>
          <w:sz w:val="22"/>
          <w:szCs w:val="22"/>
          <w:lang w:val="sr-Cyrl-CS"/>
        </w:rPr>
        <w:t>БРАЗАЦ ПОНУДЕ</w:t>
      </w:r>
    </w:p>
    <w:p w:rsidR="00B14B23" w:rsidRPr="00775E01" w:rsidRDefault="00B14B23" w:rsidP="00B14B23">
      <w:pPr>
        <w:ind w:left="2160" w:firstLine="720"/>
        <w:rPr>
          <w:rFonts w:ascii="Arial" w:eastAsia="TimesNewRomanPSMT" w:hAnsi="Arial" w:cs="Arial"/>
          <w:b/>
          <w:bCs/>
          <w:sz w:val="22"/>
          <w:szCs w:val="22"/>
          <w:lang w:val="sr-Cyrl-CS"/>
        </w:rPr>
      </w:pPr>
    </w:p>
    <w:p w:rsidR="00B14B23" w:rsidRPr="002227C6" w:rsidRDefault="00B14B23" w:rsidP="00B14B23">
      <w:pPr>
        <w:widowControl w:val="0"/>
        <w:tabs>
          <w:tab w:val="left" w:pos="2253"/>
          <w:tab w:val="left" w:pos="9840"/>
        </w:tabs>
        <w:autoSpaceDE w:val="0"/>
        <w:autoSpaceDN w:val="0"/>
        <w:adjustRightInd w:val="0"/>
        <w:spacing w:line="293" w:lineRule="exact"/>
        <w:jc w:val="right"/>
        <w:rPr>
          <w:rFonts w:ascii="Arial" w:hAnsi="Arial" w:cs="Arial"/>
          <w:b/>
          <w:sz w:val="22"/>
          <w:szCs w:val="22"/>
          <w:lang w:val="en-US"/>
        </w:rPr>
      </w:pPr>
      <w:r w:rsidRPr="00775E01">
        <w:rPr>
          <w:rFonts w:ascii="Arial" w:hAnsi="Arial" w:cs="Arial"/>
          <w:b/>
          <w:sz w:val="22"/>
          <w:szCs w:val="22"/>
          <w:lang w:val="sr-Cyrl-CS"/>
        </w:rPr>
        <w:t xml:space="preserve">5.1. ОБРАЗАЦ </w:t>
      </w:r>
      <w:r w:rsidR="002227C6">
        <w:rPr>
          <w:rFonts w:ascii="Arial" w:hAnsi="Arial" w:cs="Arial"/>
          <w:b/>
          <w:sz w:val="22"/>
          <w:szCs w:val="22"/>
          <w:lang w:val="sr-Cyrl-CS"/>
        </w:rPr>
        <w:t xml:space="preserve">ПОНУДЕ за партију </w:t>
      </w:r>
      <w:r w:rsidR="002227C6">
        <w:rPr>
          <w:rFonts w:ascii="Arial" w:hAnsi="Arial" w:cs="Arial"/>
          <w:b/>
          <w:sz w:val="22"/>
          <w:szCs w:val="22"/>
          <w:lang w:val="en-US"/>
        </w:rPr>
        <w:t>I</w:t>
      </w:r>
    </w:p>
    <w:p w:rsidR="00B14B23" w:rsidRPr="00775E01" w:rsidRDefault="002227C6" w:rsidP="008D1A6D">
      <w:pPr>
        <w:jc w:val="both"/>
        <w:rPr>
          <w:rFonts w:ascii="Arial" w:hAnsi="Arial" w:cs="Arial"/>
          <w:b/>
          <w:sz w:val="22"/>
          <w:szCs w:val="22"/>
          <w:lang w:val="sr-Cyrl-CS"/>
        </w:rPr>
      </w:pPr>
      <w:r>
        <w:rPr>
          <w:rFonts w:ascii="Arial" w:hAnsi="Arial" w:cs="Arial"/>
          <w:b/>
          <w:sz w:val="22"/>
          <w:szCs w:val="22"/>
          <w:lang w:val="sr-Cyrl-CS"/>
        </w:rPr>
        <w:t xml:space="preserve">ПАРТИЈА </w:t>
      </w:r>
      <w:r>
        <w:rPr>
          <w:rFonts w:ascii="Arial" w:hAnsi="Arial" w:cs="Arial"/>
          <w:b/>
          <w:sz w:val="22"/>
          <w:szCs w:val="22"/>
          <w:lang w:val="en-US"/>
        </w:rPr>
        <w:t>I</w:t>
      </w:r>
      <w:r w:rsidR="00B14B23" w:rsidRPr="00775E01">
        <w:rPr>
          <w:rFonts w:ascii="Arial" w:hAnsi="Arial" w:cs="Arial"/>
          <w:b/>
          <w:sz w:val="22"/>
          <w:szCs w:val="22"/>
          <w:lang w:val="sr-Cyrl-CS"/>
        </w:rPr>
        <w:t xml:space="preserve">- </w:t>
      </w:r>
      <w:r w:rsidR="008D1A6D">
        <w:rPr>
          <w:rFonts w:ascii="Arial" w:hAnsi="Arial" w:cs="Arial"/>
          <w:iCs/>
          <w:sz w:val="22"/>
          <w:szCs w:val="22"/>
          <w:lang w:val="sr-Cyrl-CS"/>
        </w:rPr>
        <w:t>03413000 дрво за огрев</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43"/>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57"/>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14B23" w:rsidRPr="00775E01" w:rsidRDefault="00B14B23" w:rsidP="009910C5">
      <w:pPr>
        <w:jc w:val="both"/>
        <w:rPr>
          <w:rFonts w:ascii="Arial" w:hAnsi="Arial" w:cs="Arial"/>
          <w:b/>
          <w:bCs/>
          <w:i/>
          <w:iCs/>
          <w:sz w:val="22"/>
          <w:szCs w:val="22"/>
          <w:lang w:val="sr-Cyrl-RS"/>
        </w:rPr>
      </w:pPr>
    </w:p>
    <w:p w:rsidR="00B14B23" w:rsidRPr="00775E01" w:rsidRDefault="00B14B23" w:rsidP="00B14B23">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  </w:t>
      </w:r>
    </w:p>
    <w:p w:rsidR="00B14B23" w:rsidRPr="003D298F" w:rsidRDefault="00B14B23" w:rsidP="00B14B23">
      <w:pPr>
        <w:tabs>
          <w:tab w:val="left" w:pos="720"/>
          <w:tab w:val="left" w:pos="1080"/>
        </w:tabs>
        <w:jc w:val="both"/>
        <w:rPr>
          <w:rFonts w:ascii="Arial" w:hAnsi="Arial" w:cs="Arial"/>
          <w:bCs/>
          <w:sz w:val="22"/>
          <w:szCs w:val="22"/>
          <w:lang w:val="sr-Cyrl-R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00066537">
        <w:rPr>
          <w:rFonts w:ascii="Arial" w:hAnsi="Arial" w:cs="Arial"/>
          <w:b/>
          <w:sz w:val="22"/>
          <w:szCs w:val="22"/>
          <w:lang w:val="sr-Cyrl-CS"/>
        </w:rPr>
        <w:t xml:space="preserve">Набавка </w:t>
      </w:r>
      <w:r w:rsidR="00066537">
        <w:rPr>
          <w:rFonts w:ascii="Arial" w:hAnsi="Arial" w:cs="Arial"/>
          <w:b/>
          <w:sz w:val="22"/>
          <w:szCs w:val="22"/>
          <w:lang w:val="sr-Latn-CS"/>
        </w:rPr>
        <w:t xml:space="preserve">енергената </w:t>
      </w:r>
      <w:r w:rsidR="00066537">
        <w:rPr>
          <w:rFonts w:ascii="Arial" w:hAnsi="Arial" w:cs="Arial"/>
          <w:b/>
          <w:sz w:val="22"/>
          <w:szCs w:val="22"/>
          <w:lang w:val="ru-RU"/>
        </w:rPr>
        <w:t xml:space="preserve"> за грејање колективних центара на територији општине Лепосавић </w:t>
      </w:r>
      <w:r w:rsidR="00066537">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066537">
        <w:rPr>
          <w:rFonts w:ascii="Arial" w:hAnsi="Arial" w:cs="Arial"/>
          <w:b/>
          <w:sz w:val="22"/>
          <w:szCs w:val="22"/>
          <w:lang w:val="ru-RU"/>
        </w:rPr>
        <w:t xml:space="preserve"> за грејну сезону 201</w:t>
      </w:r>
      <w:r w:rsidR="003D298F">
        <w:rPr>
          <w:rFonts w:ascii="Arial" w:hAnsi="Arial" w:cs="Arial"/>
          <w:b/>
          <w:sz w:val="22"/>
          <w:szCs w:val="22"/>
          <w:lang w:val="ru-RU"/>
        </w:rPr>
        <w:t>7</w:t>
      </w:r>
      <w:r w:rsidR="00066537">
        <w:rPr>
          <w:rFonts w:ascii="Arial" w:hAnsi="Arial" w:cs="Arial"/>
          <w:b/>
          <w:sz w:val="22"/>
          <w:szCs w:val="22"/>
          <w:lang w:val="ru-RU"/>
        </w:rPr>
        <w:t>/1</w:t>
      </w:r>
      <w:r w:rsidR="003D298F">
        <w:rPr>
          <w:rFonts w:ascii="Arial" w:hAnsi="Arial" w:cs="Arial"/>
          <w:b/>
          <w:sz w:val="22"/>
          <w:szCs w:val="22"/>
          <w:lang w:val="sr-Cyrl-RS"/>
        </w:rPr>
        <w:t>8</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lastRenderedPageBreak/>
        <w:t>(навести назив и седиште свих учесника у заједничкој понуди)</w:t>
      </w:r>
    </w:p>
    <w:p w:rsidR="005D473B" w:rsidRDefault="005D473B" w:rsidP="00B14B23">
      <w:pPr>
        <w:outlineLvl w:val="0"/>
        <w:rPr>
          <w:rFonts w:ascii="Arial" w:hAnsi="Arial" w:cs="Arial"/>
          <w:b/>
          <w:sz w:val="22"/>
          <w:szCs w:val="22"/>
          <w:u w:val="single"/>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Понуда на паритету франко дестинације на територији АП КиМ</w:t>
      </w:r>
    </w:p>
    <w:p w:rsidR="00B14B23" w:rsidRPr="00775E01" w:rsidRDefault="00B14B23" w:rsidP="00B14B23">
      <w:pPr>
        <w:outlineLvl w:val="0"/>
        <w:rPr>
          <w:rFonts w:ascii="Arial" w:hAnsi="Arial" w:cs="Arial"/>
          <w:sz w:val="22"/>
          <w:szCs w:val="22"/>
          <w:lang w:val="ru-RU"/>
        </w:rPr>
      </w:pPr>
    </w:p>
    <w:p w:rsidR="00B14B23" w:rsidRPr="00775E01" w:rsidRDefault="00B14B23" w:rsidP="00B14B23">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482"/>
        <w:gridCol w:w="827"/>
        <w:gridCol w:w="1158"/>
        <w:gridCol w:w="1819"/>
        <w:gridCol w:w="1890"/>
      </w:tblGrid>
      <w:tr w:rsidR="00B14B23" w:rsidRPr="00775E01">
        <w:trPr>
          <w:trHeight w:val="558"/>
        </w:trPr>
        <w:tc>
          <w:tcPr>
            <w:tcW w:w="375" w:type="pct"/>
            <w:shd w:val="clear" w:color="auto" w:fill="D9D9D9"/>
            <w:vAlign w:val="center"/>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 xml:space="preserve"> Бр.</w:t>
            </w:r>
          </w:p>
        </w:tc>
        <w:tc>
          <w:tcPr>
            <w:tcW w:w="1404" w:type="pct"/>
            <w:shd w:val="clear" w:color="auto" w:fill="D9D9D9"/>
            <w:vAlign w:val="center"/>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468" w:type="pct"/>
            <w:shd w:val="clear" w:color="auto" w:fill="D9D9D9"/>
            <w:vAlign w:val="center"/>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655" w:type="pct"/>
            <w:shd w:val="clear" w:color="auto" w:fill="D9D9D9"/>
            <w:vAlign w:val="center"/>
          </w:tcPr>
          <w:p w:rsidR="00B14B23" w:rsidRPr="00775E01" w:rsidRDefault="00B14B23" w:rsidP="0014615E">
            <w:pPr>
              <w:jc w:val="center"/>
              <w:rPr>
                <w:rFonts w:ascii="Arial" w:hAnsi="Arial" w:cs="Arial"/>
                <w:b/>
                <w:bCs/>
                <w:sz w:val="22"/>
                <w:szCs w:val="22"/>
              </w:rPr>
            </w:pPr>
            <w:r w:rsidRPr="00775E01">
              <w:rPr>
                <w:rFonts w:ascii="Arial" w:hAnsi="Arial" w:cs="Arial"/>
                <w:b/>
                <w:bCs/>
                <w:sz w:val="22"/>
                <w:szCs w:val="22"/>
              </w:rPr>
              <w:t>Количина</w:t>
            </w:r>
          </w:p>
        </w:tc>
        <w:tc>
          <w:tcPr>
            <w:tcW w:w="1029" w:type="pct"/>
            <w:shd w:val="clear" w:color="auto" w:fill="D9D9D9"/>
            <w:vAlign w:val="center"/>
          </w:tcPr>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1069" w:type="pct"/>
            <w:shd w:val="clear" w:color="auto" w:fill="D9D9D9"/>
            <w:vAlign w:val="center"/>
          </w:tcPr>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без ПДВ</w:t>
            </w:r>
          </w:p>
        </w:tc>
      </w:tr>
      <w:tr w:rsidR="00B14B23" w:rsidRPr="00775E01">
        <w:trPr>
          <w:trHeight w:val="288"/>
        </w:trPr>
        <w:tc>
          <w:tcPr>
            <w:tcW w:w="375" w:type="pct"/>
          </w:tcPr>
          <w:p w:rsidR="00B14B23" w:rsidRPr="00775E01" w:rsidRDefault="00B14B23" w:rsidP="0014615E">
            <w:pPr>
              <w:jc w:val="center"/>
              <w:rPr>
                <w:rFonts w:ascii="Arial" w:hAnsi="Arial" w:cs="Arial"/>
                <w:b/>
                <w:bCs/>
                <w:sz w:val="22"/>
                <w:szCs w:val="22"/>
              </w:rPr>
            </w:pPr>
          </w:p>
        </w:tc>
        <w:tc>
          <w:tcPr>
            <w:tcW w:w="1404" w:type="pct"/>
          </w:tcPr>
          <w:p w:rsidR="00B14B23" w:rsidRPr="00775E01" w:rsidRDefault="00B14B23" w:rsidP="0014615E">
            <w:pPr>
              <w:jc w:val="center"/>
              <w:rPr>
                <w:rFonts w:ascii="Arial" w:hAnsi="Arial" w:cs="Arial"/>
                <w:b/>
                <w:bCs/>
                <w:sz w:val="22"/>
                <w:szCs w:val="22"/>
              </w:rPr>
            </w:pPr>
            <w:r w:rsidRPr="00775E01">
              <w:rPr>
                <w:rFonts w:ascii="Arial" w:hAnsi="Arial" w:cs="Arial"/>
                <w:b/>
                <w:bCs/>
                <w:sz w:val="22"/>
                <w:szCs w:val="22"/>
              </w:rPr>
              <w:t>1</w:t>
            </w:r>
          </w:p>
        </w:tc>
        <w:tc>
          <w:tcPr>
            <w:tcW w:w="468"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655"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1029"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4</w:t>
            </w:r>
          </w:p>
        </w:tc>
        <w:tc>
          <w:tcPr>
            <w:tcW w:w="1069"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5</w:t>
            </w:r>
            <w:r w:rsidRPr="00775E01">
              <w:rPr>
                <w:rFonts w:ascii="Arial" w:hAnsi="Arial" w:cs="Arial"/>
                <w:b/>
                <w:bCs/>
                <w:sz w:val="22"/>
                <w:szCs w:val="22"/>
              </w:rPr>
              <w:t>=</w:t>
            </w:r>
            <w:r w:rsidRPr="00775E01">
              <w:rPr>
                <w:rFonts w:ascii="Arial" w:hAnsi="Arial" w:cs="Arial"/>
                <w:b/>
                <w:bCs/>
                <w:sz w:val="22"/>
                <w:szCs w:val="22"/>
                <w:lang w:val="sr-Cyrl-CS"/>
              </w:rPr>
              <w:t>3</w:t>
            </w:r>
            <w:r w:rsidRPr="00775E01">
              <w:rPr>
                <w:rFonts w:ascii="Arial" w:hAnsi="Arial" w:cs="Arial"/>
                <w:b/>
                <w:bCs/>
                <w:sz w:val="22"/>
                <w:szCs w:val="22"/>
              </w:rPr>
              <w:t>*</w:t>
            </w:r>
            <w:r w:rsidRPr="00775E01">
              <w:rPr>
                <w:rFonts w:ascii="Arial" w:hAnsi="Arial" w:cs="Arial"/>
                <w:b/>
                <w:bCs/>
                <w:sz w:val="22"/>
                <w:szCs w:val="22"/>
                <w:lang w:val="sr-Cyrl-CS"/>
              </w:rPr>
              <w:t>4</w:t>
            </w:r>
          </w:p>
        </w:tc>
      </w:tr>
      <w:tr w:rsidR="008D1A6D" w:rsidRPr="00775E01" w:rsidTr="00872392">
        <w:trPr>
          <w:trHeight w:val="1018"/>
        </w:trPr>
        <w:tc>
          <w:tcPr>
            <w:tcW w:w="375" w:type="pct"/>
            <w:vAlign w:val="center"/>
          </w:tcPr>
          <w:p w:rsidR="008D1A6D" w:rsidRPr="00872392" w:rsidRDefault="00872392" w:rsidP="00872392">
            <w:pPr>
              <w:rPr>
                <w:rFonts w:ascii="Arial" w:hAnsi="Arial" w:cs="Arial"/>
                <w:bCs/>
                <w:sz w:val="22"/>
                <w:szCs w:val="22"/>
                <w:lang w:val="sr-Cyrl-RS"/>
              </w:rPr>
            </w:pPr>
            <w:r>
              <w:rPr>
                <w:rFonts w:ascii="Arial" w:hAnsi="Arial" w:cs="Arial"/>
                <w:bCs/>
                <w:sz w:val="22"/>
                <w:szCs w:val="22"/>
                <w:lang w:val="sr-Cyrl-RS"/>
              </w:rPr>
              <w:t>1.</w:t>
            </w:r>
          </w:p>
        </w:tc>
        <w:tc>
          <w:tcPr>
            <w:tcW w:w="1404" w:type="pct"/>
          </w:tcPr>
          <w:p w:rsidR="00872392" w:rsidRDefault="00872392" w:rsidP="00872392">
            <w:pPr>
              <w:rPr>
                <w:rFonts w:ascii="Arial" w:hAnsi="Arial" w:cs="Arial"/>
                <w:iCs/>
                <w:sz w:val="22"/>
                <w:szCs w:val="22"/>
                <w:lang w:val="sr-Cyrl-RS"/>
              </w:rPr>
            </w:pPr>
          </w:p>
          <w:p w:rsidR="008D1A6D" w:rsidRDefault="008D1A6D" w:rsidP="00872392">
            <w:pPr>
              <w:rPr>
                <w:rFonts w:ascii="Arial" w:hAnsi="Arial" w:cs="Arial"/>
                <w:iCs/>
                <w:sz w:val="22"/>
                <w:szCs w:val="22"/>
                <w:lang w:val="sr-Cyrl-RS"/>
              </w:rPr>
            </w:pPr>
            <w:r>
              <w:rPr>
                <w:rFonts w:ascii="Arial" w:hAnsi="Arial" w:cs="Arial"/>
                <w:iCs/>
                <w:sz w:val="22"/>
                <w:szCs w:val="22"/>
                <w:lang w:val="sr-Latn-RS"/>
              </w:rPr>
              <w:t>Огревно дрво I класе</w:t>
            </w:r>
          </w:p>
          <w:p w:rsidR="008D1A6D" w:rsidRPr="005813B2" w:rsidRDefault="008D1A6D" w:rsidP="00872392">
            <w:pPr>
              <w:rPr>
                <w:rFonts w:ascii="Arial" w:hAnsi="Arial" w:cs="Arial"/>
                <w:iCs/>
                <w:sz w:val="22"/>
                <w:szCs w:val="22"/>
                <w:lang w:val="sr-Cyrl-CS"/>
              </w:rPr>
            </w:pPr>
            <w:r>
              <w:rPr>
                <w:rFonts w:ascii="Arial" w:hAnsi="Arial" w:cs="Arial"/>
                <w:iCs/>
                <w:sz w:val="22"/>
                <w:szCs w:val="22"/>
                <w:lang w:val="sr-Latn-RS"/>
              </w:rPr>
              <w:t xml:space="preserve"> </w:t>
            </w:r>
            <w:r w:rsidR="00FD1CC7">
              <w:rPr>
                <w:rFonts w:ascii="Arial" w:hAnsi="Arial" w:cs="Arial"/>
                <w:iCs/>
                <w:sz w:val="22"/>
                <w:szCs w:val="22"/>
                <w:lang w:val="sr-Cyrl-CS"/>
              </w:rPr>
              <w:t>(храст -</w:t>
            </w:r>
            <w:r>
              <w:rPr>
                <w:rFonts w:ascii="Arial" w:hAnsi="Arial" w:cs="Arial"/>
                <w:iCs/>
                <w:sz w:val="22"/>
                <w:szCs w:val="22"/>
                <w:lang w:val="sr-Cyrl-CS"/>
              </w:rPr>
              <w:t xml:space="preserve"> буква),      </w:t>
            </w:r>
          </w:p>
        </w:tc>
        <w:tc>
          <w:tcPr>
            <w:tcW w:w="468" w:type="pct"/>
          </w:tcPr>
          <w:p w:rsidR="008D1A6D" w:rsidRPr="00775E01" w:rsidRDefault="008D1A6D" w:rsidP="00795253">
            <w:pPr>
              <w:jc w:val="center"/>
              <w:rPr>
                <w:rFonts w:ascii="Arial" w:hAnsi="Arial" w:cs="Arial"/>
                <w:iCs/>
                <w:sz w:val="22"/>
                <w:szCs w:val="22"/>
                <w:lang w:val="sr-Cyrl-RS"/>
              </w:rPr>
            </w:pPr>
          </w:p>
          <w:p w:rsidR="008D1A6D" w:rsidRPr="00556DA8" w:rsidRDefault="008D1A6D" w:rsidP="00795253">
            <w:pPr>
              <w:jc w:val="center"/>
              <w:rPr>
                <w:rFonts w:ascii="Arial" w:hAnsi="Arial" w:cs="Arial"/>
                <w:iCs/>
                <w:sz w:val="22"/>
                <w:szCs w:val="22"/>
                <w:lang w:val="sr-Cyrl-CS"/>
              </w:rPr>
            </w:pPr>
            <w:r>
              <w:rPr>
                <w:rFonts w:ascii="Arial" w:hAnsi="Arial" w:cs="Arial"/>
                <w:iCs/>
                <w:sz w:val="22"/>
                <w:szCs w:val="22"/>
                <w:lang w:val="sr-Cyrl-CS"/>
              </w:rPr>
              <w:t>мпр</w:t>
            </w:r>
          </w:p>
        </w:tc>
        <w:tc>
          <w:tcPr>
            <w:tcW w:w="655" w:type="pct"/>
          </w:tcPr>
          <w:p w:rsidR="00872392" w:rsidRDefault="00872392" w:rsidP="00872392">
            <w:pPr>
              <w:rPr>
                <w:rFonts w:ascii="Arial" w:hAnsi="Arial" w:cs="Arial"/>
                <w:iCs/>
                <w:sz w:val="22"/>
                <w:szCs w:val="22"/>
                <w:lang w:val="sr-Cyrl-RS"/>
              </w:rPr>
            </w:pPr>
          </w:p>
          <w:p w:rsidR="008D1A6D" w:rsidRPr="00556DA8" w:rsidRDefault="008D1A6D" w:rsidP="00872392">
            <w:pPr>
              <w:jc w:val="center"/>
              <w:rPr>
                <w:rFonts w:ascii="Arial" w:hAnsi="Arial" w:cs="Arial"/>
                <w:iCs/>
                <w:sz w:val="22"/>
                <w:szCs w:val="22"/>
                <w:lang w:val="sr-Cyrl-CS"/>
              </w:rPr>
            </w:pPr>
            <w:r>
              <w:rPr>
                <w:rFonts w:ascii="Arial" w:hAnsi="Arial" w:cs="Arial"/>
                <w:iCs/>
                <w:sz w:val="22"/>
                <w:szCs w:val="22"/>
                <w:lang w:val="sr-Cyrl-CS"/>
              </w:rPr>
              <w:t>1</w:t>
            </w:r>
            <w:r w:rsidR="00A250A7">
              <w:rPr>
                <w:rFonts w:ascii="Arial" w:hAnsi="Arial" w:cs="Arial"/>
                <w:iCs/>
                <w:sz w:val="22"/>
                <w:szCs w:val="22"/>
                <w:lang w:val="sr-Cyrl-CS"/>
              </w:rPr>
              <w:t>2</w:t>
            </w:r>
            <w:r w:rsidR="00561E86">
              <w:rPr>
                <w:rFonts w:ascii="Arial" w:hAnsi="Arial" w:cs="Arial"/>
                <w:iCs/>
                <w:sz w:val="22"/>
                <w:szCs w:val="22"/>
                <w:lang w:val="sr-Cyrl-CS"/>
              </w:rPr>
              <w:t>0</w:t>
            </w:r>
          </w:p>
        </w:tc>
        <w:tc>
          <w:tcPr>
            <w:tcW w:w="1029" w:type="pct"/>
          </w:tcPr>
          <w:p w:rsidR="008D1A6D" w:rsidRPr="005813B2" w:rsidRDefault="008D1A6D" w:rsidP="00795253">
            <w:pPr>
              <w:jc w:val="both"/>
              <w:rPr>
                <w:rFonts w:ascii="Arial" w:hAnsi="Arial" w:cs="Arial"/>
                <w:iCs/>
                <w:sz w:val="22"/>
                <w:szCs w:val="22"/>
                <w:lang w:val="sr-Cyrl-CS"/>
              </w:rPr>
            </w:pPr>
          </w:p>
        </w:tc>
        <w:tc>
          <w:tcPr>
            <w:tcW w:w="1069" w:type="pct"/>
          </w:tcPr>
          <w:p w:rsidR="008D1A6D" w:rsidRPr="00556DA8" w:rsidRDefault="008D1A6D" w:rsidP="00795253">
            <w:pPr>
              <w:jc w:val="center"/>
              <w:rPr>
                <w:rFonts w:ascii="Arial" w:hAnsi="Arial" w:cs="Arial"/>
                <w:iCs/>
                <w:sz w:val="22"/>
                <w:szCs w:val="22"/>
                <w:lang w:val="sr-Cyrl-CS"/>
              </w:rPr>
            </w:pPr>
          </w:p>
        </w:tc>
      </w:tr>
      <w:tr w:rsidR="00B14B23" w:rsidRPr="00775E01">
        <w:tblPrEx>
          <w:tblLook w:val="0000" w:firstRow="0" w:lastRow="0" w:firstColumn="0" w:lastColumn="0" w:noHBand="0" w:noVBand="0"/>
        </w:tblPrEx>
        <w:trPr>
          <w:gridBefore w:val="4"/>
          <w:wBefore w:w="2902" w:type="pct"/>
          <w:trHeight w:val="345"/>
        </w:trPr>
        <w:tc>
          <w:tcPr>
            <w:tcW w:w="1029" w:type="pct"/>
          </w:tcPr>
          <w:p w:rsidR="00B14B23" w:rsidRPr="00775E01" w:rsidRDefault="00B14B23" w:rsidP="0014615E">
            <w:pPr>
              <w:outlineLvl w:val="0"/>
              <w:rPr>
                <w:rFonts w:ascii="Arial" w:hAnsi="Arial" w:cs="Arial"/>
                <w:b/>
                <w:sz w:val="22"/>
                <w:szCs w:val="22"/>
                <w:lang w:val="ru-RU"/>
              </w:rPr>
            </w:pPr>
          </w:p>
        </w:tc>
        <w:tc>
          <w:tcPr>
            <w:tcW w:w="1069" w:type="pct"/>
          </w:tcPr>
          <w:p w:rsidR="00B14B23" w:rsidRPr="00775E01" w:rsidRDefault="00B14B23" w:rsidP="0014615E">
            <w:pPr>
              <w:outlineLvl w:val="0"/>
              <w:rPr>
                <w:rFonts w:ascii="Arial" w:hAnsi="Arial" w:cs="Arial"/>
                <w:b/>
                <w:sz w:val="22"/>
                <w:szCs w:val="22"/>
                <w:u w:val="single"/>
                <w:lang w:val="ru-RU"/>
              </w:rPr>
            </w:pPr>
          </w:p>
        </w:tc>
      </w:tr>
    </w:tbl>
    <w:p w:rsidR="00B14B23" w:rsidRPr="00775E01" w:rsidRDefault="00B14B23" w:rsidP="00B14B23">
      <w:pPr>
        <w:outlineLvl w:val="0"/>
        <w:rPr>
          <w:rFonts w:ascii="Arial" w:hAnsi="Arial" w:cs="Arial"/>
          <w:sz w:val="22"/>
          <w:szCs w:val="22"/>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B14B23" w:rsidRPr="00775E01" w:rsidRDefault="00B14B23" w:rsidP="00B14B23">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00872392">
        <w:rPr>
          <w:rFonts w:ascii="Arial" w:hAnsi="Arial" w:cs="Arial"/>
          <w:b/>
          <w:sz w:val="22"/>
          <w:szCs w:val="22"/>
          <w:lang w:val="ru-RU"/>
        </w:rPr>
        <w:t>краћи од 3</w:t>
      </w:r>
      <w:r w:rsidRPr="00775E01">
        <w:rPr>
          <w:rFonts w:ascii="Arial" w:hAnsi="Arial" w:cs="Arial"/>
          <w:b/>
          <w:sz w:val="22"/>
          <w:szCs w:val="22"/>
          <w:lang w:val="ru-RU"/>
        </w:rPr>
        <w:t xml:space="preserve">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B14B23" w:rsidRPr="00775E01" w:rsidRDefault="00B14B23" w:rsidP="00B14B23">
      <w:pPr>
        <w:outlineLvl w:val="0"/>
        <w:rPr>
          <w:rFonts w:ascii="Arial" w:hAnsi="Arial" w:cs="Arial"/>
          <w:b/>
          <w:sz w:val="22"/>
          <w:szCs w:val="22"/>
          <w:lang w:val="ru-RU"/>
        </w:rPr>
      </w:pPr>
      <w:r w:rsidRPr="00775E01">
        <w:rPr>
          <w:rFonts w:ascii="Arial" w:hAnsi="Arial" w:cs="Arial"/>
          <w:b/>
          <w:sz w:val="22"/>
          <w:szCs w:val="22"/>
          <w:lang w:val="ru-RU"/>
        </w:rPr>
        <w:t>Рок испо</w:t>
      </w:r>
      <w:r w:rsidR="006B2252">
        <w:rPr>
          <w:rFonts w:ascii="Arial" w:hAnsi="Arial" w:cs="Arial"/>
          <w:b/>
          <w:sz w:val="22"/>
          <w:szCs w:val="22"/>
          <w:lang w:val="ru-RU"/>
        </w:rPr>
        <w:t>руке добара: ________( најдуже 5</w:t>
      </w:r>
      <w:r w:rsidRPr="00775E01">
        <w:rPr>
          <w:rFonts w:ascii="Arial" w:hAnsi="Arial" w:cs="Arial"/>
          <w:b/>
          <w:sz w:val="22"/>
          <w:szCs w:val="22"/>
          <w:lang w:val="ru-RU"/>
        </w:rPr>
        <w:t xml:space="preserve"> дана од дана закључења уговора</w:t>
      </w:r>
      <w:r w:rsidR="006B2252">
        <w:rPr>
          <w:rFonts w:ascii="Arial" w:hAnsi="Arial" w:cs="Arial"/>
          <w:b/>
          <w:sz w:val="22"/>
          <w:szCs w:val="22"/>
          <w:lang w:val="ru-RU"/>
        </w:rPr>
        <w:t xml:space="preserve"> и пријема захтева од стране овлашћеног лица Наручиоца</w:t>
      </w:r>
      <w:r w:rsidRPr="00775E01">
        <w:rPr>
          <w:rFonts w:ascii="Arial" w:hAnsi="Arial" w:cs="Arial"/>
          <w:b/>
          <w:sz w:val="22"/>
          <w:szCs w:val="22"/>
          <w:lang w:val="ru-RU"/>
        </w:rPr>
        <w:t xml:space="preserve">) </w:t>
      </w:r>
    </w:p>
    <w:p w:rsidR="00B14B23" w:rsidRPr="00775E01" w:rsidRDefault="00B14B23" w:rsidP="00B14B23">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B14B23" w:rsidRPr="00775E01" w:rsidRDefault="00B14B23" w:rsidP="00B14B23">
      <w:pPr>
        <w:jc w:val="center"/>
        <w:rPr>
          <w:rFonts w:ascii="Arial" w:hAnsi="Arial" w:cs="Arial"/>
          <w:b/>
          <w:bCs/>
          <w:sz w:val="22"/>
          <w:szCs w:val="22"/>
          <w:lang w:val="sr-Cyrl-CS"/>
        </w:rPr>
      </w:pPr>
    </w:p>
    <w:p w:rsidR="005D473B" w:rsidRDefault="005D473B" w:rsidP="00B14B23">
      <w:pPr>
        <w:ind w:left="708" w:firstLine="708"/>
        <w:rPr>
          <w:rFonts w:ascii="Arial" w:hAnsi="Arial" w:cs="Arial"/>
          <w:b/>
          <w:sz w:val="22"/>
          <w:szCs w:val="22"/>
          <w:lang w:val="ru-RU"/>
        </w:rPr>
      </w:pPr>
    </w:p>
    <w:p w:rsidR="005D473B" w:rsidRDefault="005D473B" w:rsidP="00B14B23">
      <w:pPr>
        <w:ind w:left="708" w:firstLine="708"/>
        <w:rPr>
          <w:rFonts w:ascii="Arial" w:hAnsi="Arial" w:cs="Arial"/>
          <w:b/>
          <w:sz w:val="22"/>
          <w:szCs w:val="22"/>
          <w:lang w:val="ru-RU"/>
        </w:rPr>
      </w:pPr>
    </w:p>
    <w:p w:rsidR="00B14B23" w:rsidRPr="00775E01" w:rsidRDefault="00B14B23" w:rsidP="00B14B23">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443FC4" w:rsidRDefault="00443FC4" w:rsidP="00443FC4">
      <w:pPr>
        <w:ind w:left="3540" w:firstLine="708"/>
        <w:rPr>
          <w:rFonts w:ascii="Arial" w:hAnsi="Arial" w:cs="Arial"/>
          <w:b/>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r w:rsidRPr="00775E01">
        <w:rPr>
          <w:rFonts w:ascii="Arial" w:hAnsi="Arial" w:cs="Arial"/>
          <w:b/>
          <w:sz w:val="22"/>
          <w:szCs w:val="22"/>
          <w:lang w:val="sr-Cyrl-CS"/>
        </w:rPr>
        <w:t xml:space="preserve"> </w:t>
      </w:r>
      <w:r>
        <w:rPr>
          <w:rFonts w:ascii="Arial" w:hAnsi="Arial" w:cs="Arial"/>
          <w:b/>
          <w:sz w:val="22"/>
          <w:szCs w:val="22"/>
          <w:lang w:val="ru-RU"/>
        </w:rPr>
        <w:t>- потпис</w:t>
      </w:r>
      <w:r w:rsidRPr="00775E01">
        <w:rPr>
          <w:rFonts w:ascii="Arial" w:hAnsi="Arial" w:cs="Arial"/>
          <w:b/>
          <w:sz w:val="22"/>
          <w:szCs w:val="22"/>
          <w:lang w:val="sr-Cyrl-CS"/>
        </w:rPr>
        <w:t xml:space="preserve"> </w:t>
      </w:r>
    </w:p>
    <w:p w:rsidR="00443FC4" w:rsidRDefault="00443FC4" w:rsidP="00443FC4">
      <w:pPr>
        <w:rPr>
          <w:rFonts w:ascii="Arial" w:hAnsi="Arial" w:cs="Arial"/>
          <w:b/>
          <w:sz w:val="22"/>
          <w:szCs w:val="22"/>
          <w:lang w:val="sr-Cyrl-CS"/>
        </w:rPr>
      </w:pPr>
      <w:r>
        <w:rPr>
          <w:rFonts w:ascii="Arial" w:hAnsi="Arial" w:cs="Arial"/>
          <w:b/>
          <w:sz w:val="22"/>
          <w:szCs w:val="22"/>
          <w:lang w:val="sr-Cyrl-CS"/>
        </w:rPr>
        <w:t xml:space="preserve">                   ____________                                                                   ____________</w:t>
      </w:r>
      <w:r w:rsidRPr="00775E01">
        <w:rPr>
          <w:rFonts w:ascii="Arial" w:hAnsi="Arial" w:cs="Arial"/>
          <w:b/>
          <w:sz w:val="22"/>
          <w:szCs w:val="22"/>
          <w:lang w:val="sr-Cyrl-CS"/>
        </w:rPr>
        <w:t xml:space="preserve"> </w:t>
      </w:r>
    </w:p>
    <w:p w:rsidR="00443FC4" w:rsidRPr="00443FC4" w:rsidRDefault="00443FC4" w:rsidP="00443FC4">
      <w:pPr>
        <w:ind w:left="3540" w:firstLine="708"/>
        <w:rPr>
          <w:rFonts w:ascii="Arial" w:hAnsi="Arial" w:cs="Arial"/>
          <w:b/>
          <w:bCs/>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p>
    <w:p w:rsidR="00443FC4" w:rsidRDefault="00443FC4" w:rsidP="00443FC4">
      <w:pPr>
        <w:ind w:left="3540" w:firstLine="708"/>
        <w:rPr>
          <w:rFonts w:ascii="Arial" w:hAnsi="Arial" w:cs="Arial"/>
          <w:b/>
          <w:sz w:val="22"/>
          <w:szCs w:val="22"/>
          <w:lang w:val="ru-RU"/>
        </w:rPr>
      </w:pPr>
    </w:p>
    <w:p w:rsidR="00B14B23" w:rsidRPr="00775E01" w:rsidRDefault="00B14B23" w:rsidP="00443FC4">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9910C5" w:rsidRPr="00775E01" w:rsidRDefault="009910C5" w:rsidP="009910C5">
      <w:pPr>
        <w:jc w:val="both"/>
        <w:rPr>
          <w:rFonts w:ascii="Arial" w:hAnsi="Arial" w:cs="Arial"/>
          <w:b/>
          <w:bCs/>
          <w:i/>
          <w:iCs/>
          <w:sz w:val="22"/>
          <w:szCs w:val="22"/>
        </w:rPr>
      </w:pPr>
    </w:p>
    <w:p w:rsidR="009910C5" w:rsidRPr="00775E01" w:rsidRDefault="009910C5" w:rsidP="009910C5">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9910C5" w:rsidRPr="00775E01" w:rsidRDefault="009910C5" w:rsidP="009910C5">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9910C5" w:rsidRPr="00775E01" w:rsidRDefault="009910C5"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051D42" w:rsidRPr="00775E01" w:rsidRDefault="00051D42" w:rsidP="009910C5">
      <w:pPr>
        <w:jc w:val="both"/>
        <w:rPr>
          <w:rFonts w:ascii="Arial" w:hAnsi="Arial" w:cs="Arial"/>
          <w:b/>
          <w:i/>
          <w:iCs/>
          <w:color w:val="FF0000"/>
          <w:sz w:val="22"/>
          <w:szCs w:val="22"/>
          <w:lang w:val="en-US"/>
        </w:rPr>
      </w:pPr>
    </w:p>
    <w:p w:rsidR="00051D42" w:rsidRPr="00775E01" w:rsidRDefault="00051D42"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9720F2" w:rsidRPr="00775E01" w:rsidRDefault="009720F2" w:rsidP="009910C5">
      <w:pPr>
        <w:jc w:val="both"/>
        <w:rPr>
          <w:rFonts w:ascii="Arial" w:hAnsi="Arial" w:cs="Arial"/>
          <w:b/>
          <w:i/>
          <w:iCs/>
          <w:color w:val="FF0000"/>
          <w:sz w:val="22"/>
          <w:szCs w:val="22"/>
          <w:lang w:val="sr-Cyrl-RS"/>
        </w:rPr>
      </w:pPr>
    </w:p>
    <w:p w:rsidR="00B14B23" w:rsidRPr="00775E01" w:rsidRDefault="00B14B23" w:rsidP="009910C5">
      <w:pPr>
        <w:jc w:val="both"/>
        <w:rPr>
          <w:rFonts w:ascii="Arial" w:hAnsi="Arial" w:cs="Arial"/>
          <w:b/>
          <w:i/>
          <w:iCs/>
          <w:color w:val="FF0000"/>
          <w:sz w:val="22"/>
          <w:szCs w:val="22"/>
          <w:lang w:val="sr-Cyrl-RS"/>
        </w:rPr>
      </w:pPr>
    </w:p>
    <w:p w:rsidR="00B14B23" w:rsidRPr="00775E01" w:rsidRDefault="00B14B23" w:rsidP="009910C5">
      <w:pPr>
        <w:jc w:val="both"/>
        <w:rPr>
          <w:rFonts w:ascii="Arial" w:hAnsi="Arial" w:cs="Arial"/>
          <w:b/>
          <w:i/>
          <w:iCs/>
          <w:color w:val="FF0000"/>
          <w:sz w:val="22"/>
          <w:szCs w:val="22"/>
          <w:lang w:val="sr-Cyrl-RS"/>
        </w:rPr>
      </w:pPr>
    </w:p>
    <w:p w:rsidR="00B14B23" w:rsidRPr="00775E01" w:rsidRDefault="00B14B23" w:rsidP="009910C5">
      <w:pPr>
        <w:jc w:val="both"/>
        <w:rPr>
          <w:rFonts w:ascii="Arial" w:hAnsi="Arial" w:cs="Arial"/>
          <w:b/>
          <w:i/>
          <w:iCs/>
          <w:color w:val="FF0000"/>
          <w:sz w:val="22"/>
          <w:szCs w:val="22"/>
          <w:lang w:val="sr-Cyrl-RS"/>
        </w:rPr>
      </w:pPr>
    </w:p>
    <w:p w:rsidR="00B14B23" w:rsidRPr="00775E01" w:rsidRDefault="00B14B23" w:rsidP="009910C5">
      <w:pPr>
        <w:jc w:val="both"/>
        <w:rPr>
          <w:rFonts w:ascii="Arial" w:hAnsi="Arial" w:cs="Arial"/>
          <w:b/>
          <w:i/>
          <w:iCs/>
          <w:color w:val="FF0000"/>
          <w:sz w:val="22"/>
          <w:szCs w:val="22"/>
          <w:lang w:val="sr-Cyrl-RS"/>
        </w:rPr>
      </w:pPr>
    </w:p>
    <w:p w:rsidR="009720F2" w:rsidRPr="00775E01" w:rsidRDefault="009720F2" w:rsidP="009910C5">
      <w:pPr>
        <w:jc w:val="both"/>
        <w:rPr>
          <w:rFonts w:ascii="Arial" w:hAnsi="Arial" w:cs="Arial"/>
          <w:b/>
          <w:i/>
          <w:iCs/>
          <w:color w:val="FF0000"/>
          <w:sz w:val="22"/>
          <w:szCs w:val="22"/>
          <w:lang w:val="en-US"/>
        </w:rPr>
      </w:pPr>
    </w:p>
    <w:p w:rsidR="00C10108" w:rsidRPr="00775E01" w:rsidRDefault="00C1010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Default="00BF55B8"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Pr="00775E01" w:rsidRDefault="00443FC4"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5D473B" w:rsidRDefault="005D473B"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5D473B" w:rsidRDefault="005D473B"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5D473B" w:rsidRDefault="005D473B"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BF55B8" w:rsidRPr="002227C6" w:rsidRDefault="00BF55B8"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en-US"/>
        </w:rPr>
      </w:pPr>
      <w:r w:rsidRPr="00775E01">
        <w:rPr>
          <w:rFonts w:ascii="Arial" w:hAnsi="Arial" w:cs="Arial"/>
          <w:b/>
          <w:sz w:val="22"/>
          <w:szCs w:val="22"/>
          <w:lang w:val="sr-Cyrl-CS"/>
        </w:rPr>
        <w:t>5.</w:t>
      </w:r>
      <w:r w:rsidR="005B4179" w:rsidRPr="00775E01">
        <w:rPr>
          <w:rFonts w:ascii="Arial" w:hAnsi="Arial" w:cs="Arial"/>
          <w:b/>
          <w:sz w:val="22"/>
          <w:szCs w:val="22"/>
          <w:lang w:val="sr-Cyrl-CS"/>
        </w:rPr>
        <w:t>2</w:t>
      </w:r>
      <w:r w:rsidR="002227C6">
        <w:rPr>
          <w:rFonts w:ascii="Arial" w:hAnsi="Arial" w:cs="Arial"/>
          <w:b/>
          <w:sz w:val="22"/>
          <w:szCs w:val="22"/>
          <w:lang w:val="sr-Cyrl-CS"/>
        </w:rPr>
        <w:t xml:space="preserve">. ОБРАЗАЦ ПОНУДЕ за партију </w:t>
      </w:r>
      <w:r w:rsidR="002227C6">
        <w:rPr>
          <w:rFonts w:ascii="Arial" w:hAnsi="Arial" w:cs="Arial"/>
          <w:b/>
          <w:sz w:val="22"/>
          <w:szCs w:val="22"/>
          <w:lang w:val="en-US"/>
        </w:rPr>
        <w:t>II</w:t>
      </w:r>
    </w:p>
    <w:p w:rsidR="000D76AE" w:rsidRPr="00775E01" w:rsidRDefault="000D76AE"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8D1A6D" w:rsidRDefault="002227C6" w:rsidP="008D1A6D">
      <w:pPr>
        <w:rPr>
          <w:rFonts w:ascii="Arial" w:hAnsi="Arial" w:cs="Arial"/>
          <w:b/>
          <w:sz w:val="22"/>
          <w:szCs w:val="22"/>
        </w:rPr>
      </w:pPr>
      <w:r>
        <w:rPr>
          <w:rFonts w:ascii="Arial" w:hAnsi="Arial" w:cs="Arial"/>
          <w:sz w:val="22"/>
          <w:szCs w:val="22"/>
          <w:lang w:val="sr-Cyrl-CS"/>
        </w:rPr>
        <w:t xml:space="preserve">ПАРТИЈА  </w:t>
      </w:r>
      <w:r>
        <w:rPr>
          <w:rFonts w:ascii="Arial" w:hAnsi="Arial" w:cs="Arial"/>
          <w:sz w:val="22"/>
          <w:szCs w:val="22"/>
          <w:lang w:val="en-US"/>
        </w:rPr>
        <w:t>II</w:t>
      </w:r>
      <w:r w:rsidR="00BF55B8" w:rsidRPr="00775E01">
        <w:rPr>
          <w:rFonts w:ascii="Arial" w:hAnsi="Arial" w:cs="Arial"/>
          <w:sz w:val="22"/>
          <w:szCs w:val="22"/>
          <w:lang w:val="sr-Cyrl-CS"/>
        </w:rPr>
        <w:t>-</w:t>
      </w:r>
      <w:r w:rsidR="00BF55B8" w:rsidRPr="00775E01">
        <w:rPr>
          <w:rFonts w:ascii="Arial" w:hAnsi="Arial" w:cs="Arial"/>
          <w:b/>
          <w:sz w:val="22"/>
          <w:szCs w:val="22"/>
          <w:lang w:val="sr-Cyrl-CS"/>
        </w:rPr>
        <w:t xml:space="preserve"> </w:t>
      </w:r>
      <w:r w:rsidR="008D1A6D">
        <w:rPr>
          <w:rFonts w:ascii="Arial" w:hAnsi="Arial" w:cs="Arial"/>
          <w:iCs/>
          <w:sz w:val="22"/>
          <w:szCs w:val="22"/>
          <w:lang w:val="en-US"/>
        </w:rPr>
        <w:t>09112100</w:t>
      </w:r>
      <w:r w:rsidR="00FD1CC7">
        <w:rPr>
          <w:rFonts w:ascii="Arial" w:hAnsi="Arial" w:cs="Arial"/>
          <w:iCs/>
          <w:sz w:val="22"/>
          <w:szCs w:val="22"/>
          <w:lang w:val="sr-Cyrl-RS"/>
        </w:rPr>
        <w:t xml:space="preserve"> угаљ сушени</w:t>
      </w:r>
      <w:r w:rsidR="008D1A6D">
        <w:rPr>
          <w:rFonts w:ascii="Arial" w:hAnsi="Arial" w:cs="Arial"/>
          <w:iCs/>
          <w:sz w:val="22"/>
          <w:szCs w:val="22"/>
          <w:lang w:val="sr-Cyrl-RS"/>
        </w:rPr>
        <w:t xml:space="preserve"> лигнит</w:t>
      </w:r>
    </w:p>
    <w:p w:rsidR="00BF55B8" w:rsidRPr="00775E01" w:rsidRDefault="00BF55B8" w:rsidP="00BF55B8">
      <w:pPr>
        <w:widowControl w:val="0"/>
        <w:tabs>
          <w:tab w:val="left" w:pos="2253"/>
          <w:tab w:val="left" w:pos="9840"/>
        </w:tabs>
        <w:autoSpaceDE w:val="0"/>
        <w:autoSpaceDN w:val="0"/>
        <w:adjustRightInd w:val="0"/>
        <w:spacing w:line="293" w:lineRule="exact"/>
        <w:jc w:val="right"/>
        <w:outlineLvl w:val="0"/>
        <w:rPr>
          <w:rFonts w:ascii="Arial" w:hAnsi="Arial" w:cs="Arial"/>
          <w:b/>
          <w:sz w:val="22"/>
          <w:szCs w:val="22"/>
          <w:lang w:val="sr-Cyrl-C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43"/>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57"/>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F55B8" w:rsidRPr="00775E01" w:rsidRDefault="00BF55B8" w:rsidP="00BF55B8">
      <w:pPr>
        <w:jc w:val="both"/>
        <w:rPr>
          <w:rFonts w:ascii="Arial" w:hAnsi="Arial" w:cs="Arial"/>
          <w:b/>
          <w:bCs/>
          <w:i/>
          <w:iCs/>
          <w:sz w:val="22"/>
          <w:szCs w:val="22"/>
          <w:lang w:val="sr-Cyrl-RS"/>
        </w:rPr>
      </w:pPr>
    </w:p>
    <w:p w:rsidR="00BF55B8" w:rsidRPr="00775E01" w:rsidRDefault="00BF55B8" w:rsidP="00BF55B8">
      <w:pPr>
        <w:jc w:val="both"/>
        <w:rPr>
          <w:rFonts w:ascii="Arial" w:hAnsi="Arial" w:cs="Arial"/>
          <w:b/>
          <w:bCs/>
          <w:i/>
          <w:iCs/>
          <w:sz w:val="22"/>
          <w:szCs w:val="22"/>
          <w:lang w:val="sr-Cyrl-RS"/>
        </w:rPr>
      </w:pPr>
    </w:p>
    <w:p w:rsidR="00BF55B8" w:rsidRPr="00775E01" w:rsidRDefault="00BF55B8" w:rsidP="00BF55B8">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________  </w:t>
      </w:r>
    </w:p>
    <w:p w:rsidR="00BF55B8" w:rsidRPr="00775E01" w:rsidRDefault="00BF55B8" w:rsidP="00BF55B8">
      <w:pPr>
        <w:tabs>
          <w:tab w:val="left" w:pos="720"/>
          <w:tab w:val="left" w:pos="1080"/>
        </w:tabs>
        <w:jc w:val="both"/>
        <w:rPr>
          <w:rFonts w:ascii="Arial" w:hAnsi="Arial" w:cs="Arial"/>
          <w:bCs/>
          <w:sz w:val="22"/>
          <w:szCs w:val="22"/>
          <w:lang w:val="sr-Cyrl-C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00444C2D">
        <w:rPr>
          <w:rFonts w:ascii="Arial" w:hAnsi="Arial" w:cs="Arial"/>
          <w:b/>
          <w:sz w:val="22"/>
          <w:szCs w:val="22"/>
          <w:lang w:val="ru-RU"/>
        </w:rPr>
        <w:t xml:space="preserve">Набавка </w:t>
      </w:r>
      <w:r w:rsidR="00444C2D">
        <w:rPr>
          <w:rFonts w:ascii="Arial" w:hAnsi="Arial" w:cs="Arial"/>
          <w:b/>
          <w:sz w:val="22"/>
          <w:szCs w:val="22"/>
          <w:lang w:val="sr-Latn-CS"/>
        </w:rPr>
        <w:t xml:space="preserve">енергената </w:t>
      </w:r>
      <w:r w:rsidR="00444C2D">
        <w:rPr>
          <w:rFonts w:ascii="Arial" w:hAnsi="Arial" w:cs="Arial"/>
          <w:b/>
          <w:sz w:val="22"/>
          <w:szCs w:val="22"/>
          <w:lang w:val="ru-RU"/>
        </w:rPr>
        <w:t xml:space="preserve"> за грејање колективних центара на територији општине Лепосавић за грејну сезону 201</w:t>
      </w:r>
      <w:r w:rsidR="00A250A7">
        <w:rPr>
          <w:rFonts w:ascii="Arial" w:hAnsi="Arial" w:cs="Arial"/>
          <w:b/>
          <w:sz w:val="22"/>
          <w:szCs w:val="22"/>
          <w:lang w:val="ru-RU"/>
        </w:rPr>
        <w:t>7</w:t>
      </w:r>
      <w:r w:rsidR="00444C2D">
        <w:rPr>
          <w:rFonts w:ascii="Arial" w:hAnsi="Arial" w:cs="Arial"/>
          <w:b/>
          <w:sz w:val="22"/>
          <w:szCs w:val="22"/>
          <w:lang w:val="ru-RU"/>
        </w:rPr>
        <w:t>/1</w:t>
      </w:r>
      <w:r w:rsidR="00A250A7">
        <w:rPr>
          <w:rFonts w:ascii="Arial" w:hAnsi="Arial" w:cs="Arial"/>
          <w:b/>
          <w:sz w:val="22"/>
          <w:szCs w:val="22"/>
          <w:lang w:val="ru-RU"/>
        </w:rPr>
        <w:t>8</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BF55B8" w:rsidRPr="00775E01" w:rsidRDefault="00BF55B8" w:rsidP="00BF55B8">
      <w:pPr>
        <w:outlineLvl w:val="0"/>
        <w:rPr>
          <w:rFonts w:ascii="Arial" w:hAnsi="Arial" w:cs="Arial"/>
          <w:b/>
          <w:sz w:val="22"/>
          <w:szCs w:val="22"/>
          <w:u w:val="single"/>
          <w:lang w:val="ru-RU"/>
        </w:rPr>
      </w:pPr>
      <w:r w:rsidRPr="00775E01">
        <w:rPr>
          <w:rFonts w:ascii="Arial" w:hAnsi="Arial" w:cs="Arial"/>
          <w:b/>
          <w:sz w:val="22"/>
          <w:szCs w:val="22"/>
          <w:u w:val="single"/>
          <w:lang w:val="ru-RU"/>
        </w:rPr>
        <w:t>Понуда на паритету франко дестинације на територији АП КиМ</w:t>
      </w:r>
    </w:p>
    <w:p w:rsidR="00BF55B8" w:rsidRPr="00775E01" w:rsidRDefault="00BF55B8" w:rsidP="00BF55B8">
      <w:pPr>
        <w:outlineLvl w:val="0"/>
        <w:rPr>
          <w:rFonts w:ascii="Arial" w:hAnsi="Arial" w:cs="Arial"/>
          <w:sz w:val="22"/>
          <w:szCs w:val="22"/>
          <w:lang w:val="ru-RU"/>
        </w:rPr>
      </w:pPr>
    </w:p>
    <w:p w:rsidR="00BF55B8" w:rsidRPr="00775E01" w:rsidRDefault="00BF55B8" w:rsidP="00BF55B8">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482"/>
        <w:gridCol w:w="827"/>
        <w:gridCol w:w="1158"/>
        <w:gridCol w:w="1819"/>
        <w:gridCol w:w="1890"/>
      </w:tblGrid>
      <w:tr w:rsidR="00BF55B8" w:rsidRPr="00775E01">
        <w:trPr>
          <w:trHeight w:val="558"/>
        </w:trPr>
        <w:tc>
          <w:tcPr>
            <w:tcW w:w="375" w:type="pct"/>
            <w:shd w:val="clear" w:color="auto" w:fill="D9D9D9"/>
            <w:vAlign w:val="center"/>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lastRenderedPageBreak/>
              <w:t xml:space="preserve"> Бр.</w:t>
            </w:r>
          </w:p>
        </w:tc>
        <w:tc>
          <w:tcPr>
            <w:tcW w:w="1404" w:type="pct"/>
            <w:shd w:val="clear" w:color="auto" w:fill="D9D9D9"/>
            <w:vAlign w:val="center"/>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468" w:type="pct"/>
            <w:shd w:val="clear" w:color="auto" w:fill="D9D9D9"/>
            <w:vAlign w:val="center"/>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655" w:type="pct"/>
            <w:shd w:val="clear" w:color="auto" w:fill="D9D9D9"/>
            <w:vAlign w:val="center"/>
          </w:tcPr>
          <w:p w:rsidR="00BF55B8" w:rsidRPr="00775E01" w:rsidRDefault="00BF55B8" w:rsidP="0014615E">
            <w:pPr>
              <w:jc w:val="center"/>
              <w:rPr>
                <w:rFonts w:ascii="Arial" w:hAnsi="Arial" w:cs="Arial"/>
                <w:b/>
                <w:bCs/>
                <w:sz w:val="22"/>
                <w:szCs w:val="22"/>
              </w:rPr>
            </w:pPr>
            <w:r w:rsidRPr="00775E01">
              <w:rPr>
                <w:rFonts w:ascii="Arial" w:hAnsi="Arial" w:cs="Arial"/>
                <w:b/>
                <w:bCs/>
                <w:sz w:val="22"/>
                <w:szCs w:val="22"/>
              </w:rPr>
              <w:t>Количина</w:t>
            </w:r>
          </w:p>
        </w:tc>
        <w:tc>
          <w:tcPr>
            <w:tcW w:w="1029" w:type="pct"/>
            <w:shd w:val="clear" w:color="auto" w:fill="D9D9D9"/>
            <w:vAlign w:val="center"/>
          </w:tcPr>
          <w:p w:rsidR="00BF55B8" w:rsidRPr="00775E01" w:rsidRDefault="00BF55B8" w:rsidP="0014615E">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BF55B8" w:rsidRPr="00775E01" w:rsidRDefault="00BF55B8" w:rsidP="0014615E">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1069" w:type="pct"/>
            <w:shd w:val="clear" w:color="auto" w:fill="D9D9D9"/>
            <w:vAlign w:val="center"/>
          </w:tcPr>
          <w:p w:rsidR="00BF55B8" w:rsidRPr="00775E01" w:rsidRDefault="00BF55B8" w:rsidP="0014615E">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BF55B8" w:rsidRPr="00775E01" w:rsidRDefault="00BF55B8" w:rsidP="0014615E">
            <w:pPr>
              <w:jc w:val="center"/>
              <w:rPr>
                <w:rFonts w:ascii="Arial" w:hAnsi="Arial" w:cs="Arial"/>
                <w:b/>
                <w:bCs/>
                <w:sz w:val="22"/>
                <w:szCs w:val="22"/>
                <w:lang w:val="ru-RU"/>
              </w:rPr>
            </w:pPr>
            <w:r w:rsidRPr="00775E01">
              <w:rPr>
                <w:rFonts w:ascii="Arial" w:hAnsi="Arial" w:cs="Arial"/>
                <w:b/>
                <w:bCs/>
                <w:sz w:val="22"/>
                <w:szCs w:val="22"/>
                <w:lang w:val="ru-RU"/>
              </w:rPr>
              <w:t>без ПДВ</w:t>
            </w:r>
          </w:p>
        </w:tc>
      </w:tr>
      <w:tr w:rsidR="00BF55B8" w:rsidRPr="00775E01">
        <w:trPr>
          <w:trHeight w:val="288"/>
        </w:trPr>
        <w:tc>
          <w:tcPr>
            <w:tcW w:w="375" w:type="pct"/>
          </w:tcPr>
          <w:p w:rsidR="00BF55B8" w:rsidRPr="00775E01" w:rsidRDefault="00BF55B8" w:rsidP="0014615E">
            <w:pPr>
              <w:jc w:val="center"/>
              <w:rPr>
                <w:rFonts w:ascii="Arial" w:hAnsi="Arial" w:cs="Arial"/>
                <w:b/>
                <w:bCs/>
                <w:sz w:val="22"/>
                <w:szCs w:val="22"/>
              </w:rPr>
            </w:pPr>
          </w:p>
        </w:tc>
        <w:tc>
          <w:tcPr>
            <w:tcW w:w="1404" w:type="pct"/>
          </w:tcPr>
          <w:p w:rsidR="00BF55B8" w:rsidRPr="00775E01" w:rsidRDefault="00BF55B8" w:rsidP="0014615E">
            <w:pPr>
              <w:jc w:val="center"/>
              <w:rPr>
                <w:rFonts w:ascii="Arial" w:hAnsi="Arial" w:cs="Arial"/>
                <w:b/>
                <w:bCs/>
                <w:sz w:val="22"/>
                <w:szCs w:val="22"/>
              </w:rPr>
            </w:pPr>
            <w:r w:rsidRPr="00775E01">
              <w:rPr>
                <w:rFonts w:ascii="Arial" w:hAnsi="Arial" w:cs="Arial"/>
                <w:b/>
                <w:bCs/>
                <w:sz w:val="22"/>
                <w:szCs w:val="22"/>
              </w:rPr>
              <w:t>1</w:t>
            </w:r>
          </w:p>
        </w:tc>
        <w:tc>
          <w:tcPr>
            <w:tcW w:w="468" w:type="pct"/>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655" w:type="pct"/>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1029" w:type="pct"/>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4</w:t>
            </w:r>
          </w:p>
        </w:tc>
        <w:tc>
          <w:tcPr>
            <w:tcW w:w="1069" w:type="pct"/>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5</w:t>
            </w:r>
            <w:r w:rsidRPr="00775E01">
              <w:rPr>
                <w:rFonts w:ascii="Arial" w:hAnsi="Arial" w:cs="Arial"/>
                <w:b/>
                <w:bCs/>
                <w:sz w:val="22"/>
                <w:szCs w:val="22"/>
              </w:rPr>
              <w:t>=</w:t>
            </w:r>
            <w:r w:rsidRPr="00775E01">
              <w:rPr>
                <w:rFonts w:ascii="Arial" w:hAnsi="Arial" w:cs="Arial"/>
                <w:b/>
                <w:bCs/>
                <w:sz w:val="22"/>
                <w:szCs w:val="22"/>
                <w:lang w:val="sr-Cyrl-CS"/>
              </w:rPr>
              <w:t>3</w:t>
            </w:r>
            <w:r w:rsidRPr="00775E01">
              <w:rPr>
                <w:rFonts w:ascii="Arial" w:hAnsi="Arial" w:cs="Arial"/>
                <w:b/>
                <w:bCs/>
                <w:sz w:val="22"/>
                <w:szCs w:val="22"/>
              </w:rPr>
              <w:t>*</w:t>
            </w:r>
            <w:r w:rsidRPr="00775E01">
              <w:rPr>
                <w:rFonts w:ascii="Arial" w:hAnsi="Arial" w:cs="Arial"/>
                <w:b/>
                <w:bCs/>
                <w:sz w:val="22"/>
                <w:szCs w:val="22"/>
                <w:lang w:val="sr-Cyrl-CS"/>
              </w:rPr>
              <w:t>4</w:t>
            </w:r>
          </w:p>
        </w:tc>
      </w:tr>
      <w:tr w:rsidR="001A5B5F" w:rsidRPr="00775E01" w:rsidTr="007432A4">
        <w:trPr>
          <w:trHeight w:val="1063"/>
        </w:trPr>
        <w:tc>
          <w:tcPr>
            <w:tcW w:w="375" w:type="pct"/>
            <w:vAlign w:val="center"/>
          </w:tcPr>
          <w:p w:rsidR="001A5B5F" w:rsidRPr="00775E01" w:rsidRDefault="001A5B5F" w:rsidP="0014615E">
            <w:pPr>
              <w:jc w:val="center"/>
              <w:rPr>
                <w:rFonts w:ascii="Arial" w:hAnsi="Arial" w:cs="Arial"/>
                <w:bCs/>
                <w:sz w:val="22"/>
                <w:szCs w:val="22"/>
              </w:rPr>
            </w:pPr>
            <w:r w:rsidRPr="00775E01">
              <w:rPr>
                <w:rFonts w:ascii="Arial" w:hAnsi="Arial" w:cs="Arial"/>
                <w:bCs/>
                <w:sz w:val="22"/>
                <w:szCs w:val="22"/>
              </w:rPr>
              <w:t>1.</w:t>
            </w:r>
          </w:p>
        </w:tc>
        <w:tc>
          <w:tcPr>
            <w:tcW w:w="1404" w:type="pct"/>
          </w:tcPr>
          <w:p w:rsidR="00872392" w:rsidRDefault="00872392" w:rsidP="001A5B5F">
            <w:pPr>
              <w:rPr>
                <w:rFonts w:ascii="Arial" w:hAnsi="Arial" w:cs="Arial"/>
                <w:sz w:val="22"/>
                <w:szCs w:val="22"/>
                <w:lang w:val="sr-Cyrl-CS"/>
              </w:rPr>
            </w:pPr>
          </w:p>
          <w:p w:rsidR="007432A4" w:rsidRDefault="007432A4" w:rsidP="007432A4">
            <w:pPr>
              <w:rPr>
                <w:rFonts w:ascii="Arial" w:hAnsi="Arial" w:cs="Arial"/>
                <w:sz w:val="22"/>
                <w:szCs w:val="22"/>
                <w:lang w:val="en-US"/>
              </w:rPr>
            </w:pPr>
            <w:r>
              <w:rPr>
                <w:rFonts w:ascii="Arial" w:hAnsi="Arial" w:cs="Arial"/>
                <w:sz w:val="22"/>
                <w:szCs w:val="22"/>
                <w:lang w:val="sr-Cyrl-CS"/>
              </w:rPr>
              <w:t xml:space="preserve"> Угаљ сушени лигнит </w:t>
            </w:r>
          </w:p>
          <w:p w:rsidR="007432A4" w:rsidRPr="000F5543" w:rsidRDefault="007432A4" w:rsidP="007432A4">
            <w:pPr>
              <w:rPr>
                <w:rFonts w:ascii="Arial" w:hAnsi="Arial" w:cs="Arial"/>
                <w:iCs/>
                <w:sz w:val="22"/>
                <w:szCs w:val="22"/>
                <w:lang w:val="sr-Cyrl-CS"/>
              </w:rPr>
            </w:pPr>
            <w:r>
              <w:rPr>
                <w:rFonts w:ascii="Arial" w:hAnsi="Arial" w:cs="Arial"/>
                <w:iCs/>
                <w:sz w:val="22"/>
                <w:szCs w:val="22"/>
                <w:lang w:val="sr-Cyrl-RS"/>
              </w:rPr>
              <w:t xml:space="preserve">коцка  </w:t>
            </w:r>
            <w:r>
              <w:rPr>
                <w:rFonts w:ascii="Arial" w:hAnsi="Arial" w:cs="Arial"/>
                <w:iCs/>
                <w:sz w:val="22"/>
                <w:szCs w:val="22"/>
                <w:lang w:val="en-US"/>
              </w:rPr>
              <w:t>30-</w:t>
            </w:r>
            <w:r>
              <w:rPr>
                <w:rFonts w:ascii="Arial" w:hAnsi="Arial" w:cs="Arial"/>
                <w:iCs/>
                <w:sz w:val="22"/>
                <w:szCs w:val="22"/>
                <w:lang w:val="sr-Cyrl-CS"/>
              </w:rPr>
              <w:t>60мм</w:t>
            </w:r>
          </w:p>
          <w:p w:rsidR="001A5B5F" w:rsidRDefault="001A5B5F" w:rsidP="001A5B5F">
            <w:pPr>
              <w:rPr>
                <w:rFonts w:ascii="Arial" w:hAnsi="Arial" w:cs="Arial"/>
                <w:sz w:val="22"/>
                <w:szCs w:val="22"/>
                <w:lang w:val="sr-Cyrl-CS"/>
              </w:rPr>
            </w:pPr>
          </w:p>
          <w:p w:rsidR="00872392" w:rsidRDefault="00872392" w:rsidP="001A5B5F">
            <w:pPr>
              <w:rPr>
                <w:rFonts w:ascii="Arial" w:hAnsi="Arial" w:cs="Arial"/>
                <w:sz w:val="22"/>
                <w:szCs w:val="22"/>
                <w:lang w:val="sr-Cyrl-CS"/>
              </w:rPr>
            </w:pPr>
          </w:p>
          <w:p w:rsidR="001A5B5F" w:rsidRPr="00A95810" w:rsidRDefault="001A5B5F" w:rsidP="00872392">
            <w:pPr>
              <w:rPr>
                <w:rFonts w:ascii="Arial" w:hAnsi="Arial" w:cs="Arial"/>
                <w:sz w:val="22"/>
                <w:szCs w:val="22"/>
                <w:lang w:val="sr-Cyrl-CS"/>
              </w:rPr>
            </w:pPr>
          </w:p>
        </w:tc>
        <w:tc>
          <w:tcPr>
            <w:tcW w:w="468" w:type="pct"/>
          </w:tcPr>
          <w:p w:rsidR="007432A4" w:rsidRDefault="007432A4" w:rsidP="007432A4">
            <w:pPr>
              <w:rPr>
                <w:rFonts w:ascii="Arial" w:hAnsi="Arial" w:cs="Arial"/>
                <w:iCs/>
                <w:sz w:val="22"/>
                <w:szCs w:val="22"/>
                <w:lang w:val="sr-Cyrl-CS"/>
              </w:rPr>
            </w:pPr>
          </w:p>
          <w:p w:rsidR="007432A4" w:rsidRDefault="007432A4" w:rsidP="007432A4">
            <w:pPr>
              <w:rPr>
                <w:rFonts w:ascii="Arial" w:hAnsi="Arial" w:cs="Arial"/>
                <w:iCs/>
                <w:sz w:val="22"/>
                <w:szCs w:val="22"/>
                <w:lang w:val="sr-Cyrl-CS"/>
              </w:rPr>
            </w:pPr>
          </w:p>
          <w:p w:rsidR="001A5B5F" w:rsidRPr="00A95810" w:rsidRDefault="001A5B5F" w:rsidP="00795253">
            <w:pPr>
              <w:jc w:val="center"/>
              <w:rPr>
                <w:rFonts w:ascii="Arial" w:hAnsi="Arial" w:cs="Arial"/>
                <w:iCs/>
                <w:sz w:val="22"/>
                <w:szCs w:val="22"/>
                <w:lang w:val="sr-Cyrl-CS"/>
              </w:rPr>
            </w:pPr>
            <w:r>
              <w:rPr>
                <w:rFonts w:ascii="Arial" w:hAnsi="Arial" w:cs="Arial"/>
                <w:iCs/>
                <w:sz w:val="22"/>
                <w:szCs w:val="22"/>
                <w:lang w:val="sr-Cyrl-CS"/>
              </w:rPr>
              <w:t>т</w:t>
            </w:r>
          </w:p>
        </w:tc>
        <w:tc>
          <w:tcPr>
            <w:tcW w:w="655" w:type="pct"/>
          </w:tcPr>
          <w:p w:rsidR="001A5B5F" w:rsidRDefault="001A5B5F" w:rsidP="00795253">
            <w:pPr>
              <w:rPr>
                <w:rFonts w:ascii="Arial" w:hAnsi="Arial" w:cs="Arial"/>
                <w:iCs/>
                <w:sz w:val="22"/>
                <w:szCs w:val="22"/>
                <w:lang w:val="sr-Cyrl-RS"/>
              </w:rPr>
            </w:pPr>
          </w:p>
          <w:p w:rsidR="001A5B5F" w:rsidRDefault="001A5B5F" w:rsidP="00795253">
            <w:pPr>
              <w:rPr>
                <w:rFonts w:ascii="Arial" w:hAnsi="Arial" w:cs="Arial"/>
                <w:iCs/>
                <w:sz w:val="22"/>
                <w:szCs w:val="22"/>
                <w:lang w:val="sr-Cyrl-RS"/>
              </w:rPr>
            </w:pPr>
          </w:p>
          <w:p w:rsidR="001A5B5F" w:rsidRPr="00775E01" w:rsidRDefault="009941C1" w:rsidP="00795253">
            <w:pPr>
              <w:rPr>
                <w:rFonts w:ascii="Arial" w:hAnsi="Arial" w:cs="Arial"/>
                <w:iCs/>
                <w:sz w:val="22"/>
                <w:szCs w:val="22"/>
                <w:lang w:val="sr-Cyrl-RS"/>
              </w:rPr>
            </w:pPr>
            <w:r>
              <w:rPr>
                <w:rFonts w:ascii="Arial" w:hAnsi="Arial" w:cs="Arial"/>
                <w:iCs/>
                <w:sz w:val="22"/>
                <w:szCs w:val="22"/>
                <w:lang w:val="sr-Cyrl-RS"/>
              </w:rPr>
              <w:t>3</w:t>
            </w:r>
            <w:r w:rsidR="00872392">
              <w:rPr>
                <w:rFonts w:ascii="Arial" w:hAnsi="Arial" w:cs="Arial"/>
                <w:iCs/>
                <w:sz w:val="22"/>
                <w:szCs w:val="22"/>
                <w:lang w:val="sr-Cyrl-RS"/>
              </w:rPr>
              <w:t>0</w:t>
            </w:r>
          </w:p>
        </w:tc>
        <w:tc>
          <w:tcPr>
            <w:tcW w:w="1029" w:type="pct"/>
            <w:vAlign w:val="center"/>
          </w:tcPr>
          <w:p w:rsidR="001A5B5F" w:rsidRPr="00775E01" w:rsidRDefault="001A5B5F" w:rsidP="0014615E">
            <w:pPr>
              <w:jc w:val="center"/>
              <w:rPr>
                <w:rFonts w:ascii="Arial" w:hAnsi="Arial" w:cs="Arial"/>
                <w:b/>
                <w:bCs/>
                <w:sz w:val="22"/>
                <w:szCs w:val="22"/>
              </w:rPr>
            </w:pPr>
          </w:p>
        </w:tc>
        <w:tc>
          <w:tcPr>
            <w:tcW w:w="1069" w:type="pct"/>
            <w:vAlign w:val="center"/>
          </w:tcPr>
          <w:p w:rsidR="001A5B5F" w:rsidRPr="00775E01" w:rsidRDefault="001A5B5F" w:rsidP="0014615E">
            <w:pPr>
              <w:jc w:val="center"/>
              <w:rPr>
                <w:rFonts w:ascii="Arial" w:hAnsi="Arial" w:cs="Arial"/>
                <w:b/>
                <w:bCs/>
                <w:sz w:val="22"/>
                <w:szCs w:val="22"/>
              </w:rPr>
            </w:pPr>
          </w:p>
        </w:tc>
      </w:tr>
      <w:tr w:rsidR="001A5B5F" w:rsidRPr="00775E01">
        <w:tblPrEx>
          <w:tblLook w:val="0000" w:firstRow="0" w:lastRow="0" w:firstColumn="0" w:lastColumn="0" w:noHBand="0" w:noVBand="0"/>
        </w:tblPrEx>
        <w:trPr>
          <w:gridBefore w:val="4"/>
          <w:wBefore w:w="2902" w:type="pct"/>
          <w:trHeight w:val="345"/>
        </w:trPr>
        <w:tc>
          <w:tcPr>
            <w:tcW w:w="1029" w:type="pct"/>
          </w:tcPr>
          <w:p w:rsidR="001A5B5F" w:rsidRPr="00775E01" w:rsidRDefault="001A5B5F" w:rsidP="0014615E">
            <w:pPr>
              <w:outlineLvl w:val="0"/>
              <w:rPr>
                <w:rFonts w:ascii="Arial" w:hAnsi="Arial" w:cs="Arial"/>
                <w:b/>
                <w:sz w:val="22"/>
                <w:szCs w:val="22"/>
                <w:lang w:val="ru-RU"/>
              </w:rPr>
            </w:pPr>
          </w:p>
        </w:tc>
        <w:tc>
          <w:tcPr>
            <w:tcW w:w="1069" w:type="pct"/>
          </w:tcPr>
          <w:p w:rsidR="001A5B5F" w:rsidRPr="00775E01" w:rsidRDefault="001A5B5F" w:rsidP="0014615E">
            <w:pPr>
              <w:outlineLvl w:val="0"/>
              <w:rPr>
                <w:rFonts w:ascii="Arial" w:hAnsi="Arial" w:cs="Arial"/>
                <w:b/>
                <w:sz w:val="22"/>
                <w:szCs w:val="22"/>
                <w:u w:val="single"/>
                <w:lang w:val="ru-RU"/>
              </w:rPr>
            </w:pPr>
          </w:p>
        </w:tc>
      </w:tr>
    </w:tbl>
    <w:p w:rsidR="00BF55B8" w:rsidRPr="00775E01" w:rsidRDefault="00BF55B8" w:rsidP="00BF55B8">
      <w:pPr>
        <w:outlineLvl w:val="0"/>
        <w:rPr>
          <w:rFonts w:ascii="Arial" w:hAnsi="Arial" w:cs="Arial"/>
          <w:sz w:val="22"/>
          <w:szCs w:val="22"/>
          <w:lang w:val="ru-RU"/>
        </w:rPr>
      </w:pPr>
    </w:p>
    <w:p w:rsidR="00BF55B8" w:rsidRPr="00775E01" w:rsidRDefault="00BF55B8" w:rsidP="00BF55B8">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BF55B8" w:rsidRPr="00775E01" w:rsidRDefault="00BF55B8" w:rsidP="00BF55B8">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00872392">
        <w:rPr>
          <w:rFonts w:ascii="Arial" w:hAnsi="Arial" w:cs="Arial"/>
          <w:b/>
          <w:sz w:val="22"/>
          <w:szCs w:val="22"/>
          <w:lang w:val="ru-RU"/>
        </w:rPr>
        <w:t>краћи од 3</w:t>
      </w:r>
      <w:r w:rsidRPr="00775E01">
        <w:rPr>
          <w:rFonts w:ascii="Arial" w:hAnsi="Arial" w:cs="Arial"/>
          <w:b/>
          <w:sz w:val="22"/>
          <w:szCs w:val="22"/>
          <w:lang w:val="ru-RU"/>
        </w:rPr>
        <w:t xml:space="preserve">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BF55B8" w:rsidRPr="00775E01" w:rsidRDefault="00BF55B8" w:rsidP="00BF55B8">
      <w:pPr>
        <w:outlineLvl w:val="0"/>
        <w:rPr>
          <w:rFonts w:ascii="Arial" w:hAnsi="Arial" w:cs="Arial"/>
          <w:b/>
          <w:sz w:val="22"/>
          <w:szCs w:val="22"/>
          <w:lang w:val="ru-RU"/>
        </w:rPr>
      </w:pPr>
      <w:r w:rsidRPr="00775E01">
        <w:rPr>
          <w:rFonts w:ascii="Arial" w:hAnsi="Arial" w:cs="Arial"/>
          <w:b/>
          <w:sz w:val="22"/>
          <w:szCs w:val="22"/>
          <w:lang w:val="ru-RU"/>
        </w:rPr>
        <w:t>Рок испо</w:t>
      </w:r>
      <w:r w:rsidR="00E05DD6">
        <w:rPr>
          <w:rFonts w:ascii="Arial" w:hAnsi="Arial" w:cs="Arial"/>
          <w:b/>
          <w:sz w:val="22"/>
          <w:szCs w:val="22"/>
          <w:lang w:val="ru-RU"/>
        </w:rPr>
        <w:t>руке добара: ________( најдуже 5</w:t>
      </w:r>
      <w:r w:rsidRPr="00775E01">
        <w:rPr>
          <w:rFonts w:ascii="Arial" w:hAnsi="Arial" w:cs="Arial"/>
          <w:b/>
          <w:sz w:val="22"/>
          <w:szCs w:val="22"/>
          <w:lang w:val="ru-RU"/>
        </w:rPr>
        <w:t xml:space="preserve"> дана од дана закључења уговора</w:t>
      </w:r>
      <w:r w:rsidR="00E05DD6">
        <w:rPr>
          <w:rFonts w:ascii="Arial" w:hAnsi="Arial" w:cs="Arial"/>
          <w:b/>
          <w:sz w:val="22"/>
          <w:szCs w:val="22"/>
          <w:lang w:val="ru-RU"/>
        </w:rPr>
        <w:t xml:space="preserve"> и пријема захтева од стране овлашћеног лица Наручиоца</w:t>
      </w:r>
      <w:r w:rsidRPr="00775E01">
        <w:rPr>
          <w:rFonts w:ascii="Arial" w:hAnsi="Arial" w:cs="Arial"/>
          <w:b/>
          <w:sz w:val="22"/>
          <w:szCs w:val="22"/>
          <w:lang w:val="ru-RU"/>
        </w:rPr>
        <w:t xml:space="preserve">) </w:t>
      </w:r>
    </w:p>
    <w:p w:rsidR="00BF55B8" w:rsidRPr="00775E01" w:rsidRDefault="00BF55B8" w:rsidP="00BF55B8">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BF55B8" w:rsidRPr="00775E01" w:rsidRDefault="00BF55B8" w:rsidP="00BF55B8">
      <w:pPr>
        <w:jc w:val="center"/>
        <w:rPr>
          <w:rFonts w:ascii="Arial" w:hAnsi="Arial" w:cs="Arial"/>
          <w:b/>
          <w:bCs/>
          <w:sz w:val="22"/>
          <w:szCs w:val="22"/>
          <w:lang w:val="sr-Cyrl-CS"/>
        </w:rPr>
      </w:pPr>
    </w:p>
    <w:p w:rsidR="00F53D46" w:rsidRDefault="00F53D46" w:rsidP="00BF55B8">
      <w:pPr>
        <w:ind w:left="708" w:firstLine="708"/>
        <w:rPr>
          <w:rFonts w:ascii="Arial" w:hAnsi="Arial" w:cs="Arial"/>
          <w:b/>
          <w:sz w:val="22"/>
          <w:szCs w:val="22"/>
          <w:lang w:val="ru-RU"/>
        </w:rPr>
      </w:pPr>
    </w:p>
    <w:p w:rsidR="00F53D46" w:rsidRDefault="00F53D46" w:rsidP="00BF55B8">
      <w:pPr>
        <w:ind w:left="708" w:firstLine="708"/>
        <w:rPr>
          <w:rFonts w:ascii="Arial" w:hAnsi="Arial" w:cs="Arial"/>
          <w:b/>
          <w:sz w:val="22"/>
          <w:szCs w:val="22"/>
          <w:lang w:val="ru-RU"/>
        </w:rPr>
      </w:pPr>
    </w:p>
    <w:p w:rsidR="00F53D46" w:rsidRDefault="00F53D46" w:rsidP="00BF55B8">
      <w:pPr>
        <w:ind w:left="708" w:firstLine="708"/>
        <w:rPr>
          <w:rFonts w:ascii="Arial" w:hAnsi="Arial" w:cs="Arial"/>
          <w:b/>
          <w:sz w:val="22"/>
          <w:szCs w:val="22"/>
          <w:lang w:val="ru-RU"/>
        </w:rPr>
      </w:pPr>
    </w:p>
    <w:p w:rsidR="00F53D46" w:rsidRDefault="00F53D46" w:rsidP="00BF55B8">
      <w:pPr>
        <w:ind w:left="708" w:firstLine="708"/>
        <w:rPr>
          <w:rFonts w:ascii="Arial" w:hAnsi="Arial" w:cs="Arial"/>
          <w:b/>
          <w:sz w:val="22"/>
          <w:szCs w:val="22"/>
          <w:lang w:val="ru-RU"/>
        </w:rPr>
      </w:pPr>
    </w:p>
    <w:p w:rsidR="00F53D46" w:rsidRDefault="00F53D46" w:rsidP="00BF55B8">
      <w:pPr>
        <w:ind w:left="708" w:firstLine="708"/>
        <w:rPr>
          <w:rFonts w:ascii="Arial" w:hAnsi="Arial" w:cs="Arial"/>
          <w:b/>
          <w:sz w:val="22"/>
          <w:szCs w:val="22"/>
          <w:lang w:val="ru-RU"/>
        </w:rPr>
      </w:pPr>
    </w:p>
    <w:p w:rsidR="00BF55B8" w:rsidRPr="00775E01" w:rsidRDefault="00BF55B8" w:rsidP="00BF55B8">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BF55B8" w:rsidRPr="00775E01" w:rsidRDefault="00BF55B8" w:rsidP="00BF55B8">
      <w:pPr>
        <w:ind w:left="3540" w:firstLine="708"/>
        <w:rPr>
          <w:rFonts w:ascii="Arial" w:hAnsi="Arial" w:cs="Arial"/>
          <w:b/>
          <w:bCs/>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 потпис –</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r w:rsidRPr="00775E01">
        <w:rPr>
          <w:rFonts w:ascii="Arial" w:hAnsi="Arial" w:cs="Arial"/>
          <w:b/>
          <w:sz w:val="22"/>
          <w:szCs w:val="22"/>
          <w:lang w:val="sr-Cyrl-CS"/>
        </w:rPr>
        <w:t xml:space="preserve">          ______________________   </w:t>
      </w:r>
      <w:r w:rsidR="00F53D46">
        <w:rPr>
          <w:rFonts w:ascii="Arial" w:hAnsi="Arial" w:cs="Arial"/>
          <w:b/>
          <w:sz w:val="22"/>
          <w:szCs w:val="22"/>
          <w:lang w:val="sr-Cyrl-CS"/>
        </w:rPr>
        <w:t xml:space="preserve">      </w:t>
      </w:r>
      <w:r w:rsidRPr="00775E01">
        <w:rPr>
          <w:rFonts w:ascii="Arial" w:hAnsi="Arial" w:cs="Arial"/>
          <w:b/>
          <w:sz w:val="22"/>
          <w:szCs w:val="22"/>
          <w:lang w:val="sr-Cyrl-CS"/>
        </w:rPr>
        <w:t xml:space="preserve">                                  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p>
    <w:p w:rsidR="00BF55B8" w:rsidRPr="00775E01" w:rsidRDefault="00BF55B8" w:rsidP="00BF55B8">
      <w:pPr>
        <w:jc w:val="both"/>
        <w:rPr>
          <w:rFonts w:ascii="Arial" w:hAnsi="Arial" w:cs="Arial"/>
          <w:b/>
          <w:bCs/>
          <w:i/>
          <w:iCs/>
          <w:sz w:val="22"/>
          <w:szCs w:val="22"/>
        </w:rPr>
      </w:pPr>
    </w:p>
    <w:p w:rsidR="00BF55B8" w:rsidRPr="00775E01" w:rsidRDefault="00BF55B8" w:rsidP="00BF55B8">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BF55B8" w:rsidRPr="00775E01" w:rsidRDefault="00BF55B8" w:rsidP="00BF55B8">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55B8" w:rsidRPr="00775E01" w:rsidRDefault="00BF55B8" w:rsidP="00BF55B8">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BF55B8" w:rsidRPr="00775E01" w:rsidRDefault="00BF55B8" w:rsidP="00BF55B8">
      <w:pPr>
        <w:jc w:val="both"/>
        <w:rPr>
          <w:rFonts w:ascii="Arial" w:hAnsi="Arial" w:cs="Arial"/>
          <w:b/>
          <w:i/>
          <w:iCs/>
          <w:color w:val="FF0000"/>
          <w:sz w:val="22"/>
          <w:szCs w:val="22"/>
          <w:lang w:val="en-US"/>
        </w:rPr>
      </w:pPr>
    </w:p>
    <w:p w:rsidR="00BF55B8" w:rsidRPr="00775E01" w:rsidRDefault="00BF55B8" w:rsidP="00BF55B8">
      <w:pPr>
        <w:jc w:val="both"/>
        <w:rPr>
          <w:rFonts w:ascii="Arial" w:hAnsi="Arial" w:cs="Arial"/>
          <w:b/>
          <w:i/>
          <w:iCs/>
          <w:color w:val="FF0000"/>
          <w:sz w:val="22"/>
          <w:szCs w:val="22"/>
          <w:lang w:val="en-US"/>
        </w:rPr>
      </w:pPr>
    </w:p>
    <w:p w:rsidR="00BF55B8" w:rsidRPr="00775E01" w:rsidRDefault="00BF55B8" w:rsidP="00BF55B8">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sr-Cyrl-RS"/>
        </w:rPr>
      </w:pPr>
    </w:p>
    <w:p w:rsidR="005B4179" w:rsidRDefault="005B4179" w:rsidP="009910C5">
      <w:pPr>
        <w:jc w:val="both"/>
        <w:rPr>
          <w:rFonts w:ascii="Arial" w:hAnsi="Arial" w:cs="Arial"/>
          <w:b/>
          <w:i/>
          <w:iCs/>
          <w:color w:val="FF0000"/>
          <w:sz w:val="22"/>
          <w:szCs w:val="22"/>
          <w:lang w:val="sr-Cyrl-RS"/>
        </w:rPr>
      </w:pPr>
    </w:p>
    <w:p w:rsidR="00795253" w:rsidRDefault="00795253" w:rsidP="009910C5">
      <w:pPr>
        <w:jc w:val="both"/>
        <w:rPr>
          <w:rFonts w:ascii="Arial" w:hAnsi="Arial" w:cs="Arial"/>
          <w:b/>
          <w:i/>
          <w:iCs/>
          <w:color w:val="FF0000"/>
          <w:sz w:val="22"/>
          <w:szCs w:val="22"/>
          <w:lang w:val="sr-Cyrl-RS"/>
        </w:rPr>
      </w:pPr>
    </w:p>
    <w:p w:rsidR="00795253" w:rsidRDefault="00795253" w:rsidP="009910C5">
      <w:pPr>
        <w:jc w:val="both"/>
        <w:rPr>
          <w:rFonts w:ascii="Arial" w:hAnsi="Arial" w:cs="Arial"/>
          <w:b/>
          <w:i/>
          <w:iCs/>
          <w:color w:val="FF0000"/>
          <w:sz w:val="22"/>
          <w:szCs w:val="22"/>
          <w:lang w:val="sr-Cyrl-RS"/>
        </w:rPr>
      </w:pPr>
    </w:p>
    <w:p w:rsidR="00B73EAB" w:rsidRDefault="00B73EAB" w:rsidP="009910C5">
      <w:pPr>
        <w:jc w:val="both"/>
        <w:rPr>
          <w:rFonts w:ascii="Arial" w:hAnsi="Arial" w:cs="Arial"/>
          <w:b/>
          <w:i/>
          <w:iCs/>
          <w:color w:val="FF0000"/>
          <w:sz w:val="22"/>
          <w:szCs w:val="22"/>
          <w:lang w:val="sr-Cyrl-RS"/>
        </w:rPr>
      </w:pPr>
    </w:p>
    <w:p w:rsidR="00B73EAB" w:rsidRDefault="00B73EAB" w:rsidP="009910C5">
      <w:pPr>
        <w:jc w:val="both"/>
        <w:rPr>
          <w:rFonts w:ascii="Arial" w:hAnsi="Arial" w:cs="Arial"/>
          <w:b/>
          <w:i/>
          <w:iCs/>
          <w:color w:val="FF0000"/>
          <w:sz w:val="22"/>
          <w:szCs w:val="22"/>
          <w:lang w:val="sr-Cyrl-RS"/>
        </w:rPr>
      </w:pPr>
    </w:p>
    <w:p w:rsidR="00B73EAB" w:rsidRDefault="00B73EAB" w:rsidP="009910C5">
      <w:pPr>
        <w:jc w:val="both"/>
        <w:rPr>
          <w:rFonts w:ascii="Arial" w:hAnsi="Arial" w:cs="Arial"/>
          <w:b/>
          <w:i/>
          <w:iCs/>
          <w:color w:val="FF0000"/>
          <w:sz w:val="22"/>
          <w:szCs w:val="22"/>
          <w:lang w:val="sr-Cyrl-RS"/>
        </w:rPr>
      </w:pPr>
    </w:p>
    <w:p w:rsidR="00B73EAB" w:rsidRDefault="00B73EAB" w:rsidP="009910C5">
      <w:pPr>
        <w:jc w:val="both"/>
        <w:rPr>
          <w:rFonts w:ascii="Arial" w:hAnsi="Arial" w:cs="Arial"/>
          <w:b/>
          <w:i/>
          <w:iCs/>
          <w:color w:val="FF0000"/>
          <w:sz w:val="22"/>
          <w:szCs w:val="22"/>
          <w:lang w:val="sr-Cyrl-RS"/>
        </w:rPr>
      </w:pPr>
    </w:p>
    <w:p w:rsidR="00B73EAB" w:rsidRDefault="00B73EAB" w:rsidP="009910C5">
      <w:pPr>
        <w:jc w:val="both"/>
        <w:rPr>
          <w:rFonts w:ascii="Arial" w:hAnsi="Arial" w:cs="Arial"/>
          <w:b/>
          <w:i/>
          <w:iCs/>
          <w:color w:val="FF0000"/>
          <w:sz w:val="22"/>
          <w:szCs w:val="22"/>
          <w:lang w:val="sr-Cyrl-RS"/>
        </w:rPr>
      </w:pPr>
    </w:p>
    <w:p w:rsidR="00B73EAB" w:rsidRDefault="00B73EAB" w:rsidP="009910C5">
      <w:pPr>
        <w:jc w:val="both"/>
        <w:rPr>
          <w:rFonts w:ascii="Arial" w:hAnsi="Arial" w:cs="Arial"/>
          <w:b/>
          <w:i/>
          <w:iCs/>
          <w:color w:val="FF0000"/>
          <w:sz w:val="22"/>
          <w:szCs w:val="22"/>
          <w:lang w:val="sr-Cyrl-RS"/>
        </w:rPr>
      </w:pPr>
    </w:p>
    <w:p w:rsidR="00B73EAB" w:rsidRDefault="00B73EAB" w:rsidP="009910C5">
      <w:pPr>
        <w:jc w:val="both"/>
        <w:rPr>
          <w:rFonts w:ascii="Arial" w:hAnsi="Arial" w:cs="Arial"/>
          <w:b/>
          <w:i/>
          <w:iCs/>
          <w:color w:val="FF0000"/>
          <w:sz w:val="22"/>
          <w:szCs w:val="22"/>
          <w:lang w:val="sr-Cyrl-RS"/>
        </w:rPr>
      </w:pPr>
    </w:p>
    <w:p w:rsidR="00B73EAB" w:rsidRDefault="00B73EAB" w:rsidP="009910C5">
      <w:pPr>
        <w:jc w:val="both"/>
        <w:rPr>
          <w:rFonts w:ascii="Arial" w:hAnsi="Arial" w:cs="Arial"/>
          <w:b/>
          <w:i/>
          <w:iCs/>
          <w:color w:val="FF0000"/>
          <w:sz w:val="22"/>
          <w:szCs w:val="22"/>
          <w:lang w:val="sr-Cyrl-RS"/>
        </w:rPr>
      </w:pPr>
    </w:p>
    <w:p w:rsidR="00B73EAB" w:rsidRDefault="00B73EAB" w:rsidP="009910C5">
      <w:pPr>
        <w:jc w:val="both"/>
        <w:rPr>
          <w:rFonts w:ascii="Arial" w:hAnsi="Arial" w:cs="Arial"/>
          <w:b/>
          <w:i/>
          <w:iCs/>
          <w:color w:val="FF0000"/>
          <w:sz w:val="22"/>
          <w:szCs w:val="22"/>
          <w:lang w:val="sr-Cyrl-RS"/>
        </w:rPr>
      </w:pPr>
    </w:p>
    <w:p w:rsidR="00B73EAB" w:rsidRDefault="00B73EAB" w:rsidP="009910C5">
      <w:pPr>
        <w:jc w:val="both"/>
        <w:rPr>
          <w:rFonts w:ascii="Arial" w:hAnsi="Arial" w:cs="Arial"/>
          <w:b/>
          <w:i/>
          <w:iCs/>
          <w:color w:val="FF0000"/>
          <w:sz w:val="22"/>
          <w:szCs w:val="22"/>
          <w:lang w:val="sr-Cyrl-RS"/>
        </w:rPr>
      </w:pPr>
    </w:p>
    <w:p w:rsidR="00795253" w:rsidRDefault="00795253" w:rsidP="009910C5">
      <w:pPr>
        <w:jc w:val="both"/>
        <w:rPr>
          <w:rFonts w:ascii="Arial" w:hAnsi="Arial" w:cs="Arial"/>
          <w:b/>
          <w:i/>
          <w:iCs/>
          <w:color w:val="FF0000"/>
          <w:sz w:val="22"/>
          <w:szCs w:val="22"/>
          <w:lang w:val="sr-Cyrl-RS"/>
        </w:rPr>
      </w:pPr>
    </w:p>
    <w:p w:rsidR="00795253" w:rsidRDefault="00795253" w:rsidP="009910C5">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9910C5" w:rsidRPr="00775E01" w:rsidRDefault="009910C5" w:rsidP="009910C5">
      <w:pPr>
        <w:shd w:val="clear" w:color="auto" w:fill="C6D9F1"/>
        <w:jc w:val="center"/>
        <w:rPr>
          <w:rFonts w:ascii="Arial" w:hAnsi="Arial" w:cs="Arial"/>
          <w:b/>
          <w:bCs/>
          <w:i/>
          <w:iCs/>
          <w:sz w:val="22"/>
          <w:szCs w:val="22"/>
        </w:rPr>
      </w:pPr>
      <w:r w:rsidRPr="00775E01">
        <w:rPr>
          <w:rFonts w:ascii="Arial" w:hAnsi="Arial" w:cs="Arial"/>
          <w:b/>
          <w:bCs/>
          <w:i/>
          <w:iCs/>
          <w:sz w:val="22"/>
          <w:szCs w:val="22"/>
        </w:rPr>
        <w:t>VII МОДЕЛ УГОВОРА</w:t>
      </w:r>
    </w:p>
    <w:p w:rsidR="009910C5" w:rsidRPr="00775E01" w:rsidRDefault="009910C5" w:rsidP="009910C5">
      <w:pPr>
        <w:shd w:val="clear" w:color="auto" w:fill="C6D9F1"/>
        <w:jc w:val="center"/>
        <w:rPr>
          <w:rFonts w:ascii="Arial" w:hAnsi="Arial" w:cs="Arial"/>
          <w:b/>
          <w:bCs/>
          <w:i/>
          <w:iCs/>
          <w:sz w:val="22"/>
          <w:szCs w:val="22"/>
        </w:rPr>
      </w:pPr>
    </w:p>
    <w:p w:rsidR="00066537" w:rsidRPr="000405F8" w:rsidRDefault="00066537" w:rsidP="00066537">
      <w:pPr>
        <w:jc w:val="center"/>
        <w:rPr>
          <w:rFonts w:ascii="Arial" w:hAnsi="Arial" w:cs="Arial"/>
          <w:b/>
          <w:bCs/>
          <w:i/>
          <w:iCs/>
          <w:sz w:val="22"/>
          <w:szCs w:val="22"/>
          <w:lang w:val="sr-Cyrl-RS"/>
        </w:rPr>
      </w:pPr>
      <w:r w:rsidRPr="00775E01">
        <w:rPr>
          <w:rFonts w:ascii="Arial" w:hAnsi="Arial" w:cs="Arial"/>
          <w:b/>
          <w:bCs/>
          <w:i/>
          <w:iCs/>
          <w:sz w:val="22"/>
          <w:szCs w:val="22"/>
        </w:rPr>
        <w:t>УГОВОР</w:t>
      </w:r>
      <w:r w:rsidRPr="00775E01">
        <w:rPr>
          <w:rFonts w:ascii="Arial" w:hAnsi="Arial" w:cs="Arial"/>
          <w:b/>
          <w:bCs/>
          <w:i/>
          <w:iCs/>
          <w:sz w:val="22"/>
          <w:szCs w:val="22"/>
          <w:lang w:val="sr-Cyrl-CS"/>
        </w:rPr>
        <w:t xml:space="preserve"> </w:t>
      </w:r>
      <w:r w:rsidRPr="00775E01">
        <w:rPr>
          <w:rFonts w:ascii="Arial" w:hAnsi="Arial" w:cs="Arial"/>
          <w:b/>
          <w:bCs/>
          <w:i/>
          <w:iCs/>
          <w:sz w:val="22"/>
          <w:szCs w:val="22"/>
        </w:rPr>
        <w:t xml:space="preserve"> </w:t>
      </w:r>
      <w:r>
        <w:rPr>
          <w:rFonts w:ascii="Arial" w:hAnsi="Arial" w:cs="Arial"/>
          <w:b/>
          <w:bCs/>
          <w:i/>
          <w:iCs/>
          <w:sz w:val="22"/>
          <w:szCs w:val="22"/>
          <w:lang w:val="sr-Cyrl-RS"/>
        </w:rPr>
        <w:t xml:space="preserve">ЗА ПАРТИЈУ </w:t>
      </w:r>
      <w:r>
        <w:rPr>
          <w:rFonts w:ascii="Arial" w:hAnsi="Arial" w:cs="Arial"/>
          <w:b/>
          <w:bCs/>
          <w:i/>
          <w:iCs/>
          <w:sz w:val="22"/>
          <w:szCs w:val="22"/>
          <w:lang w:val="sr-Latn-RS"/>
        </w:rPr>
        <w:t>I</w:t>
      </w:r>
      <w:r w:rsidRPr="00775E01">
        <w:rPr>
          <w:rFonts w:ascii="Arial" w:hAnsi="Arial" w:cs="Arial"/>
          <w:b/>
          <w:bCs/>
          <w:i/>
          <w:iCs/>
          <w:sz w:val="22"/>
          <w:szCs w:val="22"/>
        </w:rPr>
        <w:t xml:space="preserve"> </w:t>
      </w:r>
      <w:r>
        <w:rPr>
          <w:rFonts w:ascii="Arial" w:hAnsi="Arial" w:cs="Arial"/>
          <w:b/>
          <w:bCs/>
          <w:i/>
          <w:iCs/>
          <w:sz w:val="22"/>
          <w:szCs w:val="22"/>
        </w:rPr>
        <w:t xml:space="preserve">–OГРЕВНО </w:t>
      </w:r>
      <w:r>
        <w:rPr>
          <w:rFonts w:ascii="Arial" w:hAnsi="Arial" w:cs="Arial"/>
          <w:b/>
          <w:bCs/>
          <w:i/>
          <w:iCs/>
          <w:sz w:val="22"/>
          <w:szCs w:val="22"/>
          <w:lang w:val="sr-Cyrl-RS"/>
        </w:rPr>
        <w:t>ДРВО</w:t>
      </w:r>
    </w:p>
    <w:p w:rsidR="009910C5" w:rsidRPr="00775E01" w:rsidRDefault="009910C5" w:rsidP="009910C5">
      <w:pPr>
        <w:jc w:val="center"/>
        <w:rPr>
          <w:rFonts w:ascii="Arial" w:hAnsi="Arial" w:cs="Arial"/>
          <w:b/>
          <w:bCs/>
          <w:i/>
          <w:iCs/>
          <w:sz w:val="22"/>
          <w:szCs w:val="22"/>
          <w:lang w:val="sr-Cyrl-RS"/>
        </w:rPr>
      </w:pPr>
    </w:p>
    <w:p w:rsidR="00066537" w:rsidRPr="003D298F" w:rsidRDefault="00066537" w:rsidP="00B86AAD">
      <w:pPr>
        <w:rPr>
          <w:rFonts w:ascii="Arial" w:hAnsi="Arial" w:cs="Arial"/>
          <w:b/>
          <w:sz w:val="22"/>
          <w:szCs w:val="22"/>
          <w:lang w:val="sr-Cyrl-RS"/>
        </w:rPr>
      </w:pPr>
      <w:r>
        <w:rPr>
          <w:rFonts w:ascii="Arial" w:hAnsi="Arial" w:cs="Arial"/>
          <w:b/>
          <w:sz w:val="22"/>
          <w:szCs w:val="22"/>
          <w:lang w:val="sr-Cyrl-CS"/>
        </w:rPr>
        <w:t xml:space="preserve">Набавка </w:t>
      </w:r>
      <w:r>
        <w:rPr>
          <w:rFonts w:ascii="Arial" w:hAnsi="Arial" w:cs="Arial"/>
          <w:b/>
          <w:sz w:val="22"/>
          <w:szCs w:val="22"/>
          <w:lang w:val="sr-Latn-CS"/>
        </w:rPr>
        <w:t xml:space="preserve">енергената </w:t>
      </w:r>
      <w:r>
        <w:rPr>
          <w:rFonts w:ascii="Arial" w:hAnsi="Arial" w:cs="Arial"/>
          <w:b/>
          <w:sz w:val="22"/>
          <w:szCs w:val="22"/>
          <w:lang w:val="ru-RU"/>
        </w:rPr>
        <w:t xml:space="preserve"> за грејање колективних центара на територији општине Лепосавић </w:t>
      </w:r>
      <w:r>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Pr>
          <w:rFonts w:ascii="Arial" w:hAnsi="Arial" w:cs="Arial"/>
          <w:b/>
          <w:sz w:val="22"/>
          <w:szCs w:val="22"/>
          <w:lang w:val="ru-RU"/>
        </w:rPr>
        <w:t xml:space="preserve"> за грејну сезону 201</w:t>
      </w:r>
      <w:r w:rsidR="003D298F">
        <w:rPr>
          <w:rFonts w:ascii="Arial" w:hAnsi="Arial" w:cs="Arial"/>
          <w:b/>
          <w:sz w:val="22"/>
          <w:szCs w:val="22"/>
          <w:lang w:val="ru-RU"/>
        </w:rPr>
        <w:t>7</w:t>
      </w:r>
      <w:r>
        <w:rPr>
          <w:rFonts w:ascii="Arial" w:hAnsi="Arial" w:cs="Arial"/>
          <w:b/>
          <w:sz w:val="22"/>
          <w:szCs w:val="22"/>
          <w:lang w:val="ru-RU"/>
        </w:rPr>
        <w:t>/1</w:t>
      </w:r>
      <w:r w:rsidR="003D298F">
        <w:rPr>
          <w:rFonts w:ascii="Arial" w:hAnsi="Arial" w:cs="Arial"/>
          <w:b/>
          <w:sz w:val="22"/>
          <w:szCs w:val="22"/>
          <w:lang w:val="sr-Cyrl-RS"/>
        </w:rPr>
        <w:t>8</w:t>
      </w:r>
    </w:p>
    <w:p w:rsidR="00795253" w:rsidRPr="00775E01" w:rsidRDefault="00795253" w:rsidP="00795253">
      <w:pPr>
        <w:tabs>
          <w:tab w:val="left" w:pos="720"/>
          <w:tab w:val="left" w:pos="1080"/>
        </w:tabs>
        <w:jc w:val="center"/>
        <w:rPr>
          <w:rFonts w:ascii="Arial" w:hAnsi="Arial" w:cs="Arial"/>
          <w:bCs/>
          <w:sz w:val="22"/>
          <w:szCs w:val="22"/>
          <w:lang w:val="sr-Cyrl-CS"/>
        </w:rPr>
      </w:pPr>
    </w:p>
    <w:p w:rsidR="006916DE" w:rsidRPr="00775E01" w:rsidRDefault="006916DE" w:rsidP="00A5143D">
      <w:pPr>
        <w:jc w:val="center"/>
        <w:rPr>
          <w:rFonts w:ascii="Arial" w:eastAsia="TimesNewRomanPS-BoldMT" w:hAnsi="Arial" w:cs="Arial"/>
          <w:b/>
          <w:bCs/>
          <w:sz w:val="22"/>
          <w:szCs w:val="22"/>
          <w:lang w:val="sr-Cyrl-CS"/>
        </w:rPr>
      </w:pPr>
    </w:p>
    <w:p w:rsidR="006916DE" w:rsidRPr="00775E01" w:rsidRDefault="006916DE" w:rsidP="00A5143D">
      <w:pPr>
        <w:jc w:val="center"/>
        <w:rPr>
          <w:rFonts w:ascii="Arial" w:hAnsi="Arial" w:cs="Arial"/>
          <w:b/>
          <w:sz w:val="22"/>
          <w:szCs w:val="22"/>
          <w:lang w:val="en-US"/>
        </w:rPr>
      </w:pPr>
    </w:p>
    <w:p w:rsidR="006916DE" w:rsidRPr="00775E01" w:rsidRDefault="006916DE" w:rsidP="006916DE">
      <w:pPr>
        <w:rPr>
          <w:rFonts w:ascii="Arial" w:hAnsi="Arial" w:cs="Arial"/>
          <w:i/>
          <w:iCs/>
          <w:sz w:val="22"/>
          <w:szCs w:val="22"/>
        </w:rPr>
      </w:pPr>
      <w:r w:rsidRPr="00775E01">
        <w:rPr>
          <w:rFonts w:ascii="Arial" w:hAnsi="Arial" w:cs="Arial"/>
          <w:b/>
          <w:i/>
          <w:iCs/>
          <w:sz w:val="22"/>
          <w:szCs w:val="22"/>
        </w:rPr>
        <w:t>Закључен између:</w:t>
      </w:r>
    </w:p>
    <w:p w:rsidR="006916DE" w:rsidRPr="00775E01" w:rsidRDefault="006916DE" w:rsidP="006916DE">
      <w:pPr>
        <w:rPr>
          <w:rFonts w:ascii="Arial" w:hAnsi="Arial" w:cs="Arial"/>
          <w:i/>
          <w:iCs/>
          <w:sz w:val="22"/>
          <w:szCs w:val="22"/>
          <w:lang w:val="sr-Cyrl-CS"/>
        </w:rPr>
      </w:pPr>
      <w:r w:rsidRPr="00775E01">
        <w:rPr>
          <w:rFonts w:ascii="Arial" w:hAnsi="Arial" w:cs="Arial"/>
          <w:i/>
          <w:iCs/>
          <w:sz w:val="22"/>
          <w:szCs w:val="22"/>
        </w:rPr>
        <w:t xml:space="preserve">Наручиоца </w:t>
      </w:r>
      <w:r w:rsidRPr="00775E01">
        <w:rPr>
          <w:rFonts w:ascii="Arial" w:hAnsi="Arial" w:cs="Arial"/>
          <w:i/>
          <w:iCs/>
          <w:sz w:val="22"/>
          <w:szCs w:val="22"/>
          <w:lang w:val="sr-Cyrl-CS"/>
        </w:rPr>
        <w:t>Општине Лепосавић</w:t>
      </w:r>
    </w:p>
    <w:p w:rsidR="006916DE" w:rsidRPr="00775E01" w:rsidRDefault="006916DE" w:rsidP="006916DE">
      <w:pPr>
        <w:rPr>
          <w:rFonts w:ascii="Arial" w:hAnsi="Arial" w:cs="Arial"/>
          <w:i/>
          <w:iCs/>
          <w:sz w:val="22"/>
          <w:szCs w:val="22"/>
          <w:lang w:val="sr-Cyrl-CS"/>
        </w:rPr>
      </w:pPr>
      <w:r w:rsidRPr="00775E01">
        <w:rPr>
          <w:rFonts w:ascii="Arial" w:hAnsi="Arial" w:cs="Arial"/>
          <w:i/>
          <w:iCs/>
          <w:sz w:val="22"/>
          <w:szCs w:val="22"/>
        </w:rPr>
        <w:t xml:space="preserve">са седиштем у </w:t>
      </w:r>
      <w:r w:rsidRPr="00775E01">
        <w:rPr>
          <w:rFonts w:ascii="Arial" w:hAnsi="Arial" w:cs="Arial"/>
          <w:i/>
          <w:iCs/>
          <w:sz w:val="22"/>
          <w:szCs w:val="22"/>
          <w:lang w:val="sr-Cyrl-CS"/>
        </w:rPr>
        <w:t>Лепосавићу</w:t>
      </w:r>
      <w:r w:rsidRPr="00775E01">
        <w:rPr>
          <w:rFonts w:ascii="Arial" w:hAnsi="Arial" w:cs="Arial"/>
          <w:i/>
          <w:iCs/>
          <w:sz w:val="22"/>
          <w:szCs w:val="22"/>
        </w:rPr>
        <w:t xml:space="preserve">., улица </w:t>
      </w:r>
      <w:r w:rsidRPr="00775E01">
        <w:rPr>
          <w:rFonts w:ascii="Arial" w:hAnsi="Arial" w:cs="Arial"/>
          <w:i/>
          <w:iCs/>
          <w:sz w:val="22"/>
          <w:szCs w:val="22"/>
          <w:lang w:val="sr-Cyrl-CS"/>
        </w:rPr>
        <w:t>В. Југославије 33</w:t>
      </w:r>
      <w:r w:rsidRPr="00775E01">
        <w:rPr>
          <w:rFonts w:ascii="Arial" w:hAnsi="Arial" w:cs="Arial"/>
          <w:i/>
          <w:iCs/>
          <w:sz w:val="22"/>
          <w:szCs w:val="22"/>
        </w:rPr>
        <w:t>, ПИБ:</w:t>
      </w:r>
      <w:r w:rsidRPr="00775E01">
        <w:rPr>
          <w:rFonts w:ascii="Arial" w:hAnsi="Arial" w:cs="Arial"/>
          <w:i/>
          <w:iCs/>
          <w:sz w:val="22"/>
          <w:szCs w:val="22"/>
          <w:lang w:val="sr-Cyrl-CS"/>
        </w:rPr>
        <w:t xml:space="preserve">102075707 </w:t>
      </w:r>
      <w:r w:rsidRPr="00775E01">
        <w:rPr>
          <w:rFonts w:ascii="Arial" w:hAnsi="Arial" w:cs="Arial"/>
          <w:i/>
          <w:iCs/>
          <w:sz w:val="22"/>
          <w:szCs w:val="22"/>
        </w:rPr>
        <w:t xml:space="preserve"> Матични број: </w:t>
      </w:r>
      <w:r w:rsidRPr="00775E01">
        <w:rPr>
          <w:rFonts w:ascii="Arial" w:hAnsi="Arial" w:cs="Arial"/>
          <w:i/>
          <w:iCs/>
          <w:sz w:val="22"/>
          <w:szCs w:val="22"/>
          <w:lang w:val="sr-Cyrl-CS"/>
        </w:rPr>
        <w:t>09021418</w:t>
      </w:r>
    </w:p>
    <w:p w:rsidR="006916DE" w:rsidRPr="00775E01" w:rsidRDefault="006916DE" w:rsidP="006916DE">
      <w:pPr>
        <w:rPr>
          <w:rFonts w:ascii="Arial" w:hAnsi="Arial" w:cs="Arial"/>
          <w:i/>
          <w:iCs/>
          <w:sz w:val="22"/>
          <w:szCs w:val="22"/>
        </w:rPr>
      </w:pPr>
      <w:r w:rsidRPr="00775E01">
        <w:rPr>
          <w:rFonts w:ascii="Arial" w:hAnsi="Arial" w:cs="Arial"/>
          <w:i/>
          <w:iCs/>
          <w:sz w:val="22"/>
          <w:szCs w:val="22"/>
        </w:rPr>
        <w:t>Број рачуна:</w:t>
      </w:r>
      <w:r w:rsidRPr="00775E01">
        <w:rPr>
          <w:rFonts w:ascii="Arial" w:hAnsi="Arial" w:cs="Arial"/>
          <w:i/>
          <w:iCs/>
          <w:sz w:val="22"/>
          <w:szCs w:val="22"/>
          <w:lang w:val="sr-Cyrl-CS"/>
        </w:rPr>
        <w:t xml:space="preserve">840-45640-75 </w:t>
      </w:r>
      <w:r w:rsidRPr="00775E01">
        <w:rPr>
          <w:rFonts w:ascii="Arial" w:hAnsi="Arial" w:cs="Arial"/>
          <w:i/>
          <w:iCs/>
          <w:sz w:val="22"/>
          <w:szCs w:val="22"/>
        </w:rPr>
        <w:t>. Назив банке:</w:t>
      </w:r>
      <w:r w:rsidRPr="00775E01">
        <w:rPr>
          <w:rFonts w:ascii="Arial" w:hAnsi="Arial" w:cs="Arial"/>
          <w:i/>
          <w:iCs/>
          <w:sz w:val="22"/>
          <w:szCs w:val="22"/>
          <w:lang w:val="sr-Cyrl-CS"/>
        </w:rPr>
        <w:t>Управа за јавна плаћања</w:t>
      </w:r>
      <w:r w:rsidRPr="00775E01">
        <w:rPr>
          <w:rFonts w:ascii="Arial" w:hAnsi="Arial" w:cs="Arial"/>
          <w:i/>
          <w:iCs/>
          <w:sz w:val="22"/>
          <w:szCs w:val="22"/>
        </w:rPr>
        <w:t>.,</w:t>
      </w:r>
    </w:p>
    <w:p w:rsidR="006916DE" w:rsidRPr="00775E01" w:rsidRDefault="006916DE" w:rsidP="006916DE">
      <w:pPr>
        <w:rPr>
          <w:rFonts w:ascii="Arial" w:hAnsi="Arial" w:cs="Arial"/>
          <w:i/>
          <w:iCs/>
          <w:sz w:val="22"/>
          <w:szCs w:val="22"/>
          <w:lang w:val="sr-Cyrl-CS"/>
        </w:rPr>
      </w:pPr>
      <w:r w:rsidRPr="00775E01">
        <w:rPr>
          <w:rFonts w:ascii="Arial" w:hAnsi="Arial" w:cs="Arial"/>
          <w:i/>
          <w:iCs/>
          <w:sz w:val="22"/>
          <w:szCs w:val="22"/>
        </w:rPr>
        <w:t>Телефон</w:t>
      </w:r>
      <w:r w:rsidRPr="00775E01">
        <w:rPr>
          <w:rFonts w:ascii="Arial" w:hAnsi="Arial" w:cs="Arial"/>
          <w:i/>
          <w:iCs/>
          <w:sz w:val="22"/>
          <w:szCs w:val="22"/>
          <w:lang w:val="sr-Cyrl-CS"/>
        </w:rPr>
        <w:t xml:space="preserve">: 028/83-860 </w:t>
      </w:r>
      <w:r w:rsidRPr="00775E01">
        <w:rPr>
          <w:rFonts w:ascii="Arial" w:hAnsi="Arial" w:cs="Arial"/>
          <w:i/>
          <w:iCs/>
          <w:sz w:val="22"/>
          <w:szCs w:val="22"/>
        </w:rPr>
        <w:t>.Телефакс:</w:t>
      </w:r>
      <w:r w:rsidRPr="00775E01">
        <w:rPr>
          <w:rFonts w:ascii="Arial" w:hAnsi="Arial" w:cs="Arial"/>
          <w:i/>
          <w:iCs/>
          <w:sz w:val="22"/>
          <w:szCs w:val="22"/>
          <w:lang w:val="sr-Cyrl-CS"/>
        </w:rPr>
        <w:t xml:space="preserve"> 028/83-167</w:t>
      </w:r>
    </w:p>
    <w:p w:rsidR="006916DE" w:rsidRPr="00775E01" w:rsidRDefault="006916DE" w:rsidP="006916DE">
      <w:pPr>
        <w:rPr>
          <w:rFonts w:ascii="Arial" w:hAnsi="Arial" w:cs="Arial"/>
          <w:i/>
          <w:iCs/>
          <w:sz w:val="22"/>
          <w:szCs w:val="22"/>
          <w:lang w:val="sr-Cyrl-CS"/>
        </w:rPr>
      </w:pPr>
      <w:r w:rsidRPr="00775E01">
        <w:rPr>
          <w:rFonts w:ascii="Arial" w:hAnsi="Arial" w:cs="Arial"/>
          <w:i/>
          <w:iCs/>
          <w:sz w:val="22"/>
          <w:szCs w:val="22"/>
        </w:rPr>
        <w:t>кога заступа</w:t>
      </w:r>
      <w:r w:rsidRPr="00775E01">
        <w:rPr>
          <w:rFonts w:ascii="Arial" w:hAnsi="Arial" w:cs="Arial"/>
          <w:i/>
          <w:iCs/>
          <w:sz w:val="22"/>
          <w:szCs w:val="22"/>
          <w:lang w:val="sr-Cyrl-CS"/>
        </w:rPr>
        <w:t xml:space="preserve"> Председник привременог органа </w:t>
      </w:r>
      <w:r w:rsidR="003D15ED">
        <w:rPr>
          <w:rFonts w:ascii="Arial" w:hAnsi="Arial" w:cs="Arial"/>
          <w:i/>
          <w:iCs/>
          <w:sz w:val="22"/>
          <w:szCs w:val="22"/>
          <w:lang w:val="sr-Cyrl-CS"/>
        </w:rPr>
        <w:t>Зоран Тодић</w:t>
      </w:r>
    </w:p>
    <w:p w:rsidR="006916DE" w:rsidRPr="00775E01" w:rsidRDefault="006916DE" w:rsidP="006916DE">
      <w:pPr>
        <w:rPr>
          <w:rFonts w:ascii="Arial" w:hAnsi="Arial" w:cs="Arial"/>
          <w:i/>
          <w:iCs/>
          <w:sz w:val="22"/>
          <w:szCs w:val="22"/>
          <w:lang w:val="sr-Cyrl-CS"/>
        </w:rPr>
      </w:pPr>
    </w:p>
    <w:p w:rsidR="006916DE" w:rsidRPr="00775E01" w:rsidRDefault="006916DE" w:rsidP="006916DE">
      <w:pPr>
        <w:rPr>
          <w:rFonts w:ascii="Arial" w:hAnsi="Arial" w:cs="Arial"/>
          <w:i/>
          <w:iCs/>
          <w:sz w:val="22"/>
          <w:szCs w:val="22"/>
          <w:lang w:val="sr-Cyrl-RS"/>
        </w:rPr>
      </w:pPr>
      <w:r w:rsidRPr="00775E01">
        <w:rPr>
          <w:rFonts w:ascii="Arial" w:hAnsi="Arial" w:cs="Arial"/>
          <w:i/>
          <w:iCs/>
          <w:sz w:val="22"/>
          <w:szCs w:val="22"/>
          <w:lang w:val="sr-Cyrl-RS"/>
        </w:rPr>
        <w:t>и</w:t>
      </w:r>
    </w:p>
    <w:p w:rsidR="006916DE" w:rsidRPr="00775E01" w:rsidRDefault="006916DE" w:rsidP="006916DE">
      <w:pPr>
        <w:rPr>
          <w:rFonts w:ascii="Arial" w:hAnsi="Arial" w:cs="Arial"/>
          <w:i/>
          <w:iCs/>
          <w:sz w:val="22"/>
          <w:szCs w:val="22"/>
        </w:rPr>
      </w:pPr>
      <w:r w:rsidRPr="00775E01">
        <w:rPr>
          <w:rFonts w:ascii="Arial" w:hAnsi="Arial" w:cs="Arial"/>
          <w:i/>
          <w:iCs/>
          <w:sz w:val="22"/>
          <w:szCs w:val="22"/>
        </w:rPr>
        <w:t>................................................................................................</w:t>
      </w:r>
    </w:p>
    <w:p w:rsidR="006916DE" w:rsidRPr="00775E01" w:rsidRDefault="006916DE" w:rsidP="006916DE">
      <w:pPr>
        <w:rPr>
          <w:rFonts w:ascii="Arial" w:hAnsi="Arial" w:cs="Arial"/>
          <w:i/>
          <w:iCs/>
          <w:sz w:val="22"/>
          <w:szCs w:val="22"/>
        </w:rPr>
      </w:pPr>
      <w:r w:rsidRPr="00775E01">
        <w:rPr>
          <w:rFonts w:ascii="Arial" w:hAnsi="Arial" w:cs="Arial"/>
          <w:i/>
          <w:iCs/>
          <w:sz w:val="22"/>
          <w:szCs w:val="22"/>
        </w:rPr>
        <w:t>са седиштем у ............................................, улица .........................................., ПИБ:.......................... Матични број: ........................................</w:t>
      </w:r>
    </w:p>
    <w:p w:rsidR="006916DE" w:rsidRPr="00775E01" w:rsidRDefault="006916DE" w:rsidP="006916DE">
      <w:pPr>
        <w:rPr>
          <w:rFonts w:ascii="Arial" w:hAnsi="Arial" w:cs="Arial"/>
          <w:i/>
          <w:iCs/>
          <w:sz w:val="22"/>
          <w:szCs w:val="22"/>
        </w:rPr>
      </w:pPr>
      <w:r w:rsidRPr="00775E01">
        <w:rPr>
          <w:rFonts w:ascii="Arial" w:hAnsi="Arial" w:cs="Arial"/>
          <w:i/>
          <w:iCs/>
          <w:sz w:val="22"/>
          <w:szCs w:val="22"/>
        </w:rPr>
        <w:t>Број рачуна: ............................................ Назив банке:......................................,</w:t>
      </w:r>
    </w:p>
    <w:p w:rsidR="006916DE" w:rsidRPr="00775E01" w:rsidRDefault="006916DE" w:rsidP="006916DE">
      <w:pPr>
        <w:rPr>
          <w:rFonts w:ascii="Arial" w:hAnsi="Arial" w:cs="Arial"/>
          <w:i/>
          <w:iCs/>
          <w:sz w:val="22"/>
          <w:szCs w:val="22"/>
        </w:rPr>
      </w:pPr>
      <w:r w:rsidRPr="00775E01">
        <w:rPr>
          <w:rFonts w:ascii="Arial" w:hAnsi="Arial" w:cs="Arial"/>
          <w:i/>
          <w:iCs/>
          <w:sz w:val="22"/>
          <w:szCs w:val="22"/>
        </w:rPr>
        <w:t>Телефон:............................Телефакс:</w:t>
      </w:r>
    </w:p>
    <w:p w:rsidR="006916DE" w:rsidRPr="00775E01" w:rsidRDefault="006916DE" w:rsidP="006916DE">
      <w:pPr>
        <w:rPr>
          <w:rFonts w:ascii="Arial" w:hAnsi="Arial" w:cs="Arial"/>
          <w:i/>
          <w:iCs/>
          <w:sz w:val="22"/>
          <w:szCs w:val="22"/>
        </w:rPr>
      </w:pPr>
      <w:r w:rsidRPr="00775E01">
        <w:rPr>
          <w:rFonts w:ascii="Arial" w:hAnsi="Arial" w:cs="Arial"/>
          <w:i/>
          <w:iCs/>
          <w:sz w:val="22"/>
          <w:szCs w:val="22"/>
        </w:rPr>
        <w:t xml:space="preserve">кога заступа................................................................... </w:t>
      </w:r>
    </w:p>
    <w:p w:rsidR="006916DE" w:rsidRPr="00775E01" w:rsidRDefault="006916DE" w:rsidP="006916DE">
      <w:pPr>
        <w:rPr>
          <w:rFonts w:ascii="Arial" w:hAnsi="Arial" w:cs="Arial"/>
          <w:i/>
          <w:iCs/>
          <w:sz w:val="22"/>
          <w:szCs w:val="22"/>
        </w:rPr>
      </w:pPr>
      <w:r w:rsidRPr="00775E01">
        <w:rPr>
          <w:rFonts w:ascii="Arial" w:hAnsi="Arial" w:cs="Arial"/>
          <w:i/>
          <w:iCs/>
          <w:sz w:val="22"/>
          <w:szCs w:val="22"/>
        </w:rPr>
        <w:t>(у</w:t>
      </w:r>
      <w:r w:rsidRPr="00775E01">
        <w:rPr>
          <w:rFonts w:ascii="Arial" w:hAnsi="Arial" w:cs="Arial"/>
          <w:i/>
          <w:iCs/>
          <w:sz w:val="22"/>
          <w:szCs w:val="22"/>
          <w:lang w:val="sr-Cyrl-CS"/>
        </w:rPr>
        <w:t xml:space="preserve"> </w:t>
      </w:r>
      <w:r w:rsidRPr="00775E01">
        <w:rPr>
          <w:rFonts w:ascii="Arial" w:hAnsi="Arial" w:cs="Arial"/>
          <w:i/>
          <w:iCs/>
          <w:sz w:val="22"/>
          <w:szCs w:val="22"/>
        </w:rPr>
        <w:t xml:space="preserve">даљем тексту: </w:t>
      </w:r>
      <w:r w:rsidRPr="00775E01">
        <w:rPr>
          <w:rFonts w:ascii="Arial" w:hAnsi="Arial" w:cs="Arial"/>
          <w:b/>
          <w:bCs/>
          <w:i/>
          <w:iCs/>
          <w:sz w:val="22"/>
          <w:szCs w:val="22"/>
        </w:rPr>
        <w:t>…...............</w:t>
      </w:r>
      <w:r w:rsidRPr="00775E01">
        <w:rPr>
          <w:rFonts w:ascii="Arial" w:hAnsi="Arial" w:cs="Arial"/>
          <w:i/>
          <w:iCs/>
          <w:sz w:val="22"/>
          <w:szCs w:val="22"/>
        </w:rPr>
        <w:t>),</w:t>
      </w:r>
    </w:p>
    <w:p w:rsidR="006916DE" w:rsidRPr="00775E01" w:rsidRDefault="006916DE" w:rsidP="006916DE">
      <w:pPr>
        <w:rPr>
          <w:rFonts w:ascii="Arial" w:hAnsi="Arial" w:cs="Arial"/>
          <w:i/>
          <w:iCs/>
          <w:sz w:val="22"/>
          <w:szCs w:val="22"/>
        </w:rPr>
      </w:pPr>
    </w:p>
    <w:p w:rsidR="006916DE" w:rsidRPr="00775E01" w:rsidRDefault="006916DE" w:rsidP="006916DE">
      <w:pPr>
        <w:rPr>
          <w:rFonts w:ascii="Arial" w:hAnsi="Arial" w:cs="Arial"/>
          <w:i/>
          <w:iCs/>
          <w:sz w:val="22"/>
          <w:szCs w:val="22"/>
        </w:rPr>
      </w:pPr>
      <w:r w:rsidRPr="00775E01">
        <w:rPr>
          <w:rFonts w:ascii="Arial" w:hAnsi="Arial" w:cs="Arial"/>
          <w:i/>
          <w:iCs/>
          <w:sz w:val="22"/>
          <w:szCs w:val="22"/>
        </w:rPr>
        <w:t>Основ уговора:</w:t>
      </w:r>
    </w:p>
    <w:p w:rsidR="006916DE" w:rsidRPr="00775E01" w:rsidRDefault="006916DE" w:rsidP="006916DE">
      <w:pPr>
        <w:rPr>
          <w:rFonts w:ascii="Arial" w:hAnsi="Arial" w:cs="Arial"/>
          <w:i/>
          <w:iCs/>
          <w:sz w:val="22"/>
          <w:szCs w:val="22"/>
        </w:rPr>
      </w:pPr>
      <w:r w:rsidRPr="00775E01">
        <w:rPr>
          <w:rFonts w:ascii="Arial" w:hAnsi="Arial" w:cs="Arial"/>
          <w:i/>
          <w:iCs/>
          <w:sz w:val="22"/>
          <w:szCs w:val="22"/>
        </w:rPr>
        <w:t>ЈН Број:...................................................</w:t>
      </w:r>
    </w:p>
    <w:p w:rsidR="006916DE" w:rsidRPr="00775E01" w:rsidRDefault="006916DE" w:rsidP="006916DE">
      <w:pPr>
        <w:rPr>
          <w:rFonts w:ascii="Arial" w:hAnsi="Arial" w:cs="Arial"/>
          <w:i/>
          <w:iCs/>
          <w:sz w:val="22"/>
          <w:szCs w:val="22"/>
        </w:rPr>
      </w:pPr>
      <w:r w:rsidRPr="00775E01">
        <w:rPr>
          <w:rFonts w:ascii="Arial" w:hAnsi="Arial" w:cs="Arial"/>
          <w:i/>
          <w:iCs/>
          <w:sz w:val="22"/>
          <w:szCs w:val="22"/>
        </w:rPr>
        <w:t xml:space="preserve">Број и датум одлуке о </w:t>
      </w:r>
      <w:r w:rsidRPr="00775E01">
        <w:rPr>
          <w:rFonts w:ascii="Arial" w:hAnsi="Arial" w:cs="Arial"/>
          <w:i/>
          <w:iCs/>
          <w:sz w:val="22"/>
          <w:szCs w:val="22"/>
          <w:lang w:val="sr-Cyrl-CS"/>
        </w:rPr>
        <w:t>додели уговора</w:t>
      </w:r>
      <w:r w:rsidRPr="00775E01">
        <w:rPr>
          <w:rFonts w:ascii="Arial" w:hAnsi="Arial" w:cs="Arial"/>
          <w:i/>
          <w:iCs/>
          <w:sz w:val="22"/>
          <w:szCs w:val="22"/>
        </w:rPr>
        <w:t>:...............................................</w:t>
      </w:r>
    </w:p>
    <w:p w:rsidR="006916DE" w:rsidRPr="00775E01" w:rsidRDefault="006916DE" w:rsidP="006916DE">
      <w:pPr>
        <w:rPr>
          <w:rFonts w:ascii="Arial" w:hAnsi="Arial" w:cs="Arial"/>
          <w:i/>
          <w:iCs/>
          <w:sz w:val="22"/>
          <w:szCs w:val="22"/>
        </w:rPr>
      </w:pPr>
      <w:r w:rsidRPr="00775E01">
        <w:rPr>
          <w:rFonts w:ascii="Arial" w:hAnsi="Arial" w:cs="Arial"/>
          <w:i/>
          <w:iCs/>
          <w:sz w:val="22"/>
          <w:szCs w:val="22"/>
        </w:rPr>
        <w:t>Понуда изабраног понуђача бр. ______ од...............................</w:t>
      </w:r>
    </w:p>
    <w:p w:rsidR="006916DE" w:rsidRPr="00775E01" w:rsidRDefault="006916DE" w:rsidP="006916DE">
      <w:pPr>
        <w:shd w:val="clear" w:color="auto" w:fill="FFFFFF"/>
        <w:jc w:val="both"/>
        <w:rPr>
          <w:rFonts w:ascii="Arial" w:hAnsi="Arial" w:cs="Arial"/>
          <w:sz w:val="22"/>
          <w:szCs w:val="22"/>
          <w:lang w:val="sr-Cyrl-RS"/>
        </w:rPr>
      </w:pPr>
    </w:p>
    <w:p w:rsidR="006916DE" w:rsidRPr="00775E01" w:rsidRDefault="006916DE" w:rsidP="006916DE">
      <w:pPr>
        <w:jc w:val="both"/>
        <w:rPr>
          <w:rFonts w:ascii="Arial" w:hAnsi="Arial" w:cs="Arial"/>
          <w:sz w:val="22"/>
          <w:szCs w:val="22"/>
          <w:lang w:val="sr-Cyrl-CS"/>
        </w:rPr>
      </w:pPr>
    </w:p>
    <w:p w:rsidR="006916DE" w:rsidRPr="00775E01" w:rsidRDefault="006916DE" w:rsidP="006916DE">
      <w:pPr>
        <w:jc w:val="both"/>
        <w:rPr>
          <w:rFonts w:ascii="Arial" w:hAnsi="Arial" w:cs="Arial"/>
          <w:sz w:val="22"/>
          <w:szCs w:val="22"/>
          <w:lang w:val="sr-Cyrl-CS"/>
        </w:rPr>
      </w:pPr>
      <w:r w:rsidRPr="00775E01">
        <w:rPr>
          <w:rFonts w:ascii="Arial" w:hAnsi="Arial" w:cs="Arial"/>
          <w:b/>
          <w:sz w:val="22"/>
          <w:szCs w:val="22"/>
          <w:lang w:val="sr-Cyrl-CS"/>
        </w:rPr>
        <w:t>УГОВОРНЕ СТРАНЕ КОНСТАТУЈУ</w:t>
      </w:r>
      <w:r w:rsidRPr="00775E01">
        <w:rPr>
          <w:rFonts w:ascii="Arial" w:hAnsi="Arial" w:cs="Arial"/>
          <w:sz w:val="22"/>
          <w:szCs w:val="22"/>
          <w:lang w:val="sr-Cyrl-CS"/>
        </w:rPr>
        <w:t>:</w:t>
      </w:r>
    </w:p>
    <w:p w:rsidR="00A5143D" w:rsidRPr="00775E01" w:rsidRDefault="00A5143D" w:rsidP="00A5143D">
      <w:pPr>
        <w:jc w:val="both"/>
        <w:rPr>
          <w:rFonts w:ascii="Arial" w:eastAsia="TimesNewRomanPSMT" w:hAnsi="Arial" w:cs="Arial"/>
          <w:b/>
          <w:bCs/>
          <w:sz w:val="22"/>
          <w:szCs w:val="22"/>
          <w:lang w:val="en-US"/>
        </w:rPr>
      </w:pPr>
    </w:p>
    <w:p w:rsidR="006916DE" w:rsidRPr="00775E01" w:rsidRDefault="006916DE" w:rsidP="006916DE">
      <w:pPr>
        <w:jc w:val="both"/>
        <w:rPr>
          <w:rFonts w:ascii="Arial" w:hAnsi="Arial" w:cs="Arial"/>
          <w:sz w:val="22"/>
          <w:szCs w:val="22"/>
          <w:lang w:val="en-US"/>
        </w:rPr>
      </w:pPr>
      <w:r w:rsidRPr="00775E01">
        <w:rPr>
          <w:rFonts w:ascii="Arial" w:hAnsi="Arial" w:cs="Arial"/>
          <w:sz w:val="22"/>
          <w:szCs w:val="22"/>
          <w:lang w:val="sr-Cyrl-CS"/>
        </w:rPr>
        <w:t>-да је Општина Лепосавић, коју заступа Председник привременог</w:t>
      </w:r>
      <w:r w:rsidR="00F40F1F">
        <w:rPr>
          <w:rFonts w:ascii="Arial" w:hAnsi="Arial" w:cs="Arial"/>
          <w:sz w:val="22"/>
          <w:szCs w:val="22"/>
          <w:lang w:val="sr-Cyrl-CS"/>
        </w:rPr>
        <w:t xml:space="preserve"> органа општине Лепосавић Зоран </w:t>
      </w:r>
      <w:r w:rsidRPr="00775E01">
        <w:rPr>
          <w:rFonts w:ascii="Arial" w:hAnsi="Arial" w:cs="Arial"/>
          <w:sz w:val="22"/>
          <w:szCs w:val="22"/>
          <w:lang w:val="sr-Cyrl-CS"/>
        </w:rPr>
        <w:t xml:space="preserve"> </w:t>
      </w:r>
      <w:r w:rsidR="00F40F1F">
        <w:rPr>
          <w:rFonts w:ascii="Arial" w:hAnsi="Arial" w:cs="Arial"/>
          <w:sz w:val="22"/>
          <w:szCs w:val="22"/>
          <w:lang w:val="sr-Cyrl-CS"/>
        </w:rPr>
        <w:t>Тодић</w:t>
      </w:r>
      <w:r w:rsidRPr="00775E01">
        <w:rPr>
          <w:rFonts w:ascii="Arial" w:hAnsi="Arial" w:cs="Arial"/>
          <w:sz w:val="22"/>
          <w:szCs w:val="22"/>
          <w:lang w:val="sr-Cyrl-CS"/>
        </w:rPr>
        <w:t xml:space="preserve">, Одлуком о покретању поступка број </w:t>
      </w:r>
      <w:r w:rsidR="009565D3">
        <w:rPr>
          <w:rFonts w:ascii="Arial" w:hAnsi="Arial" w:cs="Arial"/>
          <w:sz w:val="22"/>
          <w:szCs w:val="22"/>
          <w:lang w:val="sr-Cyrl-CS"/>
        </w:rPr>
        <w:t>404-1/1</w:t>
      </w:r>
      <w:r w:rsidR="003D298F">
        <w:rPr>
          <w:rFonts w:ascii="Arial" w:hAnsi="Arial" w:cs="Arial"/>
          <w:sz w:val="22"/>
          <w:szCs w:val="22"/>
          <w:lang w:val="sr-Cyrl-CS"/>
        </w:rPr>
        <w:t>0</w:t>
      </w:r>
      <w:r w:rsidR="009565D3">
        <w:rPr>
          <w:rFonts w:ascii="Arial" w:hAnsi="Arial" w:cs="Arial"/>
          <w:sz w:val="22"/>
          <w:szCs w:val="22"/>
          <w:lang w:val="sr-Cyrl-CS"/>
        </w:rPr>
        <w:t>-201</w:t>
      </w:r>
      <w:r w:rsidR="003D298F">
        <w:rPr>
          <w:rFonts w:ascii="Arial" w:hAnsi="Arial" w:cs="Arial"/>
          <w:sz w:val="22"/>
          <w:szCs w:val="22"/>
          <w:lang w:val="sr-Cyrl-CS"/>
        </w:rPr>
        <w:t>7</w:t>
      </w:r>
      <w:r w:rsidRPr="00775E01">
        <w:rPr>
          <w:rFonts w:ascii="Arial" w:hAnsi="Arial" w:cs="Arial"/>
          <w:sz w:val="22"/>
          <w:szCs w:val="22"/>
          <w:lang w:val="sr-Cyrl-CS"/>
        </w:rPr>
        <w:t xml:space="preserve">  од </w:t>
      </w:r>
      <w:r w:rsidR="007432A4">
        <w:rPr>
          <w:rFonts w:ascii="Arial" w:hAnsi="Arial" w:cs="Arial"/>
          <w:sz w:val="22"/>
          <w:szCs w:val="22"/>
          <w:lang w:val="sr-Cyrl-CS"/>
        </w:rPr>
        <w:t>22.11</w:t>
      </w:r>
      <w:r w:rsidR="009565D3">
        <w:rPr>
          <w:rFonts w:ascii="Arial" w:hAnsi="Arial" w:cs="Arial"/>
          <w:sz w:val="22"/>
          <w:szCs w:val="22"/>
          <w:lang w:val="sr-Cyrl-CS"/>
        </w:rPr>
        <w:t>.201</w:t>
      </w:r>
      <w:r w:rsidR="007432A4">
        <w:rPr>
          <w:rFonts w:ascii="Arial" w:hAnsi="Arial" w:cs="Arial"/>
          <w:sz w:val="22"/>
          <w:szCs w:val="22"/>
          <w:lang w:val="sr-Cyrl-CS"/>
        </w:rPr>
        <w:t>7</w:t>
      </w:r>
      <w:r w:rsidRPr="00775E01">
        <w:rPr>
          <w:rFonts w:ascii="Arial" w:hAnsi="Arial" w:cs="Arial"/>
          <w:sz w:val="22"/>
          <w:szCs w:val="22"/>
          <w:lang w:val="sr-Cyrl-CS"/>
        </w:rPr>
        <w:t>.године спровела поступак јавне набавке мале вредности</w:t>
      </w:r>
      <w:r w:rsidR="00B86AAD">
        <w:rPr>
          <w:rFonts w:ascii="Arial" w:hAnsi="Arial" w:cs="Arial"/>
          <w:sz w:val="22"/>
          <w:szCs w:val="22"/>
          <w:lang w:val="sr-Cyrl-CS"/>
        </w:rPr>
        <w:t xml:space="preserve"> </w:t>
      </w:r>
      <w:r w:rsidRPr="00775E01">
        <w:rPr>
          <w:rFonts w:ascii="Arial" w:hAnsi="Arial" w:cs="Arial"/>
          <w:sz w:val="22"/>
          <w:szCs w:val="22"/>
          <w:lang w:val="sr-Cyrl-CS"/>
        </w:rPr>
        <w:t>чији је предмет набавка добара -</w:t>
      </w:r>
      <w:r w:rsidRPr="00775E01">
        <w:rPr>
          <w:rFonts w:ascii="Arial" w:hAnsi="Arial" w:cs="Arial"/>
          <w:b/>
          <w:sz w:val="22"/>
          <w:szCs w:val="22"/>
          <w:lang w:val="sr-Cyrl-CS"/>
        </w:rPr>
        <w:t xml:space="preserve"> </w:t>
      </w:r>
      <w:r w:rsidR="00B86AAD">
        <w:rPr>
          <w:rFonts w:ascii="Arial" w:hAnsi="Arial" w:cs="Arial"/>
          <w:b/>
          <w:sz w:val="22"/>
          <w:szCs w:val="22"/>
          <w:lang w:val="sr-Cyrl-CS"/>
        </w:rPr>
        <w:t xml:space="preserve">Набавка </w:t>
      </w:r>
      <w:r w:rsidR="00B86AAD">
        <w:rPr>
          <w:rFonts w:ascii="Arial" w:hAnsi="Arial" w:cs="Arial"/>
          <w:b/>
          <w:sz w:val="22"/>
          <w:szCs w:val="22"/>
          <w:lang w:val="sr-Latn-CS"/>
        </w:rPr>
        <w:t xml:space="preserve">енергената </w:t>
      </w:r>
      <w:r w:rsidR="00B86AAD">
        <w:rPr>
          <w:rFonts w:ascii="Arial" w:hAnsi="Arial" w:cs="Arial"/>
          <w:b/>
          <w:sz w:val="22"/>
          <w:szCs w:val="22"/>
          <w:lang w:val="ru-RU"/>
        </w:rPr>
        <w:t xml:space="preserve"> за грејање колективних центара на територији општине Лепосавић </w:t>
      </w:r>
      <w:r w:rsidR="00B86AAD">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B86AAD">
        <w:rPr>
          <w:rFonts w:ascii="Arial" w:hAnsi="Arial" w:cs="Arial"/>
          <w:b/>
          <w:sz w:val="22"/>
          <w:szCs w:val="22"/>
          <w:lang w:val="ru-RU"/>
        </w:rPr>
        <w:t xml:space="preserve"> за грејну сезону 201</w:t>
      </w:r>
      <w:r w:rsidR="00A250A7">
        <w:rPr>
          <w:rFonts w:ascii="Arial" w:hAnsi="Arial" w:cs="Arial"/>
          <w:b/>
          <w:sz w:val="22"/>
          <w:szCs w:val="22"/>
          <w:lang w:val="ru-RU"/>
        </w:rPr>
        <w:t>7</w:t>
      </w:r>
      <w:r w:rsidR="00B86AAD">
        <w:rPr>
          <w:rFonts w:ascii="Arial" w:hAnsi="Arial" w:cs="Arial"/>
          <w:b/>
          <w:sz w:val="22"/>
          <w:szCs w:val="22"/>
          <w:lang w:val="ru-RU"/>
        </w:rPr>
        <w:t>/1</w:t>
      </w:r>
      <w:r w:rsidR="00A250A7">
        <w:rPr>
          <w:rFonts w:ascii="Arial" w:hAnsi="Arial" w:cs="Arial"/>
          <w:b/>
          <w:sz w:val="22"/>
          <w:szCs w:val="22"/>
          <w:lang w:val="sr-Cyrl-RS"/>
        </w:rPr>
        <w:t>8</w:t>
      </w:r>
      <w:r w:rsidR="00B86AAD">
        <w:rPr>
          <w:rFonts w:ascii="Arial" w:hAnsi="Arial" w:cs="Arial"/>
          <w:b/>
          <w:sz w:val="22"/>
          <w:szCs w:val="22"/>
          <w:lang w:val="sr-Cyrl-RS"/>
        </w:rPr>
        <w:t xml:space="preserve">, </w:t>
      </w:r>
      <w:r w:rsidRPr="00775E01">
        <w:rPr>
          <w:rFonts w:ascii="Arial" w:hAnsi="Arial" w:cs="Arial"/>
          <w:sz w:val="22"/>
          <w:szCs w:val="22"/>
          <w:lang w:val="sr-Cyrl-CS"/>
        </w:rPr>
        <w:t xml:space="preserve"> </w:t>
      </w:r>
      <w:r w:rsidR="00042A14" w:rsidRPr="00775E01">
        <w:rPr>
          <w:rFonts w:ascii="Arial" w:hAnsi="Arial" w:cs="Arial"/>
          <w:sz w:val="22"/>
          <w:szCs w:val="22"/>
          <w:lang w:val="sr-Cyrl-CS"/>
        </w:rPr>
        <w:t>д</w:t>
      </w:r>
      <w:r w:rsidRPr="00775E01">
        <w:rPr>
          <w:rFonts w:ascii="Arial" w:hAnsi="Arial" w:cs="Arial"/>
          <w:sz w:val="22"/>
          <w:szCs w:val="22"/>
          <w:lang w:val="sr-Cyrl-CS"/>
        </w:rPr>
        <w:t>а је Понуђач доставио понуду број (биће преузето из понуде), која је саставни део уговора</w:t>
      </w:r>
      <w:r w:rsidR="00B86AAD">
        <w:rPr>
          <w:rFonts w:ascii="Arial" w:hAnsi="Arial" w:cs="Arial"/>
          <w:sz w:val="22"/>
          <w:szCs w:val="22"/>
          <w:lang w:val="sr-Cyrl-CS"/>
        </w:rPr>
        <w:t xml:space="preserve"> , </w:t>
      </w:r>
      <w:r w:rsidRPr="00775E01">
        <w:rPr>
          <w:rFonts w:ascii="Arial" w:hAnsi="Arial" w:cs="Arial"/>
          <w:sz w:val="22"/>
          <w:szCs w:val="22"/>
          <w:lang w:val="sr-Cyrl-CS"/>
        </w:rPr>
        <w:t xml:space="preserve">да је Наручилац, на основу понуде Понуђача и Одлуке о додели уговора број (попуњава Наручилац) закључује уговор са Понуђачем </w:t>
      </w:r>
      <w:r w:rsidR="003A01F7">
        <w:rPr>
          <w:rFonts w:ascii="Arial" w:hAnsi="Arial" w:cs="Arial"/>
          <w:sz w:val="22"/>
          <w:szCs w:val="22"/>
          <w:lang w:val="sr-Cyrl-CS"/>
        </w:rPr>
        <w:t>за</w:t>
      </w:r>
      <w:r w:rsidRPr="00775E01">
        <w:rPr>
          <w:rFonts w:ascii="Arial" w:hAnsi="Arial" w:cs="Arial"/>
          <w:sz w:val="22"/>
          <w:szCs w:val="22"/>
          <w:lang w:val="sr-Cyrl-CS"/>
        </w:rPr>
        <w:t xml:space="preserve"> </w:t>
      </w:r>
      <w:r w:rsidR="00B86AAD">
        <w:rPr>
          <w:rFonts w:ascii="Arial" w:hAnsi="Arial" w:cs="Arial"/>
          <w:b/>
          <w:sz w:val="22"/>
          <w:szCs w:val="22"/>
          <w:lang w:val="sr-Cyrl-CS"/>
        </w:rPr>
        <w:t xml:space="preserve">Набавка </w:t>
      </w:r>
      <w:r w:rsidR="00B86AAD">
        <w:rPr>
          <w:rFonts w:ascii="Arial" w:hAnsi="Arial" w:cs="Arial"/>
          <w:b/>
          <w:sz w:val="22"/>
          <w:szCs w:val="22"/>
          <w:lang w:val="sr-Latn-CS"/>
        </w:rPr>
        <w:t xml:space="preserve">енергената </w:t>
      </w:r>
      <w:r w:rsidR="00B86AAD">
        <w:rPr>
          <w:rFonts w:ascii="Arial" w:hAnsi="Arial" w:cs="Arial"/>
          <w:b/>
          <w:sz w:val="22"/>
          <w:szCs w:val="22"/>
          <w:lang w:val="ru-RU"/>
        </w:rPr>
        <w:t xml:space="preserve"> за грејање колективних центара на територији општине Лепосавић </w:t>
      </w:r>
      <w:r w:rsidR="00B86AAD">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B86AAD">
        <w:rPr>
          <w:rFonts w:ascii="Arial" w:hAnsi="Arial" w:cs="Arial"/>
          <w:b/>
          <w:sz w:val="22"/>
          <w:szCs w:val="22"/>
          <w:lang w:val="ru-RU"/>
        </w:rPr>
        <w:t xml:space="preserve"> за грејну сезону 201</w:t>
      </w:r>
      <w:r w:rsidR="00A250A7">
        <w:rPr>
          <w:rFonts w:ascii="Arial" w:hAnsi="Arial" w:cs="Arial"/>
          <w:b/>
          <w:sz w:val="22"/>
          <w:szCs w:val="22"/>
          <w:lang w:val="ru-RU"/>
        </w:rPr>
        <w:t>7</w:t>
      </w:r>
      <w:r w:rsidR="00B86AAD">
        <w:rPr>
          <w:rFonts w:ascii="Arial" w:hAnsi="Arial" w:cs="Arial"/>
          <w:b/>
          <w:sz w:val="22"/>
          <w:szCs w:val="22"/>
          <w:lang w:val="ru-RU"/>
        </w:rPr>
        <w:t>/1</w:t>
      </w:r>
      <w:r w:rsidR="00A250A7">
        <w:rPr>
          <w:rFonts w:ascii="Arial" w:hAnsi="Arial" w:cs="Arial"/>
          <w:b/>
          <w:sz w:val="22"/>
          <w:szCs w:val="22"/>
          <w:lang w:val="sr-Cyrl-RS"/>
        </w:rPr>
        <w:t>8</w:t>
      </w:r>
      <w:r w:rsidR="00B86AAD">
        <w:rPr>
          <w:rFonts w:ascii="Arial" w:hAnsi="Arial" w:cs="Arial"/>
          <w:b/>
          <w:sz w:val="22"/>
          <w:szCs w:val="22"/>
          <w:lang w:val="sr-Cyrl-RS"/>
        </w:rPr>
        <w:t>,</w:t>
      </w:r>
      <w:r w:rsidR="003A01F7">
        <w:rPr>
          <w:rFonts w:ascii="Arial" w:hAnsi="Arial" w:cs="Arial"/>
          <w:sz w:val="22"/>
          <w:szCs w:val="22"/>
          <w:lang w:val="sr-Cyrl-CS"/>
        </w:rPr>
        <w:t xml:space="preserve"> </w:t>
      </w:r>
      <w:r w:rsidRPr="00775E01">
        <w:rPr>
          <w:rFonts w:ascii="Arial" w:eastAsia="TimesNewRomanPS-BoldMT" w:hAnsi="Arial" w:cs="Arial"/>
          <w:bCs/>
          <w:sz w:val="22"/>
          <w:szCs w:val="22"/>
          <w:lang w:val="sr-Cyrl-CS"/>
        </w:rPr>
        <w:t>и то:</w:t>
      </w:r>
      <w:r w:rsidR="00B86AAD">
        <w:rPr>
          <w:rFonts w:ascii="Arial" w:eastAsia="TimesNewRomanPS-BoldMT" w:hAnsi="Arial" w:cs="Arial"/>
          <w:bCs/>
          <w:sz w:val="22"/>
          <w:szCs w:val="22"/>
          <w:lang w:val="sr-Cyrl-CS"/>
        </w:rPr>
        <w:t xml:space="preserve"> </w:t>
      </w:r>
      <w:r w:rsidR="00977EB6">
        <w:rPr>
          <w:rFonts w:ascii="Arial" w:hAnsi="Arial" w:cs="Arial"/>
          <w:sz w:val="22"/>
          <w:szCs w:val="22"/>
          <w:lang w:val="sr-Cyrl-CS"/>
        </w:rPr>
        <w:t>за партију I.</w:t>
      </w:r>
      <w:r w:rsidRPr="00775E01">
        <w:rPr>
          <w:rFonts w:ascii="Arial" w:hAnsi="Arial" w:cs="Arial"/>
          <w:sz w:val="22"/>
          <w:szCs w:val="22"/>
          <w:lang w:val="sr-Cyrl-CS"/>
        </w:rPr>
        <w:t xml:space="preserve"> </w:t>
      </w:r>
    </w:p>
    <w:p w:rsidR="006916DE" w:rsidRDefault="006916DE" w:rsidP="006916DE">
      <w:pPr>
        <w:jc w:val="both"/>
        <w:rPr>
          <w:rFonts w:ascii="Arial" w:hAnsi="Arial" w:cs="Arial"/>
          <w:sz w:val="22"/>
          <w:szCs w:val="22"/>
          <w:lang w:val="sr-Cyrl-CS"/>
        </w:rPr>
      </w:pPr>
      <w:r w:rsidRPr="00775E01">
        <w:rPr>
          <w:rFonts w:ascii="Arial" w:hAnsi="Arial" w:cs="Arial"/>
          <w:sz w:val="22"/>
          <w:szCs w:val="22"/>
          <w:lang w:val="sr-Cyrl-CS"/>
        </w:rPr>
        <w:t xml:space="preserve">                    </w:t>
      </w:r>
      <w:r w:rsidR="00B86AAD">
        <w:rPr>
          <w:rFonts w:ascii="Arial" w:hAnsi="Arial" w:cs="Arial"/>
          <w:sz w:val="22"/>
          <w:szCs w:val="22"/>
          <w:lang w:val="sr-Cyrl-CS"/>
        </w:rPr>
        <w:t xml:space="preserve">                                                                        </w:t>
      </w:r>
    </w:p>
    <w:p w:rsidR="00977EB6" w:rsidRPr="00775E01" w:rsidRDefault="00977EB6" w:rsidP="006916DE">
      <w:pPr>
        <w:jc w:val="both"/>
        <w:rPr>
          <w:rFonts w:ascii="Arial" w:hAnsi="Arial" w:cs="Arial"/>
          <w:b/>
          <w:sz w:val="22"/>
          <w:szCs w:val="22"/>
          <w:lang w:val="sr-Cyrl-CS"/>
        </w:rPr>
      </w:pPr>
    </w:p>
    <w:p w:rsidR="00795253" w:rsidRDefault="00795253" w:rsidP="002564FF">
      <w:pPr>
        <w:jc w:val="center"/>
        <w:outlineLvl w:val="0"/>
        <w:rPr>
          <w:rFonts w:ascii="Arial" w:hAnsi="Arial" w:cs="Arial"/>
          <w:b/>
          <w:sz w:val="22"/>
          <w:szCs w:val="22"/>
          <w:lang w:val="ru-RU"/>
        </w:rPr>
      </w:pPr>
    </w:p>
    <w:p w:rsidR="007432A4" w:rsidRDefault="007432A4" w:rsidP="002564FF">
      <w:pPr>
        <w:jc w:val="center"/>
        <w:outlineLvl w:val="0"/>
        <w:rPr>
          <w:rFonts w:ascii="Arial" w:hAnsi="Arial" w:cs="Arial"/>
          <w:b/>
          <w:sz w:val="22"/>
          <w:szCs w:val="22"/>
          <w:lang w:val="ru-RU"/>
        </w:rPr>
      </w:pPr>
    </w:p>
    <w:p w:rsidR="00B73EAB" w:rsidRDefault="00B73EAB" w:rsidP="002564FF">
      <w:pPr>
        <w:jc w:val="center"/>
        <w:outlineLvl w:val="0"/>
        <w:rPr>
          <w:rFonts w:ascii="Arial" w:hAnsi="Arial" w:cs="Arial"/>
          <w:b/>
          <w:sz w:val="22"/>
          <w:szCs w:val="22"/>
          <w:lang w:val="ru-RU"/>
        </w:rPr>
      </w:pPr>
    </w:p>
    <w:p w:rsidR="00795253" w:rsidRDefault="00795253" w:rsidP="002564FF">
      <w:pPr>
        <w:jc w:val="center"/>
        <w:outlineLvl w:val="0"/>
        <w:rPr>
          <w:rFonts w:ascii="Arial" w:hAnsi="Arial" w:cs="Arial"/>
          <w:b/>
          <w:sz w:val="22"/>
          <w:szCs w:val="22"/>
          <w:lang w:val="ru-RU"/>
        </w:rPr>
      </w:pPr>
    </w:p>
    <w:p w:rsidR="000006DF" w:rsidRPr="00775E01" w:rsidRDefault="000006DF" w:rsidP="000006DF">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1.</w:t>
      </w:r>
    </w:p>
    <w:p w:rsidR="000006DF" w:rsidRPr="00775E01" w:rsidRDefault="000006DF" w:rsidP="000006DF">
      <w:pPr>
        <w:jc w:val="both"/>
        <w:rPr>
          <w:rFonts w:ascii="Arial" w:hAnsi="Arial" w:cs="Arial"/>
          <w:sz w:val="22"/>
          <w:szCs w:val="22"/>
          <w:lang w:val="sr-Cyrl-CS"/>
        </w:rPr>
      </w:pPr>
      <w:r w:rsidRPr="00775E01">
        <w:rPr>
          <w:rFonts w:ascii="Arial" w:hAnsi="Arial" w:cs="Arial"/>
          <w:color w:val="FF0000"/>
          <w:sz w:val="22"/>
          <w:szCs w:val="22"/>
          <w:lang w:val="ru-RU"/>
        </w:rPr>
        <w:tab/>
      </w:r>
      <w:r w:rsidRPr="00775E01">
        <w:rPr>
          <w:rFonts w:ascii="Arial" w:hAnsi="Arial" w:cs="Arial"/>
          <w:sz w:val="22"/>
          <w:szCs w:val="22"/>
          <w:lang w:val="ru-RU"/>
        </w:rPr>
        <w:t>Предмет овог уговора је</w:t>
      </w:r>
      <w:r w:rsidRPr="00775E01">
        <w:rPr>
          <w:rFonts w:ascii="Arial" w:hAnsi="Arial" w:cs="Arial"/>
          <w:sz w:val="22"/>
          <w:szCs w:val="22"/>
          <w:lang w:val="sr-Cyrl-CS"/>
        </w:rPr>
        <w:t xml:space="preserve"> набавка добара – </w:t>
      </w:r>
      <w:r w:rsidR="00BE630C">
        <w:rPr>
          <w:rFonts w:ascii="Arial" w:hAnsi="Arial" w:cs="Arial"/>
          <w:b/>
          <w:sz w:val="22"/>
          <w:szCs w:val="22"/>
          <w:lang w:val="sr-Cyrl-CS"/>
        </w:rPr>
        <w:t xml:space="preserve">Набавка </w:t>
      </w:r>
      <w:r w:rsidR="00BE630C">
        <w:rPr>
          <w:rFonts w:ascii="Arial" w:hAnsi="Arial" w:cs="Arial"/>
          <w:b/>
          <w:sz w:val="22"/>
          <w:szCs w:val="22"/>
          <w:lang w:val="sr-Latn-CS"/>
        </w:rPr>
        <w:t xml:space="preserve">енергената </w:t>
      </w:r>
      <w:r w:rsidR="00BE630C">
        <w:rPr>
          <w:rFonts w:ascii="Arial" w:hAnsi="Arial" w:cs="Arial"/>
          <w:b/>
          <w:sz w:val="22"/>
          <w:szCs w:val="22"/>
          <w:lang w:val="ru-RU"/>
        </w:rPr>
        <w:t xml:space="preserve"> за грејање колективних центара на територији општине Лепосавић </w:t>
      </w:r>
      <w:r w:rsidR="00BE630C">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BE630C">
        <w:rPr>
          <w:rFonts w:ascii="Arial" w:hAnsi="Arial" w:cs="Arial"/>
          <w:b/>
          <w:sz w:val="22"/>
          <w:szCs w:val="22"/>
          <w:lang w:val="ru-RU"/>
        </w:rPr>
        <w:t xml:space="preserve"> за грејну сезону 201</w:t>
      </w:r>
      <w:r w:rsidR="00A250A7">
        <w:rPr>
          <w:rFonts w:ascii="Arial" w:hAnsi="Arial" w:cs="Arial"/>
          <w:b/>
          <w:sz w:val="22"/>
          <w:szCs w:val="22"/>
          <w:lang w:val="ru-RU"/>
        </w:rPr>
        <w:t>7</w:t>
      </w:r>
      <w:r w:rsidR="00BE630C">
        <w:rPr>
          <w:rFonts w:ascii="Arial" w:hAnsi="Arial" w:cs="Arial"/>
          <w:b/>
          <w:sz w:val="22"/>
          <w:szCs w:val="22"/>
          <w:lang w:val="ru-RU"/>
        </w:rPr>
        <w:t>/1</w:t>
      </w:r>
      <w:r w:rsidR="00A250A7">
        <w:rPr>
          <w:rFonts w:ascii="Arial" w:hAnsi="Arial" w:cs="Arial"/>
          <w:b/>
          <w:sz w:val="22"/>
          <w:szCs w:val="22"/>
          <w:lang w:val="sr-Cyrl-RS"/>
        </w:rPr>
        <w:t>8</w:t>
      </w:r>
      <w:r w:rsidR="00BE630C">
        <w:rPr>
          <w:rFonts w:ascii="Arial" w:hAnsi="Arial" w:cs="Arial"/>
          <w:b/>
          <w:sz w:val="22"/>
          <w:szCs w:val="22"/>
          <w:lang w:val="sr-Cyrl-RS"/>
        </w:rPr>
        <w:t>,</w:t>
      </w:r>
      <w:r w:rsidRPr="00775E01">
        <w:rPr>
          <w:rFonts w:ascii="Arial" w:hAnsi="Arial" w:cs="Arial"/>
          <w:sz w:val="22"/>
          <w:szCs w:val="22"/>
          <w:lang w:val="sr-Cyrl-CS"/>
        </w:rPr>
        <w:t xml:space="preserve"> </w:t>
      </w:r>
      <w:r w:rsidR="0036636B">
        <w:rPr>
          <w:rFonts w:ascii="Arial" w:hAnsi="Arial" w:cs="Arial"/>
          <w:sz w:val="22"/>
          <w:szCs w:val="22"/>
          <w:lang w:val="sr-Cyrl-CS"/>
        </w:rPr>
        <w:t xml:space="preserve">за </w:t>
      </w:r>
      <w:r w:rsidR="0036636B" w:rsidRPr="00514973">
        <w:rPr>
          <w:rFonts w:ascii="Arial" w:eastAsia="Times New Roman" w:hAnsi="Arial" w:cs="Arial"/>
          <w:kern w:val="0"/>
          <w:sz w:val="22"/>
          <w:szCs w:val="22"/>
          <w:lang w:val="en-US" w:eastAsia="en-US"/>
        </w:rPr>
        <w:t>партиј</w:t>
      </w:r>
      <w:r w:rsidR="0036636B">
        <w:rPr>
          <w:rFonts w:ascii="Arial" w:eastAsia="Times New Roman" w:hAnsi="Arial" w:cs="Arial"/>
          <w:kern w:val="0"/>
          <w:sz w:val="22"/>
          <w:szCs w:val="22"/>
          <w:lang w:val="sr-Cyrl-RS" w:eastAsia="en-US"/>
        </w:rPr>
        <w:t>у</w:t>
      </w:r>
      <w:r w:rsidR="002227C6">
        <w:rPr>
          <w:rFonts w:ascii="Arial" w:eastAsia="Times New Roman" w:hAnsi="Arial" w:cs="Arial"/>
          <w:kern w:val="0"/>
          <w:sz w:val="22"/>
          <w:szCs w:val="22"/>
          <w:lang w:val="en-US" w:eastAsia="en-US"/>
        </w:rPr>
        <w:t xml:space="preserve"> I</w:t>
      </w:r>
      <w:r w:rsidR="0036636B" w:rsidRPr="00514973">
        <w:rPr>
          <w:rFonts w:ascii="Arial" w:eastAsia="Times New Roman" w:hAnsi="Arial" w:cs="Arial"/>
          <w:kern w:val="0"/>
          <w:sz w:val="22"/>
          <w:szCs w:val="22"/>
          <w:lang w:val="en-US" w:eastAsia="en-US"/>
        </w:rPr>
        <w:t>- дрво за огрев</w:t>
      </w:r>
      <w:r w:rsidR="0036636B">
        <w:rPr>
          <w:rFonts w:ascii="Arial" w:eastAsia="Times New Roman" w:hAnsi="Arial" w:cs="Arial"/>
          <w:kern w:val="0"/>
          <w:sz w:val="22"/>
          <w:szCs w:val="22"/>
          <w:lang w:val="sr-Cyrl-RS" w:eastAsia="en-US"/>
        </w:rPr>
        <w:t>,</w:t>
      </w:r>
      <w:r w:rsidR="0036636B" w:rsidRPr="00775E01">
        <w:rPr>
          <w:rFonts w:ascii="Arial" w:hAnsi="Arial" w:cs="Arial"/>
          <w:sz w:val="22"/>
          <w:szCs w:val="22"/>
          <w:lang w:val="sr-Cyrl-CS"/>
        </w:rPr>
        <w:t xml:space="preserve"> </w:t>
      </w:r>
      <w:r w:rsidRPr="00775E01">
        <w:rPr>
          <w:rFonts w:ascii="Arial" w:hAnsi="Arial" w:cs="Arial"/>
          <w:sz w:val="22"/>
          <w:szCs w:val="22"/>
          <w:lang w:val="sr-Cyrl-CS"/>
        </w:rPr>
        <w:t xml:space="preserve">назив и шифра из Општег речника набавки- </w:t>
      </w:r>
      <w:r w:rsidRPr="00775E01">
        <w:rPr>
          <w:rFonts w:ascii="Arial" w:hAnsi="Arial" w:cs="Arial"/>
          <w:iCs/>
          <w:sz w:val="22"/>
          <w:szCs w:val="22"/>
        </w:rPr>
        <w:t>партија I</w:t>
      </w:r>
      <w:r w:rsidRPr="00775E01">
        <w:rPr>
          <w:rFonts w:ascii="Arial" w:hAnsi="Arial" w:cs="Arial"/>
          <w:iCs/>
          <w:sz w:val="22"/>
          <w:szCs w:val="22"/>
          <w:lang w:val="sr-Cyrl-CS"/>
        </w:rPr>
        <w:t xml:space="preserve"> – </w:t>
      </w:r>
      <w:r w:rsidR="0036636B">
        <w:rPr>
          <w:rFonts w:ascii="Arial" w:hAnsi="Arial" w:cs="Arial"/>
          <w:iCs/>
          <w:sz w:val="22"/>
          <w:szCs w:val="22"/>
          <w:lang w:val="sr-Cyrl-CS"/>
        </w:rPr>
        <w:t>03413000 дрво за огрев</w:t>
      </w:r>
      <w:r w:rsidRPr="00775E01">
        <w:rPr>
          <w:rFonts w:ascii="Arial" w:hAnsi="Arial" w:cs="Arial"/>
          <w:iCs/>
          <w:sz w:val="22"/>
          <w:szCs w:val="22"/>
          <w:lang w:val="sr-Cyrl-CS"/>
        </w:rPr>
        <w:t xml:space="preserve">  </w:t>
      </w:r>
      <w:r w:rsidRPr="00775E01">
        <w:rPr>
          <w:rFonts w:ascii="Arial" w:hAnsi="Arial" w:cs="Arial"/>
          <w:sz w:val="22"/>
          <w:szCs w:val="22"/>
          <w:lang w:val="sr-Cyrl-CS"/>
        </w:rPr>
        <w:t>и то:</w:t>
      </w:r>
    </w:p>
    <w:p w:rsidR="000006DF" w:rsidRPr="00775E01" w:rsidRDefault="000006DF" w:rsidP="000006DF">
      <w:pPr>
        <w:jc w:val="both"/>
        <w:rPr>
          <w:rFonts w:ascii="Arial" w:hAnsi="Arial" w:cs="Arial"/>
          <w:sz w:val="22"/>
          <w:szCs w:val="22"/>
          <w:lang w:val="sr-Cyrl-CS"/>
        </w:rPr>
      </w:pPr>
    </w:p>
    <w:p w:rsidR="000006DF" w:rsidRPr="00775E01" w:rsidRDefault="000006DF" w:rsidP="000006DF">
      <w:pPr>
        <w:jc w:val="both"/>
        <w:rPr>
          <w:rFonts w:ascii="Arial" w:hAnsi="Arial" w:cs="Arial"/>
          <w:sz w:val="22"/>
          <w:szCs w:val="22"/>
          <w:lang w:val="sr-Cyrl-CS"/>
        </w:rPr>
      </w:pPr>
      <w:r w:rsidRPr="00775E01">
        <w:rPr>
          <w:rFonts w:ascii="Arial" w:hAnsi="Arial" w:cs="Arial"/>
          <w:sz w:val="22"/>
          <w:szCs w:val="22"/>
          <w:lang w:val="sr-Cyrl-CS"/>
        </w:rPr>
        <w:t xml:space="preserve">Партија ________________________ , </w:t>
      </w:r>
    </w:p>
    <w:p w:rsidR="000006DF" w:rsidRPr="00775E01" w:rsidRDefault="000006DF" w:rsidP="000006DF">
      <w:pPr>
        <w:jc w:val="both"/>
        <w:rPr>
          <w:rFonts w:ascii="Arial" w:hAnsi="Arial" w:cs="Arial"/>
          <w:i/>
          <w:sz w:val="22"/>
          <w:szCs w:val="22"/>
          <w:lang w:val="sr-Cyrl-CS"/>
        </w:rPr>
      </w:pPr>
      <w:r w:rsidRPr="00775E01">
        <w:rPr>
          <w:rFonts w:ascii="Arial" w:hAnsi="Arial" w:cs="Arial"/>
          <w:i/>
          <w:sz w:val="22"/>
          <w:szCs w:val="22"/>
          <w:lang w:val="sr-Cyrl-CS"/>
        </w:rPr>
        <w:t>(Понуђач уписује назив добра/партије или партија)</w:t>
      </w:r>
    </w:p>
    <w:p w:rsidR="000006DF" w:rsidRPr="00775E01" w:rsidRDefault="000006DF" w:rsidP="000006DF">
      <w:pPr>
        <w:jc w:val="both"/>
        <w:rPr>
          <w:rFonts w:ascii="Arial" w:hAnsi="Arial" w:cs="Arial"/>
          <w:i/>
          <w:sz w:val="22"/>
          <w:szCs w:val="22"/>
          <w:lang w:val="sr-Cyrl-CS"/>
        </w:rPr>
      </w:pPr>
    </w:p>
    <w:p w:rsidR="000006DF" w:rsidRPr="00775E01" w:rsidRDefault="000006DF" w:rsidP="000006DF">
      <w:pPr>
        <w:jc w:val="both"/>
        <w:rPr>
          <w:rFonts w:ascii="Arial" w:hAnsi="Arial" w:cs="Arial"/>
          <w:sz w:val="22"/>
          <w:szCs w:val="22"/>
          <w:lang w:val="sr-Cyrl-CS"/>
        </w:rPr>
      </w:pPr>
      <w:r w:rsidRPr="00775E01">
        <w:rPr>
          <w:rFonts w:ascii="Arial" w:hAnsi="Arial" w:cs="Arial"/>
          <w:sz w:val="22"/>
          <w:szCs w:val="22"/>
          <w:lang w:val="sr-Cyrl-CS"/>
        </w:rPr>
        <w:t>у свему према понуди понуђача, која чини саставни део овог уговора.</w:t>
      </w:r>
    </w:p>
    <w:p w:rsidR="00795253" w:rsidRDefault="00795253" w:rsidP="002564FF">
      <w:pPr>
        <w:jc w:val="center"/>
        <w:outlineLvl w:val="0"/>
        <w:rPr>
          <w:rFonts w:ascii="Arial" w:hAnsi="Arial" w:cs="Arial"/>
          <w:b/>
          <w:sz w:val="22"/>
          <w:szCs w:val="22"/>
          <w:lang w:val="ru-RU"/>
        </w:rPr>
      </w:pPr>
    </w:p>
    <w:p w:rsidR="000006DF" w:rsidRDefault="000006DF" w:rsidP="002564FF">
      <w:pPr>
        <w:jc w:val="center"/>
        <w:outlineLvl w:val="0"/>
        <w:rPr>
          <w:rFonts w:ascii="Arial" w:hAnsi="Arial" w:cs="Arial"/>
          <w:b/>
          <w:sz w:val="22"/>
          <w:szCs w:val="22"/>
          <w:lang w:val="sr-Cyrl-CS"/>
        </w:rPr>
      </w:pPr>
    </w:p>
    <w:p w:rsidR="000006DF" w:rsidRDefault="000006DF" w:rsidP="002564FF">
      <w:pPr>
        <w:jc w:val="center"/>
        <w:outlineLvl w:val="0"/>
        <w:rPr>
          <w:rFonts w:ascii="Arial" w:hAnsi="Arial" w:cs="Arial"/>
          <w:b/>
          <w:sz w:val="22"/>
          <w:szCs w:val="22"/>
          <w:lang w:val="sr-Cyrl-CS"/>
        </w:rPr>
      </w:pPr>
    </w:p>
    <w:p w:rsidR="00BA1126" w:rsidRDefault="00BA1126" w:rsidP="002564FF">
      <w:pPr>
        <w:jc w:val="center"/>
        <w:outlineLvl w:val="0"/>
        <w:rPr>
          <w:rFonts w:ascii="Arial" w:hAnsi="Arial" w:cs="Arial"/>
          <w:b/>
          <w:sz w:val="22"/>
          <w:szCs w:val="22"/>
          <w:lang w:val="ru-RU"/>
        </w:rPr>
      </w:pPr>
      <w:r>
        <w:rPr>
          <w:rFonts w:ascii="Arial" w:hAnsi="Arial" w:cs="Arial"/>
          <w:b/>
          <w:sz w:val="22"/>
          <w:szCs w:val="22"/>
          <w:lang w:val="sr-Cyrl-CS"/>
        </w:rPr>
        <w:t xml:space="preserve">Члан </w:t>
      </w:r>
      <w:r w:rsidR="0036636B">
        <w:rPr>
          <w:rFonts w:ascii="Arial" w:hAnsi="Arial" w:cs="Arial"/>
          <w:b/>
          <w:sz w:val="22"/>
          <w:szCs w:val="22"/>
          <w:lang w:val="sr-Cyrl-CS"/>
        </w:rPr>
        <w:t>2</w:t>
      </w:r>
      <w:r w:rsidRPr="00775E01">
        <w:rPr>
          <w:rFonts w:ascii="Arial" w:hAnsi="Arial" w:cs="Arial"/>
          <w:b/>
          <w:sz w:val="22"/>
          <w:szCs w:val="22"/>
          <w:lang w:val="sr-Cyrl-CS"/>
        </w:rPr>
        <w:t>.</w:t>
      </w:r>
    </w:p>
    <w:p w:rsidR="00795253" w:rsidRPr="00514973" w:rsidRDefault="00795253" w:rsidP="00795253">
      <w:pPr>
        <w:suppressAutoHyphens w:val="0"/>
        <w:autoSpaceDE w:val="0"/>
        <w:autoSpaceDN w:val="0"/>
        <w:adjustRightInd w:val="0"/>
        <w:spacing w:line="240" w:lineRule="auto"/>
        <w:rPr>
          <w:rFonts w:ascii="Arial" w:eastAsia="Times New Roman" w:hAnsi="Arial" w:cs="Arial"/>
          <w:kern w:val="0"/>
          <w:sz w:val="22"/>
          <w:szCs w:val="22"/>
          <w:lang w:val="en-US" w:eastAsia="en-US"/>
        </w:rPr>
      </w:pPr>
      <w:r w:rsidRPr="00514973">
        <w:rPr>
          <w:rFonts w:ascii="Arial" w:eastAsia="Times New Roman" w:hAnsi="Arial" w:cs="Arial"/>
          <w:kern w:val="0"/>
          <w:sz w:val="22"/>
          <w:szCs w:val="22"/>
          <w:lang w:val="en-US" w:eastAsia="en-US"/>
        </w:rPr>
        <w:t>Укупна вредност у</w:t>
      </w:r>
      <w:r w:rsidR="002227C6">
        <w:rPr>
          <w:rFonts w:ascii="Arial" w:eastAsia="Times New Roman" w:hAnsi="Arial" w:cs="Arial"/>
          <w:kern w:val="0"/>
          <w:sz w:val="22"/>
          <w:szCs w:val="22"/>
          <w:lang w:val="en-US" w:eastAsia="en-US"/>
        </w:rPr>
        <w:t>говора за понуђене партије I</w:t>
      </w:r>
      <w:r w:rsidRPr="00514973">
        <w:rPr>
          <w:rFonts w:ascii="Arial" w:eastAsia="Times New Roman" w:hAnsi="Arial" w:cs="Arial"/>
          <w:kern w:val="0"/>
          <w:sz w:val="22"/>
          <w:szCs w:val="22"/>
          <w:lang w:val="en-US" w:eastAsia="en-US"/>
        </w:rPr>
        <w:t>- дрво за огрев _________ износи</w:t>
      </w:r>
    </w:p>
    <w:p w:rsidR="00795253" w:rsidRPr="00514973" w:rsidRDefault="00795253" w:rsidP="00795253">
      <w:pPr>
        <w:suppressAutoHyphens w:val="0"/>
        <w:autoSpaceDE w:val="0"/>
        <w:autoSpaceDN w:val="0"/>
        <w:adjustRightInd w:val="0"/>
        <w:spacing w:line="240" w:lineRule="auto"/>
        <w:rPr>
          <w:rFonts w:ascii="Arial" w:eastAsia="Times New Roman" w:hAnsi="Arial" w:cs="Arial"/>
          <w:b/>
          <w:bCs/>
          <w:kern w:val="0"/>
          <w:sz w:val="22"/>
          <w:szCs w:val="22"/>
          <w:lang w:val="en-US" w:eastAsia="en-US"/>
        </w:rPr>
      </w:pPr>
      <w:r w:rsidRPr="00514973">
        <w:rPr>
          <w:rFonts w:ascii="Arial" w:eastAsia="Times New Roman" w:hAnsi="Arial" w:cs="Arial"/>
          <w:b/>
          <w:bCs/>
          <w:kern w:val="0"/>
          <w:sz w:val="22"/>
          <w:szCs w:val="22"/>
          <w:lang w:val="en-US" w:eastAsia="en-US"/>
        </w:rPr>
        <w:t>_____________________динара без ПДВ (уписује понуђач).</w:t>
      </w:r>
    </w:p>
    <w:p w:rsidR="00795253" w:rsidRPr="00514973" w:rsidRDefault="00795253" w:rsidP="00795253">
      <w:pPr>
        <w:suppressAutoHyphens w:val="0"/>
        <w:autoSpaceDE w:val="0"/>
        <w:autoSpaceDN w:val="0"/>
        <w:adjustRightInd w:val="0"/>
        <w:spacing w:line="240" w:lineRule="auto"/>
        <w:rPr>
          <w:rFonts w:ascii="Arial" w:eastAsia="Times New Roman" w:hAnsi="Arial" w:cs="Arial"/>
          <w:kern w:val="0"/>
          <w:sz w:val="22"/>
          <w:szCs w:val="22"/>
          <w:lang w:val="en-US" w:eastAsia="en-US"/>
        </w:rPr>
      </w:pPr>
      <w:r w:rsidRPr="00514973">
        <w:rPr>
          <w:rFonts w:ascii="Arial" w:eastAsia="Times New Roman" w:hAnsi="Arial" w:cs="Arial"/>
          <w:kern w:val="0"/>
          <w:sz w:val="22"/>
          <w:szCs w:val="22"/>
          <w:lang w:val="en-US" w:eastAsia="en-US"/>
        </w:rPr>
        <w:t>Цена је исказана у динарима</w:t>
      </w:r>
      <w:r w:rsidRPr="00514973">
        <w:rPr>
          <w:rFonts w:ascii="Arial" w:eastAsia="Times New Roman" w:hAnsi="Arial" w:cs="Arial"/>
          <w:color w:val="00000A"/>
          <w:kern w:val="0"/>
          <w:sz w:val="22"/>
          <w:szCs w:val="22"/>
          <w:lang w:val="en-US" w:eastAsia="en-US"/>
        </w:rPr>
        <w:t xml:space="preserve">, </w:t>
      </w:r>
      <w:r w:rsidRPr="00514973">
        <w:rPr>
          <w:rFonts w:ascii="Arial" w:eastAsia="Times New Roman" w:hAnsi="Arial" w:cs="Arial"/>
          <w:kern w:val="0"/>
          <w:sz w:val="22"/>
          <w:szCs w:val="22"/>
          <w:lang w:val="en-US" w:eastAsia="en-US"/>
        </w:rPr>
        <w:t>са урачунатим свим трошковима које понуђач има у</w:t>
      </w:r>
    </w:p>
    <w:p w:rsidR="00795253" w:rsidRPr="00514973" w:rsidRDefault="00795253" w:rsidP="00795253">
      <w:pPr>
        <w:suppressAutoHyphens w:val="0"/>
        <w:autoSpaceDE w:val="0"/>
        <w:autoSpaceDN w:val="0"/>
        <w:adjustRightInd w:val="0"/>
        <w:spacing w:line="240" w:lineRule="auto"/>
        <w:rPr>
          <w:rFonts w:ascii="Arial" w:eastAsia="Times New Roman" w:hAnsi="Arial" w:cs="Arial"/>
          <w:kern w:val="0"/>
          <w:sz w:val="22"/>
          <w:szCs w:val="22"/>
          <w:lang w:val="sr-Cyrl-RS" w:eastAsia="en-US"/>
        </w:rPr>
      </w:pPr>
      <w:r w:rsidRPr="00514973">
        <w:rPr>
          <w:rFonts w:ascii="Arial" w:eastAsia="Times New Roman" w:hAnsi="Arial" w:cs="Arial"/>
          <w:kern w:val="0"/>
          <w:sz w:val="22"/>
          <w:szCs w:val="22"/>
          <w:lang w:val="en-US" w:eastAsia="en-US"/>
        </w:rPr>
        <w:t>реализацији предметне јавне набавке. У цену је урачуната цен</w:t>
      </w:r>
      <w:r w:rsidR="00514973" w:rsidRPr="00514973">
        <w:rPr>
          <w:rFonts w:ascii="Arial" w:eastAsia="Times New Roman" w:hAnsi="Arial" w:cs="Arial"/>
          <w:kern w:val="0"/>
          <w:sz w:val="22"/>
          <w:szCs w:val="22"/>
          <w:lang w:val="en-US" w:eastAsia="en-US"/>
        </w:rPr>
        <w:t>а предмета набавке са испоруком</w:t>
      </w:r>
      <w:r w:rsidR="00514973" w:rsidRPr="00514973">
        <w:rPr>
          <w:rFonts w:ascii="Arial" w:hAnsi="Arial" w:cs="Arial"/>
          <w:sz w:val="22"/>
          <w:szCs w:val="22"/>
        </w:rPr>
        <w:t xml:space="preserve"> сви</w:t>
      </w:r>
      <w:r w:rsidR="00514973" w:rsidRPr="00514973">
        <w:rPr>
          <w:rFonts w:ascii="Arial" w:hAnsi="Arial" w:cs="Arial"/>
          <w:sz w:val="22"/>
          <w:szCs w:val="22"/>
          <w:lang w:val="sr-Cyrl-RS"/>
        </w:rPr>
        <w:t>х</w:t>
      </w:r>
      <w:r w:rsidR="00514973" w:rsidRPr="00514973">
        <w:rPr>
          <w:rFonts w:ascii="Arial" w:hAnsi="Arial" w:cs="Arial"/>
          <w:sz w:val="22"/>
          <w:szCs w:val="22"/>
        </w:rPr>
        <w:t xml:space="preserve"> додатни</w:t>
      </w:r>
      <w:r w:rsidR="00514973" w:rsidRPr="00514973">
        <w:rPr>
          <w:rFonts w:ascii="Arial" w:hAnsi="Arial" w:cs="Arial"/>
          <w:sz w:val="22"/>
          <w:szCs w:val="22"/>
          <w:lang w:val="sr-Cyrl-RS"/>
        </w:rPr>
        <w:t>х</w:t>
      </w:r>
      <w:r w:rsidR="00514973" w:rsidRPr="00514973">
        <w:rPr>
          <w:rFonts w:ascii="Arial" w:hAnsi="Arial" w:cs="Arial"/>
          <w:sz w:val="22"/>
          <w:szCs w:val="22"/>
        </w:rPr>
        <w:t xml:space="preserve"> трошков</w:t>
      </w:r>
      <w:r w:rsidR="00514973" w:rsidRPr="00514973">
        <w:rPr>
          <w:rFonts w:ascii="Arial" w:hAnsi="Arial" w:cs="Arial"/>
          <w:sz w:val="22"/>
          <w:szCs w:val="22"/>
          <w:lang w:val="sr-Cyrl-RS"/>
        </w:rPr>
        <w:t>а</w:t>
      </w:r>
      <w:r w:rsidR="00514973" w:rsidRPr="00514973">
        <w:rPr>
          <w:rFonts w:ascii="Arial" w:hAnsi="Arial" w:cs="Arial"/>
          <w:sz w:val="22"/>
          <w:szCs w:val="22"/>
        </w:rPr>
        <w:t>- испоруке, транспорта</w:t>
      </w:r>
      <w:r w:rsidR="00514973" w:rsidRPr="00514973">
        <w:rPr>
          <w:rFonts w:ascii="Arial" w:hAnsi="Arial" w:cs="Arial"/>
          <w:sz w:val="22"/>
          <w:szCs w:val="22"/>
          <w:lang w:val="sr-Cyrl-RS"/>
        </w:rPr>
        <w:t>.</w:t>
      </w:r>
    </w:p>
    <w:p w:rsidR="00514973" w:rsidRPr="00514973" w:rsidRDefault="00795253" w:rsidP="00795253">
      <w:pPr>
        <w:suppressAutoHyphens w:val="0"/>
        <w:autoSpaceDE w:val="0"/>
        <w:autoSpaceDN w:val="0"/>
        <w:adjustRightInd w:val="0"/>
        <w:spacing w:line="240" w:lineRule="auto"/>
        <w:rPr>
          <w:rFonts w:eastAsia="Times New Roman"/>
          <w:kern w:val="0"/>
          <w:sz w:val="22"/>
          <w:szCs w:val="22"/>
          <w:lang w:val="sr-Cyrl-RS" w:eastAsia="en-US"/>
        </w:rPr>
      </w:pPr>
      <w:r w:rsidRPr="00514973">
        <w:rPr>
          <w:rFonts w:ascii="Arial" w:eastAsia="Times New Roman" w:hAnsi="Arial" w:cs="Arial"/>
          <w:kern w:val="0"/>
          <w:sz w:val="22"/>
          <w:szCs w:val="22"/>
          <w:lang w:val="en-US" w:eastAsia="en-US"/>
        </w:rPr>
        <w:t>Цена је фиксна и не може се мењати</w:t>
      </w:r>
      <w:r w:rsidRPr="00795253">
        <w:rPr>
          <w:rFonts w:eastAsia="Times New Roman"/>
          <w:kern w:val="0"/>
          <w:sz w:val="22"/>
          <w:szCs w:val="22"/>
          <w:lang w:val="en-US" w:eastAsia="en-US"/>
        </w:rPr>
        <w:t>.</w:t>
      </w:r>
    </w:p>
    <w:p w:rsidR="00514973" w:rsidRPr="00775E01" w:rsidRDefault="00514973" w:rsidP="00514973">
      <w:pPr>
        <w:jc w:val="both"/>
        <w:rPr>
          <w:rFonts w:ascii="Arial" w:hAnsi="Arial" w:cs="Arial"/>
          <w:sz w:val="22"/>
          <w:szCs w:val="22"/>
          <w:lang w:val="sr-Cyrl-CS"/>
        </w:rPr>
      </w:pPr>
    </w:p>
    <w:p w:rsidR="00514973" w:rsidRPr="00775E01" w:rsidRDefault="00514973" w:rsidP="00514973">
      <w:pPr>
        <w:jc w:val="center"/>
        <w:outlineLvl w:val="0"/>
        <w:rPr>
          <w:rFonts w:ascii="Arial" w:hAnsi="Arial" w:cs="Arial"/>
          <w:b/>
          <w:sz w:val="22"/>
          <w:szCs w:val="22"/>
          <w:lang w:val="sr-Cyrl-CS"/>
        </w:rPr>
      </w:pPr>
      <w:r w:rsidRPr="00775E01">
        <w:rPr>
          <w:rFonts w:ascii="Arial" w:hAnsi="Arial" w:cs="Arial"/>
          <w:b/>
          <w:sz w:val="22"/>
          <w:szCs w:val="22"/>
          <w:lang w:val="sr-Cyrl-CS"/>
        </w:rPr>
        <w:t xml:space="preserve">Члан </w:t>
      </w:r>
      <w:r w:rsidR="0036636B">
        <w:rPr>
          <w:rFonts w:ascii="Arial" w:hAnsi="Arial" w:cs="Arial"/>
          <w:b/>
          <w:sz w:val="22"/>
          <w:szCs w:val="22"/>
          <w:lang w:val="sr-Cyrl-CS"/>
        </w:rPr>
        <w:t>3</w:t>
      </w:r>
      <w:r w:rsidRPr="00775E01">
        <w:rPr>
          <w:rFonts w:ascii="Arial" w:hAnsi="Arial" w:cs="Arial"/>
          <w:b/>
          <w:sz w:val="22"/>
          <w:szCs w:val="22"/>
          <w:lang w:val="sr-Cyrl-CS"/>
        </w:rPr>
        <w:t>.</w:t>
      </w:r>
    </w:p>
    <w:p w:rsidR="00514973" w:rsidRPr="00775E01" w:rsidRDefault="00514973" w:rsidP="00514973">
      <w:pPr>
        <w:ind w:firstLine="708"/>
        <w:jc w:val="both"/>
        <w:rPr>
          <w:rFonts w:ascii="Arial" w:hAnsi="Arial" w:cs="Arial"/>
          <w:sz w:val="22"/>
          <w:szCs w:val="22"/>
          <w:lang w:val="sr-Cyrl-CS"/>
        </w:rPr>
      </w:pPr>
      <w:r w:rsidRPr="00775E01">
        <w:rPr>
          <w:rFonts w:ascii="Arial" w:hAnsi="Arial" w:cs="Arial"/>
          <w:sz w:val="22"/>
          <w:szCs w:val="22"/>
          <w:lang w:val="sr-Cyrl-CS"/>
        </w:rPr>
        <w:t>Наручилац ће извршити плаћање за испоручена добра која су предмет овог уговора, на рачун Продавца бр.________________________________, код ________________________.</w:t>
      </w:r>
    </w:p>
    <w:p w:rsidR="00514973" w:rsidRPr="00775E01" w:rsidRDefault="00514973" w:rsidP="00514973">
      <w:pPr>
        <w:pStyle w:val="ad"/>
        <w:rPr>
          <w:sz w:val="22"/>
          <w:szCs w:val="22"/>
          <w:lang w:val="sr-Cyrl-CS"/>
        </w:rPr>
      </w:pPr>
      <w:r w:rsidRPr="00775E01">
        <w:rPr>
          <w:sz w:val="22"/>
          <w:szCs w:val="22"/>
        </w:rPr>
        <w:tab/>
        <w:t>Плаћање ће се извршити у року од _____ дана (уписује понуђач – не краћи од 15 дана, не дужи од 45 дана</w:t>
      </w:r>
      <w:r w:rsidRPr="00775E01">
        <w:rPr>
          <w:sz w:val="22"/>
          <w:szCs w:val="22"/>
          <w:u w:val="single"/>
        </w:rPr>
        <w:t>)</w:t>
      </w:r>
      <w:r w:rsidRPr="00775E01">
        <w:rPr>
          <w:sz w:val="22"/>
          <w:szCs w:val="22"/>
        </w:rPr>
        <w:t xml:space="preserve"> од дана пријема  рачуна.</w:t>
      </w:r>
    </w:p>
    <w:p w:rsidR="00795253" w:rsidRPr="00B73EAB" w:rsidRDefault="00514973" w:rsidP="00B73EAB">
      <w:pPr>
        <w:jc w:val="both"/>
        <w:rPr>
          <w:rFonts w:ascii="Arial" w:hAnsi="Arial" w:cs="Arial"/>
          <w:sz w:val="22"/>
          <w:szCs w:val="22"/>
          <w:lang w:val="sr-Cyrl-CS"/>
        </w:rPr>
      </w:pPr>
      <w:r w:rsidRPr="00775E01">
        <w:rPr>
          <w:rFonts w:ascii="Arial" w:hAnsi="Arial" w:cs="Arial"/>
          <w:b/>
          <w:sz w:val="22"/>
          <w:szCs w:val="22"/>
          <w:lang w:val="ru-RU"/>
        </w:rPr>
        <w:tab/>
      </w:r>
      <w:r w:rsidRPr="00775E01">
        <w:rPr>
          <w:rFonts w:ascii="Arial" w:hAnsi="Arial" w:cs="Arial"/>
          <w:bCs/>
          <w:sz w:val="22"/>
          <w:szCs w:val="22"/>
          <w:lang w:val="ru-RU"/>
        </w:rPr>
        <w:t xml:space="preserve">Рачун ће се испостављати на основу документа – </w:t>
      </w:r>
      <w:r w:rsidR="00BA1126">
        <w:rPr>
          <w:rFonts w:ascii="Arial" w:hAnsi="Arial" w:cs="Arial"/>
          <w:bCs/>
          <w:sz w:val="22"/>
          <w:szCs w:val="22"/>
          <w:lang w:val="ru-RU"/>
        </w:rPr>
        <w:t xml:space="preserve">отпремнице и </w:t>
      </w:r>
      <w:r w:rsidRPr="00775E01">
        <w:rPr>
          <w:rFonts w:ascii="Arial" w:hAnsi="Arial" w:cs="Arial"/>
          <w:bCs/>
          <w:sz w:val="22"/>
          <w:szCs w:val="22"/>
          <w:lang w:val="ru-RU"/>
        </w:rPr>
        <w:t>записника којим се верификује квантитет и квалитет испоруке, а који је саставни део рачуна.</w:t>
      </w:r>
    </w:p>
    <w:p w:rsidR="00514973" w:rsidRPr="00514973" w:rsidRDefault="00514973" w:rsidP="00795253">
      <w:pPr>
        <w:suppressAutoHyphens w:val="0"/>
        <w:autoSpaceDE w:val="0"/>
        <w:autoSpaceDN w:val="0"/>
        <w:adjustRightInd w:val="0"/>
        <w:spacing w:line="240" w:lineRule="auto"/>
        <w:rPr>
          <w:rFonts w:ascii="Arial" w:eastAsia="Times New Roman" w:hAnsi="Arial" w:cs="Arial"/>
          <w:b/>
          <w:bCs/>
          <w:kern w:val="0"/>
          <w:sz w:val="22"/>
          <w:szCs w:val="22"/>
          <w:lang w:val="sr-Cyrl-RS" w:eastAsia="en-US"/>
        </w:rPr>
      </w:pPr>
    </w:p>
    <w:p w:rsidR="00795253" w:rsidRPr="00514973" w:rsidRDefault="00795253" w:rsidP="00514973">
      <w:pPr>
        <w:suppressAutoHyphens w:val="0"/>
        <w:autoSpaceDE w:val="0"/>
        <w:autoSpaceDN w:val="0"/>
        <w:adjustRightInd w:val="0"/>
        <w:spacing w:line="240" w:lineRule="auto"/>
        <w:jc w:val="center"/>
        <w:rPr>
          <w:rFonts w:ascii="Arial" w:eastAsia="Times New Roman" w:hAnsi="Arial" w:cs="Arial"/>
          <w:b/>
          <w:bCs/>
          <w:kern w:val="0"/>
          <w:sz w:val="22"/>
          <w:szCs w:val="22"/>
          <w:lang w:val="en-US" w:eastAsia="en-US"/>
        </w:rPr>
      </w:pPr>
      <w:r w:rsidRPr="00514973">
        <w:rPr>
          <w:rFonts w:ascii="Arial" w:eastAsia="Times New Roman" w:hAnsi="Arial" w:cs="Arial"/>
          <w:b/>
          <w:bCs/>
          <w:kern w:val="0"/>
          <w:sz w:val="22"/>
          <w:szCs w:val="22"/>
          <w:lang w:val="en-US" w:eastAsia="en-US"/>
        </w:rPr>
        <w:t xml:space="preserve">Члан </w:t>
      </w:r>
      <w:r w:rsidR="0036636B">
        <w:rPr>
          <w:rFonts w:ascii="Arial" w:eastAsia="Times New Roman" w:hAnsi="Arial" w:cs="Arial"/>
          <w:b/>
          <w:bCs/>
          <w:kern w:val="0"/>
          <w:sz w:val="22"/>
          <w:szCs w:val="22"/>
          <w:lang w:val="sr-Cyrl-RS" w:eastAsia="en-US"/>
        </w:rPr>
        <w:t>4</w:t>
      </w:r>
      <w:r w:rsidRPr="00514973">
        <w:rPr>
          <w:rFonts w:ascii="Arial" w:eastAsia="Times New Roman" w:hAnsi="Arial" w:cs="Arial"/>
          <w:b/>
          <w:bCs/>
          <w:kern w:val="0"/>
          <w:sz w:val="22"/>
          <w:szCs w:val="22"/>
          <w:lang w:val="en-US" w:eastAsia="en-US"/>
        </w:rPr>
        <w:t>.</w:t>
      </w:r>
    </w:p>
    <w:p w:rsidR="00514973" w:rsidRPr="00D645ED" w:rsidRDefault="00795253" w:rsidP="00D645ED">
      <w:pPr>
        <w:suppressAutoHyphens w:val="0"/>
        <w:autoSpaceDE w:val="0"/>
        <w:autoSpaceDN w:val="0"/>
        <w:adjustRightInd w:val="0"/>
        <w:spacing w:line="240" w:lineRule="auto"/>
        <w:jc w:val="both"/>
        <w:rPr>
          <w:rFonts w:ascii="Arial" w:eastAsia="Times New Roman" w:hAnsi="Arial" w:cs="Arial"/>
          <w:b/>
          <w:bCs/>
          <w:kern w:val="0"/>
          <w:sz w:val="22"/>
          <w:szCs w:val="22"/>
          <w:lang w:val="sr-Cyrl-RS" w:eastAsia="en-US"/>
        </w:rPr>
      </w:pPr>
      <w:r w:rsidRPr="00D645ED">
        <w:rPr>
          <w:rFonts w:ascii="Arial" w:eastAsia="Times New Roman" w:hAnsi="Arial" w:cs="Arial"/>
          <w:kern w:val="0"/>
          <w:sz w:val="22"/>
          <w:szCs w:val="22"/>
          <w:lang w:val="en-US" w:eastAsia="en-US"/>
        </w:rPr>
        <w:t>Испорука добара врши се сукцесивно.</w:t>
      </w:r>
      <w:r w:rsidR="00195C54">
        <w:rPr>
          <w:rFonts w:ascii="Arial" w:eastAsia="Times New Roman" w:hAnsi="Arial" w:cs="Arial"/>
          <w:kern w:val="0"/>
          <w:sz w:val="22"/>
          <w:szCs w:val="22"/>
          <w:lang w:val="sr-Cyrl-RS" w:eastAsia="en-US"/>
        </w:rPr>
        <w:t xml:space="preserve"> </w:t>
      </w:r>
      <w:r w:rsidR="00D645ED" w:rsidRPr="00D645ED">
        <w:rPr>
          <w:rFonts w:ascii="Arial" w:eastAsia="Times New Roman" w:hAnsi="Arial" w:cs="Arial"/>
          <w:color w:val="auto"/>
          <w:kern w:val="0"/>
          <w:sz w:val="22"/>
          <w:szCs w:val="22"/>
          <w:lang w:val="en-US" w:eastAsia="en-US"/>
        </w:rPr>
        <w:t>Испорука ће се извршиити у складу са захтевима Наручиоца.</w:t>
      </w:r>
      <w:r w:rsidR="00D645ED" w:rsidRPr="00D645ED">
        <w:rPr>
          <w:rFonts w:ascii="Arial" w:eastAsia="Times New Roman" w:hAnsi="Arial" w:cs="Arial"/>
          <w:color w:val="auto"/>
          <w:kern w:val="0"/>
          <w:sz w:val="22"/>
          <w:szCs w:val="22"/>
          <w:lang w:val="sr-Cyrl-RS" w:eastAsia="en-US"/>
        </w:rPr>
        <w:t xml:space="preserve"> </w:t>
      </w:r>
      <w:r w:rsidR="00D645ED" w:rsidRPr="00D645ED">
        <w:rPr>
          <w:rFonts w:ascii="Arial" w:eastAsia="Times New Roman" w:hAnsi="Arial" w:cs="Arial"/>
          <w:color w:val="auto"/>
          <w:kern w:val="0"/>
          <w:sz w:val="22"/>
          <w:szCs w:val="22"/>
          <w:lang w:val="en-US" w:eastAsia="en-US"/>
        </w:rPr>
        <w:t>Рок за испоруку добра до крајњих корисника тече првог наредног дана</w:t>
      </w:r>
      <w:r w:rsidR="00D645ED">
        <w:rPr>
          <w:rFonts w:ascii="Arial" w:eastAsia="Times New Roman" w:hAnsi="Arial" w:cs="Arial"/>
          <w:color w:val="auto"/>
          <w:kern w:val="0"/>
          <w:sz w:val="22"/>
          <w:szCs w:val="22"/>
          <w:lang w:val="sr-Cyrl-RS" w:eastAsia="en-US"/>
        </w:rPr>
        <w:t xml:space="preserve"> од </w:t>
      </w:r>
      <w:r w:rsidR="00D645ED" w:rsidRPr="00D645ED">
        <w:rPr>
          <w:rFonts w:ascii="Arial" w:eastAsia="Times New Roman" w:hAnsi="Arial" w:cs="Arial"/>
          <w:color w:val="auto"/>
          <w:kern w:val="0"/>
          <w:sz w:val="22"/>
          <w:szCs w:val="22"/>
          <w:lang w:val="en-US" w:eastAsia="en-US"/>
        </w:rPr>
        <w:t>дана закључења</w:t>
      </w:r>
      <w:r w:rsidR="00D645ED" w:rsidRPr="00D645ED">
        <w:rPr>
          <w:rFonts w:ascii="Arial" w:eastAsia="Times New Roman" w:hAnsi="Arial" w:cs="Arial"/>
          <w:color w:val="auto"/>
          <w:kern w:val="0"/>
          <w:sz w:val="22"/>
          <w:szCs w:val="22"/>
          <w:lang w:val="sr-Cyrl-RS" w:eastAsia="en-US"/>
        </w:rPr>
        <w:t xml:space="preserve"> </w:t>
      </w:r>
      <w:r w:rsidR="00D645ED" w:rsidRPr="00D645ED">
        <w:rPr>
          <w:rFonts w:ascii="Arial" w:eastAsia="Times New Roman" w:hAnsi="Arial" w:cs="Arial"/>
          <w:color w:val="auto"/>
          <w:kern w:val="0"/>
          <w:sz w:val="22"/>
          <w:szCs w:val="22"/>
          <w:lang w:val="en-US" w:eastAsia="en-US"/>
        </w:rPr>
        <w:t>уговора</w:t>
      </w:r>
      <w:r w:rsidR="00D645ED">
        <w:rPr>
          <w:rFonts w:ascii="Arial" w:eastAsia="Times New Roman" w:hAnsi="Arial" w:cs="Arial"/>
          <w:color w:val="auto"/>
          <w:kern w:val="0"/>
          <w:sz w:val="22"/>
          <w:szCs w:val="22"/>
          <w:lang w:val="sr-Cyrl-RS" w:eastAsia="en-US"/>
        </w:rPr>
        <w:t>.</w:t>
      </w:r>
      <w:r w:rsidR="00D645ED" w:rsidRPr="00D645ED">
        <w:rPr>
          <w:rFonts w:ascii="Arial" w:eastAsia="Times New Roman" w:hAnsi="Arial" w:cs="Arial"/>
          <w:color w:val="auto"/>
          <w:kern w:val="0"/>
          <w:sz w:val="22"/>
          <w:szCs w:val="22"/>
          <w:lang w:val="en-US" w:eastAsia="en-US"/>
        </w:rPr>
        <w:t>Потпуна испорука уговорених количина извршиће се најкасније</w:t>
      </w:r>
      <w:r w:rsidR="00D645ED" w:rsidRPr="00D645ED">
        <w:rPr>
          <w:rFonts w:ascii="Arial" w:eastAsia="Times New Roman" w:hAnsi="Arial" w:cs="Arial"/>
          <w:color w:val="auto"/>
          <w:kern w:val="0"/>
          <w:sz w:val="22"/>
          <w:szCs w:val="22"/>
          <w:lang w:val="sr-Cyrl-RS" w:eastAsia="en-US"/>
        </w:rPr>
        <w:t xml:space="preserve"> у року од 5 дана</w:t>
      </w:r>
      <w:r w:rsidR="00D645ED" w:rsidRPr="00D645ED">
        <w:rPr>
          <w:rFonts w:ascii="Arial" w:eastAsia="Times New Roman" w:hAnsi="Arial" w:cs="Arial"/>
          <w:color w:val="auto"/>
          <w:kern w:val="0"/>
          <w:sz w:val="22"/>
          <w:szCs w:val="22"/>
          <w:lang w:val="en-US" w:eastAsia="en-US"/>
        </w:rPr>
        <w:t xml:space="preserve"> од дана закључења</w:t>
      </w:r>
      <w:r w:rsidR="00D645ED" w:rsidRPr="00D645ED">
        <w:rPr>
          <w:rFonts w:ascii="Arial" w:eastAsia="Times New Roman" w:hAnsi="Arial" w:cs="Arial"/>
          <w:color w:val="auto"/>
          <w:kern w:val="0"/>
          <w:sz w:val="22"/>
          <w:szCs w:val="22"/>
          <w:lang w:val="sr-Cyrl-RS" w:eastAsia="en-US"/>
        </w:rPr>
        <w:t xml:space="preserve"> </w:t>
      </w:r>
      <w:r w:rsidR="00D645ED" w:rsidRPr="00D645ED">
        <w:rPr>
          <w:rFonts w:ascii="Arial" w:eastAsia="Times New Roman" w:hAnsi="Arial" w:cs="Arial"/>
          <w:color w:val="auto"/>
          <w:kern w:val="0"/>
          <w:sz w:val="22"/>
          <w:szCs w:val="22"/>
          <w:lang w:val="en-US" w:eastAsia="en-US"/>
        </w:rPr>
        <w:t>уговора</w:t>
      </w:r>
      <w:r w:rsidR="00D645ED">
        <w:rPr>
          <w:rFonts w:eastAsia="Times New Roman"/>
          <w:color w:val="auto"/>
          <w:kern w:val="0"/>
          <w:sz w:val="22"/>
          <w:szCs w:val="22"/>
          <w:lang w:val="sr-Cyrl-RS" w:eastAsia="en-US"/>
        </w:rPr>
        <w:t>.</w:t>
      </w:r>
    </w:p>
    <w:p w:rsidR="00514973" w:rsidRDefault="00514973" w:rsidP="00795253">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795253" w:rsidRPr="00514973" w:rsidRDefault="00795253" w:rsidP="00514973">
      <w:pPr>
        <w:suppressAutoHyphens w:val="0"/>
        <w:autoSpaceDE w:val="0"/>
        <w:autoSpaceDN w:val="0"/>
        <w:adjustRightInd w:val="0"/>
        <w:spacing w:line="240" w:lineRule="auto"/>
        <w:jc w:val="center"/>
        <w:rPr>
          <w:rFonts w:ascii="Arial" w:eastAsia="Times New Roman" w:hAnsi="Arial" w:cs="Arial"/>
          <w:b/>
          <w:bCs/>
          <w:kern w:val="0"/>
          <w:sz w:val="22"/>
          <w:szCs w:val="22"/>
          <w:lang w:val="en-US" w:eastAsia="en-US"/>
        </w:rPr>
      </w:pPr>
      <w:r w:rsidRPr="00514973">
        <w:rPr>
          <w:rFonts w:ascii="Arial" w:eastAsia="Times New Roman" w:hAnsi="Arial" w:cs="Arial"/>
          <w:b/>
          <w:bCs/>
          <w:kern w:val="0"/>
          <w:sz w:val="22"/>
          <w:szCs w:val="22"/>
          <w:lang w:val="en-US" w:eastAsia="en-US"/>
        </w:rPr>
        <w:t xml:space="preserve">Члан </w:t>
      </w:r>
      <w:r w:rsidR="007C1567">
        <w:rPr>
          <w:rFonts w:ascii="Arial" w:eastAsia="Times New Roman" w:hAnsi="Arial" w:cs="Arial"/>
          <w:b/>
          <w:bCs/>
          <w:kern w:val="0"/>
          <w:sz w:val="22"/>
          <w:szCs w:val="22"/>
          <w:lang w:val="en-US" w:eastAsia="en-US"/>
        </w:rPr>
        <w:t>5</w:t>
      </w:r>
      <w:r w:rsidRPr="00514973">
        <w:rPr>
          <w:rFonts w:ascii="Arial" w:eastAsia="Times New Roman" w:hAnsi="Arial" w:cs="Arial"/>
          <w:b/>
          <w:bCs/>
          <w:kern w:val="0"/>
          <w:sz w:val="22"/>
          <w:szCs w:val="22"/>
          <w:lang w:val="en-US" w:eastAsia="en-US"/>
        </w:rPr>
        <w:t>.</w:t>
      </w:r>
    </w:p>
    <w:p w:rsidR="00514973" w:rsidRPr="00514973" w:rsidRDefault="00795253" w:rsidP="00514973">
      <w:pPr>
        <w:suppressAutoHyphens w:val="0"/>
        <w:autoSpaceDE w:val="0"/>
        <w:autoSpaceDN w:val="0"/>
        <w:adjustRightInd w:val="0"/>
        <w:spacing w:line="240" w:lineRule="auto"/>
        <w:rPr>
          <w:rFonts w:ascii="Arial" w:hAnsi="Arial" w:cs="Arial"/>
          <w:sz w:val="22"/>
          <w:szCs w:val="22"/>
          <w:lang w:val="ru-RU"/>
        </w:rPr>
      </w:pPr>
      <w:r w:rsidRPr="00514973">
        <w:rPr>
          <w:rFonts w:ascii="Arial" w:eastAsia="Times New Roman" w:hAnsi="Arial" w:cs="Arial"/>
          <w:bCs/>
          <w:kern w:val="0"/>
          <w:sz w:val="22"/>
          <w:szCs w:val="22"/>
          <w:lang w:val="en-US" w:eastAsia="en-US"/>
        </w:rPr>
        <w:t xml:space="preserve">Добављач </w:t>
      </w:r>
      <w:r w:rsidR="00514973" w:rsidRPr="00514973">
        <w:rPr>
          <w:rFonts w:ascii="Arial" w:hAnsi="Arial" w:cs="Arial"/>
          <w:sz w:val="22"/>
          <w:szCs w:val="22"/>
          <w:lang w:val="ru-RU"/>
        </w:rPr>
        <w:t xml:space="preserve"> се обавезује да набавку добара пружи  Наручиоцу, савесно и одговорно према упутствима наручиоца. </w:t>
      </w:r>
    </w:p>
    <w:p w:rsidR="00514973" w:rsidRDefault="00514973" w:rsidP="00514973">
      <w:pPr>
        <w:tabs>
          <w:tab w:val="left" w:pos="720"/>
        </w:tabs>
        <w:autoSpaceDE w:val="0"/>
        <w:autoSpaceDN w:val="0"/>
        <w:adjustRightInd w:val="0"/>
        <w:jc w:val="both"/>
        <w:rPr>
          <w:rFonts w:ascii="Arial" w:hAnsi="Arial" w:cs="Arial"/>
          <w:sz w:val="22"/>
          <w:szCs w:val="22"/>
          <w:lang w:val="ru-RU"/>
        </w:rPr>
      </w:pPr>
      <w:r w:rsidRPr="00514973">
        <w:rPr>
          <w:rFonts w:ascii="Arial" w:hAnsi="Arial" w:cs="Arial"/>
          <w:sz w:val="22"/>
          <w:szCs w:val="22"/>
          <w:lang w:val="ru-RU"/>
        </w:rPr>
        <w:t>Уговорне стране сагласне су да се добра за време трајања овог уговора пружају  у складу са упутствима Наручиоца</w:t>
      </w:r>
      <w:r w:rsidR="004C7CB3">
        <w:rPr>
          <w:rFonts w:ascii="Arial" w:hAnsi="Arial" w:cs="Arial"/>
          <w:sz w:val="22"/>
          <w:szCs w:val="22"/>
          <w:lang w:val="ru-RU"/>
        </w:rPr>
        <w:t>.</w:t>
      </w:r>
      <w:r w:rsidRPr="00514973">
        <w:rPr>
          <w:rFonts w:ascii="Arial" w:hAnsi="Arial" w:cs="Arial"/>
          <w:sz w:val="22"/>
          <w:szCs w:val="22"/>
          <w:lang w:val="ru-RU"/>
        </w:rPr>
        <w:t xml:space="preserve"> </w:t>
      </w:r>
      <w:r w:rsidR="004C7CB3">
        <w:rPr>
          <w:rFonts w:ascii="Arial" w:hAnsi="Arial" w:cs="Arial"/>
          <w:sz w:val="22"/>
          <w:szCs w:val="22"/>
          <w:lang w:val="ru-RU"/>
        </w:rPr>
        <w:t>Приликом испоручивања огревног материјала обавезно обавестити Повереника за избеглице</w:t>
      </w:r>
      <w:r w:rsidR="004C7CB3" w:rsidRPr="00514973">
        <w:rPr>
          <w:rFonts w:ascii="Arial" w:hAnsi="Arial" w:cs="Arial"/>
          <w:sz w:val="22"/>
          <w:szCs w:val="22"/>
          <w:lang w:val="ru-RU"/>
        </w:rPr>
        <w:t xml:space="preserve"> и то : </w:t>
      </w:r>
    </w:p>
    <w:p w:rsidR="006B497E" w:rsidRDefault="006B497E" w:rsidP="00514973">
      <w:pPr>
        <w:tabs>
          <w:tab w:val="left" w:pos="720"/>
        </w:tabs>
        <w:autoSpaceDE w:val="0"/>
        <w:autoSpaceDN w:val="0"/>
        <w:adjustRightInd w:val="0"/>
        <w:jc w:val="both"/>
        <w:rPr>
          <w:rFonts w:ascii="Arial" w:hAnsi="Arial" w:cs="Arial"/>
          <w:sz w:val="22"/>
          <w:szCs w:val="22"/>
          <w:lang w:val="ru-RU"/>
        </w:rPr>
      </w:pPr>
    </w:p>
    <w:p w:rsidR="006B497E" w:rsidRPr="00514973" w:rsidRDefault="006B497E" w:rsidP="00514973">
      <w:pPr>
        <w:tabs>
          <w:tab w:val="left" w:pos="720"/>
        </w:tabs>
        <w:autoSpaceDE w:val="0"/>
        <w:autoSpaceDN w:val="0"/>
        <w:adjustRightInd w:val="0"/>
        <w:jc w:val="both"/>
        <w:rPr>
          <w:rFonts w:ascii="Arial" w:hAnsi="Arial" w:cs="Arial"/>
          <w:sz w:val="22"/>
          <w:szCs w:val="22"/>
          <w:lang w:val="ru-RU"/>
        </w:rPr>
      </w:pPr>
    </w:p>
    <w:p w:rsidR="004C7CB3" w:rsidRDefault="004C7CB3" w:rsidP="004C7CB3">
      <w:pPr>
        <w:pStyle w:val="ad"/>
        <w:numPr>
          <w:ilvl w:val="0"/>
          <w:numId w:val="25"/>
        </w:numPr>
        <w:rPr>
          <w:b/>
          <w:sz w:val="22"/>
          <w:szCs w:val="22"/>
          <w:lang w:val="sr-Cyrl-CS"/>
        </w:rPr>
      </w:pPr>
      <w:r>
        <w:rPr>
          <w:b/>
          <w:sz w:val="22"/>
          <w:szCs w:val="22"/>
          <w:lang w:val="sr-Cyrl-CS"/>
        </w:rPr>
        <w:t>К.Ц. „Самачки дом „Лешак –Лепосавић .............</w:t>
      </w:r>
      <w:r>
        <w:rPr>
          <w:b/>
          <w:sz w:val="22"/>
          <w:szCs w:val="22"/>
          <w:lang w:val="sr-Cyrl-RS"/>
        </w:rPr>
        <w:t>92</w:t>
      </w:r>
      <w:r>
        <w:rPr>
          <w:b/>
          <w:sz w:val="22"/>
          <w:szCs w:val="22"/>
          <w:lang w:val="sr-Cyrl-CS"/>
        </w:rPr>
        <w:t xml:space="preserve"> мпр дрвета и то:</w:t>
      </w:r>
    </w:p>
    <w:p w:rsidR="004C7CB3" w:rsidRDefault="004C7CB3" w:rsidP="004C7CB3">
      <w:pPr>
        <w:pStyle w:val="ad"/>
        <w:numPr>
          <w:ilvl w:val="0"/>
          <w:numId w:val="29"/>
        </w:numPr>
        <w:rPr>
          <w:b/>
          <w:sz w:val="22"/>
          <w:szCs w:val="22"/>
          <w:lang w:val="sr-Cyrl-CS"/>
        </w:rPr>
      </w:pPr>
      <w:r>
        <w:rPr>
          <w:b/>
          <w:sz w:val="22"/>
          <w:szCs w:val="22"/>
          <w:lang w:val="sr-Cyrl-CS"/>
        </w:rPr>
        <w:t xml:space="preserve">Самачки дом Лешак – </w:t>
      </w:r>
      <w:r w:rsidR="006B497E">
        <w:rPr>
          <w:b/>
          <w:sz w:val="22"/>
          <w:szCs w:val="22"/>
          <w:lang w:val="sr-Cyrl-CS"/>
        </w:rPr>
        <w:t xml:space="preserve">   </w:t>
      </w:r>
      <w:r>
        <w:rPr>
          <w:b/>
          <w:sz w:val="22"/>
          <w:szCs w:val="22"/>
          <w:lang w:val="sr-Cyrl-CS"/>
        </w:rPr>
        <w:t>32 мпр</w:t>
      </w:r>
    </w:p>
    <w:p w:rsidR="004C7CB3" w:rsidRDefault="004C7CB3" w:rsidP="004C7CB3">
      <w:pPr>
        <w:pStyle w:val="ad"/>
        <w:numPr>
          <w:ilvl w:val="0"/>
          <w:numId w:val="29"/>
        </w:numPr>
        <w:rPr>
          <w:b/>
          <w:sz w:val="22"/>
          <w:szCs w:val="22"/>
          <w:lang w:val="sr-Cyrl-CS"/>
        </w:rPr>
      </w:pPr>
      <w:r>
        <w:rPr>
          <w:b/>
          <w:sz w:val="22"/>
          <w:szCs w:val="22"/>
          <w:lang w:val="sr-Cyrl-CS"/>
        </w:rPr>
        <w:t xml:space="preserve">Стара милиција – </w:t>
      </w:r>
      <w:r w:rsidR="006B497E">
        <w:rPr>
          <w:b/>
          <w:sz w:val="22"/>
          <w:szCs w:val="22"/>
          <w:lang w:val="sr-Cyrl-CS"/>
        </w:rPr>
        <w:t xml:space="preserve">          </w:t>
      </w:r>
      <w:r>
        <w:rPr>
          <w:b/>
          <w:sz w:val="22"/>
          <w:szCs w:val="22"/>
          <w:lang w:val="sr-Cyrl-CS"/>
        </w:rPr>
        <w:t>12 мпр</w:t>
      </w:r>
    </w:p>
    <w:p w:rsidR="004C7CB3" w:rsidRDefault="004C7CB3" w:rsidP="004C7CB3">
      <w:pPr>
        <w:pStyle w:val="ad"/>
        <w:numPr>
          <w:ilvl w:val="0"/>
          <w:numId w:val="29"/>
        </w:numPr>
        <w:rPr>
          <w:b/>
          <w:sz w:val="22"/>
          <w:szCs w:val="22"/>
          <w:lang w:val="sr-Cyrl-CS"/>
        </w:rPr>
      </w:pPr>
      <w:r>
        <w:rPr>
          <w:b/>
          <w:sz w:val="22"/>
          <w:szCs w:val="22"/>
          <w:lang w:val="sr-Cyrl-CS"/>
        </w:rPr>
        <w:t xml:space="preserve">Геосонда – </w:t>
      </w:r>
      <w:r w:rsidR="006B497E">
        <w:rPr>
          <w:b/>
          <w:sz w:val="22"/>
          <w:szCs w:val="22"/>
          <w:lang w:val="sr-Cyrl-CS"/>
        </w:rPr>
        <w:t xml:space="preserve">                       </w:t>
      </w:r>
      <w:r>
        <w:rPr>
          <w:b/>
          <w:sz w:val="22"/>
          <w:szCs w:val="22"/>
          <w:lang w:val="sr-Cyrl-CS"/>
        </w:rPr>
        <w:t>4 мпр</w:t>
      </w:r>
    </w:p>
    <w:p w:rsidR="004C7CB3" w:rsidRDefault="004C7CB3" w:rsidP="004C7CB3">
      <w:pPr>
        <w:pStyle w:val="ad"/>
        <w:numPr>
          <w:ilvl w:val="0"/>
          <w:numId w:val="29"/>
        </w:numPr>
        <w:rPr>
          <w:b/>
          <w:sz w:val="22"/>
          <w:szCs w:val="22"/>
          <w:lang w:val="sr-Cyrl-CS"/>
        </w:rPr>
      </w:pPr>
      <w:r>
        <w:rPr>
          <w:b/>
          <w:sz w:val="22"/>
          <w:szCs w:val="22"/>
          <w:lang w:val="sr-Cyrl-CS"/>
        </w:rPr>
        <w:t>Ју програм –</w:t>
      </w:r>
      <w:r w:rsidR="006B497E">
        <w:rPr>
          <w:b/>
          <w:sz w:val="22"/>
          <w:szCs w:val="22"/>
          <w:lang w:val="sr-Cyrl-CS"/>
        </w:rPr>
        <w:t xml:space="preserve">                   </w:t>
      </w:r>
      <w:r>
        <w:rPr>
          <w:b/>
          <w:sz w:val="22"/>
          <w:szCs w:val="22"/>
          <w:lang w:val="sr-Cyrl-CS"/>
        </w:rPr>
        <w:t>20 мпр</w:t>
      </w:r>
    </w:p>
    <w:p w:rsidR="004C7CB3" w:rsidRDefault="004C7CB3" w:rsidP="004C7CB3">
      <w:pPr>
        <w:pStyle w:val="ad"/>
        <w:numPr>
          <w:ilvl w:val="0"/>
          <w:numId w:val="29"/>
        </w:numPr>
        <w:rPr>
          <w:b/>
          <w:sz w:val="22"/>
          <w:szCs w:val="22"/>
          <w:lang w:val="sr-Cyrl-CS"/>
        </w:rPr>
      </w:pPr>
      <w:r>
        <w:rPr>
          <w:b/>
          <w:sz w:val="22"/>
          <w:szCs w:val="22"/>
          <w:lang w:val="sr-Cyrl-CS"/>
        </w:rPr>
        <w:lastRenderedPageBreak/>
        <w:t xml:space="preserve">Барака храст – </w:t>
      </w:r>
      <w:r w:rsidR="006B497E">
        <w:rPr>
          <w:b/>
          <w:sz w:val="22"/>
          <w:szCs w:val="22"/>
          <w:lang w:val="sr-Cyrl-CS"/>
        </w:rPr>
        <w:t xml:space="preserve">              </w:t>
      </w:r>
      <w:r>
        <w:rPr>
          <w:b/>
          <w:sz w:val="22"/>
          <w:szCs w:val="22"/>
          <w:lang w:val="sr-Cyrl-CS"/>
        </w:rPr>
        <w:t>24 мпр</w:t>
      </w:r>
    </w:p>
    <w:p w:rsidR="004C7CB3" w:rsidRDefault="004C7CB3" w:rsidP="004C7CB3">
      <w:pPr>
        <w:pStyle w:val="ad"/>
        <w:ind w:left="928"/>
        <w:rPr>
          <w:b/>
          <w:sz w:val="22"/>
          <w:szCs w:val="22"/>
          <w:lang w:val="sr-Cyrl-CS"/>
        </w:rPr>
      </w:pPr>
    </w:p>
    <w:p w:rsidR="00B73EAB" w:rsidRDefault="00B73EAB" w:rsidP="004C7CB3">
      <w:pPr>
        <w:pStyle w:val="ad"/>
        <w:ind w:left="928"/>
        <w:rPr>
          <w:b/>
          <w:sz w:val="22"/>
          <w:szCs w:val="22"/>
          <w:lang w:val="sr-Cyrl-CS"/>
        </w:rPr>
      </w:pPr>
    </w:p>
    <w:p w:rsidR="00B73EAB" w:rsidRDefault="00B73EAB" w:rsidP="004C7CB3">
      <w:pPr>
        <w:pStyle w:val="ad"/>
        <w:ind w:left="928"/>
        <w:rPr>
          <w:b/>
          <w:sz w:val="22"/>
          <w:szCs w:val="22"/>
          <w:lang w:val="sr-Cyrl-CS"/>
        </w:rPr>
      </w:pPr>
    </w:p>
    <w:p w:rsidR="004C7CB3" w:rsidRDefault="004C7CB3" w:rsidP="004C7CB3">
      <w:pPr>
        <w:pStyle w:val="ad"/>
        <w:numPr>
          <w:ilvl w:val="0"/>
          <w:numId w:val="25"/>
        </w:numPr>
        <w:rPr>
          <w:b/>
          <w:sz w:val="22"/>
          <w:szCs w:val="22"/>
          <w:lang w:val="sr-Cyrl-CS"/>
        </w:rPr>
      </w:pPr>
      <w:r>
        <w:rPr>
          <w:b/>
          <w:sz w:val="22"/>
          <w:szCs w:val="22"/>
          <w:lang w:val="sr-Cyrl-CS"/>
        </w:rPr>
        <w:t>К.Ц. „Флотација“Лепосавић-Сочаница  ..............</w:t>
      </w:r>
      <w:r>
        <w:rPr>
          <w:b/>
          <w:sz w:val="22"/>
          <w:szCs w:val="22"/>
          <w:lang w:val="sr-Cyrl-RS"/>
        </w:rPr>
        <w:t>28</w:t>
      </w:r>
      <w:r>
        <w:rPr>
          <w:b/>
          <w:sz w:val="22"/>
          <w:szCs w:val="22"/>
          <w:lang w:val="sr-Cyrl-CS"/>
        </w:rPr>
        <w:t xml:space="preserve"> мпр дрвета  и то:</w:t>
      </w:r>
    </w:p>
    <w:p w:rsidR="004C7CB3" w:rsidRDefault="004C7CB3" w:rsidP="004C7CB3">
      <w:pPr>
        <w:pStyle w:val="ad"/>
        <w:numPr>
          <w:ilvl w:val="0"/>
          <w:numId w:val="29"/>
        </w:numPr>
        <w:rPr>
          <w:b/>
          <w:sz w:val="22"/>
          <w:szCs w:val="22"/>
          <w:lang w:val="sr-Cyrl-CS"/>
        </w:rPr>
      </w:pPr>
      <w:r>
        <w:rPr>
          <w:b/>
          <w:sz w:val="22"/>
          <w:szCs w:val="22"/>
          <w:lang w:val="sr-Cyrl-CS"/>
        </w:rPr>
        <w:t xml:space="preserve">Пошта Сочаница – </w:t>
      </w:r>
      <w:r w:rsidR="006B497E">
        <w:rPr>
          <w:b/>
          <w:sz w:val="22"/>
          <w:szCs w:val="22"/>
          <w:lang w:val="sr-Cyrl-CS"/>
        </w:rPr>
        <w:t xml:space="preserve">         </w:t>
      </w:r>
      <w:r>
        <w:rPr>
          <w:b/>
          <w:sz w:val="22"/>
          <w:szCs w:val="22"/>
          <w:lang w:val="sr-Cyrl-CS"/>
        </w:rPr>
        <w:t>4 мпр</w:t>
      </w:r>
    </w:p>
    <w:p w:rsidR="004C7CB3" w:rsidRDefault="004C7CB3" w:rsidP="004C7CB3">
      <w:pPr>
        <w:pStyle w:val="ad"/>
        <w:numPr>
          <w:ilvl w:val="0"/>
          <w:numId w:val="29"/>
        </w:numPr>
        <w:rPr>
          <w:b/>
          <w:sz w:val="22"/>
          <w:szCs w:val="22"/>
          <w:lang w:val="sr-Cyrl-CS"/>
        </w:rPr>
      </w:pPr>
      <w:r>
        <w:rPr>
          <w:b/>
          <w:sz w:val="22"/>
          <w:szCs w:val="22"/>
          <w:lang w:val="sr-Cyrl-CS"/>
        </w:rPr>
        <w:t xml:space="preserve">Галич – </w:t>
      </w:r>
      <w:r w:rsidR="006B497E">
        <w:rPr>
          <w:b/>
          <w:sz w:val="22"/>
          <w:szCs w:val="22"/>
          <w:lang w:val="sr-Cyrl-CS"/>
        </w:rPr>
        <w:t xml:space="preserve">                            </w:t>
      </w:r>
      <w:r>
        <w:rPr>
          <w:b/>
          <w:sz w:val="22"/>
          <w:szCs w:val="22"/>
          <w:lang w:val="sr-Cyrl-CS"/>
        </w:rPr>
        <w:t>4 мпр</w:t>
      </w:r>
    </w:p>
    <w:p w:rsidR="004C7CB3" w:rsidRDefault="004C7CB3" w:rsidP="004C7CB3">
      <w:pPr>
        <w:pStyle w:val="ad"/>
        <w:numPr>
          <w:ilvl w:val="0"/>
          <w:numId w:val="29"/>
        </w:numPr>
        <w:rPr>
          <w:b/>
          <w:sz w:val="22"/>
          <w:szCs w:val="22"/>
          <w:lang w:val="sr-Cyrl-CS"/>
        </w:rPr>
      </w:pPr>
      <w:r>
        <w:rPr>
          <w:b/>
          <w:sz w:val="22"/>
          <w:szCs w:val="22"/>
          <w:lang w:val="sr-Cyrl-CS"/>
        </w:rPr>
        <w:t xml:space="preserve">Спортски центар – </w:t>
      </w:r>
      <w:r w:rsidR="006B497E">
        <w:rPr>
          <w:b/>
          <w:sz w:val="22"/>
          <w:szCs w:val="22"/>
          <w:lang w:val="sr-Cyrl-CS"/>
        </w:rPr>
        <w:t xml:space="preserve">        </w:t>
      </w:r>
      <w:r>
        <w:rPr>
          <w:b/>
          <w:sz w:val="22"/>
          <w:szCs w:val="22"/>
          <w:lang w:val="sr-Cyrl-CS"/>
        </w:rPr>
        <w:t>4 мпр</w:t>
      </w:r>
    </w:p>
    <w:p w:rsidR="004C7CB3" w:rsidRDefault="004C7CB3" w:rsidP="004C7CB3">
      <w:pPr>
        <w:pStyle w:val="ad"/>
        <w:numPr>
          <w:ilvl w:val="0"/>
          <w:numId w:val="29"/>
        </w:numPr>
        <w:rPr>
          <w:b/>
          <w:sz w:val="22"/>
          <w:szCs w:val="22"/>
          <w:lang w:val="sr-Cyrl-CS"/>
        </w:rPr>
      </w:pPr>
      <w:r>
        <w:rPr>
          <w:b/>
          <w:sz w:val="22"/>
          <w:szCs w:val="22"/>
          <w:lang w:val="sr-Cyrl-CS"/>
        </w:rPr>
        <w:t>Стари Дом здравља – 16 мпр</w:t>
      </w:r>
    </w:p>
    <w:p w:rsidR="00514973" w:rsidRPr="00514973" w:rsidRDefault="00514973" w:rsidP="00514973">
      <w:pPr>
        <w:tabs>
          <w:tab w:val="left" w:pos="720"/>
        </w:tabs>
        <w:autoSpaceDE w:val="0"/>
        <w:autoSpaceDN w:val="0"/>
        <w:adjustRightInd w:val="0"/>
        <w:jc w:val="both"/>
        <w:outlineLvl w:val="0"/>
        <w:rPr>
          <w:rFonts w:ascii="Arial" w:hAnsi="Arial" w:cs="Arial"/>
          <w:b/>
          <w:bCs/>
          <w:sz w:val="22"/>
          <w:szCs w:val="22"/>
          <w:lang w:val="ru-RU"/>
        </w:rPr>
      </w:pPr>
    </w:p>
    <w:p w:rsidR="00514973" w:rsidRPr="00514973" w:rsidRDefault="00514973" w:rsidP="00514973">
      <w:pPr>
        <w:tabs>
          <w:tab w:val="left" w:pos="720"/>
        </w:tabs>
        <w:autoSpaceDE w:val="0"/>
        <w:autoSpaceDN w:val="0"/>
        <w:adjustRightInd w:val="0"/>
        <w:jc w:val="both"/>
        <w:rPr>
          <w:rFonts w:ascii="Times New Roman Bold" w:eastAsia="Times New Roman" w:hAnsi="Times New Roman Bold" w:cs="Times New Roman Bold"/>
          <w:b/>
          <w:bCs/>
          <w:kern w:val="0"/>
          <w:sz w:val="22"/>
          <w:szCs w:val="22"/>
          <w:lang w:val="sr-Cyrl-RS" w:eastAsia="en-US"/>
        </w:rPr>
      </w:pPr>
    </w:p>
    <w:p w:rsidR="00795253" w:rsidRPr="00795253" w:rsidRDefault="00795253" w:rsidP="00BA1126">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en-US" w:eastAsia="en-US"/>
        </w:rPr>
      </w:pPr>
      <w:r w:rsidRPr="00795253">
        <w:rPr>
          <w:rFonts w:ascii="Times New Roman Bold" w:eastAsia="Times New Roman" w:hAnsi="Times New Roman Bold" w:cs="Times New Roman Bold"/>
          <w:b/>
          <w:bCs/>
          <w:kern w:val="0"/>
          <w:sz w:val="22"/>
          <w:szCs w:val="22"/>
          <w:lang w:val="en-US" w:eastAsia="en-US"/>
        </w:rPr>
        <w:t xml:space="preserve"> </w:t>
      </w:r>
    </w:p>
    <w:p w:rsidR="00795253" w:rsidRPr="00BA1126" w:rsidRDefault="00795253" w:rsidP="00BA1126">
      <w:pPr>
        <w:suppressAutoHyphens w:val="0"/>
        <w:autoSpaceDE w:val="0"/>
        <w:autoSpaceDN w:val="0"/>
        <w:adjustRightInd w:val="0"/>
        <w:spacing w:line="240" w:lineRule="auto"/>
        <w:jc w:val="center"/>
        <w:rPr>
          <w:rFonts w:ascii="Arial" w:eastAsia="Times New Roman" w:hAnsi="Arial" w:cs="Arial"/>
          <w:b/>
          <w:bCs/>
          <w:kern w:val="0"/>
          <w:sz w:val="22"/>
          <w:szCs w:val="22"/>
          <w:lang w:val="en-US" w:eastAsia="en-US"/>
        </w:rPr>
      </w:pPr>
      <w:r w:rsidRPr="00BA1126">
        <w:rPr>
          <w:rFonts w:ascii="Arial" w:eastAsia="Times New Roman" w:hAnsi="Arial" w:cs="Arial"/>
          <w:b/>
          <w:bCs/>
          <w:kern w:val="0"/>
          <w:sz w:val="22"/>
          <w:szCs w:val="22"/>
          <w:lang w:val="en-US" w:eastAsia="en-US"/>
        </w:rPr>
        <w:t xml:space="preserve">Члан </w:t>
      </w:r>
      <w:r w:rsidR="00BA1126">
        <w:rPr>
          <w:rFonts w:ascii="Arial" w:eastAsia="Times New Roman" w:hAnsi="Arial" w:cs="Arial"/>
          <w:b/>
          <w:bCs/>
          <w:kern w:val="0"/>
          <w:sz w:val="22"/>
          <w:szCs w:val="22"/>
          <w:lang w:val="sr-Cyrl-RS" w:eastAsia="en-US"/>
        </w:rPr>
        <w:t>6</w:t>
      </w:r>
      <w:r w:rsidRPr="00BA1126">
        <w:rPr>
          <w:rFonts w:ascii="Arial" w:eastAsia="Times New Roman" w:hAnsi="Arial" w:cs="Arial"/>
          <w:b/>
          <w:bCs/>
          <w:kern w:val="0"/>
          <w:sz w:val="22"/>
          <w:szCs w:val="22"/>
          <w:lang w:val="en-US" w:eastAsia="en-US"/>
        </w:rPr>
        <w:t>.</w:t>
      </w:r>
    </w:p>
    <w:p w:rsidR="00795253" w:rsidRPr="00BA1126" w:rsidRDefault="00795253" w:rsidP="00BE630C">
      <w:pPr>
        <w:suppressAutoHyphens w:val="0"/>
        <w:autoSpaceDE w:val="0"/>
        <w:autoSpaceDN w:val="0"/>
        <w:adjustRightInd w:val="0"/>
        <w:spacing w:line="240" w:lineRule="auto"/>
        <w:jc w:val="both"/>
        <w:rPr>
          <w:rFonts w:ascii="Arial" w:eastAsia="Times New Roman" w:hAnsi="Arial" w:cs="Arial"/>
          <w:bCs/>
          <w:kern w:val="0"/>
          <w:sz w:val="22"/>
          <w:szCs w:val="22"/>
          <w:lang w:val="en-US" w:eastAsia="en-US"/>
        </w:rPr>
      </w:pPr>
      <w:r w:rsidRPr="00BA1126">
        <w:rPr>
          <w:rFonts w:ascii="Arial" w:eastAsia="Times New Roman" w:hAnsi="Arial" w:cs="Arial"/>
          <w:bCs/>
          <w:kern w:val="0"/>
          <w:sz w:val="22"/>
          <w:szCs w:val="22"/>
          <w:lang w:val="en-US" w:eastAsia="en-US"/>
        </w:rPr>
        <w:t>Добављач је дужан да при испоруци добара овлашћеном представнику општине преда</w:t>
      </w:r>
      <w:r w:rsidR="00BA1126">
        <w:rPr>
          <w:rFonts w:ascii="Arial" w:eastAsia="Times New Roman" w:hAnsi="Arial" w:cs="Arial"/>
          <w:bCs/>
          <w:kern w:val="0"/>
          <w:sz w:val="22"/>
          <w:szCs w:val="22"/>
          <w:lang w:val="sr-Cyrl-RS" w:eastAsia="en-US"/>
        </w:rPr>
        <w:t xml:space="preserve"> </w:t>
      </w:r>
      <w:r w:rsidRPr="00BA1126">
        <w:rPr>
          <w:rFonts w:ascii="Arial" w:eastAsia="Times New Roman" w:hAnsi="Arial" w:cs="Arial"/>
          <w:bCs/>
          <w:kern w:val="0"/>
          <w:sz w:val="22"/>
          <w:szCs w:val="22"/>
          <w:lang w:val="en-US" w:eastAsia="en-US"/>
        </w:rPr>
        <w:t>доказ о пореклу дрвета (рачун-отпремница, рачун о откупу, дознаке огревног дрвета или</w:t>
      </w:r>
      <w:r w:rsidR="00BA1126">
        <w:rPr>
          <w:rFonts w:ascii="Arial" w:eastAsia="Times New Roman" w:hAnsi="Arial" w:cs="Arial"/>
          <w:bCs/>
          <w:kern w:val="0"/>
          <w:sz w:val="22"/>
          <w:szCs w:val="22"/>
          <w:lang w:val="sr-Cyrl-RS" w:eastAsia="en-US"/>
        </w:rPr>
        <w:t xml:space="preserve"> </w:t>
      </w:r>
      <w:r w:rsidRPr="00BA1126">
        <w:rPr>
          <w:rFonts w:ascii="Arial" w:eastAsia="Times New Roman" w:hAnsi="Arial" w:cs="Arial"/>
          <w:bCs/>
          <w:kern w:val="0"/>
          <w:sz w:val="22"/>
          <w:szCs w:val="22"/>
          <w:lang w:val="en-US" w:eastAsia="en-US"/>
        </w:rPr>
        <w:t>решење за дозволу сече огревног дрвета).</w:t>
      </w:r>
    </w:p>
    <w:p w:rsidR="00BA1126" w:rsidRDefault="00BA1126" w:rsidP="00795253">
      <w:pPr>
        <w:suppressAutoHyphens w:val="0"/>
        <w:autoSpaceDE w:val="0"/>
        <w:autoSpaceDN w:val="0"/>
        <w:adjustRightInd w:val="0"/>
        <w:spacing w:line="240" w:lineRule="auto"/>
        <w:rPr>
          <w:rFonts w:ascii="Arial" w:eastAsia="Times New Roman" w:hAnsi="Arial" w:cs="Arial"/>
          <w:b/>
          <w:bCs/>
          <w:kern w:val="0"/>
          <w:sz w:val="22"/>
          <w:szCs w:val="22"/>
          <w:lang w:val="sr-Cyrl-RS" w:eastAsia="en-US"/>
        </w:rPr>
      </w:pPr>
    </w:p>
    <w:p w:rsidR="00795253" w:rsidRPr="00BA1126" w:rsidRDefault="00795253" w:rsidP="00BA1126">
      <w:pPr>
        <w:suppressAutoHyphens w:val="0"/>
        <w:autoSpaceDE w:val="0"/>
        <w:autoSpaceDN w:val="0"/>
        <w:adjustRightInd w:val="0"/>
        <w:spacing w:line="240" w:lineRule="auto"/>
        <w:jc w:val="center"/>
        <w:rPr>
          <w:rFonts w:ascii="Arial" w:eastAsia="Times New Roman" w:hAnsi="Arial" w:cs="Arial"/>
          <w:b/>
          <w:bCs/>
          <w:kern w:val="0"/>
          <w:sz w:val="22"/>
          <w:szCs w:val="22"/>
          <w:lang w:val="en-US" w:eastAsia="en-US"/>
        </w:rPr>
      </w:pPr>
      <w:r w:rsidRPr="00BA1126">
        <w:rPr>
          <w:rFonts w:ascii="Arial" w:eastAsia="Times New Roman" w:hAnsi="Arial" w:cs="Arial"/>
          <w:b/>
          <w:bCs/>
          <w:kern w:val="0"/>
          <w:sz w:val="22"/>
          <w:szCs w:val="22"/>
          <w:lang w:val="en-US" w:eastAsia="en-US"/>
        </w:rPr>
        <w:t xml:space="preserve">Члан </w:t>
      </w:r>
      <w:r w:rsidR="00BA1126">
        <w:rPr>
          <w:rFonts w:ascii="Arial" w:eastAsia="Times New Roman" w:hAnsi="Arial" w:cs="Arial"/>
          <w:b/>
          <w:bCs/>
          <w:kern w:val="0"/>
          <w:sz w:val="22"/>
          <w:szCs w:val="22"/>
          <w:lang w:val="sr-Cyrl-RS" w:eastAsia="en-US"/>
        </w:rPr>
        <w:t>7</w:t>
      </w:r>
      <w:r w:rsidRPr="00BA1126">
        <w:rPr>
          <w:rFonts w:ascii="Arial" w:eastAsia="Times New Roman" w:hAnsi="Arial" w:cs="Arial"/>
          <w:b/>
          <w:bCs/>
          <w:kern w:val="0"/>
          <w:sz w:val="22"/>
          <w:szCs w:val="22"/>
          <w:lang w:val="en-US" w:eastAsia="en-US"/>
        </w:rPr>
        <w:t>.</w:t>
      </w:r>
    </w:p>
    <w:p w:rsidR="00795253" w:rsidRPr="00BA1126" w:rsidRDefault="00795253" w:rsidP="00BA1126">
      <w:pPr>
        <w:suppressAutoHyphens w:val="0"/>
        <w:autoSpaceDE w:val="0"/>
        <w:autoSpaceDN w:val="0"/>
        <w:adjustRightInd w:val="0"/>
        <w:spacing w:line="240" w:lineRule="auto"/>
        <w:jc w:val="both"/>
        <w:rPr>
          <w:rFonts w:ascii="Arial" w:eastAsia="Times New Roman" w:hAnsi="Arial" w:cs="Arial"/>
          <w:kern w:val="0"/>
          <w:sz w:val="22"/>
          <w:szCs w:val="22"/>
          <w:lang w:val="en-US" w:eastAsia="en-US"/>
        </w:rPr>
      </w:pPr>
      <w:r w:rsidRPr="00BA1126">
        <w:rPr>
          <w:rFonts w:ascii="Arial" w:eastAsia="Times New Roman" w:hAnsi="Arial" w:cs="Arial"/>
          <w:kern w:val="0"/>
          <w:sz w:val="22"/>
          <w:szCs w:val="22"/>
          <w:lang w:val="en-US" w:eastAsia="en-US"/>
        </w:rPr>
        <w:t>У случају доцње у испуњењу обавеза утврђених овим уговором, Добављач ће платити</w:t>
      </w:r>
      <w:r w:rsidR="00BA1126">
        <w:rPr>
          <w:rFonts w:ascii="Arial" w:eastAsia="Times New Roman" w:hAnsi="Arial" w:cs="Arial"/>
          <w:kern w:val="0"/>
          <w:sz w:val="22"/>
          <w:szCs w:val="22"/>
          <w:lang w:val="sr-Cyrl-RS" w:eastAsia="en-US"/>
        </w:rPr>
        <w:t xml:space="preserve"> </w:t>
      </w:r>
      <w:r w:rsidRPr="00BA1126">
        <w:rPr>
          <w:rFonts w:ascii="Arial" w:eastAsia="Times New Roman" w:hAnsi="Arial" w:cs="Arial"/>
          <w:kern w:val="0"/>
          <w:sz w:val="22"/>
          <w:szCs w:val="22"/>
          <w:lang w:val="en-US" w:eastAsia="en-US"/>
        </w:rPr>
        <w:t>Наручиоцу уговорну казну у износу од 0</w:t>
      </w:r>
      <w:r w:rsidR="00BA1126">
        <w:rPr>
          <w:rFonts w:ascii="Arial" w:eastAsia="Times New Roman" w:hAnsi="Arial" w:cs="Arial"/>
          <w:kern w:val="0"/>
          <w:sz w:val="22"/>
          <w:szCs w:val="22"/>
          <w:lang w:val="en-US" w:eastAsia="en-US"/>
        </w:rPr>
        <w:t xml:space="preserve">,2 % вредности износа из члана </w:t>
      </w:r>
      <w:r w:rsidR="007C1567">
        <w:rPr>
          <w:rFonts w:ascii="Arial" w:eastAsia="Times New Roman" w:hAnsi="Arial" w:cs="Arial"/>
          <w:kern w:val="0"/>
          <w:sz w:val="22"/>
          <w:szCs w:val="22"/>
          <w:lang w:val="en-US" w:eastAsia="en-US"/>
        </w:rPr>
        <w:t>4</w:t>
      </w:r>
      <w:r w:rsidRPr="00BA1126">
        <w:rPr>
          <w:rFonts w:ascii="Arial" w:eastAsia="Times New Roman" w:hAnsi="Arial" w:cs="Arial"/>
          <w:kern w:val="0"/>
          <w:sz w:val="22"/>
          <w:szCs w:val="22"/>
          <w:lang w:val="en-US" w:eastAsia="en-US"/>
        </w:rPr>
        <w:t>. став 1. овог уговора за</w:t>
      </w:r>
      <w:r w:rsidR="00BA1126">
        <w:rPr>
          <w:rFonts w:ascii="Arial" w:eastAsia="Times New Roman" w:hAnsi="Arial" w:cs="Arial"/>
          <w:kern w:val="0"/>
          <w:sz w:val="22"/>
          <w:szCs w:val="22"/>
          <w:lang w:val="sr-Cyrl-RS" w:eastAsia="en-US"/>
        </w:rPr>
        <w:t xml:space="preserve"> </w:t>
      </w:r>
      <w:r w:rsidRPr="00BA1126">
        <w:rPr>
          <w:rFonts w:ascii="Arial" w:eastAsia="Times New Roman" w:hAnsi="Arial" w:cs="Arial"/>
          <w:kern w:val="0"/>
          <w:sz w:val="22"/>
          <w:szCs w:val="22"/>
          <w:lang w:val="en-US" w:eastAsia="en-US"/>
        </w:rPr>
        <w:t>сваки започети дан кашњења, с тим да укупна вредност уговорне казне не може прећи 5%</w:t>
      </w:r>
      <w:r w:rsidR="00BA1126">
        <w:rPr>
          <w:rFonts w:ascii="Arial" w:eastAsia="Times New Roman" w:hAnsi="Arial" w:cs="Arial"/>
          <w:kern w:val="0"/>
          <w:sz w:val="22"/>
          <w:szCs w:val="22"/>
          <w:lang w:val="sr-Cyrl-RS" w:eastAsia="en-US"/>
        </w:rPr>
        <w:t xml:space="preserve"> </w:t>
      </w:r>
      <w:r w:rsidRPr="00BA1126">
        <w:rPr>
          <w:rFonts w:ascii="Arial" w:eastAsia="Times New Roman" w:hAnsi="Arial" w:cs="Arial"/>
          <w:kern w:val="0"/>
          <w:sz w:val="22"/>
          <w:szCs w:val="22"/>
          <w:lang w:val="en-US" w:eastAsia="en-US"/>
        </w:rPr>
        <w:t>вредности наведеног износа.</w:t>
      </w:r>
      <w:r w:rsidR="00BA1126">
        <w:rPr>
          <w:rFonts w:ascii="Arial" w:eastAsia="Times New Roman" w:hAnsi="Arial" w:cs="Arial"/>
          <w:kern w:val="0"/>
          <w:sz w:val="22"/>
          <w:szCs w:val="22"/>
          <w:lang w:val="sr-Cyrl-RS" w:eastAsia="en-US"/>
        </w:rPr>
        <w:t xml:space="preserve"> </w:t>
      </w:r>
      <w:r w:rsidRPr="00BA1126">
        <w:rPr>
          <w:rFonts w:ascii="Arial" w:eastAsia="Times New Roman" w:hAnsi="Arial" w:cs="Arial"/>
          <w:kern w:val="0"/>
          <w:sz w:val="22"/>
          <w:szCs w:val="22"/>
          <w:lang w:val="en-US" w:eastAsia="en-US"/>
        </w:rPr>
        <w:t>Право Наручиоца на наплату уговорне казне не утиче на право да захтева накнаду штете.</w:t>
      </w:r>
    </w:p>
    <w:p w:rsidR="00BA1126" w:rsidRDefault="00BA1126" w:rsidP="00795253">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BA1126" w:rsidRDefault="00BA1126" w:rsidP="00795253">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795253" w:rsidRPr="00795253" w:rsidRDefault="00795253" w:rsidP="00BA1126">
      <w:pPr>
        <w:suppressAutoHyphens w:val="0"/>
        <w:autoSpaceDE w:val="0"/>
        <w:autoSpaceDN w:val="0"/>
        <w:adjustRightInd w:val="0"/>
        <w:spacing w:line="240" w:lineRule="auto"/>
        <w:jc w:val="center"/>
        <w:rPr>
          <w:rFonts w:ascii="Times New Roman Bold" w:eastAsia="Times New Roman" w:hAnsi="Times New Roman Bold" w:cs="Times New Roman Bold"/>
          <w:b/>
          <w:bCs/>
          <w:kern w:val="0"/>
          <w:sz w:val="22"/>
          <w:szCs w:val="22"/>
          <w:lang w:val="en-US" w:eastAsia="en-US"/>
        </w:rPr>
      </w:pPr>
      <w:r w:rsidRPr="00795253">
        <w:rPr>
          <w:rFonts w:ascii="Times New Roman Bold" w:eastAsia="Times New Roman" w:hAnsi="Times New Roman Bold" w:cs="Times New Roman Bold"/>
          <w:b/>
          <w:bCs/>
          <w:kern w:val="0"/>
          <w:sz w:val="22"/>
          <w:szCs w:val="22"/>
          <w:lang w:val="en-US" w:eastAsia="en-US"/>
        </w:rPr>
        <w:t xml:space="preserve">Члан </w:t>
      </w:r>
      <w:r w:rsidR="00BA1126">
        <w:rPr>
          <w:rFonts w:ascii="Times New Roman Bold" w:eastAsia="Times New Roman" w:hAnsi="Times New Roman Bold" w:cs="Times New Roman Bold"/>
          <w:b/>
          <w:bCs/>
          <w:kern w:val="0"/>
          <w:sz w:val="22"/>
          <w:szCs w:val="22"/>
          <w:lang w:val="sr-Cyrl-RS" w:eastAsia="en-US"/>
        </w:rPr>
        <w:t>8</w:t>
      </w:r>
      <w:r w:rsidRPr="00795253">
        <w:rPr>
          <w:rFonts w:ascii="Times New Roman Bold" w:eastAsia="Times New Roman" w:hAnsi="Times New Roman Bold" w:cs="Times New Roman Bold"/>
          <w:b/>
          <w:bCs/>
          <w:kern w:val="0"/>
          <w:sz w:val="22"/>
          <w:szCs w:val="22"/>
          <w:lang w:val="en-US" w:eastAsia="en-US"/>
        </w:rPr>
        <w:t>.</w:t>
      </w:r>
    </w:p>
    <w:p w:rsidR="00795253" w:rsidRPr="009625CF" w:rsidRDefault="00795253" w:rsidP="009625CF">
      <w:pPr>
        <w:suppressAutoHyphens w:val="0"/>
        <w:autoSpaceDE w:val="0"/>
        <w:autoSpaceDN w:val="0"/>
        <w:adjustRightInd w:val="0"/>
        <w:spacing w:line="240" w:lineRule="auto"/>
        <w:jc w:val="both"/>
        <w:rPr>
          <w:rFonts w:ascii="Arial" w:eastAsia="Times New Roman" w:hAnsi="Arial" w:cs="Arial"/>
          <w:kern w:val="0"/>
          <w:sz w:val="22"/>
          <w:szCs w:val="22"/>
          <w:lang w:val="en-US" w:eastAsia="en-US"/>
        </w:rPr>
      </w:pPr>
      <w:r w:rsidRPr="009625CF">
        <w:rPr>
          <w:rFonts w:ascii="Arial" w:eastAsia="Times New Roman" w:hAnsi="Arial" w:cs="Arial"/>
          <w:kern w:val="0"/>
          <w:sz w:val="22"/>
          <w:szCs w:val="22"/>
          <w:lang w:val="en-US" w:eastAsia="en-US"/>
        </w:rPr>
        <w:t>Уговорне стране су дужне да сачине записник о квантитативном и квалитативном пријему</w:t>
      </w:r>
      <w:r w:rsidR="009625CF">
        <w:rPr>
          <w:rFonts w:ascii="Arial" w:eastAsia="Times New Roman" w:hAnsi="Arial" w:cs="Arial"/>
          <w:kern w:val="0"/>
          <w:sz w:val="22"/>
          <w:szCs w:val="22"/>
          <w:lang w:val="sr-Cyrl-RS" w:eastAsia="en-US"/>
        </w:rPr>
        <w:t xml:space="preserve"> </w:t>
      </w:r>
      <w:r w:rsidRPr="009625CF">
        <w:rPr>
          <w:rFonts w:ascii="Arial" w:eastAsia="Times New Roman" w:hAnsi="Arial" w:cs="Arial"/>
          <w:kern w:val="0"/>
          <w:sz w:val="22"/>
          <w:szCs w:val="22"/>
          <w:lang w:val="en-US" w:eastAsia="en-US"/>
        </w:rPr>
        <w:t>добара приликом сваке испоруке, а за све евентуалне недостатке, који су записнички констатовани,</w:t>
      </w:r>
      <w:r w:rsidR="009625CF">
        <w:rPr>
          <w:rFonts w:ascii="Arial" w:eastAsia="Times New Roman" w:hAnsi="Arial" w:cs="Arial"/>
          <w:kern w:val="0"/>
          <w:sz w:val="22"/>
          <w:szCs w:val="22"/>
          <w:lang w:val="sr-Cyrl-RS" w:eastAsia="en-US"/>
        </w:rPr>
        <w:t>понуђач мора заменити добра на коме  је утврђен  недостатак у року од три дана од дана сачињавања записника</w:t>
      </w:r>
      <w:r w:rsidRPr="009625CF">
        <w:rPr>
          <w:rFonts w:ascii="Arial" w:eastAsia="Times New Roman" w:hAnsi="Arial" w:cs="Arial"/>
          <w:kern w:val="0"/>
          <w:sz w:val="22"/>
          <w:szCs w:val="22"/>
          <w:lang w:val="en-US" w:eastAsia="en-US"/>
        </w:rPr>
        <w:t>.</w:t>
      </w:r>
    </w:p>
    <w:p w:rsidR="009625CF" w:rsidRDefault="009625CF" w:rsidP="00795253">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9625CF" w:rsidRPr="00775E01" w:rsidRDefault="009625CF" w:rsidP="009625CF">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9.</w:t>
      </w:r>
    </w:p>
    <w:p w:rsidR="009625CF" w:rsidRPr="00775E01" w:rsidRDefault="009625CF" w:rsidP="00BE630C">
      <w:pPr>
        <w:tabs>
          <w:tab w:val="left" w:pos="0"/>
        </w:tabs>
        <w:jc w:val="both"/>
        <w:rPr>
          <w:rFonts w:ascii="Arial" w:hAnsi="Arial" w:cs="Arial"/>
          <w:sz w:val="22"/>
          <w:szCs w:val="22"/>
          <w:lang w:val="ru-RU"/>
        </w:rPr>
      </w:pPr>
      <w:r w:rsidRPr="00775E01">
        <w:rPr>
          <w:rFonts w:ascii="Arial" w:hAnsi="Arial" w:cs="Arial"/>
          <w:sz w:val="22"/>
          <w:szCs w:val="22"/>
          <w:lang w:val="ru-RU"/>
        </w:rPr>
        <w:t>Продавац је дужан да без одлагања, а најкасније у року од 5 дана од дана настанка промене у било којем</w:t>
      </w:r>
      <w:r>
        <w:rPr>
          <w:rFonts w:ascii="Arial" w:hAnsi="Arial" w:cs="Arial"/>
          <w:sz w:val="22"/>
          <w:szCs w:val="22"/>
          <w:lang w:val="ru-RU"/>
        </w:rPr>
        <w:t xml:space="preserve"> од података прописаних чланом 75</w:t>
      </w:r>
      <w:r w:rsidRPr="00775E01">
        <w:rPr>
          <w:rFonts w:ascii="Arial" w:hAnsi="Arial" w:cs="Arial"/>
          <w:sz w:val="22"/>
          <w:szCs w:val="22"/>
          <w:lang w:val="ru-RU"/>
        </w:rPr>
        <w:t xml:space="preserve">. и </w:t>
      </w:r>
      <w:r>
        <w:rPr>
          <w:rFonts w:ascii="Arial" w:hAnsi="Arial" w:cs="Arial"/>
          <w:sz w:val="22"/>
          <w:szCs w:val="22"/>
          <w:lang w:val="ru-RU"/>
        </w:rPr>
        <w:t>76</w:t>
      </w:r>
      <w:r w:rsidRPr="00775E01">
        <w:rPr>
          <w:rFonts w:ascii="Arial" w:hAnsi="Arial" w:cs="Arial"/>
          <w:sz w:val="22"/>
          <w:szCs w:val="22"/>
          <w:lang w:val="ru-RU"/>
        </w:rPr>
        <w:t>. Закона о јавним набавкама, о тој промени писмено обавести Наручиоца и да је документује на прописан начин.</w:t>
      </w:r>
    </w:p>
    <w:p w:rsidR="009625CF" w:rsidRPr="00775E01" w:rsidRDefault="009625CF" w:rsidP="009625CF">
      <w:pPr>
        <w:jc w:val="both"/>
        <w:rPr>
          <w:rFonts w:ascii="Arial" w:hAnsi="Arial" w:cs="Arial"/>
          <w:sz w:val="22"/>
          <w:szCs w:val="22"/>
          <w:lang w:val="ru-RU"/>
        </w:rPr>
      </w:pPr>
    </w:p>
    <w:p w:rsidR="009625CF" w:rsidRPr="00775E01" w:rsidRDefault="009625CF" w:rsidP="009625CF">
      <w:pPr>
        <w:jc w:val="center"/>
        <w:outlineLvl w:val="0"/>
        <w:rPr>
          <w:rFonts w:ascii="Arial" w:hAnsi="Arial" w:cs="Arial"/>
          <w:b/>
          <w:sz w:val="22"/>
          <w:szCs w:val="22"/>
          <w:lang w:val="ru-RU"/>
        </w:rPr>
      </w:pPr>
      <w:r w:rsidRPr="00775E01">
        <w:rPr>
          <w:rFonts w:ascii="Arial" w:hAnsi="Arial" w:cs="Arial"/>
          <w:b/>
          <w:sz w:val="22"/>
          <w:szCs w:val="22"/>
          <w:lang w:val="ru-RU"/>
        </w:rPr>
        <w:t>Члан 10.</w:t>
      </w:r>
    </w:p>
    <w:p w:rsidR="009625CF" w:rsidRPr="00775E01" w:rsidRDefault="009625CF" w:rsidP="009625CF">
      <w:pPr>
        <w:ind w:firstLine="708"/>
        <w:jc w:val="both"/>
        <w:rPr>
          <w:rFonts w:ascii="Arial" w:hAnsi="Arial" w:cs="Arial"/>
          <w:sz w:val="22"/>
          <w:szCs w:val="22"/>
          <w:lang w:val="ru-RU"/>
        </w:rPr>
      </w:pPr>
      <w:r w:rsidRPr="00775E01">
        <w:rPr>
          <w:rFonts w:ascii="Arial" w:hAnsi="Arial" w:cs="Arial"/>
          <w:sz w:val="22"/>
          <w:szCs w:val="22"/>
          <w:lang w:val="ru-RU"/>
        </w:rPr>
        <w:t xml:space="preserve">Наручилац  се обавезује да прати испуњење уговорних обавеза Продавца и да врши надзор над дистрибуцијом добара из члана 1. овог уговора до крајњих корисника </w:t>
      </w:r>
      <w:r w:rsidRPr="009625CF">
        <w:rPr>
          <w:rFonts w:ascii="Arial" w:eastAsia="Times New Roman" w:hAnsi="Arial" w:cs="Arial"/>
          <w:kern w:val="0"/>
          <w:sz w:val="22"/>
          <w:szCs w:val="22"/>
          <w:lang w:val="en-US" w:eastAsia="en-US"/>
        </w:rPr>
        <w:t>према Плану дистрибуције огревног матријала</w:t>
      </w:r>
      <w:r w:rsidRPr="00775E01">
        <w:rPr>
          <w:rFonts w:ascii="Arial" w:hAnsi="Arial" w:cs="Arial"/>
          <w:sz w:val="22"/>
          <w:szCs w:val="22"/>
          <w:lang w:val="ru-RU"/>
        </w:rPr>
        <w:t>.</w:t>
      </w:r>
    </w:p>
    <w:p w:rsidR="009625CF" w:rsidRPr="00775E01" w:rsidRDefault="009625CF" w:rsidP="009625CF">
      <w:pPr>
        <w:rPr>
          <w:rFonts w:ascii="Arial" w:hAnsi="Arial" w:cs="Arial"/>
          <w:b/>
          <w:sz w:val="22"/>
          <w:szCs w:val="22"/>
          <w:lang w:val="sr-Cyrl-CS"/>
        </w:rPr>
      </w:pPr>
    </w:p>
    <w:p w:rsidR="009625CF" w:rsidRPr="00775E01" w:rsidRDefault="009625CF" w:rsidP="009625CF">
      <w:pPr>
        <w:jc w:val="center"/>
        <w:outlineLvl w:val="0"/>
        <w:rPr>
          <w:rFonts w:ascii="Arial" w:hAnsi="Arial" w:cs="Arial"/>
          <w:b/>
          <w:sz w:val="22"/>
          <w:szCs w:val="22"/>
          <w:lang w:val="sr-Cyrl-CS"/>
        </w:rPr>
      </w:pPr>
      <w:r w:rsidRPr="00775E01">
        <w:rPr>
          <w:rFonts w:ascii="Arial" w:hAnsi="Arial" w:cs="Arial"/>
          <w:b/>
          <w:sz w:val="22"/>
          <w:szCs w:val="22"/>
          <w:lang w:val="sr-Cyrl-CS"/>
        </w:rPr>
        <w:t>Члан 11.</w:t>
      </w:r>
    </w:p>
    <w:p w:rsidR="009625CF" w:rsidRPr="00775E01" w:rsidRDefault="009625CF" w:rsidP="009625CF">
      <w:pPr>
        <w:pStyle w:val="a"/>
        <w:jc w:val="both"/>
        <w:rPr>
          <w:rFonts w:ascii="Arial" w:hAnsi="Arial" w:cs="Arial"/>
          <w:sz w:val="22"/>
          <w:szCs w:val="22"/>
          <w:lang w:val="ru-RU"/>
        </w:rPr>
      </w:pPr>
      <w:r w:rsidRPr="00775E01">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9625CF" w:rsidRPr="00775E01" w:rsidRDefault="009625CF" w:rsidP="009625CF">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12.</w:t>
      </w:r>
    </w:p>
    <w:p w:rsidR="009625CF" w:rsidRPr="00775E01" w:rsidRDefault="009625CF" w:rsidP="009625CF">
      <w:pPr>
        <w:pStyle w:val="a"/>
        <w:spacing w:after="0"/>
        <w:jc w:val="both"/>
        <w:rPr>
          <w:rFonts w:ascii="Arial" w:hAnsi="Arial" w:cs="Arial"/>
          <w:sz w:val="22"/>
          <w:szCs w:val="22"/>
          <w:lang w:val="ru-RU"/>
        </w:rPr>
      </w:pPr>
      <w:r w:rsidRPr="00775E01">
        <w:rPr>
          <w:rFonts w:ascii="Arial" w:hAnsi="Arial" w:cs="Arial"/>
          <w:sz w:val="22"/>
          <w:szCs w:val="22"/>
          <w:lang w:val="ru-RU"/>
        </w:rPr>
        <w:tab/>
        <w:t>Уговор ступа на снагу даном потписивања од стране овлашћених лица уговорних страна.</w:t>
      </w:r>
    </w:p>
    <w:p w:rsidR="009625CF" w:rsidRPr="00775E01" w:rsidRDefault="009625CF" w:rsidP="009625CF">
      <w:pPr>
        <w:jc w:val="both"/>
        <w:rPr>
          <w:rFonts w:ascii="Arial" w:hAnsi="Arial" w:cs="Arial"/>
          <w:sz w:val="22"/>
          <w:szCs w:val="22"/>
          <w:lang w:val="sr-Cyrl-CS"/>
        </w:rPr>
      </w:pPr>
      <w:r w:rsidRPr="00775E01">
        <w:rPr>
          <w:rFonts w:ascii="Arial" w:hAnsi="Arial" w:cs="Arial"/>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9625CF" w:rsidRPr="00775E01" w:rsidRDefault="009625CF" w:rsidP="009625CF">
      <w:pPr>
        <w:jc w:val="both"/>
        <w:rPr>
          <w:rFonts w:ascii="Arial" w:hAnsi="Arial" w:cs="Arial"/>
          <w:sz w:val="22"/>
          <w:szCs w:val="22"/>
          <w:lang w:val="sr-Cyrl-CS"/>
        </w:rPr>
      </w:pPr>
      <w:r w:rsidRPr="00775E01">
        <w:rPr>
          <w:rFonts w:ascii="Arial" w:hAnsi="Arial" w:cs="Arial"/>
          <w:sz w:val="22"/>
          <w:szCs w:val="22"/>
          <w:lang w:val="sr-Cyrl-CS"/>
        </w:rPr>
        <w:tab/>
        <w:t>О својој намери да раскине уговор, уговорна страна је дужна писменим путем обавестити другу страну.</w:t>
      </w:r>
    </w:p>
    <w:p w:rsidR="009625CF" w:rsidRPr="00775E01" w:rsidRDefault="009625CF" w:rsidP="009625CF">
      <w:pPr>
        <w:jc w:val="both"/>
        <w:rPr>
          <w:rFonts w:ascii="Arial" w:hAnsi="Arial" w:cs="Arial"/>
          <w:sz w:val="22"/>
          <w:szCs w:val="22"/>
          <w:lang w:val="sr-Cyrl-CS"/>
        </w:rPr>
      </w:pPr>
      <w:r w:rsidRPr="00775E01">
        <w:rPr>
          <w:rFonts w:ascii="Arial" w:hAnsi="Arial" w:cs="Arial"/>
          <w:sz w:val="22"/>
          <w:szCs w:val="22"/>
          <w:lang w:val="sr-Cyrl-CS"/>
        </w:rPr>
        <w:lastRenderedPageBreak/>
        <w:tab/>
        <w:t>Уговор ће се сматрати раскинутим по протеку рока од 15 дана, од дана пријема писменог обавештења.</w:t>
      </w:r>
    </w:p>
    <w:p w:rsidR="009625CF" w:rsidRDefault="009625CF" w:rsidP="009625CF">
      <w:pPr>
        <w:jc w:val="both"/>
        <w:rPr>
          <w:rFonts w:ascii="Arial" w:hAnsi="Arial" w:cs="Arial"/>
          <w:sz w:val="22"/>
          <w:szCs w:val="22"/>
          <w:lang w:val="sr-Cyrl-CS"/>
        </w:rPr>
      </w:pPr>
    </w:p>
    <w:p w:rsidR="00B73EAB" w:rsidRDefault="00B73EAB" w:rsidP="009625CF">
      <w:pPr>
        <w:jc w:val="both"/>
        <w:rPr>
          <w:rFonts w:ascii="Arial" w:hAnsi="Arial" w:cs="Arial"/>
          <w:sz w:val="22"/>
          <w:szCs w:val="22"/>
          <w:lang w:val="sr-Cyrl-CS"/>
        </w:rPr>
      </w:pPr>
    </w:p>
    <w:p w:rsidR="00B73EAB" w:rsidRPr="00775E01" w:rsidRDefault="00B73EAB" w:rsidP="009625CF">
      <w:pPr>
        <w:jc w:val="both"/>
        <w:rPr>
          <w:rFonts w:ascii="Arial" w:hAnsi="Arial" w:cs="Arial"/>
          <w:sz w:val="22"/>
          <w:szCs w:val="22"/>
          <w:lang w:val="sr-Cyrl-CS"/>
        </w:rPr>
      </w:pPr>
    </w:p>
    <w:p w:rsidR="009625CF" w:rsidRPr="00775E01" w:rsidRDefault="009625CF" w:rsidP="009625CF">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13.</w:t>
      </w:r>
    </w:p>
    <w:p w:rsidR="009625CF" w:rsidRPr="00775E01" w:rsidRDefault="009625CF" w:rsidP="009625CF">
      <w:pPr>
        <w:ind w:left="1"/>
        <w:jc w:val="both"/>
        <w:rPr>
          <w:rFonts w:ascii="Arial" w:hAnsi="Arial" w:cs="Arial"/>
          <w:sz w:val="22"/>
          <w:szCs w:val="22"/>
          <w:lang w:val="sr-Cyrl-CS"/>
        </w:rPr>
      </w:pPr>
      <w:r w:rsidRPr="00775E01">
        <w:rPr>
          <w:rFonts w:ascii="Arial" w:hAnsi="Arial" w:cs="Arial"/>
          <w:sz w:val="22"/>
          <w:szCs w:val="22"/>
          <w:lang w:val="sr-Cyrl-CS"/>
        </w:rPr>
        <w:t xml:space="preserve">Све евентуалне спорове уговорне стране ће решавати споразумно, у супротном спорове ће решавати </w:t>
      </w:r>
      <w:r w:rsidR="003E7E35">
        <w:rPr>
          <w:rFonts w:ascii="Arial" w:hAnsi="Arial" w:cs="Arial"/>
          <w:sz w:val="22"/>
          <w:szCs w:val="22"/>
          <w:lang w:val="sr-Cyrl-CS"/>
        </w:rPr>
        <w:t>надлежан Привредни суд</w:t>
      </w:r>
      <w:r w:rsidRPr="00775E01">
        <w:rPr>
          <w:rFonts w:ascii="Arial" w:hAnsi="Arial" w:cs="Arial"/>
          <w:sz w:val="22"/>
          <w:szCs w:val="22"/>
          <w:lang w:val="sr-Cyrl-CS"/>
        </w:rPr>
        <w:t>.</w:t>
      </w:r>
    </w:p>
    <w:p w:rsidR="009625CF" w:rsidRPr="00775E01" w:rsidRDefault="009625CF" w:rsidP="009625CF">
      <w:pPr>
        <w:rPr>
          <w:rFonts w:ascii="Arial" w:hAnsi="Arial" w:cs="Arial"/>
          <w:b/>
          <w:sz w:val="22"/>
          <w:szCs w:val="22"/>
          <w:lang w:val="sr-Cyrl-RS"/>
        </w:rPr>
      </w:pPr>
    </w:p>
    <w:p w:rsidR="00612690" w:rsidRDefault="00612690" w:rsidP="009625CF">
      <w:pPr>
        <w:ind w:left="1"/>
        <w:jc w:val="center"/>
        <w:rPr>
          <w:rFonts w:ascii="Arial" w:hAnsi="Arial" w:cs="Arial"/>
          <w:b/>
          <w:sz w:val="22"/>
          <w:szCs w:val="22"/>
          <w:lang w:val="sr-Cyrl-CS"/>
        </w:rPr>
      </w:pPr>
    </w:p>
    <w:p w:rsidR="009625CF" w:rsidRPr="00775E01" w:rsidRDefault="009625CF" w:rsidP="009625CF">
      <w:pPr>
        <w:ind w:left="1"/>
        <w:jc w:val="center"/>
        <w:rPr>
          <w:rFonts w:ascii="Arial" w:hAnsi="Arial" w:cs="Arial"/>
          <w:b/>
          <w:sz w:val="22"/>
          <w:szCs w:val="22"/>
          <w:lang w:val="sr-Cyrl-RS"/>
        </w:rPr>
      </w:pPr>
      <w:r w:rsidRPr="00775E01">
        <w:rPr>
          <w:rFonts w:ascii="Arial" w:hAnsi="Arial" w:cs="Arial"/>
          <w:b/>
          <w:sz w:val="22"/>
          <w:szCs w:val="22"/>
          <w:lang w:val="sr-Cyrl-CS"/>
        </w:rPr>
        <w:t>Члан 14.</w:t>
      </w:r>
    </w:p>
    <w:p w:rsidR="009625CF" w:rsidRPr="00775E01" w:rsidRDefault="009625CF" w:rsidP="009625CF">
      <w:pPr>
        <w:ind w:left="1"/>
        <w:jc w:val="both"/>
        <w:rPr>
          <w:rFonts w:ascii="Arial" w:hAnsi="Arial" w:cs="Arial"/>
          <w:sz w:val="22"/>
          <w:szCs w:val="22"/>
          <w:lang w:val="sr-Cyrl-CS"/>
        </w:rPr>
      </w:pPr>
      <w:r w:rsidRPr="00775E01">
        <w:rPr>
          <w:rFonts w:ascii="Arial" w:hAnsi="Arial" w:cs="Arial"/>
          <w:sz w:val="22"/>
          <w:szCs w:val="22"/>
          <w:lang w:val="sr-Cyrl-CS"/>
        </w:rPr>
        <w:tab/>
        <w:t>Овај уговор сачињен је у 6 (шест) истоветна примерака, од којих свака уговорна страна задржава по 3 (три) примерка.</w:t>
      </w:r>
    </w:p>
    <w:p w:rsidR="009625CF" w:rsidRPr="00775E01" w:rsidRDefault="009625CF" w:rsidP="009625CF">
      <w:pPr>
        <w:autoSpaceDE w:val="0"/>
        <w:autoSpaceDN w:val="0"/>
        <w:adjustRightInd w:val="0"/>
        <w:rPr>
          <w:rFonts w:ascii="Arial" w:hAnsi="Arial" w:cs="Arial"/>
          <w:b/>
          <w:sz w:val="22"/>
          <w:szCs w:val="22"/>
          <w:lang w:val="sr-Cyrl-CS"/>
        </w:rPr>
      </w:pPr>
    </w:p>
    <w:p w:rsidR="009625CF" w:rsidRPr="00775E01" w:rsidRDefault="009625CF" w:rsidP="009625CF">
      <w:pPr>
        <w:jc w:val="both"/>
        <w:rPr>
          <w:rFonts w:ascii="Arial" w:hAnsi="Arial" w:cs="Arial"/>
          <w:b/>
          <w:sz w:val="22"/>
          <w:szCs w:val="22"/>
          <w:lang w:val="sr-Cyrl-CS"/>
        </w:rPr>
      </w:pPr>
      <w:r w:rsidRPr="00775E01">
        <w:rPr>
          <w:rFonts w:ascii="Arial" w:hAnsi="Arial" w:cs="Arial"/>
          <w:b/>
          <w:sz w:val="22"/>
          <w:szCs w:val="22"/>
          <w:lang w:val="sr-Cyrl-CS"/>
        </w:rPr>
        <w:t xml:space="preserve">            НАРУЧИЛАЦ,                                                                      ПОНУЂАЧ,</w:t>
      </w:r>
    </w:p>
    <w:p w:rsidR="009625CF" w:rsidRPr="00775E01" w:rsidRDefault="009625CF" w:rsidP="009625CF">
      <w:pPr>
        <w:jc w:val="both"/>
        <w:rPr>
          <w:rFonts w:ascii="Arial" w:hAnsi="Arial" w:cs="Arial"/>
          <w:b/>
          <w:sz w:val="22"/>
          <w:szCs w:val="22"/>
          <w:lang w:val="sr-Cyrl-CS"/>
        </w:rPr>
      </w:pPr>
    </w:p>
    <w:p w:rsidR="009625CF" w:rsidRPr="00775E01" w:rsidRDefault="009625CF" w:rsidP="009625CF">
      <w:pPr>
        <w:jc w:val="both"/>
        <w:rPr>
          <w:rFonts w:ascii="Arial" w:hAnsi="Arial" w:cs="Arial"/>
          <w:b/>
          <w:sz w:val="22"/>
          <w:szCs w:val="22"/>
          <w:lang w:val="en-US"/>
        </w:rPr>
      </w:pPr>
      <w:r w:rsidRPr="00775E01">
        <w:rPr>
          <w:rFonts w:ascii="Arial" w:hAnsi="Arial" w:cs="Arial"/>
          <w:b/>
          <w:sz w:val="22"/>
          <w:szCs w:val="22"/>
          <w:lang w:val="sr-Cyrl-CS"/>
        </w:rPr>
        <w:t>________________________</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_____________________</w:t>
      </w:r>
    </w:p>
    <w:p w:rsidR="009625CF" w:rsidRDefault="009625CF"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Default="00111D1E" w:rsidP="009625CF">
      <w:pPr>
        <w:jc w:val="center"/>
        <w:outlineLvl w:val="0"/>
        <w:rPr>
          <w:rFonts w:ascii="Arial" w:hAnsi="Arial" w:cs="Arial"/>
          <w:b/>
          <w:sz w:val="22"/>
          <w:szCs w:val="22"/>
          <w:lang w:val="sr-Cyrl-CS"/>
        </w:rPr>
      </w:pPr>
    </w:p>
    <w:p w:rsidR="00111D1E" w:rsidRPr="00775E01" w:rsidRDefault="00111D1E" w:rsidP="009625CF">
      <w:pPr>
        <w:jc w:val="center"/>
        <w:outlineLvl w:val="0"/>
        <w:rPr>
          <w:rFonts w:ascii="Arial" w:hAnsi="Arial" w:cs="Arial"/>
          <w:b/>
          <w:sz w:val="22"/>
          <w:szCs w:val="22"/>
          <w:lang w:val="sr-Cyrl-CS"/>
        </w:rPr>
      </w:pPr>
    </w:p>
    <w:p w:rsidR="009625CF" w:rsidRDefault="009625CF" w:rsidP="00795253">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9625CF" w:rsidRDefault="009625CF" w:rsidP="00795253">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0405F8" w:rsidRDefault="000405F8" w:rsidP="000405F8">
      <w:pPr>
        <w:shd w:val="clear" w:color="auto" w:fill="C6D9F1"/>
        <w:jc w:val="center"/>
        <w:rPr>
          <w:rFonts w:ascii="Arial" w:hAnsi="Arial" w:cs="Arial"/>
          <w:b/>
          <w:bCs/>
          <w:i/>
          <w:iCs/>
          <w:sz w:val="22"/>
          <w:szCs w:val="22"/>
          <w:lang w:val="sr-Cyrl-RS"/>
        </w:rPr>
      </w:pPr>
    </w:p>
    <w:p w:rsidR="000405F8" w:rsidRPr="00775E01" w:rsidRDefault="000405F8" w:rsidP="000405F8">
      <w:pPr>
        <w:shd w:val="clear" w:color="auto" w:fill="C6D9F1"/>
        <w:jc w:val="center"/>
        <w:rPr>
          <w:rFonts w:ascii="Arial" w:hAnsi="Arial" w:cs="Arial"/>
          <w:b/>
          <w:bCs/>
          <w:i/>
          <w:iCs/>
          <w:sz w:val="22"/>
          <w:szCs w:val="22"/>
        </w:rPr>
      </w:pPr>
      <w:r w:rsidRPr="00775E01">
        <w:rPr>
          <w:rFonts w:ascii="Arial" w:hAnsi="Arial" w:cs="Arial"/>
          <w:b/>
          <w:bCs/>
          <w:i/>
          <w:iCs/>
          <w:sz w:val="22"/>
          <w:szCs w:val="22"/>
        </w:rPr>
        <w:t>VII МОДЕЛ УГОВОРА</w:t>
      </w:r>
    </w:p>
    <w:p w:rsidR="000405F8" w:rsidRPr="00775E01" w:rsidRDefault="000405F8" w:rsidP="000405F8">
      <w:pPr>
        <w:shd w:val="clear" w:color="auto" w:fill="C6D9F1"/>
        <w:jc w:val="center"/>
        <w:rPr>
          <w:rFonts w:ascii="Arial" w:hAnsi="Arial" w:cs="Arial"/>
          <w:b/>
          <w:bCs/>
          <w:i/>
          <w:iCs/>
          <w:sz w:val="22"/>
          <w:szCs w:val="22"/>
        </w:rPr>
      </w:pPr>
    </w:p>
    <w:p w:rsidR="000405F8" w:rsidRPr="00775E01" w:rsidRDefault="008E7920" w:rsidP="000405F8">
      <w:pPr>
        <w:jc w:val="center"/>
        <w:rPr>
          <w:rFonts w:ascii="Arial" w:hAnsi="Arial" w:cs="Arial"/>
          <w:b/>
          <w:bCs/>
          <w:i/>
          <w:iCs/>
          <w:sz w:val="22"/>
          <w:szCs w:val="22"/>
          <w:lang w:val="sr-Cyrl-RS"/>
        </w:rPr>
      </w:pPr>
      <w:r w:rsidRPr="00775E01">
        <w:rPr>
          <w:rFonts w:ascii="Arial" w:hAnsi="Arial" w:cs="Arial"/>
          <w:b/>
          <w:bCs/>
          <w:i/>
          <w:iCs/>
          <w:sz w:val="22"/>
          <w:szCs w:val="22"/>
        </w:rPr>
        <w:t>УГОВОР</w:t>
      </w:r>
      <w:r w:rsidRPr="00775E01">
        <w:rPr>
          <w:rFonts w:ascii="Arial" w:hAnsi="Arial" w:cs="Arial"/>
          <w:b/>
          <w:bCs/>
          <w:i/>
          <w:iCs/>
          <w:sz w:val="22"/>
          <w:szCs w:val="22"/>
          <w:lang w:val="sr-Cyrl-CS"/>
        </w:rPr>
        <w:t xml:space="preserve"> </w:t>
      </w:r>
      <w:r w:rsidRPr="00775E01">
        <w:rPr>
          <w:rFonts w:ascii="Arial" w:hAnsi="Arial" w:cs="Arial"/>
          <w:b/>
          <w:bCs/>
          <w:i/>
          <w:iCs/>
          <w:sz w:val="22"/>
          <w:szCs w:val="22"/>
        </w:rPr>
        <w:t xml:space="preserve"> </w:t>
      </w:r>
      <w:r>
        <w:rPr>
          <w:rFonts w:ascii="Arial" w:hAnsi="Arial" w:cs="Arial"/>
          <w:b/>
          <w:bCs/>
          <w:i/>
          <w:iCs/>
          <w:sz w:val="22"/>
          <w:szCs w:val="22"/>
          <w:lang w:val="sr-Cyrl-RS"/>
        </w:rPr>
        <w:t xml:space="preserve">ЗА ПАРТИЈУ </w:t>
      </w:r>
      <w:r>
        <w:rPr>
          <w:rFonts w:ascii="Arial" w:hAnsi="Arial" w:cs="Arial"/>
          <w:b/>
          <w:bCs/>
          <w:i/>
          <w:iCs/>
          <w:sz w:val="22"/>
          <w:szCs w:val="22"/>
          <w:lang w:val="sr-Latn-RS"/>
        </w:rPr>
        <w:t>I</w:t>
      </w:r>
      <w:r>
        <w:rPr>
          <w:rFonts w:ascii="Arial" w:hAnsi="Arial" w:cs="Arial"/>
          <w:b/>
          <w:bCs/>
          <w:i/>
          <w:iCs/>
          <w:sz w:val="22"/>
          <w:szCs w:val="22"/>
        </w:rPr>
        <w:t>I</w:t>
      </w:r>
      <w:r>
        <w:rPr>
          <w:rFonts w:ascii="Arial" w:hAnsi="Arial" w:cs="Arial"/>
          <w:b/>
          <w:bCs/>
          <w:i/>
          <w:iCs/>
          <w:sz w:val="22"/>
          <w:szCs w:val="22"/>
          <w:lang w:val="sr-Cyrl-RS"/>
        </w:rPr>
        <w:t xml:space="preserve"> –УГАЉ ЛИГНИТ</w:t>
      </w:r>
    </w:p>
    <w:p w:rsidR="000405F8" w:rsidRPr="000405F8" w:rsidRDefault="008E7920" w:rsidP="000405F8">
      <w:pPr>
        <w:jc w:val="center"/>
        <w:rPr>
          <w:rFonts w:ascii="Arial" w:hAnsi="Arial" w:cs="Arial"/>
          <w:b/>
          <w:bCs/>
          <w:i/>
          <w:iCs/>
          <w:sz w:val="22"/>
          <w:szCs w:val="22"/>
          <w:lang w:val="sr-Cyrl-RS"/>
        </w:rPr>
      </w:pPr>
      <w:r>
        <w:rPr>
          <w:rFonts w:ascii="Arial" w:hAnsi="Arial" w:cs="Arial"/>
          <w:b/>
          <w:sz w:val="22"/>
          <w:szCs w:val="22"/>
          <w:lang w:val="sr-Cyrl-CS"/>
        </w:rPr>
        <w:t xml:space="preserve">Набавка </w:t>
      </w:r>
      <w:r>
        <w:rPr>
          <w:rFonts w:ascii="Arial" w:hAnsi="Arial" w:cs="Arial"/>
          <w:b/>
          <w:sz w:val="22"/>
          <w:szCs w:val="22"/>
          <w:lang w:val="sr-Latn-CS"/>
        </w:rPr>
        <w:t xml:space="preserve">енергената </w:t>
      </w:r>
      <w:r>
        <w:rPr>
          <w:rFonts w:ascii="Arial" w:hAnsi="Arial" w:cs="Arial"/>
          <w:b/>
          <w:sz w:val="22"/>
          <w:szCs w:val="22"/>
          <w:lang w:val="ru-RU"/>
        </w:rPr>
        <w:t xml:space="preserve"> за грејање колективних центара на територији општине Лепосавић </w:t>
      </w:r>
      <w:r>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Pr>
          <w:rFonts w:ascii="Arial" w:hAnsi="Arial" w:cs="Arial"/>
          <w:b/>
          <w:sz w:val="22"/>
          <w:szCs w:val="22"/>
          <w:lang w:val="ru-RU"/>
        </w:rPr>
        <w:t xml:space="preserve"> за грејну сезону 201</w:t>
      </w:r>
      <w:r w:rsidR="00A250A7">
        <w:rPr>
          <w:rFonts w:ascii="Arial" w:hAnsi="Arial" w:cs="Arial"/>
          <w:b/>
          <w:sz w:val="22"/>
          <w:szCs w:val="22"/>
          <w:lang w:val="ru-RU"/>
        </w:rPr>
        <w:t>7</w:t>
      </w:r>
      <w:r>
        <w:rPr>
          <w:rFonts w:ascii="Arial" w:hAnsi="Arial" w:cs="Arial"/>
          <w:b/>
          <w:sz w:val="22"/>
          <w:szCs w:val="22"/>
          <w:lang w:val="ru-RU"/>
        </w:rPr>
        <w:t>/1</w:t>
      </w:r>
      <w:r w:rsidR="00A250A7">
        <w:rPr>
          <w:rFonts w:ascii="Arial" w:hAnsi="Arial" w:cs="Arial"/>
          <w:b/>
          <w:sz w:val="22"/>
          <w:szCs w:val="22"/>
          <w:lang w:val="sr-Cyrl-RS"/>
        </w:rPr>
        <w:t>8</w:t>
      </w:r>
      <w:r>
        <w:rPr>
          <w:rFonts w:ascii="Arial" w:hAnsi="Arial" w:cs="Arial"/>
          <w:b/>
          <w:sz w:val="22"/>
          <w:szCs w:val="22"/>
          <w:lang w:val="sr-Cyrl-RS"/>
        </w:rPr>
        <w:t>,</w:t>
      </w:r>
    </w:p>
    <w:p w:rsidR="000405F8" w:rsidRPr="00775E01" w:rsidRDefault="000405F8" w:rsidP="000405F8">
      <w:pPr>
        <w:tabs>
          <w:tab w:val="left" w:pos="720"/>
          <w:tab w:val="left" w:pos="1080"/>
        </w:tabs>
        <w:jc w:val="center"/>
        <w:rPr>
          <w:rFonts w:ascii="Arial" w:hAnsi="Arial" w:cs="Arial"/>
          <w:bCs/>
          <w:sz w:val="22"/>
          <w:szCs w:val="22"/>
          <w:lang w:val="sr-Cyrl-CS"/>
        </w:rPr>
      </w:pPr>
    </w:p>
    <w:p w:rsidR="000405F8" w:rsidRPr="00775E01" w:rsidRDefault="000405F8" w:rsidP="000405F8">
      <w:pPr>
        <w:jc w:val="center"/>
        <w:rPr>
          <w:rFonts w:ascii="Arial" w:eastAsia="TimesNewRomanPS-BoldMT" w:hAnsi="Arial" w:cs="Arial"/>
          <w:b/>
          <w:bCs/>
          <w:sz w:val="22"/>
          <w:szCs w:val="22"/>
          <w:lang w:val="sr-Cyrl-CS"/>
        </w:rPr>
      </w:pPr>
    </w:p>
    <w:p w:rsidR="000405F8" w:rsidRPr="00775E01" w:rsidRDefault="000405F8" w:rsidP="000405F8">
      <w:pPr>
        <w:jc w:val="center"/>
        <w:rPr>
          <w:rFonts w:ascii="Arial" w:hAnsi="Arial" w:cs="Arial"/>
          <w:b/>
          <w:sz w:val="22"/>
          <w:szCs w:val="22"/>
          <w:lang w:val="en-US"/>
        </w:rPr>
      </w:pPr>
    </w:p>
    <w:p w:rsidR="000405F8" w:rsidRPr="00775E01" w:rsidRDefault="000405F8" w:rsidP="000405F8">
      <w:pPr>
        <w:rPr>
          <w:rFonts w:ascii="Arial" w:hAnsi="Arial" w:cs="Arial"/>
          <w:i/>
          <w:iCs/>
          <w:sz w:val="22"/>
          <w:szCs w:val="22"/>
        </w:rPr>
      </w:pPr>
      <w:r w:rsidRPr="00775E01">
        <w:rPr>
          <w:rFonts w:ascii="Arial" w:hAnsi="Arial" w:cs="Arial"/>
          <w:b/>
          <w:i/>
          <w:iCs/>
          <w:sz w:val="22"/>
          <w:szCs w:val="22"/>
        </w:rPr>
        <w:t>Закључен између:</w:t>
      </w:r>
    </w:p>
    <w:p w:rsidR="000405F8" w:rsidRPr="00775E01" w:rsidRDefault="000405F8" w:rsidP="000405F8">
      <w:pPr>
        <w:rPr>
          <w:rFonts w:ascii="Arial" w:hAnsi="Arial" w:cs="Arial"/>
          <w:i/>
          <w:iCs/>
          <w:sz w:val="22"/>
          <w:szCs w:val="22"/>
          <w:lang w:val="sr-Cyrl-CS"/>
        </w:rPr>
      </w:pPr>
      <w:r w:rsidRPr="00775E01">
        <w:rPr>
          <w:rFonts w:ascii="Arial" w:hAnsi="Arial" w:cs="Arial"/>
          <w:i/>
          <w:iCs/>
          <w:sz w:val="22"/>
          <w:szCs w:val="22"/>
        </w:rPr>
        <w:t xml:space="preserve">Наручиоца </w:t>
      </w:r>
      <w:r w:rsidRPr="00775E01">
        <w:rPr>
          <w:rFonts w:ascii="Arial" w:hAnsi="Arial" w:cs="Arial"/>
          <w:i/>
          <w:iCs/>
          <w:sz w:val="22"/>
          <w:szCs w:val="22"/>
          <w:lang w:val="sr-Cyrl-CS"/>
        </w:rPr>
        <w:t>Општине Лепосавић</w:t>
      </w:r>
    </w:p>
    <w:p w:rsidR="000405F8" w:rsidRPr="00775E01" w:rsidRDefault="000405F8" w:rsidP="000405F8">
      <w:pPr>
        <w:rPr>
          <w:rFonts w:ascii="Arial" w:hAnsi="Arial" w:cs="Arial"/>
          <w:i/>
          <w:iCs/>
          <w:sz w:val="22"/>
          <w:szCs w:val="22"/>
          <w:lang w:val="sr-Cyrl-CS"/>
        </w:rPr>
      </w:pPr>
      <w:r w:rsidRPr="00775E01">
        <w:rPr>
          <w:rFonts w:ascii="Arial" w:hAnsi="Arial" w:cs="Arial"/>
          <w:i/>
          <w:iCs/>
          <w:sz w:val="22"/>
          <w:szCs w:val="22"/>
        </w:rPr>
        <w:t xml:space="preserve">са седиштем у </w:t>
      </w:r>
      <w:r w:rsidRPr="00775E01">
        <w:rPr>
          <w:rFonts w:ascii="Arial" w:hAnsi="Arial" w:cs="Arial"/>
          <w:i/>
          <w:iCs/>
          <w:sz w:val="22"/>
          <w:szCs w:val="22"/>
          <w:lang w:val="sr-Cyrl-CS"/>
        </w:rPr>
        <w:t>Лепосавићу</w:t>
      </w:r>
      <w:r w:rsidRPr="00775E01">
        <w:rPr>
          <w:rFonts w:ascii="Arial" w:hAnsi="Arial" w:cs="Arial"/>
          <w:i/>
          <w:iCs/>
          <w:sz w:val="22"/>
          <w:szCs w:val="22"/>
        </w:rPr>
        <w:t xml:space="preserve">., улица </w:t>
      </w:r>
      <w:r w:rsidRPr="00775E01">
        <w:rPr>
          <w:rFonts w:ascii="Arial" w:hAnsi="Arial" w:cs="Arial"/>
          <w:i/>
          <w:iCs/>
          <w:sz w:val="22"/>
          <w:szCs w:val="22"/>
          <w:lang w:val="sr-Cyrl-CS"/>
        </w:rPr>
        <w:t>В. Југославије 33</w:t>
      </w:r>
      <w:r w:rsidRPr="00775E01">
        <w:rPr>
          <w:rFonts w:ascii="Arial" w:hAnsi="Arial" w:cs="Arial"/>
          <w:i/>
          <w:iCs/>
          <w:sz w:val="22"/>
          <w:szCs w:val="22"/>
        </w:rPr>
        <w:t>, ПИБ:</w:t>
      </w:r>
      <w:r w:rsidRPr="00775E01">
        <w:rPr>
          <w:rFonts w:ascii="Arial" w:hAnsi="Arial" w:cs="Arial"/>
          <w:i/>
          <w:iCs/>
          <w:sz w:val="22"/>
          <w:szCs w:val="22"/>
          <w:lang w:val="sr-Cyrl-CS"/>
        </w:rPr>
        <w:t xml:space="preserve">102075707 </w:t>
      </w:r>
      <w:r w:rsidRPr="00775E01">
        <w:rPr>
          <w:rFonts w:ascii="Arial" w:hAnsi="Arial" w:cs="Arial"/>
          <w:i/>
          <w:iCs/>
          <w:sz w:val="22"/>
          <w:szCs w:val="22"/>
        </w:rPr>
        <w:t xml:space="preserve"> Матични број: </w:t>
      </w:r>
      <w:r w:rsidRPr="00775E01">
        <w:rPr>
          <w:rFonts w:ascii="Arial" w:hAnsi="Arial" w:cs="Arial"/>
          <w:i/>
          <w:iCs/>
          <w:sz w:val="22"/>
          <w:szCs w:val="22"/>
          <w:lang w:val="sr-Cyrl-CS"/>
        </w:rPr>
        <w:t>09021418</w:t>
      </w:r>
    </w:p>
    <w:p w:rsidR="000405F8" w:rsidRPr="00775E01" w:rsidRDefault="000405F8" w:rsidP="000405F8">
      <w:pPr>
        <w:rPr>
          <w:rFonts w:ascii="Arial" w:hAnsi="Arial" w:cs="Arial"/>
          <w:i/>
          <w:iCs/>
          <w:sz w:val="22"/>
          <w:szCs w:val="22"/>
        </w:rPr>
      </w:pPr>
      <w:r w:rsidRPr="00775E01">
        <w:rPr>
          <w:rFonts w:ascii="Arial" w:hAnsi="Arial" w:cs="Arial"/>
          <w:i/>
          <w:iCs/>
          <w:sz w:val="22"/>
          <w:szCs w:val="22"/>
        </w:rPr>
        <w:t>Број рачуна:</w:t>
      </w:r>
      <w:r w:rsidRPr="00775E01">
        <w:rPr>
          <w:rFonts w:ascii="Arial" w:hAnsi="Arial" w:cs="Arial"/>
          <w:i/>
          <w:iCs/>
          <w:sz w:val="22"/>
          <w:szCs w:val="22"/>
          <w:lang w:val="sr-Cyrl-CS"/>
        </w:rPr>
        <w:t xml:space="preserve">840-45640-75 </w:t>
      </w:r>
      <w:r w:rsidRPr="00775E01">
        <w:rPr>
          <w:rFonts w:ascii="Arial" w:hAnsi="Arial" w:cs="Arial"/>
          <w:i/>
          <w:iCs/>
          <w:sz w:val="22"/>
          <w:szCs w:val="22"/>
        </w:rPr>
        <w:t>. Назив банке:</w:t>
      </w:r>
      <w:r w:rsidRPr="00775E01">
        <w:rPr>
          <w:rFonts w:ascii="Arial" w:hAnsi="Arial" w:cs="Arial"/>
          <w:i/>
          <w:iCs/>
          <w:sz w:val="22"/>
          <w:szCs w:val="22"/>
          <w:lang w:val="sr-Cyrl-CS"/>
        </w:rPr>
        <w:t>Управа за јавна плаћања</w:t>
      </w:r>
      <w:r w:rsidRPr="00775E01">
        <w:rPr>
          <w:rFonts w:ascii="Arial" w:hAnsi="Arial" w:cs="Arial"/>
          <w:i/>
          <w:iCs/>
          <w:sz w:val="22"/>
          <w:szCs w:val="22"/>
        </w:rPr>
        <w:t>.,</w:t>
      </w:r>
    </w:p>
    <w:p w:rsidR="000405F8" w:rsidRPr="00775E01" w:rsidRDefault="000405F8" w:rsidP="000405F8">
      <w:pPr>
        <w:rPr>
          <w:rFonts w:ascii="Arial" w:hAnsi="Arial" w:cs="Arial"/>
          <w:i/>
          <w:iCs/>
          <w:sz w:val="22"/>
          <w:szCs w:val="22"/>
          <w:lang w:val="sr-Cyrl-CS"/>
        </w:rPr>
      </w:pPr>
      <w:r w:rsidRPr="00775E01">
        <w:rPr>
          <w:rFonts w:ascii="Arial" w:hAnsi="Arial" w:cs="Arial"/>
          <w:i/>
          <w:iCs/>
          <w:sz w:val="22"/>
          <w:szCs w:val="22"/>
        </w:rPr>
        <w:t>Телефон</w:t>
      </w:r>
      <w:r w:rsidRPr="00775E01">
        <w:rPr>
          <w:rFonts w:ascii="Arial" w:hAnsi="Arial" w:cs="Arial"/>
          <w:i/>
          <w:iCs/>
          <w:sz w:val="22"/>
          <w:szCs w:val="22"/>
          <w:lang w:val="sr-Cyrl-CS"/>
        </w:rPr>
        <w:t xml:space="preserve">: 028/83-860 </w:t>
      </w:r>
      <w:r w:rsidRPr="00775E01">
        <w:rPr>
          <w:rFonts w:ascii="Arial" w:hAnsi="Arial" w:cs="Arial"/>
          <w:i/>
          <w:iCs/>
          <w:sz w:val="22"/>
          <w:szCs w:val="22"/>
        </w:rPr>
        <w:t>.Телефакс:</w:t>
      </w:r>
      <w:r w:rsidRPr="00775E01">
        <w:rPr>
          <w:rFonts w:ascii="Arial" w:hAnsi="Arial" w:cs="Arial"/>
          <w:i/>
          <w:iCs/>
          <w:sz w:val="22"/>
          <w:szCs w:val="22"/>
          <w:lang w:val="sr-Cyrl-CS"/>
        </w:rPr>
        <w:t xml:space="preserve"> 028/83-167</w:t>
      </w:r>
    </w:p>
    <w:p w:rsidR="000405F8" w:rsidRPr="00775E01" w:rsidRDefault="000405F8" w:rsidP="000405F8">
      <w:pPr>
        <w:rPr>
          <w:rFonts w:ascii="Arial" w:hAnsi="Arial" w:cs="Arial"/>
          <w:i/>
          <w:iCs/>
          <w:sz w:val="22"/>
          <w:szCs w:val="22"/>
          <w:lang w:val="sr-Cyrl-CS"/>
        </w:rPr>
      </w:pPr>
      <w:r w:rsidRPr="00775E01">
        <w:rPr>
          <w:rFonts w:ascii="Arial" w:hAnsi="Arial" w:cs="Arial"/>
          <w:i/>
          <w:iCs/>
          <w:sz w:val="22"/>
          <w:szCs w:val="22"/>
        </w:rPr>
        <w:t>кога заступа</w:t>
      </w:r>
      <w:r w:rsidRPr="00775E01">
        <w:rPr>
          <w:rFonts w:ascii="Arial" w:hAnsi="Arial" w:cs="Arial"/>
          <w:i/>
          <w:iCs/>
          <w:sz w:val="22"/>
          <w:szCs w:val="22"/>
          <w:lang w:val="sr-Cyrl-CS"/>
        </w:rPr>
        <w:t xml:space="preserve"> Председник привременог органа </w:t>
      </w:r>
      <w:r>
        <w:rPr>
          <w:rFonts w:ascii="Arial" w:hAnsi="Arial" w:cs="Arial"/>
          <w:i/>
          <w:iCs/>
          <w:sz w:val="22"/>
          <w:szCs w:val="22"/>
          <w:lang w:val="sr-Cyrl-CS"/>
        </w:rPr>
        <w:t>Зоран Тодић</w:t>
      </w:r>
    </w:p>
    <w:p w:rsidR="000405F8" w:rsidRPr="00775E01" w:rsidRDefault="000405F8" w:rsidP="000405F8">
      <w:pPr>
        <w:rPr>
          <w:rFonts w:ascii="Arial" w:hAnsi="Arial" w:cs="Arial"/>
          <w:i/>
          <w:iCs/>
          <w:sz w:val="22"/>
          <w:szCs w:val="22"/>
          <w:lang w:val="sr-Cyrl-CS"/>
        </w:rPr>
      </w:pPr>
    </w:p>
    <w:p w:rsidR="000405F8" w:rsidRPr="00775E01" w:rsidRDefault="000405F8" w:rsidP="000405F8">
      <w:pPr>
        <w:rPr>
          <w:rFonts w:ascii="Arial" w:hAnsi="Arial" w:cs="Arial"/>
          <w:i/>
          <w:iCs/>
          <w:sz w:val="22"/>
          <w:szCs w:val="22"/>
          <w:lang w:val="sr-Cyrl-RS"/>
        </w:rPr>
      </w:pPr>
      <w:r w:rsidRPr="00775E01">
        <w:rPr>
          <w:rFonts w:ascii="Arial" w:hAnsi="Arial" w:cs="Arial"/>
          <w:i/>
          <w:iCs/>
          <w:sz w:val="22"/>
          <w:szCs w:val="22"/>
          <w:lang w:val="sr-Cyrl-RS"/>
        </w:rPr>
        <w:t>и</w:t>
      </w:r>
    </w:p>
    <w:p w:rsidR="000405F8" w:rsidRPr="00775E01" w:rsidRDefault="000405F8" w:rsidP="000405F8">
      <w:pPr>
        <w:rPr>
          <w:rFonts w:ascii="Arial" w:hAnsi="Arial" w:cs="Arial"/>
          <w:i/>
          <w:iCs/>
          <w:sz w:val="22"/>
          <w:szCs w:val="22"/>
        </w:rPr>
      </w:pPr>
      <w:r w:rsidRPr="00775E01">
        <w:rPr>
          <w:rFonts w:ascii="Arial" w:hAnsi="Arial" w:cs="Arial"/>
          <w:i/>
          <w:iCs/>
          <w:sz w:val="22"/>
          <w:szCs w:val="22"/>
        </w:rPr>
        <w:t>................................................................................................</w:t>
      </w:r>
    </w:p>
    <w:p w:rsidR="000405F8" w:rsidRPr="00775E01" w:rsidRDefault="000405F8" w:rsidP="000405F8">
      <w:pPr>
        <w:rPr>
          <w:rFonts w:ascii="Arial" w:hAnsi="Arial" w:cs="Arial"/>
          <w:i/>
          <w:iCs/>
          <w:sz w:val="22"/>
          <w:szCs w:val="22"/>
        </w:rPr>
      </w:pPr>
      <w:r w:rsidRPr="00775E01">
        <w:rPr>
          <w:rFonts w:ascii="Arial" w:hAnsi="Arial" w:cs="Arial"/>
          <w:i/>
          <w:iCs/>
          <w:sz w:val="22"/>
          <w:szCs w:val="22"/>
        </w:rPr>
        <w:t>са седиштем у ............................................, улица .........................................., ПИБ:.......................... Матични број: ........................................</w:t>
      </w:r>
    </w:p>
    <w:p w:rsidR="000405F8" w:rsidRPr="00775E01" w:rsidRDefault="000405F8" w:rsidP="000405F8">
      <w:pPr>
        <w:rPr>
          <w:rFonts w:ascii="Arial" w:hAnsi="Arial" w:cs="Arial"/>
          <w:i/>
          <w:iCs/>
          <w:sz w:val="22"/>
          <w:szCs w:val="22"/>
        </w:rPr>
      </w:pPr>
      <w:r w:rsidRPr="00775E01">
        <w:rPr>
          <w:rFonts w:ascii="Arial" w:hAnsi="Arial" w:cs="Arial"/>
          <w:i/>
          <w:iCs/>
          <w:sz w:val="22"/>
          <w:szCs w:val="22"/>
        </w:rPr>
        <w:t>Број рачуна: ............................................ Назив банке:......................................,</w:t>
      </w:r>
    </w:p>
    <w:p w:rsidR="000405F8" w:rsidRPr="00775E01" w:rsidRDefault="000405F8" w:rsidP="000405F8">
      <w:pPr>
        <w:rPr>
          <w:rFonts w:ascii="Arial" w:hAnsi="Arial" w:cs="Arial"/>
          <w:i/>
          <w:iCs/>
          <w:sz w:val="22"/>
          <w:szCs w:val="22"/>
        </w:rPr>
      </w:pPr>
      <w:r w:rsidRPr="00775E01">
        <w:rPr>
          <w:rFonts w:ascii="Arial" w:hAnsi="Arial" w:cs="Arial"/>
          <w:i/>
          <w:iCs/>
          <w:sz w:val="22"/>
          <w:szCs w:val="22"/>
        </w:rPr>
        <w:t>Телефон:............................Телефакс:</w:t>
      </w:r>
    </w:p>
    <w:p w:rsidR="000405F8" w:rsidRPr="00775E01" w:rsidRDefault="000405F8" w:rsidP="000405F8">
      <w:pPr>
        <w:rPr>
          <w:rFonts w:ascii="Arial" w:hAnsi="Arial" w:cs="Arial"/>
          <w:i/>
          <w:iCs/>
          <w:sz w:val="22"/>
          <w:szCs w:val="22"/>
        </w:rPr>
      </w:pPr>
      <w:r w:rsidRPr="00775E01">
        <w:rPr>
          <w:rFonts w:ascii="Arial" w:hAnsi="Arial" w:cs="Arial"/>
          <w:i/>
          <w:iCs/>
          <w:sz w:val="22"/>
          <w:szCs w:val="22"/>
        </w:rPr>
        <w:t xml:space="preserve">кога заступа................................................................... </w:t>
      </w:r>
    </w:p>
    <w:p w:rsidR="000405F8" w:rsidRPr="00775E01" w:rsidRDefault="000405F8" w:rsidP="000405F8">
      <w:pPr>
        <w:rPr>
          <w:rFonts w:ascii="Arial" w:hAnsi="Arial" w:cs="Arial"/>
          <w:i/>
          <w:iCs/>
          <w:sz w:val="22"/>
          <w:szCs w:val="22"/>
        </w:rPr>
      </w:pPr>
      <w:r w:rsidRPr="00775E01">
        <w:rPr>
          <w:rFonts w:ascii="Arial" w:hAnsi="Arial" w:cs="Arial"/>
          <w:i/>
          <w:iCs/>
          <w:sz w:val="22"/>
          <w:szCs w:val="22"/>
        </w:rPr>
        <w:t>(у</w:t>
      </w:r>
      <w:r w:rsidRPr="00775E01">
        <w:rPr>
          <w:rFonts w:ascii="Arial" w:hAnsi="Arial" w:cs="Arial"/>
          <w:i/>
          <w:iCs/>
          <w:sz w:val="22"/>
          <w:szCs w:val="22"/>
          <w:lang w:val="sr-Cyrl-CS"/>
        </w:rPr>
        <w:t xml:space="preserve"> </w:t>
      </w:r>
      <w:r w:rsidRPr="00775E01">
        <w:rPr>
          <w:rFonts w:ascii="Arial" w:hAnsi="Arial" w:cs="Arial"/>
          <w:i/>
          <w:iCs/>
          <w:sz w:val="22"/>
          <w:szCs w:val="22"/>
        </w:rPr>
        <w:t xml:space="preserve">даљем тексту: </w:t>
      </w:r>
      <w:r w:rsidRPr="00775E01">
        <w:rPr>
          <w:rFonts w:ascii="Arial" w:hAnsi="Arial" w:cs="Arial"/>
          <w:b/>
          <w:bCs/>
          <w:i/>
          <w:iCs/>
          <w:sz w:val="22"/>
          <w:szCs w:val="22"/>
        </w:rPr>
        <w:t>…...............</w:t>
      </w:r>
      <w:r w:rsidRPr="00775E01">
        <w:rPr>
          <w:rFonts w:ascii="Arial" w:hAnsi="Arial" w:cs="Arial"/>
          <w:i/>
          <w:iCs/>
          <w:sz w:val="22"/>
          <w:szCs w:val="22"/>
        </w:rPr>
        <w:t>),</w:t>
      </w:r>
    </w:p>
    <w:p w:rsidR="000405F8" w:rsidRPr="00775E01" w:rsidRDefault="000405F8" w:rsidP="000405F8">
      <w:pPr>
        <w:rPr>
          <w:rFonts w:ascii="Arial" w:hAnsi="Arial" w:cs="Arial"/>
          <w:i/>
          <w:iCs/>
          <w:sz w:val="22"/>
          <w:szCs w:val="22"/>
        </w:rPr>
      </w:pPr>
    </w:p>
    <w:p w:rsidR="000405F8" w:rsidRPr="00775E01" w:rsidRDefault="000405F8" w:rsidP="000405F8">
      <w:pPr>
        <w:rPr>
          <w:rFonts w:ascii="Arial" w:hAnsi="Arial" w:cs="Arial"/>
          <w:i/>
          <w:iCs/>
          <w:sz w:val="22"/>
          <w:szCs w:val="22"/>
        </w:rPr>
      </w:pPr>
      <w:r w:rsidRPr="00775E01">
        <w:rPr>
          <w:rFonts w:ascii="Arial" w:hAnsi="Arial" w:cs="Arial"/>
          <w:i/>
          <w:iCs/>
          <w:sz w:val="22"/>
          <w:szCs w:val="22"/>
        </w:rPr>
        <w:t>Основ уговора:</w:t>
      </w:r>
    </w:p>
    <w:p w:rsidR="000405F8" w:rsidRPr="00775E01" w:rsidRDefault="000405F8" w:rsidP="000405F8">
      <w:pPr>
        <w:rPr>
          <w:rFonts w:ascii="Arial" w:hAnsi="Arial" w:cs="Arial"/>
          <w:i/>
          <w:iCs/>
          <w:sz w:val="22"/>
          <w:szCs w:val="22"/>
        </w:rPr>
      </w:pPr>
      <w:r w:rsidRPr="00775E01">
        <w:rPr>
          <w:rFonts w:ascii="Arial" w:hAnsi="Arial" w:cs="Arial"/>
          <w:i/>
          <w:iCs/>
          <w:sz w:val="22"/>
          <w:szCs w:val="22"/>
        </w:rPr>
        <w:t>ЈН Број:...................................................</w:t>
      </w:r>
    </w:p>
    <w:p w:rsidR="000405F8" w:rsidRPr="00775E01" w:rsidRDefault="000405F8" w:rsidP="000405F8">
      <w:pPr>
        <w:rPr>
          <w:rFonts w:ascii="Arial" w:hAnsi="Arial" w:cs="Arial"/>
          <w:i/>
          <w:iCs/>
          <w:sz w:val="22"/>
          <w:szCs w:val="22"/>
        </w:rPr>
      </w:pPr>
      <w:r w:rsidRPr="00775E01">
        <w:rPr>
          <w:rFonts w:ascii="Arial" w:hAnsi="Arial" w:cs="Arial"/>
          <w:i/>
          <w:iCs/>
          <w:sz w:val="22"/>
          <w:szCs w:val="22"/>
        </w:rPr>
        <w:t xml:space="preserve">Број и датум одлуке о </w:t>
      </w:r>
      <w:r w:rsidRPr="00775E01">
        <w:rPr>
          <w:rFonts w:ascii="Arial" w:hAnsi="Arial" w:cs="Arial"/>
          <w:i/>
          <w:iCs/>
          <w:sz w:val="22"/>
          <w:szCs w:val="22"/>
          <w:lang w:val="sr-Cyrl-CS"/>
        </w:rPr>
        <w:t>додели уговора</w:t>
      </w:r>
      <w:r w:rsidRPr="00775E01">
        <w:rPr>
          <w:rFonts w:ascii="Arial" w:hAnsi="Arial" w:cs="Arial"/>
          <w:i/>
          <w:iCs/>
          <w:sz w:val="22"/>
          <w:szCs w:val="22"/>
        </w:rPr>
        <w:t>:...............................................</w:t>
      </w:r>
    </w:p>
    <w:p w:rsidR="000405F8" w:rsidRPr="00775E01" w:rsidRDefault="000405F8" w:rsidP="000405F8">
      <w:pPr>
        <w:rPr>
          <w:rFonts w:ascii="Arial" w:hAnsi="Arial" w:cs="Arial"/>
          <w:i/>
          <w:iCs/>
          <w:sz w:val="22"/>
          <w:szCs w:val="22"/>
        </w:rPr>
      </w:pPr>
      <w:r w:rsidRPr="00775E01">
        <w:rPr>
          <w:rFonts w:ascii="Arial" w:hAnsi="Arial" w:cs="Arial"/>
          <w:i/>
          <w:iCs/>
          <w:sz w:val="22"/>
          <w:szCs w:val="22"/>
        </w:rPr>
        <w:t>Понуда изабраног понуђача бр. ______ од...............................</w:t>
      </w:r>
    </w:p>
    <w:p w:rsidR="000405F8" w:rsidRPr="00775E01" w:rsidRDefault="000405F8" w:rsidP="000405F8">
      <w:pPr>
        <w:shd w:val="clear" w:color="auto" w:fill="FFFFFF"/>
        <w:jc w:val="both"/>
        <w:rPr>
          <w:rFonts w:ascii="Arial" w:hAnsi="Arial" w:cs="Arial"/>
          <w:sz w:val="22"/>
          <w:szCs w:val="22"/>
          <w:lang w:val="sr-Cyrl-RS"/>
        </w:rPr>
      </w:pPr>
    </w:p>
    <w:p w:rsidR="000405F8" w:rsidRPr="00775E01" w:rsidRDefault="000405F8" w:rsidP="000405F8">
      <w:pPr>
        <w:jc w:val="both"/>
        <w:rPr>
          <w:rFonts w:ascii="Arial" w:hAnsi="Arial" w:cs="Arial"/>
          <w:sz w:val="22"/>
          <w:szCs w:val="22"/>
          <w:lang w:val="sr-Cyrl-CS"/>
        </w:rPr>
      </w:pPr>
    </w:p>
    <w:p w:rsidR="000405F8" w:rsidRPr="00775E01" w:rsidRDefault="000405F8" w:rsidP="000405F8">
      <w:pPr>
        <w:jc w:val="both"/>
        <w:rPr>
          <w:rFonts w:ascii="Arial" w:hAnsi="Arial" w:cs="Arial"/>
          <w:sz w:val="22"/>
          <w:szCs w:val="22"/>
          <w:lang w:val="sr-Cyrl-CS"/>
        </w:rPr>
      </w:pPr>
      <w:r w:rsidRPr="00775E01">
        <w:rPr>
          <w:rFonts w:ascii="Arial" w:hAnsi="Arial" w:cs="Arial"/>
          <w:b/>
          <w:sz w:val="22"/>
          <w:szCs w:val="22"/>
          <w:lang w:val="sr-Cyrl-CS"/>
        </w:rPr>
        <w:t>УГОВОРНЕ СТРАНЕ КОНСТАТУЈУ</w:t>
      </w:r>
      <w:r w:rsidRPr="00775E01">
        <w:rPr>
          <w:rFonts w:ascii="Arial" w:hAnsi="Arial" w:cs="Arial"/>
          <w:sz w:val="22"/>
          <w:szCs w:val="22"/>
          <w:lang w:val="sr-Cyrl-CS"/>
        </w:rPr>
        <w:t>:</w:t>
      </w:r>
    </w:p>
    <w:p w:rsidR="000405F8" w:rsidRPr="00775E01" w:rsidRDefault="000405F8" w:rsidP="000405F8">
      <w:pPr>
        <w:jc w:val="both"/>
        <w:rPr>
          <w:rFonts w:ascii="Arial" w:eastAsia="TimesNewRomanPSMT" w:hAnsi="Arial" w:cs="Arial"/>
          <w:b/>
          <w:bCs/>
          <w:sz w:val="22"/>
          <w:szCs w:val="22"/>
          <w:lang w:val="en-US"/>
        </w:rPr>
      </w:pPr>
    </w:p>
    <w:p w:rsidR="000405F8" w:rsidRPr="00775E01" w:rsidRDefault="000405F8" w:rsidP="00A44DB5">
      <w:pPr>
        <w:jc w:val="both"/>
        <w:rPr>
          <w:rFonts w:ascii="Arial" w:hAnsi="Arial" w:cs="Arial"/>
          <w:b/>
          <w:sz w:val="22"/>
          <w:szCs w:val="22"/>
          <w:lang w:val="en-US"/>
        </w:rPr>
      </w:pPr>
      <w:r w:rsidRPr="00775E01">
        <w:rPr>
          <w:rFonts w:ascii="Arial" w:hAnsi="Arial" w:cs="Arial"/>
          <w:sz w:val="22"/>
          <w:szCs w:val="22"/>
          <w:lang w:val="sr-Cyrl-CS"/>
        </w:rPr>
        <w:t>-да је Општина Лепосавић, коју заступа Председник привременог</w:t>
      </w:r>
      <w:r>
        <w:rPr>
          <w:rFonts w:ascii="Arial" w:hAnsi="Arial" w:cs="Arial"/>
          <w:sz w:val="22"/>
          <w:szCs w:val="22"/>
          <w:lang w:val="sr-Cyrl-CS"/>
        </w:rPr>
        <w:t xml:space="preserve"> органа општине Лепосавић Зоран </w:t>
      </w:r>
      <w:r w:rsidRPr="00775E01">
        <w:rPr>
          <w:rFonts w:ascii="Arial" w:hAnsi="Arial" w:cs="Arial"/>
          <w:sz w:val="22"/>
          <w:szCs w:val="22"/>
          <w:lang w:val="sr-Cyrl-CS"/>
        </w:rPr>
        <w:t xml:space="preserve"> </w:t>
      </w:r>
      <w:r>
        <w:rPr>
          <w:rFonts w:ascii="Arial" w:hAnsi="Arial" w:cs="Arial"/>
          <w:sz w:val="22"/>
          <w:szCs w:val="22"/>
          <w:lang w:val="sr-Cyrl-CS"/>
        </w:rPr>
        <w:t>Тодић</w:t>
      </w:r>
      <w:r w:rsidRPr="00775E01">
        <w:rPr>
          <w:rFonts w:ascii="Arial" w:hAnsi="Arial" w:cs="Arial"/>
          <w:sz w:val="22"/>
          <w:szCs w:val="22"/>
          <w:lang w:val="sr-Cyrl-CS"/>
        </w:rPr>
        <w:t xml:space="preserve">, Одлуком о покретању поступка број </w:t>
      </w:r>
      <w:r w:rsidR="003D298F">
        <w:rPr>
          <w:rFonts w:ascii="Arial" w:hAnsi="Arial" w:cs="Arial"/>
          <w:sz w:val="22"/>
          <w:szCs w:val="22"/>
          <w:lang w:val="sr-Cyrl-CS"/>
        </w:rPr>
        <w:t>404-1/10-2017</w:t>
      </w:r>
      <w:r w:rsidRPr="00775E01">
        <w:rPr>
          <w:rFonts w:ascii="Arial" w:hAnsi="Arial" w:cs="Arial"/>
          <w:sz w:val="22"/>
          <w:szCs w:val="22"/>
          <w:lang w:val="sr-Cyrl-CS"/>
        </w:rPr>
        <w:t xml:space="preserve">  од </w:t>
      </w:r>
      <w:r w:rsidR="007432A4">
        <w:rPr>
          <w:rFonts w:ascii="Arial" w:hAnsi="Arial" w:cs="Arial"/>
          <w:sz w:val="22"/>
          <w:szCs w:val="22"/>
          <w:lang w:val="sr-Cyrl-CS"/>
        </w:rPr>
        <w:t>21.11.2017</w:t>
      </w:r>
      <w:r w:rsidRPr="00775E01">
        <w:rPr>
          <w:rFonts w:ascii="Arial" w:hAnsi="Arial" w:cs="Arial"/>
          <w:sz w:val="22"/>
          <w:szCs w:val="22"/>
          <w:lang w:val="sr-Cyrl-CS"/>
        </w:rPr>
        <w:t>.</w:t>
      </w:r>
      <w:r w:rsidR="007076D1">
        <w:rPr>
          <w:rFonts w:ascii="Arial" w:hAnsi="Arial" w:cs="Arial"/>
          <w:sz w:val="22"/>
          <w:szCs w:val="22"/>
          <w:lang w:val="sr-Cyrl-CS"/>
        </w:rPr>
        <w:t xml:space="preserve"> </w:t>
      </w:r>
      <w:r w:rsidRPr="00775E01">
        <w:rPr>
          <w:rFonts w:ascii="Arial" w:hAnsi="Arial" w:cs="Arial"/>
          <w:sz w:val="22"/>
          <w:szCs w:val="22"/>
          <w:lang w:val="sr-Cyrl-CS"/>
        </w:rPr>
        <w:t xml:space="preserve">године спровела поступак јавне набавке мале вредности чији је предмет набавка добара </w:t>
      </w:r>
      <w:r w:rsidR="00A44DB5">
        <w:rPr>
          <w:rFonts w:ascii="Arial" w:hAnsi="Arial" w:cs="Arial"/>
          <w:b/>
          <w:sz w:val="22"/>
          <w:szCs w:val="22"/>
          <w:lang w:val="sr-Cyrl-CS"/>
        </w:rPr>
        <w:t xml:space="preserve">Набавка </w:t>
      </w:r>
      <w:r w:rsidR="00A44DB5">
        <w:rPr>
          <w:rFonts w:ascii="Arial" w:hAnsi="Arial" w:cs="Arial"/>
          <w:b/>
          <w:sz w:val="22"/>
          <w:szCs w:val="22"/>
          <w:lang w:val="sr-Latn-CS"/>
        </w:rPr>
        <w:t xml:space="preserve">енергената </w:t>
      </w:r>
      <w:r w:rsidR="00A44DB5">
        <w:rPr>
          <w:rFonts w:ascii="Arial" w:hAnsi="Arial" w:cs="Arial"/>
          <w:b/>
          <w:sz w:val="22"/>
          <w:szCs w:val="22"/>
          <w:lang w:val="ru-RU"/>
        </w:rPr>
        <w:t xml:space="preserve"> за грејање колективних центара на територији општине Лепосавић </w:t>
      </w:r>
      <w:r w:rsidR="00A44DB5">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A44DB5">
        <w:rPr>
          <w:rFonts w:ascii="Arial" w:hAnsi="Arial" w:cs="Arial"/>
          <w:b/>
          <w:sz w:val="22"/>
          <w:szCs w:val="22"/>
          <w:lang w:val="ru-RU"/>
        </w:rPr>
        <w:t xml:space="preserve"> за грејну сезону 201</w:t>
      </w:r>
      <w:r w:rsidR="00A250A7">
        <w:rPr>
          <w:rFonts w:ascii="Arial" w:hAnsi="Arial" w:cs="Arial"/>
          <w:b/>
          <w:sz w:val="22"/>
          <w:szCs w:val="22"/>
          <w:lang w:val="ru-RU"/>
        </w:rPr>
        <w:t>7</w:t>
      </w:r>
      <w:r w:rsidR="00A44DB5">
        <w:rPr>
          <w:rFonts w:ascii="Arial" w:hAnsi="Arial" w:cs="Arial"/>
          <w:b/>
          <w:sz w:val="22"/>
          <w:szCs w:val="22"/>
          <w:lang w:val="ru-RU"/>
        </w:rPr>
        <w:t>/1</w:t>
      </w:r>
      <w:r w:rsidR="00A250A7">
        <w:rPr>
          <w:rFonts w:ascii="Arial" w:hAnsi="Arial" w:cs="Arial"/>
          <w:b/>
          <w:sz w:val="22"/>
          <w:szCs w:val="22"/>
          <w:lang w:val="sr-Cyrl-RS"/>
        </w:rPr>
        <w:t>8</w:t>
      </w:r>
      <w:r w:rsidR="00A44DB5">
        <w:rPr>
          <w:rFonts w:ascii="Arial" w:hAnsi="Arial" w:cs="Arial"/>
          <w:b/>
          <w:sz w:val="22"/>
          <w:szCs w:val="22"/>
          <w:lang w:val="sr-Cyrl-RS"/>
        </w:rPr>
        <w:t>,</w:t>
      </w:r>
      <w:r w:rsidRPr="00775E01">
        <w:rPr>
          <w:rFonts w:ascii="Arial" w:hAnsi="Arial" w:cs="Arial"/>
          <w:sz w:val="22"/>
          <w:szCs w:val="22"/>
          <w:lang w:val="en-US"/>
        </w:rPr>
        <w:t>,</w:t>
      </w:r>
      <w:r w:rsidRPr="00775E01">
        <w:rPr>
          <w:rFonts w:ascii="Arial" w:hAnsi="Arial" w:cs="Arial"/>
          <w:sz w:val="22"/>
          <w:szCs w:val="22"/>
          <w:lang w:val="sr-Cyrl-CS"/>
        </w:rPr>
        <w:t xml:space="preserve"> да је Понуђач доставио понуду број (биће преузето из понуде), која је саставни део уговора</w:t>
      </w:r>
    </w:p>
    <w:p w:rsidR="00A44DB5" w:rsidRDefault="000405F8" w:rsidP="000405F8">
      <w:pPr>
        <w:jc w:val="both"/>
        <w:rPr>
          <w:rFonts w:ascii="Arial" w:hAnsi="Arial" w:cs="Arial"/>
          <w:sz w:val="22"/>
          <w:szCs w:val="22"/>
          <w:lang w:val="sr-Cyrl-CS"/>
        </w:rPr>
      </w:pPr>
      <w:r w:rsidRPr="00775E01">
        <w:rPr>
          <w:rFonts w:ascii="Arial" w:hAnsi="Arial" w:cs="Arial"/>
          <w:sz w:val="22"/>
          <w:szCs w:val="22"/>
          <w:lang w:val="sr-Cyrl-CS"/>
        </w:rPr>
        <w:t xml:space="preserve">-да је Наручилац, на основу понуде Понуђача и Одлуке о додели уговора број (попуњава Наручилац) закључује уговор са Понуђачем </w:t>
      </w:r>
      <w:r>
        <w:rPr>
          <w:rFonts w:ascii="Arial" w:hAnsi="Arial" w:cs="Arial"/>
          <w:sz w:val="22"/>
          <w:szCs w:val="22"/>
          <w:lang w:val="sr-Cyrl-CS"/>
        </w:rPr>
        <w:t>за</w:t>
      </w:r>
      <w:r w:rsidRPr="00775E01">
        <w:rPr>
          <w:rFonts w:ascii="Arial" w:hAnsi="Arial" w:cs="Arial"/>
          <w:sz w:val="22"/>
          <w:szCs w:val="22"/>
          <w:lang w:val="sr-Cyrl-CS"/>
        </w:rPr>
        <w:t xml:space="preserve"> </w:t>
      </w:r>
      <w:r w:rsidR="00A44DB5">
        <w:rPr>
          <w:rFonts w:ascii="Arial" w:hAnsi="Arial" w:cs="Arial"/>
          <w:b/>
          <w:sz w:val="22"/>
          <w:szCs w:val="22"/>
          <w:lang w:val="sr-Cyrl-CS"/>
        </w:rPr>
        <w:t xml:space="preserve">Набавка </w:t>
      </w:r>
      <w:r w:rsidR="00A44DB5">
        <w:rPr>
          <w:rFonts w:ascii="Arial" w:hAnsi="Arial" w:cs="Arial"/>
          <w:b/>
          <w:sz w:val="22"/>
          <w:szCs w:val="22"/>
          <w:lang w:val="sr-Latn-CS"/>
        </w:rPr>
        <w:t xml:space="preserve">енергената </w:t>
      </w:r>
      <w:r w:rsidR="00A44DB5">
        <w:rPr>
          <w:rFonts w:ascii="Arial" w:hAnsi="Arial" w:cs="Arial"/>
          <w:b/>
          <w:sz w:val="22"/>
          <w:szCs w:val="22"/>
          <w:lang w:val="ru-RU"/>
        </w:rPr>
        <w:t xml:space="preserve"> за грејање колективних центара на територији општине Лепосавић </w:t>
      </w:r>
      <w:r w:rsidR="00A44DB5">
        <w:rPr>
          <w:rFonts w:ascii="Arial" w:hAnsi="Arial" w:cs="Arial"/>
          <w:b/>
          <w:sz w:val="22"/>
          <w:szCs w:val="22"/>
          <w:lang w:val="sr-Cyrl-RS"/>
        </w:rPr>
        <w:t xml:space="preserve">и то:К.Ц. „Самачки дом“у Лешку са објектима у Лепосавићу и К.Ц. „Флотација“ у Лепосавићу са објектима у Сочаници </w:t>
      </w:r>
      <w:r w:rsidR="00A44DB5">
        <w:rPr>
          <w:rFonts w:ascii="Arial" w:hAnsi="Arial" w:cs="Arial"/>
          <w:b/>
          <w:sz w:val="22"/>
          <w:szCs w:val="22"/>
          <w:lang w:val="ru-RU"/>
        </w:rPr>
        <w:t xml:space="preserve"> за грејну сезону 201</w:t>
      </w:r>
      <w:r w:rsidR="00A250A7">
        <w:rPr>
          <w:rFonts w:ascii="Arial" w:hAnsi="Arial" w:cs="Arial"/>
          <w:b/>
          <w:sz w:val="22"/>
          <w:szCs w:val="22"/>
          <w:lang w:val="ru-RU"/>
        </w:rPr>
        <w:t>7</w:t>
      </w:r>
      <w:r w:rsidR="00A44DB5">
        <w:rPr>
          <w:rFonts w:ascii="Arial" w:hAnsi="Arial" w:cs="Arial"/>
          <w:b/>
          <w:sz w:val="22"/>
          <w:szCs w:val="22"/>
          <w:lang w:val="ru-RU"/>
        </w:rPr>
        <w:t>/1</w:t>
      </w:r>
      <w:r w:rsidR="00A250A7">
        <w:rPr>
          <w:rFonts w:ascii="Arial" w:hAnsi="Arial" w:cs="Arial"/>
          <w:b/>
          <w:sz w:val="22"/>
          <w:szCs w:val="22"/>
          <w:lang w:val="sr-Cyrl-RS"/>
        </w:rPr>
        <w:t>8</w:t>
      </w:r>
      <w:r>
        <w:rPr>
          <w:rFonts w:ascii="Arial" w:hAnsi="Arial" w:cs="Arial"/>
          <w:sz w:val="22"/>
          <w:szCs w:val="22"/>
          <w:lang w:val="sr-Cyrl-CS"/>
        </w:rPr>
        <w:t xml:space="preserve"> </w:t>
      </w:r>
      <w:r w:rsidR="00AF34A4">
        <w:rPr>
          <w:rFonts w:ascii="Arial" w:eastAsia="TimesNewRomanPS-BoldMT" w:hAnsi="Arial" w:cs="Arial"/>
          <w:bCs/>
          <w:sz w:val="22"/>
          <w:szCs w:val="22"/>
          <w:lang w:val="sr-Cyrl-CS"/>
        </w:rPr>
        <w:t>и то</w:t>
      </w:r>
      <w:r w:rsidR="00A44DB5">
        <w:rPr>
          <w:rFonts w:ascii="Arial" w:eastAsia="TimesNewRomanPS-BoldMT" w:hAnsi="Arial" w:cs="Arial"/>
          <w:bCs/>
          <w:sz w:val="22"/>
          <w:szCs w:val="22"/>
          <w:lang w:val="sr-Cyrl-CS"/>
        </w:rPr>
        <w:t xml:space="preserve"> </w:t>
      </w:r>
      <w:r w:rsidRPr="00775E01">
        <w:rPr>
          <w:rFonts w:ascii="Arial" w:hAnsi="Arial" w:cs="Arial"/>
          <w:sz w:val="22"/>
          <w:szCs w:val="22"/>
          <w:lang w:val="sr-Cyrl-CS"/>
        </w:rPr>
        <w:t>за партију II</w:t>
      </w:r>
    </w:p>
    <w:p w:rsidR="000405F8" w:rsidRPr="00B73EAB" w:rsidRDefault="000405F8" w:rsidP="00B73EAB">
      <w:pPr>
        <w:jc w:val="both"/>
        <w:rPr>
          <w:rFonts w:ascii="Arial" w:hAnsi="Arial" w:cs="Arial"/>
          <w:b/>
          <w:sz w:val="22"/>
          <w:szCs w:val="22"/>
          <w:lang w:val="sr-Cyrl-CS"/>
        </w:rPr>
      </w:pPr>
      <w:r w:rsidRPr="00775E01">
        <w:rPr>
          <w:rFonts w:ascii="Arial" w:hAnsi="Arial" w:cs="Arial"/>
          <w:sz w:val="22"/>
          <w:szCs w:val="22"/>
          <w:lang w:val="sr-Cyrl-CS"/>
        </w:rPr>
        <w:t xml:space="preserve">    </w:t>
      </w:r>
    </w:p>
    <w:p w:rsidR="000405F8" w:rsidRDefault="000405F8" w:rsidP="000405F8">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1.</w:t>
      </w:r>
    </w:p>
    <w:p w:rsidR="00B73EAB" w:rsidRPr="00775E01" w:rsidRDefault="00B73EAB" w:rsidP="000405F8">
      <w:pPr>
        <w:jc w:val="center"/>
        <w:outlineLvl w:val="0"/>
        <w:rPr>
          <w:rFonts w:ascii="Arial" w:hAnsi="Arial" w:cs="Arial"/>
          <w:b/>
          <w:sz w:val="22"/>
          <w:szCs w:val="22"/>
          <w:lang w:val="sr-Cyrl-CS"/>
        </w:rPr>
      </w:pPr>
    </w:p>
    <w:p w:rsidR="000405F8" w:rsidRPr="00775E01" w:rsidRDefault="000405F8" w:rsidP="006543C4">
      <w:pPr>
        <w:jc w:val="both"/>
        <w:rPr>
          <w:rFonts w:ascii="Arial" w:hAnsi="Arial" w:cs="Arial"/>
          <w:sz w:val="22"/>
          <w:szCs w:val="22"/>
          <w:lang w:val="sr-Cyrl-CS"/>
        </w:rPr>
      </w:pPr>
      <w:r w:rsidRPr="00775E01">
        <w:rPr>
          <w:rFonts w:ascii="Arial" w:hAnsi="Arial" w:cs="Arial"/>
          <w:color w:val="FF0000"/>
          <w:sz w:val="22"/>
          <w:szCs w:val="22"/>
          <w:lang w:val="ru-RU"/>
        </w:rPr>
        <w:tab/>
      </w:r>
      <w:r w:rsidRPr="00775E01">
        <w:rPr>
          <w:rFonts w:ascii="Arial" w:hAnsi="Arial" w:cs="Arial"/>
          <w:sz w:val="22"/>
          <w:szCs w:val="22"/>
          <w:lang w:val="ru-RU"/>
        </w:rPr>
        <w:t>Предмет овог уговора је</w:t>
      </w:r>
      <w:r w:rsidRPr="00775E01">
        <w:rPr>
          <w:rFonts w:ascii="Arial" w:hAnsi="Arial" w:cs="Arial"/>
          <w:sz w:val="22"/>
          <w:szCs w:val="22"/>
          <w:lang w:val="sr-Cyrl-CS"/>
        </w:rPr>
        <w:t xml:space="preserve"> набавка добара – </w:t>
      </w:r>
      <w:r w:rsidR="006543C4">
        <w:rPr>
          <w:rFonts w:ascii="Arial" w:hAnsi="Arial" w:cs="Arial"/>
          <w:b/>
          <w:sz w:val="22"/>
          <w:szCs w:val="22"/>
          <w:lang w:val="sr-Cyrl-CS"/>
        </w:rPr>
        <w:t xml:space="preserve">Набавка </w:t>
      </w:r>
      <w:r w:rsidR="006543C4">
        <w:rPr>
          <w:rFonts w:ascii="Arial" w:hAnsi="Arial" w:cs="Arial"/>
          <w:b/>
          <w:sz w:val="22"/>
          <w:szCs w:val="22"/>
          <w:lang w:val="sr-Latn-CS"/>
        </w:rPr>
        <w:t xml:space="preserve">енергената </w:t>
      </w:r>
      <w:r w:rsidR="006543C4">
        <w:rPr>
          <w:rFonts w:ascii="Arial" w:hAnsi="Arial" w:cs="Arial"/>
          <w:b/>
          <w:sz w:val="22"/>
          <w:szCs w:val="22"/>
          <w:lang w:val="ru-RU"/>
        </w:rPr>
        <w:t xml:space="preserve"> за грејање колективних центара на територији општине Лепосавић </w:t>
      </w:r>
      <w:r w:rsidR="006543C4">
        <w:rPr>
          <w:rFonts w:ascii="Arial" w:hAnsi="Arial" w:cs="Arial"/>
          <w:b/>
          <w:sz w:val="22"/>
          <w:szCs w:val="22"/>
          <w:lang w:val="sr-Cyrl-RS"/>
        </w:rPr>
        <w:t xml:space="preserve">и то: К.Ц. „Самачки дом“у Лешку са објектима у Лепосавићу и К.Ц. „Флотација“ у Лепосавићу са </w:t>
      </w:r>
      <w:r w:rsidR="006543C4">
        <w:rPr>
          <w:rFonts w:ascii="Arial" w:hAnsi="Arial" w:cs="Arial"/>
          <w:b/>
          <w:sz w:val="22"/>
          <w:szCs w:val="22"/>
          <w:lang w:val="sr-Cyrl-RS"/>
        </w:rPr>
        <w:lastRenderedPageBreak/>
        <w:t xml:space="preserve">објектима у Сочаници </w:t>
      </w:r>
      <w:r w:rsidR="006543C4">
        <w:rPr>
          <w:rFonts w:ascii="Arial" w:hAnsi="Arial" w:cs="Arial"/>
          <w:b/>
          <w:sz w:val="22"/>
          <w:szCs w:val="22"/>
          <w:lang w:val="ru-RU"/>
        </w:rPr>
        <w:t xml:space="preserve"> за грејну сезону 201</w:t>
      </w:r>
      <w:r w:rsidR="00A250A7">
        <w:rPr>
          <w:rFonts w:ascii="Arial" w:hAnsi="Arial" w:cs="Arial"/>
          <w:b/>
          <w:sz w:val="22"/>
          <w:szCs w:val="22"/>
          <w:lang w:val="ru-RU"/>
        </w:rPr>
        <w:t>7</w:t>
      </w:r>
      <w:r w:rsidR="006543C4">
        <w:rPr>
          <w:rFonts w:ascii="Arial" w:hAnsi="Arial" w:cs="Arial"/>
          <w:b/>
          <w:sz w:val="22"/>
          <w:szCs w:val="22"/>
          <w:lang w:val="ru-RU"/>
        </w:rPr>
        <w:t>/1</w:t>
      </w:r>
      <w:r w:rsidR="00A250A7">
        <w:rPr>
          <w:rFonts w:ascii="Arial" w:hAnsi="Arial" w:cs="Arial"/>
          <w:b/>
          <w:sz w:val="22"/>
          <w:szCs w:val="22"/>
          <w:lang w:val="sr-Cyrl-RS"/>
        </w:rPr>
        <w:t>8</w:t>
      </w:r>
      <w:r w:rsidR="006543C4">
        <w:rPr>
          <w:rFonts w:ascii="Arial" w:hAnsi="Arial" w:cs="Arial"/>
          <w:b/>
          <w:sz w:val="22"/>
          <w:szCs w:val="22"/>
          <w:lang w:val="sr-Cyrl-RS"/>
        </w:rPr>
        <w:t>,</w:t>
      </w:r>
      <w:r w:rsidRPr="00775E01">
        <w:rPr>
          <w:rFonts w:ascii="Arial" w:hAnsi="Arial" w:cs="Arial"/>
          <w:sz w:val="22"/>
          <w:szCs w:val="22"/>
          <w:lang w:val="sr-Cyrl-CS"/>
        </w:rPr>
        <w:t xml:space="preserve"> </w:t>
      </w:r>
      <w:r>
        <w:rPr>
          <w:rFonts w:ascii="Arial" w:hAnsi="Arial" w:cs="Arial"/>
          <w:sz w:val="22"/>
          <w:szCs w:val="22"/>
          <w:lang w:val="sr-Cyrl-CS"/>
        </w:rPr>
        <w:t xml:space="preserve">за </w:t>
      </w:r>
      <w:r w:rsidRPr="00514973">
        <w:rPr>
          <w:rFonts w:ascii="Arial" w:eastAsia="Times New Roman" w:hAnsi="Arial" w:cs="Arial"/>
          <w:kern w:val="0"/>
          <w:sz w:val="22"/>
          <w:szCs w:val="22"/>
          <w:lang w:val="en-US" w:eastAsia="en-US"/>
        </w:rPr>
        <w:t>партиј</w:t>
      </w:r>
      <w:r>
        <w:rPr>
          <w:rFonts w:ascii="Arial" w:eastAsia="Times New Roman" w:hAnsi="Arial" w:cs="Arial"/>
          <w:kern w:val="0"/>
          <w:sz w:val="22"/>
          <w:szCs w:val="22"/>
          <w:lang w:val="sr-Cyrl-RS" w:eastAsia="en-US"/>
        </w:rPr>
        <w:t>у</w:t>
      </w:r>
      <w:r w:rsidRPr="00514973">
        <w:rPr>
          <w:rFonts w:ascii="Arial" w:eastAsia="Times New Roman" w:hAnsi="Arial" w:cs="Arial"/>
          <w:kern w:val="0"/>
          <w:sz w:val="22"/>
          <w:szCs w:val="22"/>
          <w:lang w:val="en-US" w:eastAsia="en-US"/>
        </w:rPr>
        <w:t xml:space="preserve"> </w:t>
      </w:r>
      <w:r>
        <w:rPr>
          <w:rFonts w:ascii="Arial" w:eastAsia="Times New Roman" w:hAnsi="Arial" w:cs="Arial"/>
          <w:kern w:val="0"/>
          <w:sz w:val="22"/>
          <w:szCs w:val="22"/>
          <w:lang w:val="sr-Cyrl-RS" w:eastAsia="en-US"/>
        </w:rPr>
        <w:t>2</w:t>
      </w:r>
      <w:r w:rsidRPr="00514973">
        <w:rPr>
          <w:rFonts w:ascii="Arial" w:eastAsia="Times New Roman" w:hAnsi="Arial" w:cs="Arial"/>
          <w:kern w:val="0"/>
          <w:sz w:val="22"/>
          <w:szCs w:val="22"/>
          <w:lang w:val="en-US" w:eastAsia="en-US"/>
        </w:rPr>
        <w:t xml:space="preserve">- </w:t>
      </w:r>
      <w:r>
        <w:rPr>
          <w:rFonts w:ascii="Arial" w:eastAsia="Times New Roman" w:hAnsi="Arial" w:cs="Arial"/>
          <w:kern w:val="0"/>
          <w:sz w:val="22"/>
          <w:szCs w:val="22"/>
          <w:lang w:val="sr-Cyrl-RS" w:eastAsia="en-US"/>
        </w:rPr>
        <w:t>угаљ-лигнит,</w:t>
      </w:r>
      <w:r w:rsidRPr="00775E01">
        <w:rPr>
          <w:rFonts w:ascii="Arial" w:hAnsi="Arial" w:cs="Arial"/>
          <w:sz w:val="22"/>
          <w:szCs w:val="22"/>
          <w:lang w:val="sr-Cyrl-CS"/>
        </w:rPr>
        <w:t xml:space="preserve"> назив и шифра из Општег речника набавки- </w:t>
      </w:r>
      <w:r w:rsidRPr="00775E01">
        <w:rPr>
          <w:rFonts w:ascii="Arial" w:hAnsi="Arial" w:cs="Arial"/>
          <w:iCs/>
          <w:sz w:val="22"/>
          <w:szCs w:val="22"/>
        </w:rPr>
        <w:t>партија I</w:t>
      </w:r>
      <w:r w:rsidRPr="00775E01">
        <w:rPr>
          <w:rFonts w:ascii="Arial" w:hAnsi="Arial" w:cs="Arial"/>
          <w:iCs/>
          <w:sz w:val="22"/>
          <w:szCs w:val="22"/>
          <w:lang w:val="sr-Cyrl-CS"/>
        </w:rPr>
        <w:t xml:space="preserve"> – </w:t>
      </w:r>
      <w:r w:rsidR="007720B4">
        <w:rPr>
          <w:rFonts w:ascii="Arial" w:hAnsi="Arial" w:cs="Arial"/>
          <w:iCs/>
          <w:sz w:val="22"/>
          <w:szCs w:val="22"/>
          <w:lang w:val="en-US"/>
        </w:rPr>
        <w:t>09112100</w:t>
      </w:r>
      <w:r w:rsidR="007720B4">
        <w:rPr>
          <w:rFonts w:ascii="Arial" w:hAnsi="Arial" w:cs="Arial"/>
          <w:iCs/>
          <w:sz w:val="22"/>
          <w:szCs w:val="22"/>
          <w:lang w:val="sr-Cyrl-RS"/>
        </w:rPr>
        <w:t xml:space="preserve"> </w:t>
      </w:r>
      <w:r w:rsidR="00FD1CC7">
        <w:rPr>
          <w:rFonts w:ascii="Arial" w:hAnsi="Arial" w:cs="Arial"/>
          <w:iCs/>
          <w:sz w:val="22"/>
          <w:szCs w:val="22"/>
          <w:lang w:val="sr-Cyrl-RS"/>
        </w:rPr>
        <w:t xml:space="preserve">угаљ сушени </w:t>
      </w:r>
      <w:r w:rsidR="007720B4">
        <w:rPr>
          <w:rFonts w:ascii="Arial" w:hAnsi="Arial" w:cs="Arial"/>
          <w:iCs/>
          <w:sz w:val="22"/>
          <w:szCs w:val="22"/>
          <w:lang w:val="sr-Cyrl-RS"/>
        </w:rPr>
        <w:t>лигнит</w:t>
      </w:r>
      <w:r w:rsidR="007720B4" w:rsidRPr="00775E01">
        <w:rPr>
          <w:rFonts w:ascii="Arial" w:hAnsi="Arial" w:cs="Arial"/>
          <w:sz w:val="22"/>
          <w:szCs w:val="22"/>
          <w:lang w:val="sr-Cyrl-CS"/>
        </w:rPr>
        <w:t xml:space="preserve"> </w:t>
      </w:r>
      <w:r w:rsidRPr="00775E01">
        <w:rPr>
          <w:rFonts w:ascii="Arial" w:hAnsi="Arial" w:cs="Arial"/>
          <w:sz w:val="22"/>
          <w:szCs w:val="22"/>
          <w:lang w:val="sr-Cyrl-CS"/>
        </w:rPr>
        <w:t>и то:</w:t>
      </w:r>
    </w:p>
    <w:p w:rsidR="000405F8" w:rsidRPr="00775E01" w:rsidRDefault="000405F8" w:rsidP="000405F8">
      <w:pPr>
        <w:jc w:val="both"/>
        <w:rPr>
          <w:rFonts w:ascii="Arial" w:hAnsi="Arial" w:cs="Arial"/>
          <w:sz w:val="22"/>
          <w:szCs w:val="22"/>
          <w:lang w:val="sr-Cyrl-CS"/>
        </w:rPr>
      </w:pPr>
    </w:p>
    <w:p w:rsidR="000405F8" w:rsidRPr="00775E01" w:rsidRDefault="000405F8" w:rsidP="000405F8">
      <w:pPr>
        <w:jc w:val="both"/>
        <w:rPr>
          <w:rFonts w:ascii="Arial" w:hAnsi="Arial" w:cs="Arial"/>
          <w:sz w:val="22"/>
          <w:szCs w:val="22"/>
          <w:lang w:val="sr-Cyrl-CS"/>
        </w:rPr>
      </w:pPr>
      <w:r w:rsidRPr="00775E01">
        <w:rPr>
          <w:rFonts w:ascii="Arial" w:hAnsi="Arial" w:cs="Arial"/>
          <w:sz w:val="22"/>
          <w:szCs w:val="22"/>
          <w:lang w:val="sr-Cyrl-CS"/>
        </w:rPr>
        <w:t xml:space="preserve">Партија ________________________ , </w:t>
      </w:r>
    </w:p>
    <w:p w:rsidR="000405F8" w:rsidRPr="00775E01" w:rsidRDefault="000405F8" w:rsidP="000405F8">
      <w:pPr>
        <w:jc w:val="both"/>
        <w:rPr>
          <w:rFonts w:ascii="Arial" w:hAnsi="Arial" w:cs="Arial"/>
          <w:i/>
          <w:sz w:val="22"/>
          <w:szCs w:val="22"/>
          <w:lang w:val="sr-Cyrl-CS"/>
        </w:rPr>
      </w:pPr>
      <w:r w:rsidRPr="00775E01">
        <w:rPr>
          <w:rFonts w:ascii="Arial" w:hAnsi="Arial" w:cs="Arial"/>
          <w:i/>
          <w:sz w:val="22"/>
          <w:szCs w:val="22"/>
          <w:lang w:val="sr-Cyrl-CS"/>
        </w:rPr>
        <w:t>(Понуђач уписује назив добра/партије или партија)</w:t>
      </w:r>
    </w:p>
    <w:p w:rsidR="000405F8" w:rsidRPr="00775E01" w:rsidRDefault="000405F8" w:rsidP="000405F8">
      <w:pPr>
        <w:jc w:val="both"/>
        <w:rPr>
          <w:rFonts w:ascii="Arial" w:hAnsi="Arial" w:cs="Arial"/>
          <w:i/>
          <w:sz w:val="22"/>
          <w:szCs w:val="22"/>
          <w:lang w:val="sr-Cyrl-CS"/>
        </w:rPr>
      </w:pPr>
    </w:p>
    <w:p w:rsidR="000405F8" w:rsidRPr="00775E01" w:rsidRDefault="000405F8" w:rsidP="000405F8">
      <w:pPr>
        <w:jc w:val="both"/>
        <w:rPr>
          <w:rFonts w:ascii="Arial" w:hAnsi="Arial" w:cs="Arial"/>
          <w:sz w:val="22"/>
          <w:szCs w:val="22"/>
          <w:lang w:val="sr-Cyrl-CS"/>
        </w:rPr>
      </w:pPr>
      <w:r w:rsidRPr="00775E01">
        <w:rPr>
          <w:rFonts w:ascii="Arial" w:hAnsi="Arial" w:cs="Arial"/>
          <w:sz w:val="22"/>
          <w:szCs w:val="22"/>
          <w:lang w:val="sr-Cyrl-CS"/>
        </w:rPr>
        <w:t>у свему према понуди понуђача, која чини саставни део овог уговора.</w:t>
      </w:r>
    </w:p>
    <w:p w:rsidR="000405F8" w:rsidRDefault="000405F8" w:rsidP="00B73EAB">
      <w:pPr>
        <w:outlineLvl w:val="0"/>
        <w:rPr>
          <w:rFonts w:ascii="Arial" w:hAnsi="Arial" w:cs="Arial"/>
          <w:b/>
          <w:sz w:val="22"/>
          <w:szCs w:val="22"/>
          <w:lang w:val="sr-Cyrl-CS"/>
        </w:rPr>
      </w:pPr>
    </w:p>
    <w:p w:rsidR="000405F8" w:rsidRDefault="000405F8" w:rsidP="000405F8">
      <w:pPr>
        <w:jc w:val="center"/>
        <w:outlineLvl w:val="0"/>
        <w:rPr>
          <w:rFonts w:ascii="Arial" w:hAnsi="Arial" w:cs="Arial"/>
          <w:b/>
          <w:sz w:val="22"/>
          <w:szCs w:val="22"/>
          <w:lang w:val="sr-Cyrl-CS"/>
        </w:rPr>
      </w:pPr>
      <w:r>
        <w:rPr>
          <w:rFonts w:ascii="Arial" w:hAnsi="Arial" w:cs="Arial"/>
          <w:b/>
          <w:sz w:val="22"/>
          <w:szCs w:val="22"/>
          <w:lang w:val="sr-Cyrl-CS"/>
        </w:rPr>
        <w:t>Члан 2</w:t>
      </w:r>
      <w:r w:rsidRPr="00775E01">
        <w:rPr>
          <w:rFonts w:ascii="Arial" w:hAnsi="Arial" w:cs="Arial"/>
          <w:b/>
          <w:sz w:val="22"/>
          <w:szCs w:val="22"/>
          <w:lang w:val="sr-Cyrl-CS"/>
        </w:rPr>
        <w:t>.</w:t>
      </w:r>
    </w:p>
    <w:p w:rsidR="00B73EAB" w:rsidRDefault="00B73EAB" w:rsidP="000405F8">
      <w:pPr>
        <w:jc w:val="center"/>
        <w:outlineLvl w:val="0"/>
        <w:rPr>
          <w:rFonts w:ascii="Arial" w:hAnsi="Arial" w:cs="Arial"/>
          <w:b/>
          <w:sz w:val="22"/>
          <w:szCs w:val="22"/>
          <w:lang w:val="ru-RU"/>
        </w:rPr>
      </w:pPr>
    </w:p>
    <w:p w:rsidR="000405F8" w:rsidRPr="00514973" w:rsidRDefault="000405F8" w:rsidP="007720B4">
      <w:pPr>
        <w:suppressAutoHyphens w:val="0"/>
        <w:autoSpaceDE w:val="0"/>
        <w:autoSpaceDN w:val="0"/>
        <w:adjustRightInd w:val="0"/>
        <w:spacing w:line="240" w:lineRule="auto"/>
        <w:jc w:val="both"/>
        <w:rPr>
          <w:rFonts w:ascii="Arial" w:eastAsia="Times New Roman" w:hAnsi="Arial" w:cs="Arial"/>
          <w:kern w:val="0"/>
          <w:sz w:val="22"/>
          <w:szCs w:val="22"/>
          <w:lang w:val="en-US" w:eastAsia="en-US"/>
        </w:rPr>
      </w:pPr>
      <w:r w:rsidRPr="00514973">
        <w:rPr>
          <w:rFonts w:ascii="Arial" w:eastAsia="Times New Roman" w:hAnsi="Arial" w:cs="Arial"/>
          <w:kern w:val="0"/>
          <w:sz w:val="22"/>
          <w:szCs w:val="22"/>
          <w:lang w:val="en-US" w:eastAsia="en-US"/>
        </w:rPr>
        <w:t>Уку</w:t>
      </w:r>
      <w:r w:rsidR="0069736F">
        <w:rPr>
          <w:rFonts w:ascii="Arial" w:eastAsia="Times New Roman" w:hAnsi="Arial" w:cs="Arial"/>
          <w:kern w:val="0"/>
          <w:sz w:val="22"/>
          <w:szCs w:val="22"/>
          <w:lang w:val="en-US" w:eastAsia="en-US"/>
        </w:rPr>
        <w:t>пна вредност уговора за понуђен</w:t>
      </w:r>
      <w:r w:rsidR="0069736F">
        <w:rPr>
          <w:rFonts w:ascii="Arial" w:eastAsia="Times New Roman" w:hAnsi="Arial" w:cs="Arial"/>
          <w:kern w:val="0"/>
          <w:sz w:val="22"/>
          <w:szCs w:val="22"/>
          <w:lang w:val="sr-Cyrl-RS" w:eastAsia="en-US"/>
        </w:rPr>
        <w:t>у</w:t>
      </w:r>
      <w:r w:rsidR="0069736F">
        <w:rPr>
          <w:rFonts w:ascii="Arial" w:eastAsia="Times New Roman" w:hAnsi="Arial" w:cs="Arial"/>
          <w:kern w:val="0"/>
          <w:sz w:val="22"/>
          <w:szCs w:val="22"/>
          <w:lang w:val="en-US" w:eastAsia="en-US"/>
        </w:rPr>
        <w:t xml:space="preserve"> партиј</w:t>
      </w:r>
      <w:r w:rsidR="0069736F">
        <w:rPr>
          <w:rFonts w:ascii="Arial" w:eastAsia="Times New Roman" w:hAnsi="Arial" w:cs="Arial"/>
          <w:kern w:val="0"/>
          <w:sz w:val="22"/>
          <w:szCs w:val="22"/>
          <w:lang w:val="sr-Cyrl-RS" w:eastAsia="en-US"/>
        </w:rPr>
        <w:t>у</w:t>
      </w:r>
      <w:r w:rsidRPr="00514973">
        <w:rPr>
          <w:rFonts w:ascii="Arial" w:eastAsia="Times New Roman" w:hAnsi="Arial" w:cs="Arial"/>
          <w:kern w:val="0"/>
          <w:sz w:val="22"/>
          <w:szCs w:val="22"/>
          <w:lang w:val="en-US" w:eastAsia="en-US"/>
        </w:rPr>
        <w:t xml:space="preserve"> </w:t>
      </w:r>
      <w:r w:rsidR="0069736F">
        <w:rPr>
          <w:rFonts w:ascii="Arial" w:eastAsia="Times New Roman" w:hAnsi="Arial" w:cs="Arial"/>
          <w:kern w:val="0"/>
          <w:sz w:val="22"/>
          <w:szCs w:val="22"/>
          <w:lang w:val="sr-Cyrl-RS" w:eastAsia="en-US"/>
        </w:rPr>
        <w:t>2</w:t>
      </w:r>
      <w:r w:rsidRPr="00514973">
        <w:rPr>
          <w:rFonts w:ascii="Arial" w:eastAsia="Times New Roman" w:hAnsi="Arial" w:cs="Arial"/>
          <w:kern w:val="0"/>
          <w:sz w:val="22"/>
          <w:szCs w:val="22"/>
          <w:lang w:val="en-US" w:eastAsia="en-US"/>
        </w:rPr>
        <w:t xml:space="preserve">- </w:t>
      </w:r>
      <w:r w:rsidR="0069736F">
        <w:rPr>
          <w:rFonts w:ascii="Arial" w:eastAsia="Times New Roman" w:hAnsi="Arial" w:cs="Arial"/>
          <w:kern w:val="0"/>
          <w:sz w:val="22"/>
          <w:szCs w:val="22"/>
          <w:lang w:val="sr-Cyrl-RS" w:eastAsia="en-US"/>
        </w:rPr>
        <w:t>угаљ-лигнит</w:t>
      </w:r>
      <w:r w:rsidRPr="00514973">
        <w:rPr>
          <w:rFonts w:ascii="Arial" w:eastAsia="Times New Roman" w:hAnsi="Arial" w:cs="Arial"/>
          <w:kern w:val="0"/>
          <w:sz w:val="22"/>
          <w:szCs w:val="22"/>
          <w:lang w:val="en-US" w:eastAsia="en-US"/>
        </w:rPr>
        <w:t xml:space="preserve"> _________ износи</w:t>
      </w:r>
    </w:p>
    <w:p w:rsidR="000405F8" w:rsidRPr="00514973" w:rsidRDefault="000405F8" w:rsidP="007720B4">
      <w:pPr>
        <w:suppressAutoHyphens w:val="0"/>
        <w:autoSpaceDE w:val="0"/>
        <w:autoSpaceDN w:val="0"/>
        <w:adjustRightInd w:val="0"/>
        <w:spacing w:line="240" w:lineRule="auto"/>
        <w:jc w:val="both"/>
        <w:rPr>
          <w:rFonts w:ascii="Arial" w:eastAsia="Times New Roman" w:hAnsi="Arial" w:cs="Arial"/>
          <w:b/>
          <w:bCs/>
          <w:kern w:val="0"/>
          <w:sz w:val="22"/>
          <w:szCs w:val="22"/>
          <w:lang w:val="en-US" w:eastAsia="en-US"/>
        </w:rPr>
      </w:pPr>
      <w:r w:rsidRPr="00514973">
        <w:rPr>
          <w:rFonts w:ascii="Arial" w:eastAsia="Times New Roman" w:hAnsi="Arial" w:cs="Arial"/>
          <w:b/>
          <w:bCs/>
          <w:kern w:val="0"/>
          <w:sz w:val="22"/>
          <w:szCs w:val="22"/>
          <w:lang w:val="en-US" w:eastAsia="en-US"/>
        </w:rPr>
        <w:t>_____________________динара без ПДВ (уписује понуђач).</w:t>
      </w:r>
    </w:p>
    <w:p w:rsidR="000405F8" w:rsidRPr="00514973" w:rsidRDefault="000405F8" w:rsidP="007720B4">
      <w:pPr>
        <w:suppressAutoHyphens w:val="0"/>
        <w:autoSpaceDE w:val="0"/>
        <w:autoSpaceDN w:val="0"/>
        <w:adjustRightInd w:val="0"/>
        <w:spacing w:line="240" w:lineRule="auto"/>
        <w:jc w:val="both"/>
        <w:rPr>
          <w:rFonts w:ascii="Arial" w:eastAsia="Times New Roman" w:hAnsi="Arial" w:cs="Arial"/>
          <w:kern w:val="0"/>
          <w:sz w:val="22"/>
          <w:szCs w:val="22"/>
          <w:lang w:val="en-US" w:eastAsia="en-US"/>
        </w:rPr>
      </w:pPr>
      <w:r w:rsidRPr="00514973">
        <w:rPr>
          <w:rFonts w:ascii="Arial" w:eastAsia="Times New Roman" w:hAnsi="Arial" w:cs="Arial"/>
          <w:kern w:val="0"/>
          <w:sz w:val="22"/>
          <w:szCs w:val="22"/>
          <w:lang w:val="en-US" w:eastAsia="en-US"/>
        </w:rPr>
        <w:t>Цена је исказана у динарима</w:t>
      </w:r>
      <w:r w:rsidRPr="00514973">
        <w:rPr>
          <w:rFonts w:ascii="Arial" w:eastAsia="Times New Roman" w:hAnsi="Arial" w:cs="Arial"/>
          <w:color w:val="00000A"/>
          <w:kern w:val="0"/>
          <w:sz w:val="22"/>
          <w:szCs w:val="22"/>
          <w:lang w:val="en-US" w:eastAsia="en-US"/>
        </w:rPr>
        <w:t xml:space="preserve">, </w:t>
      </w:r>
      <w:r w:rsidRPr="00514973">
        <w:rPr>
          <w:rFonts w:ascii="Arial" w:eastAsia="Times New Roman" w:hAnsi="Arial" w:cs="Arial"/>
          <w:kern w:val="0"/>
          <w:sz w:val="22"/>
          <w:szCs w:val="22"/>
          <w:lang w:val="en-US" w:eastAsia="en-US"/>
        </w:rPr>
        <w:t>са урачунатим свим трошковима које понуђач има у</w:t>
      </w:r>
    </w:p>
    <w:p w:rsidR="000405F8" w:rsidRPr="00514973" w:rsidRDefault="000405F8" w:rsidP="007720B4">
      <w:pPr>
        <w:suppressAutoHyphens w:val="0"/>
        <w:autoSpaceDE w:val="0"/>
        <w:autoSpaceDN w:val="0"/>
        <w:adjustRightInd w:val="0"/>
        <w:spacing w:line="240" w:lineRule="auto"/>
        <w:jc w:val="both"/>
        <w:rPr>
          <w:rFonts w:ascii="Arial" w:eastAsia="Times New Roman" w:hAnsi="Arial" w:cs="Arial"/>
          <w:kern w:val="0"/>
          <w:sz w:val="22"/>
          <w:szCs w:val="22"/>
          <w:lang w:val="sr-Cyrl-RS" w:eastAsia="en-US"/>
        </w:rPr>
      </w:pPr>
      <w:r w:rsidRPr="00514973">
        <w:rPr>
          <w:rFonts w:ascii="Arial" w:eastAsia="Times New Roman" w:hAnsi="Arial" w:cs="Arial"/>
          <w:kern w:val="0"/>
          <w:sz w:val="22"/>
          <w:szCs w:val="22"/>
          <w:lang w:val="en-US" w:eastAsia="en-US"/>
        </w:rPr>
        <w:t>реализацији предметне јавне набавке. У цену је урачуната цена предмета набавке са испоруком</w:t>
      </w:r>
      <w:r w:rsidRPr="00514973">
        <w:rPr>
          <w:rFonts w:ascii="Arial" w:hAnsi="Arial" w:cs="Arial"/>
          <w:sz w:val="22"/>
          <w:szCs w:val="22"/>
        </w:rPr>
        <w:t xml:space="preserve"> сви</w:t>
      </w:r>
      <w:r w:rsidRPr="00514973">
        <w:rPr>
          <w:rFonts w:ascii="Arial" w:hAnsi="Arial" w:cs="Arial"/>
          <w:sz w:val="22"/>
          <w:szCs w:val="22"/>
          <w:lang w:val="sr-Cyrl-RS"/>
        </w:rPr>
        <w:t>х</w:t>
      </w:r>
      <w:r w:rsidRPr="00514973">
        <w:rPr>
          <w:rFonts w:ascii="Arial" w:hAnsi="Arial" w:cs="Arial"/>
          <w:sz w:val="22"/>
          <w:szCs w:val="22"/>
        </w:rPr>
        <w:t xml:space="preserve"> додатни</w:t>
      </w:r>
      <w:r w:rsidRPr="00514973">
        <w:rPr>
          <w:rFonts w:ascii="Arial" w:hAnsi="Arial" w:cs="Arial"/>
          <w:sz w:val="22"/>
          <w:szCs w:val="22"/>
          <w:lang w:val="sr-Cyrl-RS"/>
        </w:rPr>
        <w:t>х</w:t>
      </w:r>
      <w:r w:rsidRPr="00514973">
        <w:rPr>
          <w:rFonts w:ascii="Arial" w:hAnsi="Arial" w:cs="Arial"/>
          <w:sz w:val="22"/>
          <w:szCs w:val="22"/>
        </w:rPr>
        <w:t xml:space="preserve"> трошков</w:t>
      </w:r>
      <w:r w:rsidRPr="00514973">
        <w:rPr>
          <w:rFonts w:ascii="Arial" w:hAnsi="Arial" w:cs="Arial"/>
          <w:sz w:val="22"/>
          <w:szCs w:val="22"/>
          <w:lang w:val="sr-Cyrl-RS"/>
        </w:rPr>
        <w:t>а</w:t>
      </w:r>
      <w:r w:rsidRPr="00514973">
        <w:rPr>
          <w:rFonts w:ascii="Arial" w:hAnsi="Arial" w:cs="Arial"/>
          <w:sz w:val="22"/>
          <w:szCs w:val="22"/>
        </w:rPr>
        <w:t>- испоруке, транспорта</w:t>
      </w:r>
      <w:r w:rsidRPr="00514973">
        <w:rPr>
          <w:rFonts w:ascii="Arial" w:hAnsi="Arial" w:cs="Arial"/>
          <w:sz w:val="22"/>
          <w:szCs w:val="22"/>
          <w:lang w:val="sr-Cyrl-RS"/>
        </w:rPr>
        <w:t>.</w:t>
      </w:r>
    </w:p>
    <w:p w:rsidR="000405F8" w:rsidRDefault="000405F8" w:rsidP="007720B4">
      <w:pPr>
        <w:suppressAutoHyphens w:val="0"/>
        <w:autoSpaceDE w:val="0"/>
        <w:autoSpaceDN w:val="0"/>
        <w:adjustRightInd w:val="0"/>
        <w:spacing w:line="240" w:lineRule="auto"/>
        <w:jc w:val="both"/>
        <w:rPr>
          <w:rFonts w:eastAsia="Times New Roman"/>
          <w:kern w:val="0"/>
          <w:sz w:val="22"/>
          <w:szCs w:val="22"/>
          <w:lang w:val="sr-Cyrl-RS" w:eastAsia="en-US"/>
        </w:rPr>
      </w:pPr>
      <w:r w:rsidRPr="00514973">
        <w:rPr>
          <w:rFonts w:ascii="Arial" w:eastAsia="Times New Roman" w:hAnsi="Arial" w:cs="Arial"/>
          <w:kern w:val="0"/>
          <w:sz w:val="22"/>
          <w:szCs w:val="22"/>
          <w:lang w:val="en-US" w:eastAsia="en-US"/>
        </w:rPr>
        <w:t>Цена је фиксна и не може се мењати</w:t>
      </w:r>
      <w:r w:rsidRPr="00795253">
        <w:rPr>
          <w:rFonts w:eastAsia="Times New Roman"/>
          <w:kern w:val="0"/>
          <w:sz w:val="22"/>
          <w:szCs w:val="22"/>
          <w:lang w:val="en-US" w:eastAsia="en-US"/>
        </w:rPr>
        <w:t>.</w:t>
      </w:r>
    </w:p>
    <w:p w:rsidR="000405F8" w:rsidRPr="00775E01" w:rsidRDefault="000405F8" w:rsidP="000405F8">
      <w:pPr>
        <w:jc w:val="both"/>
        <w:rPr>
          <w:rFonts w:ascii="Arial" w:hAnsi="Arial" w:cs="Arial"/>
          <w:sz w:val="22"/>
          <w:szCs w:val="22"/>
          <w:lang w:val="sr-Cyrl-CS"/>
        </w:rPr>
      </w:pPr>
    </w:p>
    <w:p w:rsidR="000405F8" w:rsidRPr="00775E01" w:rsidRDefault="000405F8" w:rsidP="000405F8">
      <w:pPr>
        <w:jc w:val="center"/>
        <w:outlineLvl w:val="0"/>
        <w:rPr>
          <w:rFonts w:ascii="Arial" w:hAnsi="Arial" w:cs="Arial"/>
          <w:b/>
          <w:sz w:val="22"/>
          <w:szCs w:val="22"/>
          <w:lang w:val="sr-Cyrl-CS"/>
        </w:rPr>
      </w:pPr>
      <w:r w:rsidRPr="00775E01">
        <w:rPr>
          <w:rFonts w:ascii="Arial" w:hAnsi="Arial" w:cs="Arial"/>
          <w:b/>
          <w:sz w:val="22"/>
          <w:szCs w:val="22"/>
          <w:lang w:val="sr-Cyrl-CS"/>
        </w:rPr>
        <w:t xml:space="preserve">Члан </w:t>
      </w:r>
      <w:r>
        <w:rPr>
          <w:rFonts w:ascii="Arial" w:hAnsi="Arial" w:cs="Arial"/>
          <w:b/>
          <w:sz w:val="22"/>
          <w:szCs w:val="22"/>
          <w:lang w:val="sr-Cyrl-CS"/>
        </w:rPr>
        <w:t>3</w:t>
      </w:r>
      <w:r w:rsidRPr="00775E01">
        <w:rPr>
          <w:rFonts w:ascii="Arial" w:hAnsi="Arial" w:cs="Arial"/>
          <w:b/>
          <w:sz w:val="22"/>
          <w:szCs w:val="22"/>
          <w:lang w:val="sr-Cyrl-CS"/>
        </w:rPr>
        <w:t>.</w:t>
      </w:r>
    </w:p>
    <w:p w:rsidR="000405F8" w:rsidRPr="00775E01" w:rsidRDefault="000405F8" w:rsidP="00D645ED">
      <w:pPr>
        <w:ind w:firstLine="708"/>
        <w:jc w:val="both"/>
        <w:rPr>
          <w:rFonts w:ascii="Arial" w:hAnsi="Arial" w:cs="Arial"/>
          <w:sz w:val="22"/>
          <w:szCs w:val="22"/>
          <w:lang w:val="sr-Cyrl-CS"/>
        </w:rPr>
      </w:pPr>
      <w:r w:rsidRPr="00775E01">
        <w:rPr>
          <w:rFonts w:ascii="Arial" w:hAnsi="Arial" w:cs="Arial"/>
          <w:sz w:val="22"/>
          <w:szCs w:val="22"/>
          <w:lang w:val="sr-Cyrl-CS"/>
        </w:rPr>
        <w:t>Наручилац ће извршити плаћање за испоручена добра која су предмет овог уговора, на рачун Продавца бр.________________________________, код ________________________.</w:t>
      </w:r>
    </w:p>
    <w:p w:rsidR="000405F8" w:rsidRPr="00775E01" w:rsidRDefault="000405F8" w:rsidP="00D645ED">
      <w:pPr>
        <w:pStyle w:val="ad"/>
        <w:rPr>
          <w:sz w:val="22"/>
          <w:szCs w:val="22"/>
          <w:lang w:val="sr-Cyrl-CS"/>
        </w:rPr>
      </w:pPr>
      <w:r w:rsidRPr="00775E01">
        <w:rPr>
          <w:sz w:val="22"/>
          <w:szCs w:val="22"/>
        </w:rPr>
        <w:tab/>
        <w:t>Плаћање ће се извршити у року од _____ дана (уписује понуђач – не краћи од 15 дана, не дужи од 45 дана</w:t>
      </w:r>
      <w:r w:rsidRPr="00775E01">
        <w:rPr>
          <w:sz w:val="22"/>
          <w:szCs w:val="22"/>
          <w:u w:val="single"/>
        </w:rPr>
        <w:t>)</w:t>
      </w:r>
      <w:r w:rsidRPr="00775E01">
        <w:rPr>
          <w:sz w:val="22"/>
          <w:szCs w:val="22"/>
        </w:rPr>
        <w:t xml:space="preserve"> од дана пријема  рачуна.</w:t>
      </w:r>
    </w:p>
    <w:p w:rsidR="000405F8" w:rsidRPr="00775E01" w:rsidRDefault="000405F8" w:rsidP="00D645ED">
      <w:pPr>
        <w:jc w:val="both"/>
        <w:rPr>
          <w:rFonts w:ascii="Arial" w:hAnsi="Arial" w:cs="Arial"/>
          <w:sz w:val="22"/>
          <w:szCs w:val="22"/>
          <w:lang w:val="sr-Cyrl-CS"/>
        </w:rPr>
      </w:pPr>
      <w:r w:rsidRPr="00775E01">
        <w:rPr>
          <w:rFonts w:ascii="Arial" w:hAnsi="Arial" w:cs="Arial"/>
          <w:b/>
          <w:sz w:val="22"/>
          <w:szCs w:val="22"/>
          <w:lang w:val="ru-RU"/>
        </w:rPr>
        <w:tab/>
      </w:r>
      <w:r w:rsidRPr="00775E01">
        <w:rPr>
          <w:rFonts w:ascii="Arial" w:hAnsi="Arial" w:cs="Arial"/>
          <w:bCs/>
          <w:sz w:val="22"/>
          <w:szCs w:val="22"/>
          <w:lang w:val="ru-RU"/>
        </w:rPr>
        <w:t xml:space="preserve">Рачун ће се испостављати на основу документа – </w:t>
      </w:r>
      <w:r>
        <w:rPr>
          <w:rFonts w:ascii="Arial" w:hAnsi="Arial" w:cs="Arial"/>
          <w:bCs/>
          <w:sz w:val="22"/>
          <w:szCs w:val="22"/>
          <w:lang w:val="ru-RU"/>
        </w:rPr>
        <w:t xml:space="preserve">отпремнице и </w:t>
      </w:r>
      <w:r w:rsidRPr="00775E01">
        <w:rPr>
          <w:rFonts w:ascii="Arial" w:hAnsi="Arial" w:cs="Arial"/>
          <w:bCs/>
          <w:sz w:val="22"/>
          <w:szCs w:val="22"/>
          <w:lang w:val="ru-RU"/>
        </w:rPr>
        <w:t>записника којим се верификује квантитет и квалитет испоруке, а који је саставни део рачуна.</w:t>
      </w:r>
    </w:p>
    <w:p w:rsidR="000405F8" w:rsidRPr="00B73EAB" w:rsidRDefault="000405F8" w:rsidP="00B73EAB">
      <w:pPr>
        <w:autoSpaceDE w:val="0"/>
        <w:autoSpaceDN w:val="0"/>
        <w:adjustRightInd w:val="0"/>
        <w:jc w:val="both"/>
        <w:rPr>
          <w:rFonts w:ascii="Arial" w:hAnsi="Arial" w:cs="Arial"/>
          <w:sz w:val="22"/>
          <w:szCs w:val="22"/>
          <w:lang w:val="sr-Cyrl-RS"/>
        </w:rPr>
      </w:pPr>
    </w:p>
    <w:p w:rsidR="000405F8" w:rsidRPr="00514973" w:rsidRDefault="000405F8" w:rsidP="000405F8">
      <w:pPr>
        <w:suppressAutoHyphens w:val="0"/>
        <w:autoSpaceDE w:val="0"/>
        <w:autoSpaceDN w:val="0"/>
        <w:adjustRightInd w:val="0"/>
        <w:spacing w:line="240" w:lineRule="auto"/>
        <w:rPr>
          <w:rFonts w:ascii="Arial" w:eastAsia="Times New Roman" w:hAnsi="Arial" w:cs="Arial"/>
          <w:b/>
          <w:bCs/>
          <w:kern w:val="0"/>
          <w:sz w:val="22"/>
          <w:szCs w:val="22"/>
          <w:lang w:val="sr-Cyrl-RS" w:eastAsia="en-US"/>
        </w:rPr>
      </w:pPr>
    </w:p>
    <w:p w:rsidR="000405F8" w:rsidRPr="00514973" w:rsidRDefault="000405F8" w:rsidP="000405F8">
      <w:pPr>
        <w:suppressAutoHyphens w:val="0"/>
        <w:autoSpaceDE w:val="0"/>
        <w:autoSpaceDN w:val="0"/>
        <w:adjustRightInd w:val="0"/>
        <w:spacing w:line="240" w:lineRule="auto"/>
        <w:jc w:val="center"/>
        <w:rPr>
          <w:rFonts w:ascii="Arial" w:eastAsia="Times New Roman" w:hAnsi="Arial" w:cs="Arial"/>
          <w:b/>
          <w:bCs/>
          <w:kern w:val="0"/>
          <w:sz w:val="22"/>
          <w:szCs w:val="22"/>
          <w:lang w:val="en-US" w:eastAsia="en-US"/>
        </w:rPr>
      </w:pPr>
      <w:r w:rsidRPr="00514973">
        <w:rPr>
          <w:rFonts w:ascii="Arial" w:eastAsia="Times New Roman" w:hAnsi="Arial" w:cs="Arial"/>
          <w:b/>
          <w:bCs/>
          <w:kern w:val="0"/>
          <w:sz w:val="22"/>
          <w:szCs w:val="22"/>
          <w:lang w:val="en-US" w:eastAsia="en-US"/>
        </w:rPr>
        <w:t xml:space="preserve">Члан </w:t>
      </w:r>
      <w:r>
        <w:rPr>
          <w:rFonts w:ascii="Arial" w:eastAsia="Times New Roman" w:hAnsi="Arial" w:cs="Arial"/>
          <w:b/>
          <w:bCs/>
          <w:kern w:val="0"/>
          <w:sz w:val="22"/>
          <w:szCs w:val="22"/>
          <w:lang w:val="sr-Cyrl-RS" w:eastAsia="en-US"/>
        </w:rPr>
        <w:t>4</w:t>
      </w:r>
      <w:r w:rsidRPr="00514973">
        <w:rPr>
          <w:rFonts w:ascii="Arial" w:eastAsia="Times New Roman" w:hAnsi="Arial" w:cs="Arial"/>
          <w:b/>
          <w:bCs/>
          <w:kern w:val="0"/>
          <w:sz w:val="22"/>
          <w:szCs w:val="22"/>
          <w:lang w:val="en-US" w:eastAsia="en-US"/>
        </w:rPr>
        <w:t>.</w:t>
      </w:r>
    </w:p>
    <w:p w:rsidR="00945A71" w:rsidRPr="00D645ED" w:rsidRDefault="00945A71" w:rsidP="00945A71">
      <w:pPr>
        <w:suppressAutoHyphens w:val="0"/>
        <w:autoSpaceDE w:val="0"/>
        <w:autoSpaceDN w:val="0"/>
        <w:adjustRightInd w:val="0"/>
        <w:spacing w:line="240" w:lineRule="auto"/>
        <w:jc w:val="both"/>
        <w:rPr>
          <w:rFonts w:ascii="Arial" w:eastAsia="Times New Roman" w:hAnsi="Arial" w:cs="Arial"/>
          <w:b/>
          <w:bCs/>
          <w:kern w:val="0"/>
          <w:sz w:val="22"/>
          <w:szCs w:val="22"/>
          <w:lang w:val="sr-Cyrl-RS" w:eastAsia="en-US"/>
        </w:rPr>
      </w:pPr>
      <w:r w:rsidRPr="00D645ED">
        <w:rPr>
          <w:rFonts w:ascii="Arial" w:eastAsia="Times New Roman" w:hAnsi="Arial" w:cs="Arial"/>
          <w:kern w:val="0"/>
          <w:sz w:val="22"/>
          <w:szCs w:val="22"/>
          <w:lang w:val="en-US" w:eastAsia="en-US"/>
        </w:rPr>
        <w:t>Испорука добара врши се сукцесивно.</w:t>
      </w:r>
      <w:r>
        <w:rPr>
          <w:rFonts w:ascii="Arial" w:eastAsia="Times New Roman" w:hAnsi="Arial" w:cs="Arial"/>
          <w:kern w:val="0"/>
          <w:sz w:val="22"/>
          <w:szCs w:val="22"/>
          <w:lang w:val="sr-Cyrl-RS" w:eastAsia="en-US"/>
        </w:rPr>
        <w:t xml:space="preserve"> </w:t>
      </w:r>
      <w:r w:rsidRPr="00D645ED">
        <w:rPr>
          <w:rFonts w:ascii="Arial" w:eastAsia="Times New Roman" w:hAnsi="Arial" w:cs="Arial"/>
          <w:color w:val="auto"/>
          <w:kern w:val="0"/>
          <w:sz w:val="22"/>
          <w:szCs w:val="22"/>
          <w:lang w:val="en-US" w:eastAsia="en-US"/>
        </w:rPr>
        <w:t>Испорука ће се извршиити у складу са захтевима Наручиоца.</w:t>
      </w:r>
      <w:r w:rsidRPr="00D645ED">
        <w:rPr>
          <w:rFonts w:ascii="Arial" w:eastAsia="Times New Roman" w:hAnsi="Arial" w:cs="Arial"/>
          <w:color w:val="auto"/>
          <w:kern w:val="0"/>
          <w:sz w:val="22"/>
          <w:szCs w:val="22"/>
          <w:lang w:val="sr-Cyrl-RS" w:eastAsia="en-US"/>
        </w:rPr>
        <w:t xml:space="preserve"> </w:t>
      </w:r>
      <w:r w:rsidRPr="00D645ED">
        <w:rPr>
          <w:rFonts w:ascii="Arial" w:eastAsia="Times New Roman" w:hAnsi="Arial" w:cs="Arial"/>
          <w:color w:val="auto"/>
          <w:kern w:val="0"/>
          <w:sz w:val="22"/>
          <w:szCs w:val="22"/>
          <w:lang w:val="en-US" w:eastAsia="en-US"/>
        </w:rPr>
        <w:t>Рок за испоруку добра до крајњих корисника тече првог наредног дана</w:t>
      </w:r>
      <w:r>
        <w:rPr>
          <w:rFonts w:ascii="Arial" w:eastAsia="Times New Roman" w:hAnsi="Arial" w:cs="Arial"/>
          <w:color w:val="auto"/>
          <w:kern w:val="0"/>
          <w:sz w:val="22"/>
          <w:szCs w:val="22"/>
          <w:lang w:val="sr-Cyrl-RS" w:eastAsia="en-US"/>
        </w:rPr>
        <w:t xml:space="preserve"> од </w:t>
      </w:r>
      <w:r w:rsidRPr="00D645ED">
        <w:rPr>
          <w:rFonts w:ascii="Arial" w:eastAsia="Times New Roman" w:hAnsi="Arial" w:cs="Arial"/>
          <w:color w:val="auto"/>
          <w:kern w:val="0"/>
          <w:sz w:val="22"/>
          <w:szCs w:val="22"/>
          <w:lang w:val="en-US" w:eastAsia="en-US"/>
        </w:rPr>
        <w:t>дана закључења</w:t>
      </w:r>
      <w:r w:rsidRPr="00D645ED">
        <w:rPr>
          <w:rFonts w:ascii="Arial" w:eastAsia="Times New Roman" w:hAnsi="Arial" w:cs="Arial"/>
          <w:color w:val="auto"/>
          <w:kern w:val="0"/>
          <w:sz w:val="22"/>
          <w:szCs w:val="22"/>
          <w:lang w:val="sr-Cyrl-RS" w:eastAsia="en-US"/>
        </w:rPr>
        <w:t xml:space="preserve"> </w:t>
      </w:r>
      <w:r w:rsidRPr="00D645ED">
        <w:rPr>
          <w:rFonts w:ascii="Arial" w:eastAsia="Times New Roman" w:hAnsi="Arial" w:cs="Arial"/>
          <w:color w:val="auto"/>
          <w:kern w:val="0"/>
          <w:sz w:val="22"/>
          <w:szCs w:val="22"/>
          <w:lang w:val="en-US" w:eastAsia="en-US"/>
        </w:rPr>
        <w:t>уговора</w:t>
      </w:r>
      <w:r>
        <w:rPr>
          <w:rFonts w:ascii="Arial" w:eastAsia="Times New Roman" w:hAnsi="Arial" w:cs="Arial"/>
          <w:color w:val="auto"/>
          <w:kern w:val="0"/>
          <w:sz w:val="22"/>
          <w:szCs w:val="22"/>
          <w:lang w:val="sr-Cyrl-RS" w:eastAsia="en-US"/>
        </w:rPr>
        <w:t>.</w:t>
      </w:r>
      <w:r w:rsidRPr="00D645ED">
        <w:rPr>
          <w:rFonts w:ascii="Arial" w:eastAsia="Times New Roman" w:hAnsi="Arial" w:cs="Arial"/>
          <w:color w:val="auto"/>
          <w:kern w:val="0"/>
          <w:sz w:val="22"/>
          <w:szCs w:val="22"/>
          <w:lang w:val="en-US" w:eastAsia="en-US"/>
        </w:rPr>
        <w:t>Потпуна испорука уговорених количина извршиће се најкасније</w:t>
      </w:r>
      <w:r w:rsidRPr="00D645ED">
        <w:rPr>
          <w:rFonts w:ascii="Arial" w:eastAsia="Times New Roman" w:hAnsi="Arial" w:cs="Arial"/>
          <w:color w:val="auto"/>
          <w:kern w:val="0"/>
          <w:sz w:val="22"/>
          <w:szCs w:val="22"/>
          <w:lang w:val="sr-Cyrl-RS" w:eastAsia="en-US"/>
        </w:rPr>
        <w:t xml:space="preserve"> у року од 5 дана</w:t>
      </w:r>
      <w:r w:rsidRPr="00D645ED">
        <w:rPr>
          <w:rFonts w:ascii="Arial" w:eastAsia="Times New Roman" w:hAnsi="Arial" w:cs="Arial"/>
          <w:color w:val="auto"/>
          <w:kern w:val="0"/>
          <w:sz w:val="22"/>
          <w:szCs w:val="22"/>
          <w:lang w:val="en-US" w:eastAsia="en-US"/>
        </w:rPr>
        <w:t xml:space="preserve"> од дана закључења</w:t>
      </w:r>
      <w:r w:rsidRPr="00D645ED">
        <w:rPr>
          <w:rFonts w:ascii="Arial" w:eastAsia="Times New Roman" w:hAnsi="Arial" w:cs="Arial"/>
          <w:color w:val="auto"/>
          <w:kern w:val="0"/>
          <w:sz w:val="22"/>
          <w:szCs w:val="22"/>
          <w:lang w:val="sr-Cyrl-RS" w:eastAsia="en-US"/>
        </w:rPr>
        <w:t xml:space="preserve"> </w:t>
      </w:r>
      <w:r w:rsidRPr="00D645ED">
        <w:rPr>
          <w:rFonts w:ascii="Arial" w:eastAsia="Times New Roman" w:hAnsi="Arial" w:cs="Arial"/>
          <w:color w:val="auto"/>
          <w:kern w:val="0"/>
          <w:sz w:val="22"/>
          <w:szCs w:val="22"/>
          <w:lang w:val="en-US" w:eastAsia="en-US"/>
        </w:rPr>
        <w:t>уговора</w:t>
      </w:r>
      <w:r>
        <w:rPr>
          <w:rFonts w:eastAsia="Times New Roman"/>
          <w:color w:val="auto"/>
          <w:kern w:val="0"/>
          <w:sz w:val="22"/>
          <w:szCs w:val="22"/>
          <w:lang w:val="sr-Cyrl-RS" w:eastAsia="en-US"/>
        </w:rPr>
        <w:t>.</w:t>
      </w:r>
    </w:p>
    <w:p w:rsidR="000405F8" w:rsidRDefault="000405F8" w:rsidP="000405F8">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945A71" w:rsidRDefault="00945A71" w:rsidP="000405F8">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0405F8" w:rsidRPr="00514973" w:rsidRDefault="000405F8" w:rsidP="000405F8">
      <w:pPr>
        <w:suppressAutoHyphens w:val="0"/>
        <w:autoSpaceDE w:val="0"/>
        <w:autoSpaceDN w:val="0"/>
        <w:adjustRightInd w:val="0"/>
        <w:spacing w:line="240" w:lineRule="auto"/>
        <w:jc w:val="center"/>
        <w:rPr>
          <w:rFonts w:ascii="Arial" w:eastAsia="Times New Roman" w:hAnsi="Arial" w:cs="Arial"/>
          <w:b/>
          <w:bCs/>
          <w:kern w:val="0"/>
          <w:sz w:val="22"/>
          <w:szCs w:val="22"/>
          <w:lang w:val="en-US" w:eastAsia="en-US"/>
        </w:rPr>
      </w:pPr>
      <w:r w:rsidRPr="00514973">
        <w:rPr>
          <w:rFonts w:ascii="Arial" w:eastAsia="Times New Roman" w:hAnsi="Arial" w:cs="Arial"/>
          <w:b/>
          <w:bCs/>
          <w:kern w:val="0"/>
          <w:sz w:val="22"/>
          <w:szCs w:val="22"/>
          <w:lang w:val="en-US" w:eastAsia="en-US"/>
        </w:rPr>
        <w:t xml:space="preserve">Члан </w:t>
      </w:r>
      <w:r>
        <w:rPr>
          <w:rFonts w:ascii="Arial" w:eastAsia="Times New Roman" w:hAnsi="Arial" w:cs="Arial"/>
          <w:b/>
          <w:bCs/>
          <w:kern w:val="0"/>
          <w:sz w:val="22"/>
          <w:szCs w:val="22"/>
          <w:lang w:val="en-US" w:eastAsia="en-US"/>
        </w:rPr>
        <w:t>5</w:t>
      </w:r>
      <w:r w:rsidRPr="00514973">
        <w:rPr>
          <w:rFonts w:ascii="Arial" w:eastAsia="Times New Roman" w:hAnsi="Arial" w:cs="Arial"/>
          <w:b/>
          <w:bCs/>
          <w:kern w:val="0"/>
          <w:sz w:val="22"/>
          <w:szCs w:val="22"/>
          <w:lang w:val="en-US" w:eastAsia="en-US"/>
        </w:rPr>
        <w:t>.</w:t>
      </w:r>
    </w:p>
    <w:p w:rsidR="000405F8" w:rsidRPr="00514973" w:rsidRDefault="000405F8" w:rsidP="000405F8">
      <w:pPr>
        <w:suppressAutoHyphens w:val="0"/>
        <w:autoSpaceDE w:val="0"/>
        <w:autoSpaceDN w:val="0"/>
        <w:adjustRightInd w:val="0"/>
        <w:spacing w:line="240" w:lineRule="auto"/>
        <w:rPr>
          <w:rFonts w:ascii="Arial" w:hAnsi="Arial" w:cs="Arial"/>
          <w:sz w:val="22"/>
          <w:szCs w:val="22"/>
          <w:lang w:val="ru-RU"/>
        </w:rPr>
      </w:pPr>
      <w:r w:rsidRPr="00514973">
        <w:rPr>
          <w:rFonts w:ascii="Arial" w:eastAsia="Times New Roman" w:hAnsi="Arial" w:cs="Arial"/>
          <w:bCs/>
          <w:kern w:val="0"/>
          <w:sz w:val="22"/>
          <w:szCs w:val="22"/>
          <w:lang w:val="en-US" w:eastAsia="en-US"/>
        </w:rPr>
        <w:t xml:space="preserve">Добављач </w:t>
      </w:r>
      <w:r w:rsidRPr="00514973">
        <w:rPr>
          <w:rFonts w:ascii="Arial" w:hAnsi="Arial" w:cs="Arial"/>
          <w:sz w:val="22"/>
          <w:szCs w:val="22"/>
          <w:lang w:val="ru-RU"/>
        </w:rPr>
        <w:t xml:space="preserve"> се обавезује да набавку добара пружи  Наручиоцу, савесно и одговорно према упутствима наручиоца. </w:t>
      </w:r>
    </w:p>
    <w:p w:rsidR="000405F8" w:rsidRPr="00514973" w:rsidRDefault="000405F8" w:rsidP="000405F8">
      <w:pPr>
        <w:tabs>
          <w:tab w:val="left" w:pos="720"/>
        </w:tabs>
        <w:autoSpaceDE w:val="0"/>
        <w:autoSpaceDN w:val="0"/>
        <w:adjustRightInd w:val="0"/>
        <w:jc w:val="both"/>
        <w:rPr>
          <w:rFonts w:ascii="Arial" w:hAnsi="Arial" w:cs="Arial"/>
          <w:sz w:val="22"/>
          <w:szCs w:val="22"/>
          <w:lang w:val="ru-RU"/>
        </w:rPr>
      </w:pPr>
      <w:r w:rsidRPr="00514973">
        <w:rPr>
          <w:rFonts w:ascii="Arial" w:hAnsi="Arial" w:cs="Arial"/>
          <w:sz w:val="22"/>
          <w:szCs w:val="22"/>
          <w:lang w:val="ru-RU"/>
        </w:rPr>
        <w:t>Уговорне стране сагласне су да се добра за време трајања овог уговора пружају  у складу са упутствима Наручиоца</w:t>
      </w:r>
      <w:r w:rsidR="004C7CB3">
        <w:rPr>
          <w:rFonts w:ascii="Arial" w:hAnsi="Arial" w:cs="Arial"/>
          <w:sz w:val="22"/>
          <w:szCs w:val="22"/>
          <w:lang w:val="ru-RU"/>
        </w:rPr>
        <w:t>. Приликом испоручивања огревног материјала обавезно обавестити Повереника за избеглице</w:t>
      </w:r>
      <w:r w:rsidRPr="00514973">
        <w:rPr>
          <w:rFonts w:ascii="Arial" w:hAnsi="Arial" w:cs="Arial"/>
          <w:sz w:val="22"/>
          <w:szCs w:val="22"/>
          <w:lang w:val="ru-RU"/>
        </w:rPr>
        <w:t xml:space="preserve"> и то : </w:t>
      </w:r>
    </w:p>
    <w:p w:rsidR="000405F8" w:rsidRPr="00514973" w:rsidRDefault="000405F8" w:rsidP="000405F8">
      <w:pPr>
        <w:tabs>
          <w:tab w:val="left" w:pos="720"/>
        </w:tabs>
        <w:autoSpaceDE w:val="0"/>
        <w:autoSpaceDN w:val="0"/>
        <w:adjustRightInd w:val="0"/>
        <w:jc w:val="both"/>
        <w:outlineLvl w:val="0"/>
        <w:rPr>
          <w:rFonts w:ascii="Arial" w:hAnsi="Arial" w:cs="Arial"/>
          <w:b/>
          <w:bCs/>
          <w:sz w:val="22"/>
          <w:szCs w:val="22"/>
          <w:lang w:val="ru-RU"/>
        </w:rPr>
      </w:pPr>
    </w:p>
    <w:p w:rsidR="0002077F" w:rsidRDefault="0002077F" w:rsidP="0002077F">
      <w:pPr>
        <w:pStyle w:val="ad"/>
        <w:numPr>
          <w:ilvl w:val="0"/>
          <w:numId w:val="31"/>
        </w:numPr>
        <w:rPr>
          <w:b/>
          <w:sz w:val="22"/>
          <w:szCs w:val="22"/>
          <w:lang w:val="sr-Cyrl-CS"/>
        </w:rPr>
      </w:pPr>
      <w:r>
        <w:rPr>
          <w:b/>
          <w:sz w:val="22"/>
          <w:szCs w:val="22"/>
          <w:lang w:val="sr-Cyrl-CS"/>
        </w:rPr>
        <w:t>К.Ц. „Дом Здравља“ Лепосавић............................</w:t>
      </w:r>
      <w:r>
        <w:rPr>
          <w:b/>
          <w:sz w:val="22"/>
          <w:szCs w:val="22"/>
          <w:lang w:val="en-US"/>
        </w:rPr>
        <w:t>3</w:t>
      </w:r>
      <w:r>
        <w:rPr>
          <w:b/>
          <w:sz w:val="22"/>
          <w:szCs w:val="22"/>
          <w:lang w:val="sr-Cyrl-RS"/>
        </w:rPr>
        <w:t>0</w:t>
      </w:r>
      <w:r>
        <w:rPr>
          <w:b/>
          <w:sz w:val="22"/>
          <w:szCs w:val="22"/>
          <w:lang w:val="sr-Cyrl-CS"/>
        </w:rPr>
        <w:t>т угља и то:</w:t>
      </w:r>
    </w:p>
    <w:p w:rsidR="00401EE6" w:rsidRPr="0002077F" w:rsidRDefault="0002077F" w:rsidP="0002077F">
      <w:pPr>
        <w:pStyle w:val="ad"/>
        <w:numPr>
          <w:ilvl w:val="0"/>
          <w:numId w:val="29"/>
        </w:numPr>
        <w:rPr>
          <w:b/>
          <w:sz w:val="22"/>
          <w:szCs w:val="22"/>
          <w:lang w:val="sr-Cyrl-CS"/>
        </w:rPr>
      </w:pPr>
      <w:r>
        <w:rPr>
          <w:b/>
          <w:sz w:val="22"/>
          <w:szCs w:val="22"/>
          <w:lang w:val="sr-Cyrl-CS"/>
        </w:rPr>
        <w:t>Стари Дом здравља 30т</w:t>
      </w:r>
    </w:p>
    <w:p w:rsidR="00401EE6" w:rsidRDefault="00401EE6" w:rsidP="00795253">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795253" w:rsidRPr="0069736F" w:rsidRDefault="00795253" w:rsidP="0069736F">
      <w:pPr>
        <w:suppressAutoHyphens w:val="0"/>
        <w:autoSpaceDE w:val="0"/>
        <w:autoSpaceDN w:val="0"/>
        <w:adjustRightInd w:val="0"/>
        <w:spacing w:line="240" w:lineRule="auto"/>
        <w:jc w:val="center"/>
        <w:rPr>
          <w:rFonts w:ascii="Arial" w:eastAsia="Times New Roman" w:hAnsi="Arial" w:cs="Arial"/>
          <w:b/>
          <w:bCs/>
          <w:kern w:val="0"/>
          <w:sz w:val="22"/>
          <w:szCs w:val="22"/>
          <w:lang w:val="en-US" w:eastAsia="en-US"/>
        </w:rPr>
      </w:pPr>
      <w:r w:rsidRPr="0069736F">
        <w:rPr>
          <w:rFonts w:ascii="Arial" w:eastAsia="Times New Roman" w:hAnsi="Arial" w:cs="Arial"/>
          <w:b/>
          <w:bCs/>
          <w:kern w:val="0"/>
          <w:sz w:val="22"/>
          <w:szCs w:val="22"/>
          <w:lang w:val="en-US" w:eastAsia="en-US"/>
        </w:rPr>
        <w:t xml:space="preserve">Члан </w:t>
      </w:r>
      <w:r w:rsidR="0069736F">
        <w:rPr>
          <w:rFonts w:ascii="Arial" w:eastAsia="Times New Roman" w:hAnsi="Arial" w:cs="Arial"/>
          <w:b/>
          <w:bCs/>
          <w:kern w:val="0"/>
          <w:sz w:val="22"/>
          <w:szCs w:val="22"/>
          <w:lang w:val="sr-Cyrl-RS" w:eastAsia="en-US"/>
        </w:rPr>
        <w:t>6</w:t>
      </w:r>
      <w:r w:rsidRPr="0069736F">
        <w:rPr>
          <w:rFonts w:ascii="Arial" w:eastAsia="Times New Roman" w:hAnsi="Arial" w:cs="Arial"/>
          <w:b/>
          <w:bCs/>
          <w:kern w:val="0"/>
          <w:sz w:val="22"/>
          <w:szCs w:val="22"/>
          <w:lang w:val="en-US" w:eastAsia="en-US"/>
        </w:rPr>
        <w:t>.</w:t>
      </w:r>
    </w:p>
    <w:p w:rsidR="00795253" w:rsidRPr="004B767A" w:rsidRDefault="00795253" w:rsidP="00401EE6">
      <w:pPr>
        <w:suppressAutoHyphens w:val="0"/>
        <w:autoSpaceDE w:val="0"/>
        <w:autoSpaceDN w:val="0"/>
        <w:adjustRightInd w:val="0"/>
        <w:spacing w:line="240" w:lineRule="auto"/>
        <w:jc w:val="both"/>
        <w:rPr>
          <w:rFonts w:ascii="Arial" w:eastAsia="Times New Roman" w:hAnsi="Arial" w:cs="Arial"/>
          <w:kern w:val="0"/>
          <w:sz w:val="22"/>
          <w:szCs w:val="22"/>
          <w:lang w:val="en-US" w:eastAsia="en-US"/>
        </w:rPr>
      </w:pPr>
      <w:r w:rsidRPr="00401EE6">
        <w:rPr>
          <w:rFonts w:ascii="Arial" w:eastAsia="Times New Roman" w:hAnsi="Arial" w:cs="Arial"/>
          <w:kern w:val="0"/>
          <w:sz w:val="22"/>
          <w:szCs w:val="22"/>
          <w:lang w:val="en-US" w:eastAsia="en-US"/>
        </w:rPr>
        <w:t>Тежина угља утврђује се на мостној ваги Добављача, која је правилно жигосана и</w:t>
      </w:r>
      <w:r w:rsidR="0069736F" w:rsidRPr="00401EE6">
        <w:rPr>
          <w:rFonts w:ascii="Arial" w:eastAsia="Times New Roman" w:hAnsi="Arial" w:cs="Arial"/>
          <w:kern w:val="0"/>
          <w:sz w:val="22"/>
          <w:szCs w:val="22"/>
          <w:lang w:val="sr-Cyrl-RS" w:eastAsia="en-US"/>
        </w:rPr>
        <w:t xml:space="preserve"> </w:t>
      </w:r>
      <w:r w:rsidRPr="00401EE6">
        <w:rPr>
          <w:rFonts w:ascii="Arial" w:eastAsia="Times New Roman" w:hAnsi="Arial" w:cs="Arial"/>
          <w:kern w:val="0"/>
          <w:sz w:val="22"/>
          <w:szCs w:val="22"/>
          <w:lang w:val="en-US" w:eastAsia="en-US"/>
        </w:rPr>
        <w:t xml:space="preserve">атестирана од стране овлашћене институције Републике Србије. </w:t>
      </w:r>
      <w:r w:rsidR="00401EE6" w:rsidRPr="00401EE6">
        <w:rPr>
          <w:rFonts w:ascii="Arial" w:eastAsia="Times New Roman" w:hAnsi="Arial" w:cs="Arial"/>
          <w:color w:val="auto"/>
          <w:kern w:val="0"/>
          <w:sz w:val="22"/>
          <w:szCs w:val="22"/>
          <w:lang w:val="en-US" w:eastAsia="en-US"/>
        </w:rPr>
        <w:t>Лабораторија која ће вршити проверу карактеристика угља мора бити акредитована у</w:t>
      </w:r>
      <w:r w:rsidR="00401EE6" w:rsidRPr="00401EE6">
        <w:rPr>
          <w:rFonts w:ascii="Arial" w:eastAsia="Times New Roman" w:hAnsi="Arial" w:cs="Arial"/>
          <w:color w:val="auto"/>
          <w:kern w:val="0"/>
          <w:sz w:val="22"/>
          <w:szCs w:val="22"/>
          <w:lang w:val="sr-Cyrl-RS" w:eastAsia="en-US"/>
        </w:rPr>
        <w:t xml:space="preserve"> </w:t>
      </w:r>
      <w:r w:rsidR="00401EE6" w:rsidRPr="00401EE6">
        <w:rPr>
          <w:rFonts w:ascii="Arial" w:eastAsia="Times New Roman" w:hAnsi="Arial" w:cs="Arial"/>
          <w:color w:val="auto"/>
          <w:kern w:val="0"/>
          <w:sz w:val="22"/>
          <w:szCs w:val="22"/>
          <w:lang w:val="en-US" w:eastAsia="en-US"/>
        </w:rPr>
        <w:t>складу са ISO/IEC 17025 (Општи захтеви за компетентност лабораторија за испитивање и</w:t>
      </w:r>
      <w:r w:rsidR="00401EE6" w:rsidRPr="00401EE6">
        <w:rPr>
          <w:rFonts w:ascii="Arial" w:eastAsia="Times New Roman" w:hAnsi="Arial" w:cs="Arial"/>
          <w:color w:val="auto"/>
          <w:kern w:val="0"/>
          <w:sz w:val="22"/>
          <w:szCs w:val="22"/>
          <w:lang w:val="sr-Cyrl-RS" w:eastAsia="en-US"/>
        </w:rPr>
        <w:t xml:space="preserve"> </w:t>
      </w:r>
      <w:r w:rsidR="00401EE6" w:rsidRPr="00401EE6">
        <w:rPr>
          <w:rFonts w:ascii="Arial" w:eastAsia="Times New Roman" w:hAnsi="Arial" w:cs="Arial"/>
          <w:color w:val="auto"/>
          <w:kern w:val="0"/>
          <w:sz w:val="22"/>
          <w:szCs w:val="22"/>
          <w:lang w:val="en-US" w:eastAsia="en-US"/>
        </w:rPr>
        <w:t>лабораторија за еталонирање). Сходно претходно наведеном у свом обиму акредитације мора</w:t>
      </w:r>
      <w:r w:rsidR="00401EE6" w:rsidRPr="00401EE6">
        <w:rPr>
          <w:rFonts w:ascii="Arial" w:eastAsia="Times New Roman" w:hAnsi="Arial" w:cs="Arial"/>
          <w:color w:val="auto"/>
          <w:kern w:val="0"/>
          <w:sz w:val="22"/>
          <w:szCs w:val="22"/>
          <w:lang w:val="sr-Cyrl-RS" w:eastAsia="en-US"/>
        </w:rPr>
        <w:t xml:space="preserve"> </w:t>
      </w:r>
      <w:r w:rsidR="00401EE6" w:rsidRPr="00401EE6">
        <w:rPr>
          <w:rFonts w:ascii="Arial" w:eastAsia="Times New Roman" w:hAnsi="Arial" w:cs="Arial"/>
          <w:color w:val="auto"/>
          <w:kern w:val="0"/>
          <w:sz w:val="22"/>
          <w:szCs w:val="22"/>
          <w:lang w:val="en-US" w:eastAsia="en-US"/>
        </w:rPr>
        <w:t xml:space="preserve">имати </w:t>
      </w:r>
      <w:r w:rsidR="00401EE6" w:rsidRPr="00401EE6">
        <w:rPr>
          <w:rFonts w:ascii="Arial" w:eastAsia="Times New Roman" w:hAnsi="Arial" w:cs="Arial"/>
          <w:color w:val="auto"/>
          <w:kern w:val="0"/>
          <w:sz w:val="22"/>
          <w:szCs w:val="22"/>
          <w:lang w:val="sr-Cyrl-RS" w:eastAsia="en-US"/>
        </w:rPr>
        <w:t xml:space="preserve"> </w:t>
      </w:r>
      <w:r w:rsidR="00401EE6" w:rsidRPr="00401EE6">
        <w:rPr>
          <w:rFonts w:ascii="Arial" w:eastAsia="Times New Roman" w:hAnsi="Arial" w:cs="Arial"/>
          <w:color w:val="auto"/>
          <w:kern w:val="0"/>
          <w:sz w:val="22"/>
          <w:szCs w:val="22"/>
          <w:lang w:val="en-US" w:eastAsia="en-US"/>
        </w:rPr>
        <w:t xml:space="preserve">стандардне методе за испитивање карактеристика угља које су предмет </w:t>
      </w:r>
      <w:r w:rsidR="00401EE6" w:rsidRPr="00401EE6">
        <w:rPr>
          <w:rFonts w:ascii="Arial" w:eastAsia="Times New Roman" w:hAnsi="Arial" w:cs="Arial"/>
          <w:color w:val="auto"/>
          <w:kern w:val="0"/>
          <w:sz w:val="22"/>
          <w:szCs w:val="22"/>
          <w:lang w:val="sr-Cyrl-RS" w:eastAsia="en-US"/>
        </w:rPr>
        <w:t>п</w:t>
      </w:r>
      <w:r w:rsidR="00401EE6" w:rsidRPr="00401EE6">
        <w:rPr>
          <w:rFonts w:ascii="Arial" w:eastAsia="Times New Roman" w:hAnsi="Arial" w:cs="Arial"/>
          <w:color w:val="auto"/>
          <w:kern w:val="0"/>
          <w:sz w:val="22"/>
          <w:szCs w:val="22"/>
          <w:lang w:val="en-US" w:eastAsia="en-US"/>
        </w:rPr>
        <w:t>ровере</w:t>
      </w:r>
      <w:r w:rsidR="00401EE6">
        <w:rPr>
          <w:rFonts w:eastAsia="Times New Roman"/>
          <w:color w:val="auto"/>
          <w:kern w:val="0"/>
          <w:sz w:val="22"/>
          <w:szCs w:val="22"/>
          <w:lang w:val="sr-Cyrl-RS" w:eastAsia="en-US"/>
        </w:rPr>
        <w:t xml:space="preserve">. </w:t>
      </w:r>
      <w:r w:rsidRPr="004B767A">
        <w:rPr>
          <w:rFonts w:ascii="Arial" w:eastAsia="Times New Roman" w:hAnsi="Arial" w:cs="Arial"/>
          <w:kern w:val="0"/>
          <w:sz w:val="22"/>
          <w:szCs w:val="22"/>
          <w:lang w:val="en-US" w:eastAsia="en-US"/>
        </w:rPr>
        <w:t>Дозвољено одступање може бити</w:t>
      </w:r>
      <w:r w:rsidR="0069736F" w:rsidRPr="004B767A">
        <w:rPr>
          <w:rFonts w:ascii="Arial" w:eastAsia="Times New Roman" w:hAnsi="Arial" w:cs="Arial"/>
          <w:kern w:val="0"/>
          <w:sz w:val="22"/>
          <w:szCs w:val="22"/>
          <w:lang w:val="sr-Cyrl-RS" w:eastAsia="en-US"/>
        </w:rPr>
        <w:t xml:space="preserve"> </w:t>
      </w:r>
      <w:r w:rsidRPr="004B767A">
        <w:rPr>
          <w:rFonts w:ascii="Arial" w:eastAsia="Times New Roman" w:hAnsi="Arial" w:cs="Arial"/>
          <w:kern w:val="0"/>
          <w:sz w:val="22"/>
          <w:szCs w:val="22"/>
          <w:lang w:val="en-US" w:eastAsia="en-US"/>
        </w:rPr>
        <w:t>± 2%.У летњем периоду могућа су већа одступања у тежини због отпаравања, која могу бити до -2,2%, тако да укупно одступање у тонажи може бити -4,2%.</w:t>
      </w:r>
    </w:p>
    <w:p w:rsidR="0069736F" w:rsidRDefault="0069736F" w:rsidP="0069736F">
      <w:pPr>
        <w:suppressAutoHyphens w:val="0"/>
        <w:autoSpaceDE w:val="0"/>
        <w:autoSpaceDN w:val="0"/>
        <w:adjustRightInd w:val="0"/>
        <w:spacing w:line="240" w:lineRule="auto"/>
        <w:jc w:val="center"/>
        <w:rPr>
          <w:rFonts w:ascii="Arial" w:eastAsia="Times New Roman" w:hAnsi="Arial" w:cs="Arial"/>
          <w:b/>
          <w:bCs/>
          <w:kern w:val="0"/>
          <w:sz w:val="22"/>
          <w:szCs w:val="22"/>
          <w:lang w:val="sr-Cyrl-RS" w:eastAsia="en-US"/>
        </w:rPr>
      </w:pPr>
    </w:p>
    <w:p w:rsidR="00401EE6" w:rsidRPr="00401EE6" w:rsidRDefault="00401EE6" w:rsidP="00401EE6">
      <w:pPr>
        <w:suppressAutoHyphens w:val="0"/>
        <w:autoSpaceDE w:val="0"/>
        <w:autoSpaceDN w:val="0"/>
        <w:adjustRightInd w:val="0"/>
        <w:spacing w:line="240" w:lineRule="auto"/>
        <w:rPr>
          <w:rFonts w:eastAsia="Times New Roman"/>
          <w:color w:val="auto"/>
          <w:kern w:val="0"/>
          <w:sz w:val="22"/>
          <w:szCs w:val="22"/>
          <w:lang w:val="sr-Cyrl-RS" w:eastAsia="en-US"/>
        </w:rPr>
      </w:pPr>
    </w:p>
    <w:p w:rsidR="00795253" w:rsidRPr="004B767A" w:rsidRDefault="00795253" w:rsidP="0069736F">
      <w:pPr>
        <w:suppressAutoHyphens w:val="0"/>
        <w:autoSpaceDE w:val="0"/>
        <w:autoSpaceDN w:val="0"/>
        <w:adjustRightInd w:val="0"/>
        <w:spacing w:line="240" w:lineRule="auto"/>
        <w:jc w:val="center"/>
        <w:rPr>
          <w:rFonts w:ascii="Arial" w:eastAsia="Times New Roman" w:hAnsi="Arial" w:cs="Arial"/>
          <w:b/>
          <w:bCs/>
          <w:kern w:val="0"/>
          <w:sz w:val="22"/>
          <w:szCs w:val="22"/>
          <w:lang w:val="en-US" w:eastAsia="en-US"/>
        </w:rPr>
      </w:pPr>
      <w:r w:rsidRPr="004B767A">
        <w:rPr>
          <w:rFonts w:ascii="Arial" w:eastAsia="Times New Roman" w:hAnsi="Arial" w:cs="Arial"/>
          <w:b/>
          <w:bCs/>
          <w:kern w:val="0"/>
          <w:sz w:val="22"/>
          <w:szCs w:val="22"/>
          <w:lang w:val="en-US" w:eastAsia="en-US"/>
        </w:rPr>
        <w:t xml:space="preserve">Члан </w:t>
      </w:r>
      <w:r w:rsidR="0069736F" w:rsidRPr="004B767A">
        <w:rPr>
          <w:rFonts w:ascii="Arial" w:eastAsia="Times New Roman" w:hAnsi="Arial" w:cs="Arial"/>
          <w:b/>
          <w:bCs/>
          <w:kern w:val="0"/>
          <w:sz w:val="22"/>
          <w:szCs w:val="22"/>
          <w:lang w:val="sr-Cyrl-RS" w:eastAsia="en-US"/>
        </w:rPr>
        <w:t>7</w:t>
      </w:r>
      <w:r w:rsidRPr="004B767A">
        <w:rPr>
          <w:rFonts w:ascii="Arial" w:eastAsia="Times New Roman" w:hAnsi="Arial" w:cs="Arial"/>
          <w:b/>
          <w:bCs/>
          <w:kern w:val="0"/>
          <w:sz w:val="22"/>
          <w:szCs w:val="22"/>
          <w:lang w:val="en-US" w:eastAsia="en-US"/>
        </w:rPr>
        <w:t>.</w:t>
      </w:r>
    </w:p>
    <w:p w:rsidR="00795253" w:rsidRPr="004B767A" w:rsidRDefault="00795253" w:rsidP="0069736F">
      <w:pPr>
        <w:suppressAutoHyphens w:val="0"/>
        <w:autoSpaceDE w:val="0"/>
        <w:autoSpaceDN w:val="0"/>
        <w:adjustRightInd w:val="0"/>
        <w:spacing w:line="240" w:lineRule="auto"/>
        <w:jc w:val="both"/>
        <w:rPr>
          <w:rFonts w:ascii="Arial" w:eastAsia="Times New Roman" w:hAnsi="Arial" w:cs="Arial"/>
          <w:color w:val="auto"/>
          <w:kern w:val="0"/>
          <w:sz w:val="22"/>
          <w:szCs w:val="22"/>
          <w:lang w:val="sr-Cyrl-RS" w:eastAsia="en-US"/>
        </w:rPr>
      </w:pPr>
      <w:r w:rsidRPr="004B767A">
        <w:rPr>
          <w:rFonts w:ascii="Arial" w:eastAsia="Times New Roman" w:hAnsi="Arial" w:cs="Arial"/>
          <w:color w:val="auto"/>
          <w:kern w:val="0"/>
          <w:sz w:val="22"/>
          <w:szCs w:val="22"/>
          <w:lang w:val="en-US" w:eastAsia="en-US"/>
        </w:rPr>
        <w:t>Наручилац задржава право да провери тежину испорученог угља као и декларисани</w:t>
      </w:r>
      <w:r w:rsidR="0069736F" w:rsidRPr="004B767A">
        <w:rPr>
          <w:rFonts w:ascii="Arial" w:eastAsia="Times New Roman" w:hAnsi="Arial" w:cs="Arial"/>
          <w:color w:val="auto"/>
          <w:kern w:val="0"/>
          <w:sz w:val="22"/>
          <w:szCs w:val="22"/>
          <w:lang w:val="sr-Cyrl-RS" w:eastAsia="en-US"/>
        </w:rPr>
        <w:t xml:space="preserve"> </w:t>
      </w:r>
      <w:r w:rsidRPr="004B767A">
        <w:rPr>
          <w:rFonts w:ascii="Arial" w:eastAsia="Times New Roman" w:hAnsi="Arial" w:cs="Arial"/>
          <w:color w:val="auto"/>
          <w:kern w:val="0"/>
          <w:sz w:val="22"/>
          <w:szCs w:val="22"/>
          <w:lang w:val="en-US" w:eastAsia="en-US"/>
        </w:rPr>
        <w:t>квалитет који је наведен у техничкој спецификацији у конкурсној документацији, која је саставни</w:t>
      </w:r>
      <w:r w:rsidR="0069736F" w:rsidRPr="004B767A">
        <w:rPr>
          <w:rFonts w:ascii="Arial" w:eastAsia="Times New Roman" w:hAnsi="Arial" w:cs="Arial"/>
          <w:color w:val="auto"/>
          <w:kern w:val="0"/>
          <w:sz w:val="22"/>
          <w:szCs w:val="22"/>
          <w:lang w:val="sr-Cyrl-RS" w:eastAsia="en-US"/>
        </w:rPr>
        <w:t xml:space="preserve"> </w:t>
      </w:r>
      <w:r w:rsidR="0069736F" w:rsidRPr="004B767A">
        <w:rPr>
          <w:rFonts w:ascii="Arial" w:eastAsia="Times New Roman" w:hAnsi="Arial" w:cs="Arial"/>
          <w:color w:val="auto"/>
          <w:kern w:val="0"/>
          <w:sz w:val="22"/>
          <w:szCs w:val="22"/>
          <w:lang w:val="en-US" w:eastAsia="en-US"/>
        </w:rPr>
        <w:t>део уговора.</w:t>
      </w:r>
    </w:p>
    <w:p w:rsidR="0069736F" w:rsidRDefault="0069736F" w:rsidP="00795253">
      <w:pPr>
        <w:suppressAutoHyphens w:val="0"/>
        <w:autoSpaceDE w:val="0"/>
        <w:autoSpaceDN w:val="0"/>
        <w:adjustRightInd w:val="0"/>
        <w:spacing w:line="240" w:lineRule="auto"/>
        <w:rPr>
          <w:rFonts w:ascii="Arial" w:eastAsia="Times New Roman" w:hAnsi="Arial" w:cs="Arial"/>
          <w:color w:val="auto"/>
          <w:kern w:val="0"/>
          <w:sz w:val="22"/>
          <w:szCs w:val="22"/>
          <w:lang w:val="sr-Cyrl-RS" w:eastAsia="en-US"/>
        </w:rPr>
      </w:pPr>
    </w:p>
    <w:p w:rsidR="00401EE6" w:rsidRPr="004B767A" w:rsidRDefault="00401EE6" w:rsidP="00795253">
      <w:pPr>
        <w:suppressAutoHyphens w:val="0"/>
        <w:autoSpaceDE w:val="0"/>
        <w:autoSpaceDN w:val="0"/>
        <w:adjustRightInd w:val="0"/>
        <w:spacing w:line="240" w:lineRule="auto"/>
        <w:rPr>
          <w:rFonts w:ascii="Arial" w:eastAsia="Times New Roman" w:hAnsi="Arial" w:cs="Arial"/>
          <w:color w:val="auto"/>
          <w:kern w:val="0"/>
          <w:sz w:val="22"/>
          <w:szCs w:val="22"/>
          <w:lang w:val="sr-Cyrl-RS" w:eastAsia="en-US"/>
        </w:rPr>
      </w:pPr>
    </w:p>
    <w:p w:rsidR="004B767A" w:rsidRPr="004B767A" w:rsidRDefault="004B767A" w:rsidP="004B767A">
      <w:pPr>
        <w:suppressAutoHyphens w:val="0"/>
        <w:autoSpaceDE w:val="0"/>
        <w:autoSpaceDN w:val="0"/>
        <w:adjustRightInd w:val="0"/>
        <w:spacing w:line="240" w:lineRule="auto"/>
        <w:jc w:val="center"/>
        <w:rPr>
          <w:rFonts w:ascii="Arial" w:eastAsia="Times New Roman" w:hAnsi="Arial" w:cs="Arial"/>
          <w:b/>
          <w:color w:val="auto"/>
          <w:kern w:val="0"/>
          <w:sz w:val="22"/>
          <w:szCs w:val="22"/>
          <w:lang w:val="sr-Cyrl-RS" w:eastAsia="en-US"/>
        </w:rPr>
      </w:pPr>
      <w:r w:rsidRPr="004B767A">
        <w:rPr>
          <w:rFonts w:ascii="Arial" w:eastAsia="Times New Roman" w:hAnsi="Arial" w:cs="Arial"/>
          <w:b/>
          <w:color w:val="auto"/>
          <w:kern w:val="0"/>
          <w:sz w:val="22"/>
          <w:szCs w:val="22"/>
          <w:lang w:val="sr-Cyrl-RS" w:eastAsia="en-US"/>
        </w:rPr>
        <w:t>Члан 8.</w:t>
      </w:r>
    </w:p>
    <w:p w:rsidR="00795253" w:rsidRPr="004B767A" w:rsidRDefault="00795253" w:rsidP="004B767A">
      <w:pPr>
        <w:suppressAutoHyphens w:val="0"/>
        <w:autoSpaceDE w:val="0"/>
        <w:autoSpaceDN w:val="0"/>
        <w:adjustRightInd w:val="0"/>
        <w:spacing w:line="240" w:lineRule="auto"/>
        <w:jc w:val="both"/>
        <w:rPr>
          <w:rFonts w:ascii="Arial" w:eastAsia="Times New Roman" w:hAnsi="Arial" w:cs="Arial"/>
          <w:color w:val="auto"/>
          <w:kern w:val="0"/>
          <w:sz w:val="22"/>
          <w:szCs w:val="22"/>
          <w:lang w:val="en-US" w:eastAsia="en-US"/>
        </w:rPr>
      </w:pPr>
      <w:r w:rsidRPr="004B767A">
        <w:rPr>
          <w:rFonts w:ascii="Arial" w:eastAsia="Times New Roman" w:hAnsi="Arial" w:cs="Arial"/>
          <w:color w:val="auto"/>
          <w:kern w:val="0"/>
          <w:sz w:val="22"/>
          <w:szCs w:val="22"/>
          <w:lang w:val="en-US" w:eastAsia="en-US"/>
        </w:rPr>
        <w:t>У случају да се утврђена тежина разликује од тежине наведене у товарном листу, мора</w:t>
      </w:r>
    </w:p>
    <w:p w:rsidR="00795253" w:rsidRPr="004B767A" w:rsidRDefault="00795253" w:rsidP="004B767A">
      <w:pPr>
        <w:suppressAutoHyphens w:val="0"/>
        <w:autoSpaceDE w:val="0"/>
        <w:autoSpaceDN w:val="0"/>
        <w:adjustRightInd w:val="0"/>
        <w:spacing w:line="240" w:lineRule="auto"/>
        <w:jc w:val="both"/>
        <w:rPr>
          <w:rFonts w:ascii="Arial" w:eastAsia="Times New Roman" w:hAnsi="Arial" w:cs="Arial"/>
          <w:color w:val="auto"/>
          <w:kern w:val="0"/>
          <w:sz w:val="22"/>
          <w:szCs w:val="22"/>
          <w:lang w:val="en-US" w:eastAsia="en-US"/>
        </w:rPr>
      </w:pPr>
      <w:r w:rsidRPr="004B767A">
        <w:rPr>
          <w:rFonts w:ascii="Arial" w:eastAsia="Times New Roman" w:hAnsi="Arial" w:cs="Arial"/>
          <w:color w:val="auto"/>
          <w:kern w:val="0"/>
          <w:sz w:val="22"/>
          <w:szCs w:val="22"/>
          <w:lang w:val="en-US" w:eastAsia="en-US"/>
        </w:rPr>
        <w:t xml:space="preserve">се узети у обзир толеранција наведена у члану </w:t>
      </w:r>
      <w:r w:rsidR="0069736F" w:rsidRPr="004B767A">
        <w:rPr>
          <w:rFonts w:ascii="Arial" w:eastAsia="Times New Roman" w:hAnsi="Arial" w:cs="Arial"/>
          <w:color w:val="auto"/>
          <w:kern w:val="0"/>
          <w:sz w:val="22"/>
          <w:szCs w:val="22"/>
          <w:lang w:val="sr-Cyrl-RS" w:eastAsia="en-US"/>
        </w:rPr>
        <w:t>6</w:t>
      </w:r>
      <w:r w:rsidRPr="004B767A">
        <w:rPr>
          <w:rFonts w:ascii="Arial" w:eastAsia="Times New Roman" w:hAnsi="Arial" w:cs="Arial"/>
          <w:color w:val="auto"/>
          <w:kern w:val="0"/>
          <w:sz w:val="22"/>
          <w:szCs w:val="22"/>
          <w:lang w:val="en-US" w:eastAsia="en-US"/>
        </w:rPr>
        <w:t>. овог Уговора. Рекламацију на утврђену тежину</w:t>
      </w:r>
      <w:r w:rsidR="0069736F" w:rsidRPr="004B767A">
        <w:rPr>
          <w:rFonts w:ascii="Arial" w:eastAsia="Times New Roman" w:hAnsi="Arial" w:cs="Arial"/>
          <w:color w:val="auto"/>
          <w:kern w:val="0"/>
          <w:sz w:val="22"/>
          <w:szCs w:val="22"/>
          <w:lang w:val="sr-Cyrl-RS" w:eastAsia="en-US"/>
        </w:rPr>
        <w:t xml:space="preserve"> </w:t>
      </w:r>
      <w:r w:rsidRPr="004B767A">
        <w:rPr>
          <w:rFonts w:ascii="Arial" w:eastAsia="Times New Roman" w:hAnsi="Arial" w:cs="Arial"/>
          <w:color w:val="auto"/>
          <w:kern w:val="0"/>
          <w:sz w:val="22"/>
          <w:szCs w:val="22"/>
          <w:lang w:val="en-US" w:eastAsia="en-US"/>
        </w:rPr>
        <w:t>различиту од тежине наведене у товарном листу, Наручилац подноси у писменом облику у року од</w:t>
      </w:r>
      <w:r w:rsidR="0069736F" w:rsidRPr="004B767A">
        <w:rPr>
          <w:rFonts w:ascii="Arial" w:eastAsia="Times New Roman" w:hAnsi="Arial" w:cs="Arial"/>
          <w:color w:val="auto"/>
          <w:kern w:val="0"/>
          <w:sz w:val="22"/>
          <w:szCs w:val="22"/>
          <w:lang w:val="sr-Cyrl-RS" w:eastAsia="en-US"/>
        </w:rPr>
        <w:t xml:space="preserve"> </w:t>
      </w:r>
      <w:r w:rsidRPr="004B767A">
        <w:rPr>
          <w:rFonts w:ascii="Arial" w:eastAsia="Times New Roman" w:hAnsi="Arial" w:cs="Arial"/>
          <w:color w:val="auto"/>
          <w:kern w:val="0"/>
          <w:sz w:val="22"/>
          <w:szCs w:val="22"/>
          <w:lang w:val="en-US" w:eastAsia="en-US"/>
        </w:rPr>
        <w:t>3 дана по пријему угља. У случају рекламације, Наручилац је дужан да угаљ истовари, изврши одвајање</w:t>
      </w:r>
      <w:r w:rsidR="004B767A" w:rsidRPr="004B767A">
        <w:rPr>
          <w:rFonts w:ascii="Arial" w:eastAsia="Times New Roman" w:hAnsi="Arial" w:cs="Arial"/>
          <w:color w:val="auto"/>
          <w:kern w:val="0"/>
          <w:sz w:val="22"/>
          <w:szCs w:val="22"/>
          <w:lang w:val="sr-Cyrl-RS" w:eastAsia="en-US"/>
        </w:rPr>
        <w:t xml:space="preserve"> </w:t>
      </w:r>
      <w:r w:rsidRPr="004B767A">
        <w:rPr>
          <w:rFonts w:ascii="Arial" w:eastAsia="Times New Roman" w:hAnsi="Arial" w:cs="Arial"/>
          <w:color w:val="auto"/>
          <w:kern w:val="0"/>
          <w:sz w:val="22"/>
          <w:szCs w:val="22"/>
          <w:lang w:val="en-US" w:eastAsia="en-US"/>
        </w:rPr>
        <w:t>рекламираних количина од укупно испоручене количине и чува до коначног решења, односно</w:t>
      </w:r>
      <w:r w:rsidR="004B767A" w:rsidRPr="004B767A">
        <w:rPr>
          <w:rFonts w:ascii="Arial" w:eastAsia="Times New Roman" w:hAnsi="Arial" w:cs="Arial"/>
          <w:color w:val="auto"/>
          <w:kern w:val="0"/>
          <w:sz w:val="22"/>
          <w:szCs w:val="22"/>
          <w:lang w:val="sr-Cyrl-RS" w:eastAsia="en-US"/>
        </w:rPr>
        <w:t xml:space="preserve"> </w:t>
      </w:r>
      <w:r w:rsidRPr="004B767A">
        <w:rPr>
          <w:rFonts w:ascii="Arial" w:eastAsia="Times New Roman" w:hAnsi="Arial" w:cs="Arial"/>
          <w:color w:val="auto"/>
          <w:kern w:val="0"/>
          <w:sz w:val="22"/>
          <w:szCs w:val="22"/>
          <w:lang w:val="en-US" w:eastAsia="en-US"/>
        </w:rPr>
        <w:t xml:space="preserve">договора уговорних страна о начину решења </w:t>
      </w:r>
      <w:r w:rsidR="004B767A" w:rsidRPr="004B767A">
        <w:rPr>
          <w:rFonts w:ascii="Arial" w:eastAsia="Times New Roman" w:hAnsi="Arial" w:cs="Arial"/>
          <w:color w:val="auto"/>
          <w:kern w:val="0"/>
          <w:sz w:val="22"/>
          <w:szCs w:val="22"/>
          <w:lang w:val="sr-Cyrl-RS" w:eastAsia="en-US"/>
        </w:rPr>
        <w:t xml:space="preserve"> проблема</w:t>
      </w:r>
      <w:r w:rsidR="004B767A">
        <w:rPr>
          <w:rFonts w:ascii="Arial" w:eastAsia="Times New Roman" w:hAnsi="Arial" w:cs="Arial"/>
          <w:color w:val="auto"/>
          <w:kern w:val="0"/>
          <w:sz w:val="22"/>
          <w:szCs w:val="22"/>
          <w:lang w:val="sr-Cyrl-RS" w:eastAsia="en-US"/>
        </w:rPr>
        <w:t>.</w:t>
      </w:r>
    </w:p>
    <w:p w:rsidR="004B767A" w:rsidRDefault="004B767A" w:rsidP="004B767A">
      <w:pPr>
        <w:suppressAutoHyphens w:val="0"/>
        <w:autoSpaceDE w:val="0"/>
        <w:autoSpaceDN w:val="0"/>
        <w:adjustRightInd w:val="0"/>
        <w:spacing w:line="240" w:lineRule="auto"/>
        <w:jc w:val="center"/>
        <w:rPr>
          <w:rFonts w:ascii="Arial" w:eastAsia="Times New Roman" w:hAnsi="Arial" w:cs="Arial"/>
          <w:b/>
          <w:bCs/>
          <w:kern w:val="0"/>
          <w:sz w:val="22"/>
          <w:szCs w:val="22"/>
          <w:lang w:val="sr-Cyrl-RS" w:eastAsia="en-US"/>
        </w:rPr>
      </w:pPr>
    </w:p>
    <w:p w:rsidR="00401EE6" w:rsidRDefault="00401EE6" w:rsidP="004B767A">
      <w:pPr>
        <w:suppressAutoHyphens w:val="0"/>
        <w:autoSpaceDE w:val="0"/>
        <w:autoSpaceDN w:val="0"/>
        <w:adjustRightInd w:val="0"/>
        <w:spacing w:line="240" w:lineRule="auto"/>
        <w:jc w:val="center"/>
        <w:rPr>
          <w:rFonts w:ascii="Arial" w:eastAsia="Times New Roman" w:hAnsi="Arial" w:cs="Arial"/>
          <w:b/>
          <w:bCs/>
          <w:kern w:val="0"/>
          <w:sz w:val="22"/>
          <w:szCs w:val="22"/>
          <w:lang w:val="sr-Cyrl-RS" w:eastAsia="en-US"/>
        </w:rPr>
      </w:pPr>
    </w:p>
    <w:p w:rsidR="004B767A" w:rsidRPr="00BA1126" w:rsidRDefault="004B767A" w:rsidP="004B767A">
      <w:pPr>
        <w:suppressAutoHyphens w:val="0"/>
        <w:autoSpaceDE w:val="0"/>
        <w:autoSpaceDN w:val="0"/>
        <w:adjustRightInd w:val="0"/>
        <w:spacing w:line="240" w:lineRule="auto"/>
        <w:jc w:val="center"/>
        <w:rPr>
          <w:rFonts w:ascii="Arial" w:eastAsia="Times New Roman" w:hAnsi="Arial" w:cs="Arial"/>
          <w:b/>
          <w:bCs/>
          <w:kern w:val="0"/>
          <w:sz w:val="22"/>
          <w:szCs w:val="22"/>
          <w:lang w:val="en-US" w:eastAsia="en-US"/>
        </w:rPr>
      </w:pPr>
      <w:r w:rsidRPr="00BA1126">
        <w:rPr>
          <w:rFonts w:ascii="Arial" w:eastAsia="Times New Roman" w:hAnsi="Arial" w:cs="Arial"/>
          <w:b/>
          <w:bCs/>
          <w:kern w:val="0"/>
          <w:sz w:val="22"/>
          <w:szCs w:val="22"/>
          <w:lang w:val="en-US" w:eastAsia="en-US"/>
        </w:rPr>
        <w:t xml:space="preserve">Члан </w:t>
      </w:r>
      <w:r>
        <w:rPr>
          <w:rFonts w:ascii="Arial" w:eastAsia="Times New Roman" w:hAnsi="Arial" w:cs="Arial"/>
          <w:b/>
          <w:bCs/>
          <w:kern w:val="0"/>
          <w:sz w:val="22"/>
          <w:szCs w:val="22"/>
          <w:lang w:val="sr-Cyrl-RS" w:eastAsia="en-US"/>
        </w:rPr>
        <w:t>9</w:t>
      </w:r>
      <w:r w:rsidRPr="00BA1126">
        <w:rPr>
          <w:rFonts w:ascii="Arial" w:eastAsia="Times New Roman" w:hAnsi="Arial" w:cs="Arial"/>
          <w:b/>
          <w:bCs/>
          <w:kern w:val="0"/>
          <w:sz w:val="22"/>
          <w:szCs w:val="22"/>
          <w:lang w:val="en-US" w:eastAsia="en-US"/>
        </w:rPr>
        <w:t>.</w:t>
      </w:r>
    </w:p>
    <w:p w:rsidR="004B767A" w:rsidRPr="00BA1126" w:rsidRDefault="004B767A" w:rsidP="004B767A">
      <w:pPr>
        <w:suppressAutoHyphens w:val="0"/>
        <w:autoSpaceDE w:val="0"/>
        <w:autoSpaceDN w:val="0"/>
        <w:adjustRightInd w:val="0"/>
        <w:spacing w:line="240" w:lineRule="auto"/>
        <w:jc w:val="both"/>
        <w:rPr>
          <w:rFonts w:ascii="Arial" w:eastAsia="Times New Roman" w:hAnsi="Arial" w:cs="Arial"/>
          <w:kern w:val="0"/>
          <w:sz w:val="22"/>
          <w:szCs w:val="22"/>
          <w:lang w:val="en-US" w:eastAsia="en-US"/>
        </w:rPr>
      </w:pPr>
      <w:r w:rsidRPr="00BA1126">
        <w:rPr>
          <w:rFonts w:ascii="Arial" w:eastAsia="Times New Roman" w:hAnsi="Arial" w:cs="Arial"/>
          <w:kern w:val="0"/>
          <w:sz w:val="22"/>
          <w:szCs w:val="22"/>
          <w:lang w:val="en-US" w:eastAsia="en-US"/>
        </w:rPr>
        <w:t>У случају доцње у испуњењу обавеза утврђених овим уговором, Добављач ће платити</w:t>
      </w:r>
      <w:r>
        <w:rPr>
          <w:rFonts w:ascii="Arial" w:eastAsia="Times New Roman" w:hAnsi="Arial" w:cs="Arial"/>
          <w:kern w:val="0"/>
          <w:sz w:val="22"/>
          <w:szCs w:val="22"/>
          <w:lang w:val="sr-Cyrl-RS" w:eastAsia="en-US"/>
        </w:rPr>
        <w:t xml:space="preserve"> </w:t>
      </w:r>
      <w:r w:rsidRPr="00BA1126">
        <w:rPr>
          <w:rFonts w:ascii="Arial" w:eastAsia="Times New Roman" w:hAnsi="Arial" w:cs="Arial"/>
          <w:kern w:val="0"/>
          <w:sz w:val="22"/>
          <w:szCs w:val="22"/>
          <w:lang w:val="en-US" w:eastAsia="en-US"/>
        </w:rPr>
        <w:t>Наручиоцу уговорну казну у износу од 0</w:t>
      </w:r>
      <w:r>
        <w:rPr>
          <w:rFonts w:ascii="Arial" w:eastAsia="Times New Roman" w:hAnsi="Arial" w:cs="Arial"/>
          <w:kern w:val="0"/>
          <w:sz w:val="22"/>
          <w:szCs w:val="22"/>
          <w:lang w:val="en-US" w:eastAsia="en-US"/>
        </w:rPr>
        <w:t>,2 % вредности износа из члана 4</w:t>
      </w:r>
      <w:r w:rsidRPr="00BA1126">
        <w:rPr>
          <w:rFonts w:ascii="Arial" w:eastAsia="Times New Roman" w:hAnsi="Arial" w:cs="Arial"/>
          <w:kern w:val="0"/>
          <w:sz w:val="22"/>
          <w:szCs w:val="22"/>
          <w:lang w:val="en-US" w:eastAsia="en-US"/>
        </w:rPr>
        <w:t>. став 1. овог уговора за</w:t>
      </w:r>
      <w:r>
        <w:rPr>
          <w:rFonts w:ascii="Arial" w:eastAsia="Times New Roman" w:hAnsi="Arial" w:cs="Arial"/>
          <w:kern w:val="0"/>
          <w:sz w:val="22"/>
          <w:szCs w:val="22"/>
          <w:lang w:val="sr-Cyrl-RS" w:eastAsia="en-US"/>
        </w:rPr>
        <w:t xml:space="preserve"> </w:t>
      </w:r>
      <w:r w:rsidRPr="00BA1126">
        <w:rPr>
          <w:rFonts w:ascii="Arial" w:eastAsia="Times New Roman" w:hAnsi="Arial" w:cs="Arial"/>
          <w:kern w:val="0"/>
          <w:sz w:val="22"/>
          <w:szCs w:val="22"/>
          <w:lang w:val="en-US" w:eastAsia="en-US"/>
        </w:rPr>
        <w:t>сваки започети дан кашњења, с тим да укупна вредност уговорне казне не може прећи 5%</w:t>
      </w:r>
      <w:r>
        <w:rPr>
          <w:rFonts w:ascii="Arial" w:eastAsia="Times New Roman" w:hAnsi="Arial" w:cs="Arial"/>
          <w:kern w:val="0"/>
          <w:sz w:val="22"/>
          <w:szCs w:val="22"/>
          <w:lang w:val="sr-Cyrl-RS" w:eastAsia="en-US"/>
        </w:rPr>
        <w:t xml:space="preserve"> </w:t>
      </w:r>
      <w:r w:rsidRPr="00BA1126">
        <w:rPr>
          <w:rFonts w:ascii="Arial" w:eastAsia="Times New Roman" w:hAnsi="Arial" w:cs="Arial"/>
          <w:kern w:val="0"/>
          <w:sz w:val="22"/>
          <w:szCs w:val="22"/>
          <w:lang w:val="en-US" w:eastAsia="en-US"/>
        </w:rPr>
        <w:t>вредности наведеног износа.</w:t>
      </w:r>
      <w:r>
        <w:rPr>
          <w:rFonts w:ascii="Arial" w:eastAsia="Times New Roman" w:hAnsi="Arial" w:cs="Arial"/>
          <w:kern w:val="0"/>
          <w:sz w:val="22"/>
          <w:szCs w:val="22"/>
          <w:lang w:val="sr-Cyrl-RS" w:eastAsia="en-US"/>
        </w:rPr>
        <w:t xml:space="preserve"> </w:t>
      </w:r>
      <w:r w:rsidRPr="00BA1126">
        <w:rPr>
          <w:rFonts w:ascii="Arial" w:eastAsia="Times New Roman" w:hAnsi="Arial" w:cs="Arial"/>
          <w:kern w:val="0"/>
          <w:sz w:val="22"/>
          <w:szCs w:val="22"/>
          <w:lang w:val="en-US" w:eastAsia="en-US"/>
        </w:rPr>
        <w:t>Право Наручиоца на наплату уговорне казне не утиче на право да захтева накнаду штете.</w:t>
      </w:r>
    </w:p>
    <w:p w:rsidR="004B767A" w:rsidRDefault="004B767A" w:rsidP="004B767A">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4B767A" w:rsidRDefault="004B767A" w:rsidP="004B767A">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4B767A" w:rsidRPr="00401EE6" w:rsidRDefault="004B767A" w:rsidP="004B767A">
      <w:pPr>
        <w:suppressAutoHyphens w:val="0"/>
        <w:autoSpaceDE w:val="0"/>
        <w:autoSpaceDN w:val="0"/>
        <w:adjustRightInd w:val="0"/>
        <w:spacing w:line="240" w:lineRule="auto"/>
        <w:jc w:val="center"/>
        <w:rPr>
          <w:rFonts w:ascii="Arial" w:eastAsia="Times New Roman" w:hAnsi="Arial" w:cs="Arial"/>
          <w:b/>
          <w:bCs/>
          <w:kern w:val="0"/>
          <w:sz w:val="22"/>
          <w:szCs w:val="22"/>
          <w:lang w:val="en-US" w:eastAsia="en-US"/>
        </w:rPr>
      </w:pPr>
      <w:r w:rsidRPr="00401EE6">
        <w:rPr>
          <w:rFonts w:ascii="Arial" w:eastAsia="Times New Roman" w:hAnsi="Arial" w:cs="Arial"/>
          <w:b/>
          <w:bCs/>
          <w:kern w:val="0"/>
          <w:sz w:val="22"/>
          <w:szCs w:val="22"/>
          <w:lang w:val="en-US" w:eastAsia="en-US"/>
        </w:rPr>
        <w:t xml:space="preserve">Члан </w:t>
      </w:r>
      <w:r w:rsidRPr="00401EE6">
        <w:rPr>
          <w:rFonts w:ascii="Arial" w:eastAsia="Times New Roman" w:hAnsi="Arial" w:cs="Arial"/>
          <w:b/>
          <w:bCs/>
          <w:kern w:val="0"/>
          <w:sz w:val="22"/>
          <w:szCs w:val="22"/>
          <w:lang w:val="sr-Cyrl-RS" w:eastAsia="en-US"/>
        </w:rPr>
        <w:t>10</w:t>
      </w:r>
      <w:r w:rsidRPr="00401EE6">
        <w:rPr>
          <w:rFonts w:ascii="Arial" w:eastAsia="Times New Roman" w:hAnsi="Arial" w:cs="Arial"/>
          <w:b/>
          <w:bCs/>
          <w:kern w:val="0"/>
          <w:sz w:val="22"/>
          <w:szCs w:val="22"/>
          <w:lang w:val="en-US" w:eastAsia="en-US"/>
        </w:rPr>
        <w:t>.</w:t>
      </w:r>
    </w:p>
    <w:p w:rsidR="004B767A" w:rsidRPr="009625CF" w:rsidRDefault="004B767A" w:rsidP="004B767A">
      <w:pPr>
        <w:suppressAutoHyphens w:val="0"/>
        <w:autoSpaceDE w:val="0"/>
        <w:autoSpaceDN w:val="0"/>
        <w:adjustRightInd w:val="0"/>
        <w:spacing w:line="240" w:lineRule="auto"/>
        <w:jc w:val="both"/>
        <w:rPr>
          <w:rFonts w:ascii="Arial" w:eastAsia="Times New Roman" w:hAnsi="Arial" w:cs="Arial"/>
          <w:kern w:val="0"/>
          <w:sz w:val="22"/>
          <w:szCs w:val="22"/>
          <w:lang w:val="en-US" w:eastAsia="en-US"/>
        </w:rPr>
      </w:pPr>
      <w:r w:rsidRPr="009625CF">
        <w:rPr>
          <w:rFonts w:ascii="Arial" w:eastAsia="Times New Roman" w:hAnsi="Arial" w:cs="Arial"/>
          <w:kern w:val="0"/>
          <w:sz w:val="22"/>
          <w:szCs w:val="22"/>
          <w:lang w:val="en-US" w:eastAsia="en-US"/>
        </w:rPr>
        <w:t>Уговорне стране су дужне да сачине записник о квантитативном и квалитативном пријему</w:t>
      </w:r>
      <w:r>
        <w:rPr>
          <w:rFonts w:ascii="Arial" w:eastAsia="Times New Roman" w:hAnsi="Arial" w:cs="Arial"/>
          <w:kern w:val="0"/>
          <w:sz w:val="22"/>
          <w:szCs w:val="22"/>
          <w:lang w:val="sr-Cyrl-RS" w:eastAsia="en-US"/>
        </w:rPr>
        <w:t xml:space="preserve"> </w:t>
      </w:r>
      <w:r w:rsidRPr="009625CF">
        <w:rPr>
          <w:rFonts w:ascii="Arial" w:eastAsia="Times New Roman" w:hAnsi="Arial" w:cs="Arial"/>
          <w:kern w:val="0"/>
          <w:sz w:val="22"/>
          <w:szCs w:val="22"/>
          <w:lang w:val="en-US" w:eastAsia="en-US"/>
        </w:rPr>
        <w:t>добара приликом сваке испоруке, а за све евентуалне недостатке, који су записнички констатовани,</w:t>
      </w:r>
      <w:r>
        <w:rPr>
          <w:rFonts w:ascii="Arial" w:eastAsia="Times New Roman" w:hAnsi="Arial" w:cs="Arial"/>
          <w:kern w:val="0"/>
          <w:sz w:val="22"/>
          <w:szCs w:val="22"/>
          <w:lang w:val="sr-Cyrl-RS" w:eastAsia="en-US"/>
        </w:rPr>
        <w:t>понуђач мора заменити добра на коме  је утврђен  недостатак у року од три дана од дана сачињавања записника</w:t>
      </w:r>
      <w:r w:rsidRPr="009625CF">
        <w:rPr>
          <w:rFonts w:ascii="Arial" w:eastAsia="Times New Roman" w:hAnsi="Arial" w:cs="Arial"/>
          <w:kern w:val="0"/>
          <w:sz w:val="22"/>
          <w:szCs w:val="22"/>
          <w:lang w:val="en-US" w:eastAsia="en-US"/>
        </w:rPr>
        <w:t>.</w:t>
      </w:r>
    </w:p>
    <w:p w:rsidR="004B767A" w:rsidRDefault="004B767A" w:rsidP="004B767A">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F97513" w:rsidRDefault="00F97513" w:rsidP="004B767A">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4B767A" w:rsidRPr="00775E01" w:rsidRDefault="004B767A" w:rsidP="004B767A">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Pr>
          <w:rFonts w:ascii="Arial" w:hAnsi="Arial" w:cs="Arial"/>
          <w:b/>
          <w:sz w:val="22"/>
          <w:szCs w:val="22"/>
          <w:lang w:val="sr-Cyrl-CS"/>
        </w:rPr>
        <w:t>11</w:t>
      </w:r>
      <w:r w:rsidRPr="00775E01">
        <w:rPr>
          <w:rFonts w:ascii="Arial" w:hAnsi="Arial" w:cs="Arial"/>
          <w:b/>
          <w:sz w:val="22"/>
          <w:szCs w:val="22"/>
          <w:lang w:val="sr-Cyrl-CS"/>
        </w:rPr>
        <w:t>.</w:t>
      </w:r>
    </w:p>
    <w:p w:rsidR="004B767A" w:rsidRPr="00775E01" w:rsidRDefault="004B767A" w:rsidP="004B767A">
      <w:pPr>
        <w:jc w:val="both"/>
        <w:rPr>
          <w:rFonts w:ascii="Arial" w:hAnsi="Arial" w:cs="Arial"/>
          <w:sz w:val="22"/>
          <w:szCs w:val="22"/>
          <w:lang w:val="ru-RU"/>
        </w:rPr>
      </w:pPr>
      <w:r w:rsidRPr="00775E01">
        <w:rPr>
          <w:rFonts w:ascii="Arial" w:hAnsi="Arial" w:cs="Arial"/>
          <w:b/>
          <w:sz w:val="22"/>
          <w:szCs w:val="22"/>
          <w:lang w:val="ru-RU"/>
        </w:rPr>
        <w:tab/>
      </w:r>
      <w:r w:rsidRPr="00775E01">
        <w:rPr>
          <w:rFonts w:ascii="Arial" w:hAnsi="Arial" w:cs="Arial"/>
          <w:sz w:val="22"/>
          <w:szCs w:val="22"/>
          <w:lang w:val="ru-RU"/>
        </w:rPr>
        <w:t>Продавац је дужан да без одлагања, а најкасније у року од 5 дана од дана настанка промене у било којем</w:t>
      </w:r>
      <w:r>
        <w:rPr>
          <w:rFonts w:ascii="Arial" w:hAnsi="Arial" w:cs="Arial"/>
          <w:sz w:val="22"/>
          <w:szCs w:val="22"/>
          <w:lang w:val="ru-RU"/>
        </w:rPr>
        <w:t xml:space="preserve"> од података прописаних чланом 75</w:t>
      </w:r>
      <w:r w:rsidRPr="00775E01">
        <w:rPr>
          <w:rFonts w:ascii="Arial" w:hAnsi="Arial" w:cs="Arial"/>
          <w:sz w:val="22"/>
          <w:szCs w:val="22"/>
          <w:lang w:val="ru-RU"/>
        </w:rPr>
        <w:t xml:space="preserve">. и </w:t>
      </w:r>
      <w:r>
        <w:rPr>
          <w:rFonts w:ascii="Arial" w:hAnsi="Arial" w:cs="Arial"/>
          <w:sz w:val="22"/>
          <w:szCs w:val="22"/>
          <w:lang w:val="ru-RU"/>
        </w:rPr>
        <w:t>76</w:t>
      </w:r>
      <w:r w:rsidRPr="00775E01">
        <w:rPr>
          <w:rFonts w:ascii="Arial" w:hAnsi="Arial" w:cs="Arial"/>
          <w:sz w:val="22"/>
          <w:szCs w:val="22"/>
          <w:lang w:val="ru-RU"/>
        </w:rPr>
        <w:t>. Закона о јавним набавкама, о тој промени писмено обавести Наручиоца и да је документује на прописан начин.</w:t>
      </w:r>
    </w:p>
    <w:p w:rsidR="004B767A" w:rsidRDefault="004B767A" w:rsidP="004B767A">
      <w:pPr>
        <w:jc w:val="both"/>
        <w:rPr>
          <w:rFonts w:ascii="Arial" w:hAnsi="Arial" w:cs="Arial"/>
          <w:sz w:val="22"/>
          <w:szCs w:val="22"/>
          <w:lang w:val="ru-RU"/>
        </w:rPr>
      </w:pPr>
    </w:p>
    <w:p w:rsidR="00F97513" w:rsidRPr="00775E01" w:rsidRDefault="00F97513" w:rsidP="004B767A">
      <w:pPr>
        <w:jc w:val="both"/>
        <w:rPr>
          <w:rFonts w:ascii="Arial" w:hAnsi="Arial" w:cs="Arial"/>
          <w:sz w:val="22"/>
          <w:szCs w:val="22"/>
          <w:lang w:val="ru-RU"/>
        </w:rPr>
      </w:pPr>
    </w:p>
    <w:p w:rsidR="004B767A" w:rsidRPr="00775E01" w:rsidRDefault="004B767A" w:rsidP="004B767A">
      <w:pPr>
        <w:jc w:val="center"/>
        <w:outlineLvl w:val="0"/>
        <w:rPr>
          <w:rFonts w:ascii="Arial" w:hAnsi="Arial" w:cs="Arial"/>
          <w:b/>
          <w:sz w:val="22"/>
          <w:szCs w:val="22"/>
          <w:lang w:val="ru-RU"/>
        </w:rPr>
      </w:pPr>
      <w:r>
        <w:rPr>
          <w:rFonts w:ascii="Arial" w:hAnsi="Arial" w:cs="Arial"/>
          <w:b/>
          <w:sz w:val="22"/>
          <w:szCs w:val="22"/>
          <w:lang w:val="ru-RU"/>
        </w:rPr>
        <w:t>Члан 12.</w:t>
      </w:r>
    </w:p>
    <w:p w:rsidR="004B767A" w:rsidRPr="00775E01" w:rsidRDefault="004B767A" w:rsidP="004B767A">
      <w:pPr>
        <w:ind w:firstLine="708"/>
        <w:jc w:val="both"/>
        <w:rPr>
          <w:rFonts w:ascii="Arial" w:hAnsi="Arial" w:cs="Arial"/>
          <w:sz w:val="22"/>
          <w:szCs w:val="22"/>
          <w:lang w:val="ru-RU"/>
        </w:rPr>
      </w:pPr>
      <w:r w:rsidRPr="00775E01">
        <w:rPr>
          <w:rFonts w:ascii="Arial" w:hAnsi="Arial" w:cs="Arial"/>
          <w:sz w:val="22"/>
          <w:szCs w:val="22"/>
          <w:lang w:val="ru-RU"/>
        </w:rPr>
        <w:t xml:space="preserve">Наручилац  се обавезује да прати испуњење уговорних обавеза Продавца и да врши надзор над дистрибуцијом добара из члана 1. овог уговора до крајњих корисника </w:t>
      </w:r>
      <w:r w:rsidRPr="009625CF">
        <w:rPr>
          <w:rFonts w:ascii="Arial" w:eastAsia="Times New Roman" w:hAnsi="Arial" w:cs="Arial"/>
          <w:kern w:val="0"/>
          <w:sz w:val="22"/>
          <w:szCs w:val="22"/>
          <w:lang w:val="en-US" w:eastAsia="en-US"/>
        </w:rPr>
        <w:t>према Плану дистрибуције огревног матријала</w:t>
      </w:r>
      <w:r w:rsidRPr="00775E01">
        <w:rPr>
          <w:rFonts w:ascii="Arial" w:hAnsi="Arial" w:cs="Arial"/>
          <w:sz w:val="22"/>
          <w:szCs w:val="22"/>
          <w:lang w:val="ru-RU"/>
        </w:rPr>
        <w:t>.</w:t>
      </w:r>
    </w:p>
    <w:p w:rsidR="004B767A" w:rsidRPr="00775E01" w:rsidRDefault="004B767A" w:rsidP="004B767A">
      <w:pPr>
        <w:rPr>
          <w:rFonts w:ascii="Arial" w:hAnsi="Arial" w:cs="Arial"/>
          <w:b/>
          <w:sz w:val="22"/>
          <w:szCs w:val="22"/>
          <w:lang w:val="sr-Cyrl-CS"/>
        </w:rPr>
      </w:pPr>
    </w:p>
    <w:p w:rsidR="004B767A" w:rsidRPr="00775E01" w:rsidRDefault="004B767A" w:rsidP="004B767A">
      <w:pPr>
        <w:jc w:val="center"/>
        <w:outlineLvl w:val="0"/>
        <w:rPr>
          <w:rFonts w:ascii="Arial" w:hAnsi="Arial" w:cs="Arial"/>
          <w:b/>
          <w:sz w:val="22"/>
          <w:szCs w:val="22"/>
          <w:lang w:val="sr-Cyrl-CS"/>
        </w:rPr>
      </w:pPr>
      <w:r w:rsidRPr="00775E01">
        <w:rPr>
          <w:rFonts w:ascii="Arial" w:hAnsi="Arial" w:cs="Arial"/>
          <w:b/>
          <w:sz w:val="22"/>
          <w:szCs w:val="22"/>
          <w:lang w:val="sr-Cyrl-CS"/>
        </w:rPr>
        <w:t>Члан 1</w:t>
      </w:r>
      <w:r>
        <w:rPr>
          <w:rFonts w:ascii="Arial" w:hAnsi="Arial" w:cs="Arial"/>
          <w:b/>
          <w:sz w:val="22"/>
          <w:szCs w:val="22"/>
          <w:lang w:val="sr-Cyrl-CS"/>
        </w:rPr>
        <w:t>3</w:t>
      </w:r>
      <w:r w:rsidRPr="00775E01">
        <w:rPr>
          <w:rFonts w:ascii="Arial" w:hAnsi="Arial" w:cs="Arial"/>
          <w:b/>
          <w:sz w:val="22"/>
          <w:szCs w:val="22"/>
          <w:lang w:val="sr-Cyrl-CS"/>
        </w:rPr>
        <w:t>.</w:t>
      </w:r>
    </w:p>
    <w:p w:rsidR="004B767A" w:rsidRDefault="004B767A" w:rsidP="004B767A">
      <w:pPr>
        <w:pStyle w:val="a"/>
        <w:jc w:val="both"/>
        <w:rPr>
          <w:rFonts w:ascii="Arial" w:hAnsi="Arial" w:cs="Arial"/>
          <w:sz w:val="22"/>
          <w:szCs w:val="22"/>
          <w:lang w:val="ru-RU"/>
        </w:rPr>
      </w:pPr>
      <w:r w:rsidRPr="00775E01">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F97513" w:rsidRPr="00775E01" w:rsidRDefault="00F97513" w:rsidP="004B767A">
      <w:pPr>
        <w:pStyle w:val="a"/>
        <w:jc w:val="both"/>
        <w:rPr>
          <w:rFonts w:ascii="Arial" w:hAnsi="Arial" w:cs="Arial"/>
          <w:sz w:val="22"/>
          <w:szCs w:val="22"/>
          <w:lang w:val="ru-RU"/>
        </w:rPr>
      </w:pPr>
    </w:p>
    <w:p w:rsidR="004B767A" w:rsidRPr="00775E01" w:rsidRDefault="004B767A" w:rsidP="004B767A">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Pr>
          <w:rFonts w:ascii="Arial" w:hAnsi="Arial" w:cs="Arial"/>
          <w:b/>
          <w:sz w:val="22"/>
          <w:szCs w:val="22"/>
          <w:lang w:val="sr-Cyrl-CS"/>
        </w:rPr>
        <w:t>4</w:t>
      </w:r>
      <w:r w:rsidRPr="00775E01">
        <w:rPr>
          <w:rFonts w:ascii="Arial" w:hAnsi="Arial" w:cs="Arial"/>
          <w:b/>
          <w:sz w:val="22"/>
          <w:szCs w:val="22"/>
          <w:lang w:val="sr-Cyrl-CS"/>
        </w:rPr>
        <w:t>.</w:t>
      </w:r>
    </w:p>
    <w:p w:rsidR="004B767A" w:rsidRPr="00775E01" w:rsidRDefault="004B767A" w:rsidP="004B767A">
      <w:pPr>
        <w:pStyle w:val="a"/>
        <w:spacing w:after="0"/>
        <w:jc w:val="both"/>
        <w:rPr>
          <w:rFonts w:ascii="Arial" w:hAnsi="Arial" w:cs="Arial"/>
          <w:sz w:val="22"/>
          <w:szCs w:val="22"/>
          <w:lang w:val="ru-RU"/>
        </w:rPr>
      </w:pPr>
      <w:r w:rsidRPr="00775E01">
        <w:rPr>
          <w:rFonts w:ascii="Arial" w:hAnsi="Arial" w:cs="Arial"/>
          <w:sz w:val="22"/>
          <w:szCs w:val="22"/>
          <w:lang w:val="ru-RU"/>
        </w:rPr>
        <w:tab/>
        <w:t>Уговор ступа на снагу даном потписивања од стране овлашћених лица уговорних страна.</w:t>
      </w:r>
    </w:p>
    <w:p w:rsidR="004B767A" w:rsidRPr="00775E01" w:rsidRDefault="004B767A" w:rsidP="004B767A">
      <w:pPr>
        <w:jc w:val="both"/>
        <w:rPr>
          <w:rFonts w:ascii="Arial" w:hAnsi="Arial" w:cs="Arial"/>
          <w:sz w:val="22"/>
          <w:szCs w:val="22"/>
          <w:lang w:val="sr-Cyrl-CS"/>
        </w:rPr>
      </w:pPr>
      <w:r w:rsidRPr="00775E01">
        <w:rPr>
          <w:rFonts w:ascii="Arial" w:hAnsi="Arial" w:cs="Arial"/>
          <w:sz w:val="22"/>
          <w:szCs w:val="22"/>
          <w:lang w:val="sr-Cyrl-CS"/>
        </w:rPr>
        <w:lastRenderedPageBreak/>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B767A" w:rsidRPr="00775E01" w:rsidRDefault="004B767A" w:rsidP="004B767A">
      <w:pPr>
        <w:jc w:val="both"/>
        <w:rPr>
          <w:rFonts w:ascii="Arial" w:hAnsi="Arial" w:cs="Arial"/>
          <w:sz w:val="22"/>
          <w:szCs w:val="22"/>
          <w:lang w:val="sr-Cyrl-CS"/>
        </w:rPr>
      </w:pPr>
      <w:r w:rsidRPr="00775E01">
        <w:rPr>
          <w:rFonts w:ascii="Arial" w:hAnsi="Arial" w:cs="Arial"/>
          <w:sz w:val="22"/>
          <w:szCs w:val="22"/>
          <w:lang w:val="sr-Cyrl-CS"/>
        </w:rPr>
        <w:tab/>
        <w:t>О својој намери да раскине уговор, уговорна страна је дужна писменим путем обавестити другу страну.</w:t>
      </w:r>
    </w:p>
    <w:p w:rsidR="004B767A" w:rsidRPr="00775E01" w:rsidRDefault="004B767A" w:rsidP="004B767A">
      <w:pPr>
        <w:jc w:val="both"/>
        <w:rPr>
          <w:rFonts w:ascii="Arial" w:hAnsi="Arial" w:cs="Arial"/>
          <w:sz w:val="22"/>
          <w:szCs w:val="22"/>
          <w:lang w:val="sr-Cyrl-CS"/>
        </w:rPr>
      </w:pPr>
      <w:r w:rsidRPr="00775E01">
        <w:rPr>
          <w:rFonts w:ascii="Arial" w:hAnsi="Arial" w:cs="Arial"/>
          <w:sz w:val="22"/>
          <w:szCs w:val="22"/>
          <w:lang w:val="sr-Cyrl-CS"/>
        </w:rPr>
        <w:tab/>
        <w:t>Уговор ће се сматрати раскинутим по протеку рока од 15 дана, од дана пријема писменог обавештења.</w:t>
      </w:r>
    </w:p>
    <w:p w:rsidR="004B767A" w:rsidRDefault="004B767A" w:rsidP="004B767A">
      <w:pPr>
        <w:jc w:val="both"/>
        <w:rPr>
          <w:rFonts w:ascii="Arial" w:hAnsi="Arial" w:cs="Arial"/>
          <w:sz w:val="22"/>
          <w:szCs w:val="22"/>
          <w:lang w:val="sr-Cyrl-CS"/>
        </w:rPr>
      </w:pPr>
    </w:p>
    <w:p w:rsidR="00F97513" w:rsidRPr="00775E01" w:rsidRDefault="00F97513" w:rsidP="004B767A">
      <w:pPr>
        <w:jc w:val="both"/>
        <w:rPr>
          <w:rFonts w:ascii="Arial" w:hAnsi="Arial" w:cs="Arial"/>
          <w:sz w:val="22"/>
          <w:szCs w:val="22"/>
          <w:lang w:val="sr-Cyrl-CS"/>
        </w:rPr>
      </w:pPr>
    </w:p>
    <w:p w:rsidR="004B767A" w:rsidRPr="00775E01" w:rsidRDefault="004B767A" w:rsidP="004B767A">
      <w:pPr>
        <w:tabs>
          <w:tab w:val="left" w:pos="1440"/>
        </w:tabs>
        <w:jc w:val="center"/>
        <w:outlineLvl w:val="0"/>
        <w:rPr>
          <w:rFonts w:ascii="Arial" w:hAnsi="Arial" w:cs="Arial"/>
          <w:b/>
          <w:sz w:val="22"/>
          <w:szCs w:val="22"/>
          <w:lang w:val="sr-Cyrl-CS"/>
        </w:rPr>
      </w:pPr>
      <w:r>
        <w:rPr>
          <w:rFonts w:ascii="Arial" w:hAnsi="Arial" w:cs="Arial"/>
          <w:b/>
          <w:sz w:val="22"/>
          <w:szCs w:val="22"/>
          <w:lang w:val="sr-Cyrl-CS"/>
        </w:rPr>
        <w:t>Члан 15</w:t>
      </w:r>
      <w:r w:rsidRPr="00775E01">
        <w:rPr>
          <w:rFonts w:ascii="Arial" w:hAnsi="Arial" w:cs="Arial"/>
          <w:b/>
          <w:sz w:val="22"/>
          <w:szCs w:val="22"/>
          <w:lang w:val="sr-Cyrl-CS"/>
        </w:rPr>
        <w:t>.</w:t>
      </w:r>
    </w:p>
    <w:p w:rsidR="004B767A" w:rsidRPr="00775E01" w:rsidRDefault="004B767A" w:rsidP="004B767A">
      <w:pPr>
        <w:ind w:left="1"/>
        <w:jc w:val="both"/>
        <w:rPr>
          <w:rFonts w:ascii="Arial" w:hAnsi="Arial" w:cs="Arial"/>
          <w:sz w:val="22"/>
          <w:szCs w:val="22"/>
          <w:lang w:val="sr-Cyrl-CS"/>
        </w:rPr>
      </w:pPr>
      <w:r w:rsidRPr="00775E01">
        <w:rPr>
          <w:rFonts w:ascii="Arial" w:hAnsi="Arial" w:cs="Arial"/>
          <w:sz w:val="22"/>
          <w:szCs w:val="22"/>
          <w:lang w:val="sr-Cyrl-CS"/>
        </w:rPr>
        <w:t xml:space="preserve">Све евентуалне спорове уговорне стране ће решавати споразумно, у супротном спорове ће решавати </w:t>
      </w:r>
      <w:r w:rsidR="00F97513">
        <w:rPr>
          <w:rFonts w:ascii="Arial" w:hAnsi="Arial" w:cs="Arial"/>
          <w:sz w:val="22"/>
          <w:szCs w:val="22"/>
          <w:lang w:val="sr-Cyrl-CS"/>
        </w:rPr>
        <w:t xml:space="preserve">надлежан </w:t>
      </w:r>
      <w:r w:rsidRPr="00775E01">
        <w:rPr>
          <w:rFonts w:ascii="Arial" w:hAnsi="Arial" w:cs="Arial"/>
          <w:sz w:val="22"/>
          <w:szCs w:val="22"/>
          <w:lang w:val="sr-Cyrl-CS"/>
        </w:rPr>
        <w:t>Привредни суд</w:t>
      </w:r>
      <w:r w:rsidR="00F97513">
        <w:rPr>
          <w:rFonts w:ascii="Arial" w:hAnsi="Arial" w:cs="Arial"/>
          <w:sz w:val="22"/>
          <w:szCs w:val="22"/>
          <w:lang w:val="sr-Cyrl-CS"/>
        </w:rPr>
        <w:t>.</w:t>
      </w:r>
    </w:p>
    <w:p w:rsidR="004B767A" w:rsidRDefault="004B767A" w:rsidP="004B767A">
      <w:pPr>
        <w:rPr>
          <w:rFonts w:ascii="Arial" w:hAnsi="Arial" w:cs="Arial"/>
          <w:b/>
          <w:sz w:val="22"/>
          <w:szCs w:val="22"/>
          <w:lang w:val="sr-Cyrl-RS"/>
        </w:rPr>
      </w:pPr>
    </w:p>
    <w:p w:rsidR="00F97513" w:rsidRPr="00775E01" w:rsidRDefault="00F97513" w:rsidP="004B767A">
      <w:pPr>
        <w:rPr>
          <w:rFonts w:ascii="Arial" w:hAnsi="Arial" w:cs="Arial"/>
          <w:b/>
          <w:sz w:val="22"/>
          <w:szCs w:val="22"/>
          <w:lang w:val="sr-Cyrl-RS"/>
        </w:rPr>
      </w:pPr>
    </w:p>
    <w:p w:rsidR="004B767A" w:rsidRPr="00775E01" w:rsidRDefault="004B767A" w:rsidP="004B767A">
      <w:pPr>
        <w:ind w:left="1"/>
        <w:jc w:val="center"/>
        <w:rPr>
          <w:rFonts w:ascii="Arial" w:hAnsi="Arial" w:cs="Arial"/>
          <w:b/>
          <w:sz w:val="22"/>
          <w:szCs w:val="22"/>
          <w:lang w:val="sr-Cyrl-RS"/>
        </w:rPr>
      </w:pPr>
      <w:r w:rsidRPr="00775E01">
        <w:rPr>
          <w:rFonts w:ascii="Arial" w:hAnsi="Arial" w:cs="Arial"/>
          <w:b/>
          <w:sz w:val="22"/>
          <w:szCs w:val="22"/>
          <w:lang w:val="sr-Cyrl-CS"/>
        </w:rPr>
        <w:t>Члан 1</w:t>
      </w:r>
      <w:r>
        <w:rPr>
          <w:rFonts w:ascii="Arial" w:hAnsi="Arial" w:cs="Arial"/>
          <w:b/>
          <w:sz w:val="22"/>
          <w:szCs w:val="22"/>
          <w:lang w:val="sr-Cyrl-CS"/>
        </w:rPr>
        <w:t>6</w:t>
      </w:r>
      <w:r w:rsidRPr="00775E01">
        <w:rPr>
          <w:rFonts w:ascii="Arial" w:hAnsi="Arial" w:cs="Arial"/>
          <w:b/>
          <w:sz w:val="22"/>
          <w:szCs w:val="22"/>
          <w:lang w:val="sr-Cyrl-CS"/>
        </w:rPr>
        <w:t>.</w:t>
      </w:r>
    </w:p>
    <w:p w:rsidR="004B767A" w:rsidRPr="00775E01" w:rsidRDefault="004B767A" w:rsidP="004B767A">
      <w:pPr>
        <w:ind w:left="1"/>
        <w:jc w:val="both"/>
        <w:rPr>
          <w:rFonts w:ascii="Arial" w:hAnsi="Arial" w:cs="Arial"/>
          <w:sz w:val="22"/>
          <w:szCs w:val="22"/>
          <w:lang w:val="sr-Cyrl-CS"/>
        </w:rPr>
      </w:pPr>
      <w:r w:rsidRPr="00775E01">
        <w:rPr>
          <w:rFonts w:ascii="Arial" w:hAnsi="Arial" w:cs="Arial"/>
          <w:sz w:val="22"/>
          <w:szCs w:val="22"/>
          <w:lang w:val="sr-Cyrl-CS"/>
        </w:rPr>
        <w:tab/>
        <w:t>Овај уговор сачињен је у 6 (шест) истоветна примерака, од којих свака уговорна страна задржава по 3 (три) примерка.</w:t>
      </w:r>
    </w:p>
    <w:p w:rsidR="004B767A" w:rsidRPr="00775E01" w:rsidRDefault="004B767A" w:rsidP="004B767A">
      <w:pPr>
        <w:autoSpaceDE w:val="0"/>
        <w:autoSpaceDN w:val="0"/>
        <w:adjustRightInd w:val="0"/>
        <w:rPr>
          <w:rFonts w:ascii="Arial" w:hAnsi="Arial" w:cs="Arial"/>
          <w:b/>
          <w:sz w:val="22"/>
          <w:szCs w:val="22"/>
          <w:lang w:val="sr-Cyrl-CS"/>
        </w:rPr>
      </w:pPr>
    </w:p>
    <w:p w:rsidR="004B767A" w:rsidRPr="00775E01" w:rsidRDefault="004B767A" w:rsidP="004B767A">
      <w:pPr>
        <w:jc w:val="both"/>
        <w:rPr>
          <w:rFonts w:ascii="Arial" w:hAnsi="Arial" w:cs="Arial"/>
          <w:b/>
          <w:sz w:val="22"/>
          <w:szCs w:val="22"/>
          <w:lang w:val="sr-Cyrl-CS"/>
        </w:rPr>
      </w:pPr>
      <w:r w:rsidRPr="00775E01">
        <w:rPr>
          <w:rFonts w:ascii="Arial" w:hAnsi="Arial" w:cs="Arial"/>
          <w:b/>
          <w:sz w:val="22"/>
          <w:szCs w:val="22"/>
          <w:lang w:val="sr-Cyrl-CS"/>
        </w:rPr>
        <w:t xml:space="preserve">            НАРУЧИЛАЦ,                                                                      ПОНУЂАЧ,</w:t>
      </w:r>
    </w:p>
    <w:p w:rsidR="004B767A" w:rsidRPr="00775E01" w:rsidRDefault="004B767A" w:rsidP="004B767A">
      <w:pPr>
        <w:jc w:val="both"/>
        <w:rPr>
          <w:rFonts w:ascii="Arial" w:hAnsi="Arial" w:cs="Arial"/>
          <w:b/>
          <w:sz w:val="22"/>
          <w:szCs w:val="22"/>
          <w:lang w:val="sr-Cyrl-CS"/>
        </w:rPr>
      </w:pPr>
    </w:p>
    <w:p w:rsidR="004B767A" w:rsidRPr="00775E01" w:rsidRDefault="004B767A" w:rsidP="004B767A">
      <w:pPr>
        <w:jc w:val="both"/>
        <w:rPr>
          <w:rFonts w:ascii="Arial" w:hAnsi="Arial" w:cs="Arial"/>
          <w:b/>
          <w:sz w:val="22"/>
          <w:szCs w:val="22"/>
          <w:lang w:val="en-US"/>
        </w:rPr>
      </w:pPr>
      <w:r w:rsidRPr="00775E01">
        <w:rPr>
          <w:rFonts w:ascii="Arial" w:hAnsi="Arial" w:cs="Arial"/>
          <w:b/>
          <w:sz w:val="22"/>
          <w:szCs w:val="22"/>
          <w:lang w:val="sr-Cyrl-CS"/>
        </w:rPr>
        <w:t>________________________</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_____________________</w:t>
      </w:r>
    </w:p>
    <w:p w:rsidR="004B767A" w:rsidRPr="00775E01" w:rsidRDefault="004B767A" w:rsidP="004B767A">
      <w:pPr>
        <w:jc w:val="center"/>
        <w:outlineLvl w:val="0"/>
        <w:rPr>
          <w:rFonts w:ascii="Arial" w:hAnsi="Arial" w:cs="Arial"/>
          <w:b/>
          <w:sz w:val="22"/>
          <w:szCs w:val="22"/>
          <w:lang w:val="sr-Cyrl-CS"/>
        </w:rPr>
      </w:pPr>
    </w:p>
    <w:p w:rsidR="004B767A" w:rsidRDefault="004B767A" w:rsidP="004B767A">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4B767A" w:rsidRDefault="004B767A" w:rsidP="004B767A">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val="sr-Cyrl-RS" w:eastAsia="en-US"/>
        </w:rPr>
      </w:pPr>
    </w:p>
    <w:p w:rsidR="004B767A" w:rsidRDefault="004B767A" w:rsidP="00795253">
      <w:pPr>
        <w:suppressAutoHyphens w:val="0"/>
        <w:autoSpaceDE w:val="0"/>
        <w:autoSpaceDN w:val="0"/>
        <w:adjustRightInd w:val="0"/>
        <w:spacing w:line="240" w:lineRule="auto"/>
        <w:rPr>
          <w:rFonts w:eastAsia="Times New Roman"/>
          <w:b/>
          <w:bCs/>
          <w:color w:val="auto"/>
          <w:kern w:val="0"/>
          <w:sz w:val="22"/>
          <w:szCs w:val="22"/>
          <w:lang w:val="sr-Cyrl-RS" w:eastAsia="en-U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B767A" w:rsidRDefault="004B767A" w:rsidP="00D25AC5">
      <w:pPr>
        <w:shd w:val="clear" w:color="auto" w:fill="FFFFFF"/>
        <w:jc w:val="both"/>
        <w:rPr>
          <w:rFonts w:ascii="Arial" w:hAnsi="Arial" w:cs="Arial"/>
          <w:sz w:val="22"/>
          <w:szCs w:val="22"/>
          <w:lang w:val="sr-Cyrl-RS"/>
        </w:rPr>
      </w:pPr>
    </w:p>
    <w:p w:rsidR="004B767A" w:rsidRDefault="004B767A" w:rsidP="00D25AC5">
      <w:pPr>
        <w:shd w:val="clear" w:color="auto" w:fill="FFFFFF"/>
        <w:jc w:val="both"/>
        <w:rPr>
          <w:rFonts w:ascii="Arial" w:hAnsi="Arial" w:cs="Arial"/>
          <w:sz w:val="22"/>
          <w:szCs w:val="22"/>
          <w:lang w:val="sr-Cyrl-RS"/>
        </w:rPr>
      </w:pPr>
    </w:p>
    <w:p w:rsidR="004B767A" w:rsidRDefault="004B767A" w:rsidP="00D25AC5">
      <w:pPr>
        <w:shd w:val="clear" w:color="auto" w:fill="FFFFFF"/>
        <w:jc w:val="both"/>
        <w:rPr>
          <w:rFonts w:ascii="Arial" w:hAnsi="Arial" w:cs="Arial"/>
          <w:sz w:val="22"/>
          <w:szCs w:val="22"/>
          <w:lang w:val="sr-Cyrl-RS"/>
        </w:rPr>
      </w:pPr>
    </w:p>
    <w:p w:rsidR="004B767A" w:rsidRDefault="004B767A" w:rsidP="00D25AC5">
      <w:pPr>
        <w:shd w:val="clear" w:color="auto" w:fill="FFFFFF"/>
        <w:jc w:val="both"/>
        <w:rPr>
          <w:rFonts w:ascii="Arial" w:hAnsi="Arial" w:cs="Arial"/>
          <w:sz w:val="22"/>
          <w:szCs w:val="22"/>
          <w:lang w:val="sr-Cyrl-RS"/>
        </w:rPr>
      </w:pPr>
    </w:p>
    <w:p w:rsidR="00B73EAB" w:rsidRDefault="00B73EAB" w:rsidP="00D25AC5">
      <w:pPr>
        <w:shd w:val="clear" w:color="auto" w:fill="FFFFFF"/>
        <w:jc w:val="both"/>
        <w:rPr>
          <w:rFonts w:ascii="Arial" w:hAnsi="Arial" w:cs="Arial"/>
          <w:sz w:val="22"/>
          <w:szCs w:val="22"/>
          <w:lang w:val="sr-Cyrl-RS"/>
        </w:rPr>
      </w:pPr>
    </w:p>
    <w:p w:rsidR="00B73EAB" w:rsidRDefault="00B73EAB" w:rsidP="00D25AC5">
      <w:pPr>
        <w:shd w:val="clear" w:color="auto" w:fill="FFFFFF"/>
        <w:jc w:val="both"/>
        <w:rPr>
          <w:rFonts w:ascii="Arial" w:hAnsi="Arial" w:cs="Arial"/>
          <w:sz w:val="22"/>
          <w:szCs w:val="22"/>
          <w:lang w:val="sr-Cyrl-RS"/>
        </w:rPr>
      </w:pPr>
    </w:p>
    <w:p w:rsidR="00B73EAB" w:rsidRDefault="00B73EAB" w:rsidP="00D25AC5">
      <w:pPr>
        <w:shd w:val="clear" w:color="auto" w:fill="FFFFFF"/>
        <w:jc w:val="both"/>
        <w:rPr>
          <w:rFonts w:ascii="Arial" w:hAnsi="Arial" w:cs="Arial"/>
          <w:sz w:val="22"/>
          <w:szCs w:val="22"/>
          <w:lang w:val="sr-Cyrl-RS"/>
        </w:rPr>
      </w:pPr>
    </w:p>
    <w:p w:rsidR="00B73EAB" w:rsidRDefault="00B73EAB" w:rsidP="00D25AC5">
      <w:pPr>
        <w:shd w:val="clear" w:color="auto" w:fill="FFFFFF"/>
        <w:jc w:val="both"/>
        <w:rPr>
          <w:rFonts w:ascii="Arial" w:hAnsi="Arial" w:cs="Arial"/>
          <w:sz w:val="22"/>
          <w:szCs w:val="22"/>
          <w:lang w:val="sr-Cyrl-RS"/>
        </w:rPr>
      </w:pPr>
    </w:p>
    <w:p w:rsidR="00B73EAB" w:rsidRDefault="00B73EAB" w:rsidP="00D25AC5">
      <w:pPr>
        <w:shd w:val="clear" w:color="auto" w:fill="FFFFFF"/>
        <w:jc w:val="both"/>
        <w:rPr>
          <w:rFonts w:ascii="Arial" w:hAnsi="Arial" w:cs="Arial"/>
          <w:sz w:val="22"/>
          <w:szCs w:val="22"/>
          <w:lang w:val="sr-Cyrl-RS"/>
        </w:rPr>
      </w:pPr>
    </w:p>
    <w:p w:rsidR="00B73EAB" w:rsidRDefault="00B73EAB" w:rsidP="00D25AC5">
      <w:pPr>
        <w:shd w:val="clear" w:color="auto" w:fill="FFFFFF"/>
        <w:jc w:val="both"/>
        <w:rPr>
          <w:rFonts w:ascii="Arial" w:hAnsi="Arial" w:cs="Arial"/>
          <w:sz w:val="22"/>
          <w:szCs w:val="22"/>
          <w:lang w:val="sr-Cyrl-RS"/>
        </w:rPr>
      </w:pPr>
    </w:p>
    <w:p w:rsidR="00B73EAB" w:rsidRDefault="00B73EAB" w:rsidP="00D25AC5">
      <w:pPr>
        <w:shd w:val="clear" w:color="auto" w:fill="FFFFFF"/>
        <w:jc w:val="both"/>
        <w:rPr>
          <w:rFonts w:ascii="Arial" w:hAnsi="Arial" w:cs="Arial"/>
          <w:sz w:val="22"/>
          <w:szCs w:val="22"/>
          <w:lang w:val="sr-Cyrl-RS"/>
        </w:rPr>
      </w:pPr>
    </w:p>
    <w:p w:rsidR="00B73EAB" w:rsidRDefault="00B73EAB" w:rsidP="00D25AC5">
      <w:pPr>
        <w:shd w:val="clear" w:color="auto" w:fill="FFFFFF"/>
        <w:jc w:val="both"/>
        <w:rPr>
          <w:rFonts w:ascii="Arial" w:hAnsi="Arial" w:cs="Arial"/>
          <w:sz w:val="22"/>
          <w:szCs w:val="22"/>
          <w:lang w:val="sr-Cyrl-RS"/>
        </w:rPr>
      </w:pPr>
    </w:p>
    <w:p w:rsidR="00B73EAB" w:rsidRDefault="00B73EAB" w:rsidP="00D25AC5">
      <w:pPr>
        <w:shd w:val="clear" w:color="auto" w:fill="FFFFFF"/>
        <w:jc w:val="both"/>
        <w:rPr>
          <w:rFonts w:ascii="Arial" w:hAnsi="Arial" w:cs="Arial"/>
          <w:sz w:val="22"/>
          <w:szCs w:val="22"/>
          <w:lang w:val="sr-Cyrl-RS"/>
        </w:rPr>
      </w:pPr>
    </w:p>
    <w:p w:rsidR="00B73EAB" w:rsidRDefault="00B73EAB"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092F07" w:rsidRPr="00775E01" w:rsidRDefault="00092F07" w:rsidP="00D25AC5">
      <w:pPr>
        <w:shd w:val="clear" w:color="auto" w:fill="FFFFFF"/>
        <w:jc w:val="both"/>
        <w:rPr>
          <w:rFonts w:ascii="Arial" w:hAnsi="Arial" w:cs="Arial"/>
          <w:sz w:val="22"/>
          <w:szCs w:val="22"/>
          <w:lang w:val="sr-Cyrl-RS"/>
        </w:rPr>
      </w:pPr>
    </w:p>
    <w:p w:rsidR="00221C6F" w:rsidRPr="00775E01" w:rsidRDefault="00C471AD">
      <w:pPr>
        <w:shd w:val="clear" w:color="auto" w:fill="C6D9F1"/>
        <w:jc w:val="center"/>
        <w:rPr>
          <w:rFonts w:ascii="Arial" w:hAnsi="Arial" w:cs="Arial"/>
          <w:b/>
          <w:bCs/>
          <w:i/>
          <w:iCs/>
          <w:sz w:val="22"/>
          <w:szCs w:val="22"/>
        </w:rPr>
      </w:pPr>
      <w:r w:rsidRPr="00C471AD">
        <w:rPr>
          <w:rFonts w:ascii="Arial" w:eastAsia="TimesNewRomanPSMT" w:hAnsi="Arial" w:cs="Arial"/>
          <w:b/>
          <w:i/>
          <w:sz w:val="22"/>
          <w:szCs w:val="22"/>
          <w:lang w:val="en-US"/>
        </w:rPr>
        <w:t>VIII</w:t>
      </w:r>
      <w:r w:rsidR="00221C6F" w:rsidRPr="00C471AD">
        <w:rPr>
          <w:rFonts w:ascii="Arial" w:hAnsi="Arial" w:cs="Arial"/>
          <w:b/>
          <w:bCs/>
          <w:i/>
          <w:iCs/>
          <w:sz w:val="22"/>
          <w:szCs w:val="22"/>
        </w:rPr>
        <w:t xml:space="preserve"> </w:t>
      </w:r>
      <w:r w:rsidR="00221C6F" w:rsidRPr="00775E01">
        <w:rPr>
          <w:rFonts w:ascii="Arial" w:hAnsi="Arial" w:cs="Arial"/>
          <w:b/>
          <w:bCs/>
          <w:i/>
          <w:iCs/>
          <w:sz w:val="22"/>
          <w:szCs w:val="22"/>
        </w:rPr>
        <w:t>ОБРАЗАЦ ТРОШКОВА ПРИПРЕМЕ ПОНУДЕ</w:t>
      </w:r>
    </w:p>
    <w:p w:rsidR="00221C6F" w:rsidRPr="00775E01" w:rsidRDefault="00221C6F">
      <w:pPr>
        <w:shd w:val="clear" w:color="auto" w:fill="C6D9F1"/>
        <w:jc w:val="center"/>
        <w:rPr>
          <w:rFonts w:ascii="Arial" w:hAnsi="Arial" w:cs="Arial"/>
          <w:b/>
          <w:bCs/>
          <w:i/>
          <w:iCs/>
          <w:sz w:val="22"/>
          <w:szCs w:val="22"/>
        </w:rPr>
      </w:pPr>
    </w:p>
    <w:p w:rsidR="00221C6F" w:rsidRPr="00775E01" w:rsidRDefault="00221C6F">
      <w:pPr>
        <w:shd w:val="clear" w:color="auto" w:fill="FFFFFF"/>
        <w:jc w:val="cente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spacing w:after="120"/>
        <w:jc w:val="both"/>
        <w:rPr>
          <w:rFonts w:ascii="Arial" w:hAnsi="Arial" w:cs="Arial"/>
          <w:b/>
          <w:i/>
          <w:sz w:val="22"/>
          <w:szCs w:val="22"/>
        </w:rPr>
      </w:pPr>
      <w:r w:rsidRPr="00775E01">
        <w:rPr>
          <w:rFonts w:ascii="Arial" w:hAnsi="Arial" w:cs="Arial"/>
          <w:sz w:val="22"/>
          <w:szCs w:val="22"/>
        </w:rPr>
        <w:t xml:space="preserve">У складу са чланом 88. </w:t>
      </w:r>
      <w:r w:rsidRPr="00775E01">
        <w:rPr>
          <w:rFonts w:ascii="Arial" w:hAnsi="Arial" w:cs="Arial"/>
          <w:sz w:val="22"/>
          <w:szCs w:val="22"/>
          <w:lang w:val="sr-Cyrl-CS"/>
        </w:rPr>
        <w:t>став 1.</w:t>
      </w:r>
      <w:r w:rsidRPr="00775E01">
        <w:rPr>
          <w:rFonts w:ascii="Arial" w:hAnsi="Arial" w:cs="Arial"/>
          <w:sz w:val="22"/>
          <w:szCs w:val="22"/>
        </w:rPr>
        <w:t xml:space="preserve"> Закона, понуђач</w:t>
      </w:r>
      <w:r w:rsidRPr="00775E01">
        <w:rPr>
          <w:rFonts w:ascii="Arial" w:hAnsi="Arial" w:cs="Arial"/>
          <w:sz w:val="22"/>
          <w:szCs w:val="22"/>
          <w:lang w:val="sr-Cyrl-RS"/>
        </w:rPr>
        <w:t>__________________________</w:t>
      </w:r>
      <w:r w:rsidRPr="00775E01">
        <w:rPr>
          <w:rFonts w:ascii="Arial" w:hAnsi="Arial" w:cs="Arial"/>
          <w:sz w:val="22"/>
          <w:szCs w:val="22"/>
        </w:rPr>
        <w:t xml:space="preserve"> </w:t>
      </w:r>
      <w:r w:rsidRPr="00775E01">
        <w:rPr>
          <w:rFonts w:ascii="Arial" w:hAnsi="Arial" w:cs="Arial"/>
          <w:i/>
          <w:iCs/>
          <w:sz w:val="22"/>
          <w:szCs w:val="22"/>
        </w:rPr>
        <w:t xml:space="preserve">[навести </w:t>
      </w:r>
      <w:r w:rsidRPr="00775E01">
        <w:rPr>
          <w:rFonts w:ascii="Arial" w:hAnsi="Arial" w:cs="Arial"/>
          <w:i/>
          <w:iCs/>
          <w:sz w:val="22"/>
          <w:szCs w:val="22"/>
          <w:lang w:val="sr-Cyrl-CS"/>
        </w:rPr>
        <w:t>назив понуђача</w:t>
      </w:r>
      <w:r w:rsidRPr="00775E01">
        <w:rPr>
          <w:rFonts w:ascii="Arial" w:hAnsi="Arial" w:cs="Arial"/>
          <w:i/>
          <w:iCs/>
          <w:sz w:val="22"/>
          <w:szCs w:val="22"/>
        </w:rPr>
        <w:t xml:space="preserve">], </w:t>
      </w:r>
      <w:r w:rsidRPr="00775E01">
        <w:rPr>
          <w:rFonts w:ascii="Arial" w:hAnsi="Arial" w:cs="Arial"/>
          <w:sz w:val="22"/>
          <w:szCs w:val="22"/>
        </w:rPr>
        <w:t>достав</w:t>
      </w:r>
      <w:r w:rsidRPr="00775E01">
        <w:rPr>
          <w:rFonts w:ascii="Arial" w:hAnsi="Arial" w:cs="Arial"/>
          <w:sz w:val="22"/>
          <w:szCs w:val="22"/>
          <w:lang w:val="sr-Cyrl-CS"/>
        </w:rPr>
        <w:t xml:space="preserve">ља </w:t>
      </w:r>
      <w:r w:rsidRPr="00775E01">
        <w:rPr>
          <w:rFonts w:ascii="Arial" w:hAnsi="Arial" w:cs="Arial"/>
          <w:sz w:val="22"/>
          <w:szCs w:val="22"/>
        </w:rPr>
        <w:t xml:space="preserve">укупан износ и структуру трошкова припремања понуде, </w:t>
      </w:r>
      <w:r w:rsidRPr="00775E01">
        <w:rPr>
          <w:rFonts w:ascii="Arial" w:hAnsi="Arial" w:cs="Arial"/>
          <w:sz w:val="22"/>
          <w:szCs w:val="22"/>
          <w:lang w:val="sr-Cyrl-CS"/>
        </w:rPr>
        <w:t xml:space="preserve">како следи у </w:t>
      </w:r>
      <w:r w:rsidRPr="00775E01">
        <w:rPr>
          <w:rFonts w:ascii="Arial" w:hAnsi="Arial" w:cs="Arial"/>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jc w:val="center"/>
              <w:rPr>
                <w:rFonts w:ascii="Arial" w:hAnsi="Arial" w:cs="Arial"/>
                <w:b/>
                <w:i/>
                <w:sz w:val="22"/>
                <w:szCs w:val="22"/>
              </w:rPr>
            </w:pPr>
            <w:r w:rsidRPr="00775E01">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jc w:val="center"/>
              <w:rPr>
                <w:rFonts w:ascii="Arial" w:hAnsi="Arial" w:cs="Arial"/>
                <w:sz w:val="22"/>
                <w:szCs w:val="22"/>
              </w:rPr>
            </w:pPr>
            <w:r w:rsidRPr="00775E01">
              <w:rPr>
                <w:rFonts w:ascii="Arial" w:hAnsi="Arial" w:cs="Arial"/>
                <w:b/>
                <w:i/>
                <w:sz w:val="22"/>
                <w:szCs w:val="22"/>
              </w:rPr>
              <w:t>ИЗНОС ТРОШКА У РСД</w:t>
            </w: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i/>
                <w:sz w:val="22"/>
                <w:szCs w:val="22"/>
              </w:rPr>
            </w:pPr>
          </w:p>
          <w:p w:rsidR="00221C6F" w:rsidRPr="00775E01" w:rsidRDefault="00221C6F">
            <w:pPr>
              <w:jc w:val="both"/>
              <w:rPr>
                <w:rFonts w:ascii="Arial" w:hAnsi="Arial" w:cs="Arial"/>
                <w:sz w:val="22"/>
                <w:szCs w:val="22"/>
                <w:lang w:val="ru-RU"/>
              </w:rPr>
            </w:pPr>
            <w:r w:rsidRPr="00775E01">
              <w:rPr>
                <w:rFonts w:ascii="Arial" w:hAnsi="Arial" w:cs="Arial"/>
                <w:b/>
                <w:i/>
                <w:sz w:val="22"/>
                <w:szCs w:val="22"/>
              </w:rPr>
              <w:t>УКУПАН ИЗНОС ТРОШКОВА ПРИП</w:t>
            </w:r>
            <w:r w:rsidRPr="00775E01">
              <w:rPr>
                <w:rFonts w:ascii="Arial" w:hAnsi="Arial" w:cs="Arial"/>
                <w:b/>
                <w:i/>
                <w:sz w:val="22"/>
                <w:szCs w:val="22"/>
                <w:lang w:val="sr-Cyrl-RS"/>
              </w:rPr>
              <w:t>Р</w:t>
            </w:r>
            <w:r w:rsidRPr="00775E01">
              <w:rPr>
                <w:rFonts w:ascii="Arial" w:hAnsi="Arial" w:cs="Arial"/>
                <w:b/>
                <w:i/>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ru-RU"/>
              </w:rPr>
            </w:pPr>
          </w:p>
        </w:tc>
      </w:tr>
    </w:tbl>
    <w:p w:rsidR="00221C6F" w:rsidRPr="00775E01" w:rsidRDefault="00221C6F">
      <w:pPr>
        <w:jc w:val="both"/>
        <w:rPr>
          <w:rFonts w:ascii="Arial" w:hAnsi="Arial" w:cs="Arial"/>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221C6F" w:rsidRPr="00775E01" w:rsidRDefault="00221C6F">
      <w:pPr>
        <w:jc w:val="both"/>
        <w:rPr>
          <w:rFonts w:ascii="Arial" w:hAnsi="Arial" w:cs="Arial"/>
          <w:sz w:val="22"/>
          <w:szCs w:val="22"/>
          <w:lang w:val="sr-Cyrl-CS"/>
        </w:rPr>
      </w:pPr>
      <w:r w:rsidRPr="00775E0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775E01" w:rsidRDefault="00221C6F">
      <w:pPr>
        <w:spacing w:after="120"/>
        <w:ind w:firstLine="426"/>
        <w:jc w:val="both"/>
        <w:rPr>
          <w:rFonts w:ascii="Arial" w:hAnsi="Arial" w:cs="Arial"/>
          <w:b/>
          <w:bCs/>
          <w:i/>
          <w:sz w:val="22"/>
          <w:szCs w:val="22"/>
        </w:rPr>
      </w:pPr>
    </w:p>
    <w:p w:rsidR="00221C6F" w:rsidRPr="00775E01" w:rsidRDefault="00221C6F">
      <w:pPr>
        <w:spacing w:after="120"/>
        <w:jc w:val="both"/>
        <w:rPr>
          <w:rFonts w:ascii="Arial" w:hAnsi="Arial" w:cs="Arial"/>
          <w:bCs/>
          <w:sz w:val="22"/>
          <w:szCs w:val="22"/>
        </w:rPr>
      </w:pPr>
      <w:r w:rsidRPr="00775E01">
        <w:rPr>
          <w:rFonts w:ascii="Arial" w:hAnsi="Arial" w:cs="Arial"/>
          <w:b/>
          <w:bCs/>
          <w:i/>
          <w:sz w:val="22"/>
          <w:szCs w:val="22"/>
        </w:rPr>
        <w:t>Напомена</w:t>
      </w:r>
      <w:r w:rsidRPr="00775E01">
        <w:rPr>
          <w:rFonts w:ascii="Arial" w:hAnsi="Arial" w:cs="Arial"/>
          <w:b/>
          <w:bCs/>
          <w:i/>
          <w:color w:val="auto"/>
          <w:sz w:val="22"/>
          <w:szCs w:val="22"/>
        </w:rPr>
        <w:t xml:space="preserve">: </w:t>
      </w:r>
      <w:r w:rsidRPr="00775E01">
        <w:rPr>
          <w:rFonts w:ascii="Arial" w:hAnsi="Arial" w:cs="Arial"/>
          <w:bCs/>
          <w:i/>
          <w:color w:val="auto"/>
          <w:sz w:val="22"/>
          <w:szCs w:val="22"/>
        </w:rPr>
        <w:t>достављање овог обрасца није обавезно</w:t>
      </w:r>
    </w:p>
    <w:p w:rsidR="00221C6F" w:rsidRPr="00775E01" w:rsidRDefault="00221C6F">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8"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4"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8"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rPr>
          <w:rFonts w:ascii="Arial" w:hAnsi="Arial" w:cs="Arial"/>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Default="00221C6F">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612690" w:rsidRDefault="00612690">
      <w:pPr>
        <w:rPr>
          <w:rFonts w:ascii="Arial" w:hAnsi="Arial" w:cs="Arial"/>
          <w:b/>
          <w:bCs/>
          <w:i/>
          <w:iCs/>
          <w:sz w:val="22"/>
          <w:szCs w:val="22"/>
          <w:lang w:val="sr-Cyrl-CS"/>
        </w:rPr>
      </w:pPr>
    </w:p>
    <w:p w:rsidR="00612690" w:rsidRDefault="00612690">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4E7B8C" w:rsidRPr="007432A4" w:rsidRDefault="004E7B8C">
      <w:pPr>
        <w:rPr>
          <w:rFonts w:ascii="Arial" w:hAnsi="Arial" w:cs="Arial"/>
          <w:b/>
          <w:bCs/>
          <w:i/>
          <w:iCs/>
          <w:sz w:val="22"/>
          <w:szCs w:val="22"/>
          <w:lang w:val="sr-Cyrl-RS"/>
        </w:rPr>
      </w:pPr>
    </w:p>
    <w:p w:rsidR="004E7B8C" w:rsidRPr="00775E01" w:rsidRDefault="004E7B8C">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CC12B7" w:rsidP="00A163C0">
      <w:pPr>
        <w:pStyle w:val="a6"/>
        <w:shd w:val="clear" w:color="auto" w:fill="C6D9F1"/>
        <w:ind w:left="360"/>
        <w:jc w:val="center"/>
        <w:rPr>
          <w:rFonts w:ascii="Arial" w:hAnsi="Arial" w:cs="Arial"/>
          <w:sz w:val="22"/>
          <w:szCs w:val="22"/>
        </w:rPr>
      </w:pPr>
      <w:r>
        <w:rPr>
          <w:rFonts w:ascii="Arial" w:hAnsi="Arial" w:cs="Arial"/>
          <w:b/>
          <w:bCs/>
          <w:i/>
          <w:iCs/>
          <w:sz w:val="22"/>
          <w:szCs w:val="22"/>
        </w:rPr>
        <w:t>I</w:t>
      </w:r>
      <w:r w:rsidR="00A163C0" w:rsidRPr="00775E01">
        <w:rPr>
          <w:rFonts w:ascii="Arial" w:hAnsi="Arial" w:cs="Arial"/>
          <w:b/>
          <w:bCs/>
          <w:i/>
          <w:iCs/>
          <w:sz w:val="22"/>
          <w:szCs w:val="22"/>
        </w:rPr>
        <w:t xml:space="preserve">X  ОБРАЗАЦ ИЗЈАВЕ О </w:t>
      </w:r>
      <w:r w:rsidR="00A163C0" w:rsidRPr="00775E01">
        <w:rPr>
          <w:rFonts w:ascii="Arial" w:hAnsi="Arial" w:cs="Arial"/>
          <w:b/>
          <w:bCs/>
          <w:i/>
          <w:iCs/>
          <w:sz w:val="22"/>
          <w:szCs w:val="22"/>
          <w:lang w:val="sr-Cyrl-RS"/>
        </w:rPr>
        <w:t>ПОШТОВАЊУ</w:t>
      </w:r>
      <w:r w:rsidR="00A163C0" w:rsidRPr="00775E01">
        <w:rPr>
          <w:rFonts w:ascii="Arial" w:hAnsi="Arial" w:cs="Arial"/>
          <w:b/>
          <w:bCs/>
          <w:i/>
          <w:iCs/>
          <w:sz w:val="22"/>
          <w:szCs w:val="22"/>
        </w:rPr>
        <w:t xml:space="preserve"> </w:t>
      </w:r>
      <w:r w:rsidR="00A163C0" w:rsidRPr="00775E01">
        <w:rPr>
          <w:rFonts w:ascii="Arial" w:hAnsi="Arial" w:cs="Arial"/>
          <w:b/>
          <w:bCs/>
          <w:i/>
          <w:iCs/>
          <w:sz w:val="22"/>
          <w:szCs w:val="22"/>
          <w:lang w:val="sr-Cyrl-RS"/>
        </w:rPr>
        <w:t xml:space="preserve">ОБАВЕЗА </w:t>
      </w:r>
      <w:r w:rsidR="00A163C0" w:rsidRPr="00775E01">
        <w:rPr>
          <w:rFonts w:ascii="Arial" w:hAnsi="Arial" w:cs="Arial"/>
          <w:b/>
          <w:bCs/>
          <w:i/>
          <w:iCs/>
          <w:sz w:val="22"/>
          <w:szCs w:val="22"/>
        </w:rPr>
        <w:t xml:space="preserve"> ИЗ ЧЛ. 75. </w:t>
      </w:r>
      <w:r w:rsidR="00A163C0" w:rsidRPr="00775E01">
        <w:rPr>
          <w:rFonts w:ascii="Arial" w:hAnsi="Arial" w:cs="Arial"/>
          <w:b/>
          <w:bCs/>
          <w:i/>
          <w:iCs/>
          <w:sz w:val="22"/>
          <w:szCs w:val="22"/>
          <w:lang w:val="sr-Cyrl-RS"/>
        </w:rPr>
        <w:t>СТ</w:t>
      </w:r>
      <w:r w:rsidR="00A163C0" w:rsidRPr="00775E01">
        <w:rPr>
          <w:rFonts w:ascii="Arial" w:hAnsi="Arial" w:cs="Arial"/>
          <w:b/>
          <w:bCs/>
          <w:i/>
          <w:iCs/>
          <w:sz w:val="22"/>
          <w:szCs w:val="22"/>
        </w:rPr>
        <w:t>.</w:t>
      </w:r>
      <w:r w:rsidR="00A163C0" w:rsidRPr="00775E01">
        <w:rPr>
          <w:rFonts w:ascii="Arial" w:hAnsi="Arial" w:cs="Arial"/>
          <w:b/>
          <w:bCs/>
          <w:i/>
          <w:iCs/>
          <w:sz w:val="22"/>
          <w:szCs w:val="22"/>
          <w:lang w:val="sr-Cyrl-RS"/>
        </w:rPr>
        <w:t xml:space="preserve"> 2.</w:t>
      </w:r>
      <w:r w:rsidR="00A163C0" w:rsidRPr="00775E01">
        <w:rPr>
          <w:rFonts w:ascii="Arial" w:hAnsi="Arial" w:cs="Arial"/>
          <w:b/>
          <w:bCs/>
          <w:i/>
          <w:iCs/>
          <w:sz w:val="22"/>
          <w:szCs w:val="22"/>
        </w:rPr>
        <w:t xml:space="preserve"> ЗАКОН</w:t>
      </w:r>
      <w:r w:rsidR="00A163C0" w:rsidRPr="00775E01">
        <w:rPr>
          <w:rFonts w:ascii="Arial" w:hAnsi="Arial" w:cs="Arial"/>
          <w:b/>
          <w:bCs/>
          <w:i/>
          <w:iCs/>
          <w:sz w:val="22"/>
          <w:szCs w:val="22"/>
          <w:lang w:val="sr-Cyrl-RS"/>
        </w:rPr>
        <w:t>А</w:t>
      </w:r>
    </w:p>
    <w:p w:rsidR="00A163C0" w:rsidRPr="00775E01" w:rsidRDefault="00A163C0" w:rsidP="00A163C0">
      <w:pPr>
        <w:pStyle w:val="30"/>
        <w:spacing w:after="0"/>
        <w:jc w:val="center"/>
        <w:rPr>
          <w:rFonts w:ascii="Arial" w:hAnsi="Arial" w:cs="Arial"/>
          <w:sz w:val="22"/>
          <w:szCs w:val="22"/>
        </w:rPr>
      </w:pPr>
    </w:p>
    <w:p w:rsidR="00A163C0" w:rsidRPr="00775E01" w:rsidRDefault="00A163C0" w:rsidP="00A163C0">
      <w:pPr>
        <w:tabs>
          <w:tab w:val="left" w:pos="6028"/>
        </w:tabs>
        <w:autoSpaceDE w:val="0"/>
        <w:spacing w:line="240" w:lineRule="auto"/>
        <w:ind w:left="360"/>
        <w:rPr>
          <w:rFonts w:ascii="Arial" w:hAnsi="Arial" w:cs="Arial"/>
          <w:b/>
          <w:bCs/>
          <w:iCs/>
          <w:sz w:val="22"/>
          <w:szCs w:val="22"/>
          <w:lang w:val="ru-RU"/>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ru-RU"/>
        </w:rPr>
      </w:pPr>
    </w:p>
    <w:p w:rsidR="00A163C0" w:rsidRPr="00775E01" w:rsidRDefault="00A163C0" w:rsidP="00A163C0">
      <w:pPr>
        <w:tabs>
          <w:tab w:val="left" w:pos="6028"/>
        </w:tabs>
        <w:autoSpaceDE w:val="0"/>
        <w:spacing w:line="240" w:lineRule="auto"/>
        <w:ind w:left="360"/>
        <w:jc w:val="both"/>
        <w:rPr>
          <w:rFonts w:ascii="Arial" w:hAnsi="Arial" w:cs="Arial"/>
          <w:bCs/>
          <w:iCs/>
          <w:sz w:val="22"/>
          <w:szCs w:val="22"/>
          <w:lang w:val="sr-Cyrl-RS"/>
        </w:rPr>
      </w:pPr>
      <w:r w:rsidRPr="00775E01">
        <w:rPr>
          <w:rFonts w:ascii="Arial" w:hAnsi="Arial" w:cs="Arial"/>
          <w:bCs/>
          <w:iCs/>
          <w:sz w:val="22"/>
          <w:szCs w:val="22"/>
          <w:lang w:val="sr-Cyrl-RS"/>
        </w:rPr>
        <w:t xml:space="preserve">У вези члана 75. став 2. Закона о јавним набавкама, као заступник понуђача дајем следећу </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r w:rsidRPr="00775E01">
        <w:rPr>
          <w:rFonts w:ascii="Arial" w:hAnsi="Arial" w:cs="Arial"/>
          <w:bCs/>
          <w:iCs/>
          <w:sz w:val="22"/>
          <w:szCs w:val="22"/>
          <w:lang w:val="sr-Cyrl-RS"/>
        </w:rPr>
        <w:t>ИЗЈАВУ</w:t>
      </w: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p>
    <w:p w:rsidR="00F6723D" w:rsidRPr="00F6723D" w:rsidRDefault="00A163C0" w:rsidP="00F6723D">
      <w:pPr>
        <w:widowControl w:val="0"/>
        <w:autoSpaceDE w:val="0"/>
        <w:autoSpaceDN w:val="0"/>
        <w:adjustRightInd w:val="0"/>
        <w:jc w:val="both"/>
        <w:rPr>
          <w:rFonts w:ascii="Arial" w:hAnsi="Arial" w:cs="Arial"/>
          <w:bCs/>
          <w:iCs/>
          <w:lang w:val="sr-Cyrl-RS"/>
        </w:rPr>
      </w:pPr>
      <w:r w:rsidRPr="00775E01">
        <w:rPr>
          <w:rFonts w:ascii="Arial" w:hAnsi="Arial" w:cs="Arial"/>
          <w:bCs/>
          <w:iCs/>
          <w:sz w:val="22"/>
          <w:szCs w:val="22"/>
          <w:lang w:val="sr-Cyrl-RS"/>
        </w:rPr>
        <w:lastRenderedPageBreak/>
        <w:t>Понуђач</w:t>
      </w:r>
      <w:r w:rsidRPr="00775E01">
        <w:rPr>
          <w:rFonts w:ascii="Arial" w:hAnsi="Arial" w:cs="Arial"/>
          <w:sz w:val="22"/>
          <w:szCs w:val="22"/>
          <w:lang w:val="sr-Cyrl-RS"/>
        </w:rPr>
        <w:t>...............................</w:t>
      </w:r>
      <w:r w:rsidRPr="00775E01">
        <w:rPr>
          <w:rFonts w:ascii="Arial" w:hAnsi="Arial" w:cs="Arial"/>
          <w:sz w:val="22"/>
          <w:szCs w:val="22"/>
        </w:rPr>
        <w:t>.</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036232" w:rsidRPr="00775E01">
        <w:rPr>
          <w:rFonts w:ascii="Arial" w:hAnsi="Arial" w:cs="Arial"/>
          <w:sz w:val="22"/>
          <w:szCs w:val="22"/>
          <w:lang w:val="sr-Cyrl-CS"/>
        </w:rPr>
        <w:t xml:space="preserve"> добара</w:t>
      </w:r>
      <w:r w:rsidRPr="00775E01">
        <w:rPr>
          <w:rFonts w:ascii="Arial" w:hAnsi="Arial" w:cs="Arial"/>
          <w:sz w:val="22"/>
          <w:szCs w:val="22"/>
          <w:lang w:val="sr-Cyrl-CS"/>
        </w:rPr>
        <w:t xml:space="preserve"> </w:t>
      </w:r>
      <w:r w:rsidR="00C471AD">
        <w:rPr>
          <w:rFonts w:ascii="Arial" w:hAnsi="Arial" w:cs="Arial"/>
          <w:b/>
          <w:sz w:val="22"/>
          <w:szCs w:val="22"/>
          <w:lang w:val="sr-Cyrl-CS"/>
        </w:rPr>
        <w:t xml:space="preserve">Набавка </w:t>
      </w:r>
      <w:r w:rsidR="00C471AD">
        <w:rPr>
          <w:rFonts w:ascii="Arial" w:hAnsi="Arial" w:cs="Arial"/>
          <w:b/>
          <w:sz w:val="22"/>
          <w:szCs w:val="22"/>
          <w:lang w:val="sr-Latn-CS"/>
        </w:rPr>
        <w:t xml:space="preserve">енергената </w:t>
      </w:r>
      <w:r w:rsidR="00C471AD">
        <w:rPr>
          <w:rFonts w:ascii="Arial" w:hAnsi="Arial" w:cs="Arial"/>
          <w:b/>
          <w:sz w:val="22"/>
          <w:szCs w:val="22"/>
          <w:lang w:val="ru-RU"/>
        </w:rPr>
        <w:t xml:space="preserve"> за грејање колективних центара на територији општине Лепосавић </w:t>
      </w:r>
      <w:r w:rsidR="00C471AD">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C471AD">
        <w:rPr>
          <w:rFonts w:ascii="Arial" w:hAnsi="Arial" w:cs="Arial"/>
          <w:b/>
          <w:sz w:val="22"/>
          <w:szCs w:val="22"/>
          <w:lang w:val="ru-RU"/>
        </w:rPr>
        <w:t xml:space="preserve"> за грејну сезону 201</w:t>
      </w:r>
      <w:r w:rsidR="007432A4">
        <w:rPr>
          <w:rFonts w:ascii="Arial" w:hAnsi="Arial" w:cs="Arial"/>
          <w:b/>
          <w:sz w:val="22"/>
          <w:szCs w:val="22"/>
          <w:lang w:val="sr-Cyrl-RS"/>
        </w:rPr>
        <w:t>7</w:t>
      </w:r>
      <w:r w:rsidR="00C471AD">
        <w:rPr>
          <w:rFonts w:ascii="Arial" w:hAnsi="Arial" w:cs="Arial"/>
          <w:b/>
          <w:sz w:val="22"/>
          <w:szCs w:val="22"/>
          <w:lang w:val="ru-RU"/>
        </w:rPr>
        <w:t>/1</w:t>
      </w:r>
      <w:r w:rsidR="007432A4">
        <w:rPr>
          <w:rFonts w:ascii="Arial" w:hAnsi="Arial" w:cs="Arial"/>
          <w:b/>
          <w:sz w:val="22"/>
          <w:szCs w:val="22"/>
          <w:lang w:val="ru-RU"/>
        </w:rPr>
        <w:t>8</w:t>
      </w:r>
      <w:r w:rsidR="00C471AD">
        <w:rPr>
          <w:rFonts w:ascii="Arial" w:hAnsi="Arial" w:cs="Arial"/>
          <w:b/>
          <w:sz w:val="22"/>
          <w:szCs w:val="22"/>
        </w:rPr>
        <w:t>,</w:t>
      </w:r>
      <w:r w:rsidRPr="00775E01">
        <w:rPr>
          <w:rFonts w:ascii="Arial" w:hAnsi="Arial" w:cs="Arial"/>
          <w:i/>
          <w:sz w:val="22"/>
          <w:szCs w:val="22"/>
          <w:lang w:val="sr-Cyrl-CS"/>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w:t>
      </w:r>
      <w:r w:rsidRPr="00775E01">
        <w:rPr>
          <w:rFonts w:ascii="Arial" w:hAnsi="Arial" w:cs="Arial"/>
          <w:sz w:val="22"/>
          <w:szCs w:val="22"/>
        </w:rPr>
        <w:t xml:space="preserve"> </w:t>
      </w:r>
      <w:r w:rsidR="00655F30">
        <w:rPr>
          <w:rFonts w:ascii="Arial" w:hAnsi="Arial" w:cs="Arial"/>
          <w:b/>
          <w:sz w:val="22"/>
          <w:szCs w:val="22"/>
          <w:lang w:val="sr-Cyrl-CS"/>
        </w:rPr>
        <w:t>1</w:t>
      </w:r>
      <w:r w:rsidR="007432A4">
        <w:rPr>
          <w:rFonts w:ascii="Arial" w:hAnsi="Arial" w:cs="Arial"/>
          <w:b/>
          <w:sz w:val="22"/>
          <w:szCs w:val="22"/>
          <w:lang w:val="sr-Cyrl-CS"/>
        </w:rPr>
        <w:t>0</w:t>
      </w:r>
      <w:r w:rsidR="00F40F1F" w:rsidRPr="00F40F1F">
        <w:rPr>
          <w:rFonts w:ascii="Arial" w:hAnsi="Arial" w:cs="Arial"/>
          <w:b/>
          <w:sz w:val="22"/>
          <w:szCs w:val="22"/>
          <w:lang w:val="sr-Cyrl-CS"/>
        </w:rPr>
        <w:t>/201</w:t>
      </w:r>
      <w:r w:rsidR="007432A4">
        <w:rPr>
          <w:rFonts w:ascii="Arial" w:hAnsi="Arial" w:cs="Arial"/>
          <w:b/>
          <w:sz w:val="22"/>
          <w:szCs w:val="22"/>
          <w:lang w:val="sr-Cyrl-CS"/>
        </w:rPr>
        <w:t>7</w:t>
      </w:r>
      <w:r w:rsidRPr="00775E01">
        <w:rPr>
          <w:rFonts w:ascii="Arial" w:hAnsi="Arial" w:cs="Arial"/>
          <w:sz w:val="22"/>
          <w:szCs w:val="22"/>
        </w:rPr>
        <w:t>,</w:t>
      </w:r>
      <w:r w:rsidRPr="00775E01">
        <w:rPr>
          <w:rFonts w:ascii="Arial" w:hAnsi="Arial" w:cs="Arial"/>
          <w:bCs/>
          <w:iCs/>
          <w:sz w:val="22"/>
          <w:szCs w:val="22"/>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F6723D" w:rsidRPr="00F6723D">
        <w:rPr>
          <w:rFonts w:ascii="Arial" w:hAnsi="Arial" w:cs="Arial"/>
          <w:bCs/>
          <w:iCs/>
          <w:lang w:val="sr-Cyrl-RS"/>
        </w:rPr>
        <w:t>и да нема забрану обављања делатности која је на снази у време подношења понуде.</w:t>
      </w:r>
    </w:p>
    <w:p w:rsidR="00F6723D" w:rsidRDefault="00F6723D" w:rsidP="00F6723D">
      <w:pPr>
        <w:widowControl w:val="0"/>
        <w:autoSpaceDE w:val="0"/>
        <w:autoSpaceDN w:val="0"/>
        <w:adjustRightInd w:val="0"/>
        <w:jc w:val="both"/>
        <w:rPr>
          <w:bCs/>
          <w:iCs/>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 xml:space="preserve">          Датум </w:t>
      </w:r>
      <w:r w:rsidRPr="00775E01">
        <w:rPr>
          <w:rFonts w:ascii="Arial" w:hAnsi="Arial" w:cs="Arial"/>
          <w:bCs/>
          <w:iCs/>
          <w:sz w:val="22"/>
          <w:szCs w:val="22"/>
          <w:lang w:val="sr-Cyrl-RS"/>
        </w:rPr>
        <w:tab/>
      </w:r>
      <w:r w:rsidRPr="00775E01">
        <w:rPr>
          <w:rFonts w:ascii="Arial" w:hAnsi="Arial" w:cs="Arial"/>
          <w:bCs/>
          <w:iCs/>
          <w:sz w:val="22"/>
          <w:szCs w:val="22"/>
          <w:lang w:val="sr-Cyrl-RS"/>
        </w:rPr>
        <w:tab/>
        <w:t xml:space="preserve">           Понуђач</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________________                        М.П.                   __________________</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pStyle w:val="30"/>
        <w:spacing w:after="0"/>
        <w:jc w:val="center"/>
        <w:rPr>
          <w:rFonts w:ascii="Arial" w:hAnsi="Arial" w:cs="Arial"/>
          <w:sz w:val="22"/>
          <w:szCs w:val="22"/>
          <w:lang w:val="sr-Cyrl-RS"/>
        </w:rPr>
      </w:pPr>
    </w:p>
    <w:p w:rsidR="00A163C0" w:rsidRPr="00775E01" w:rsidRDefault="00A163C0" w:rsidP="00A163C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lang w:val="sr-Cyrl-RS"/>
        </w:rPr>
        <w:t xml:space="preserve">Напомена: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A163C0" w:rsidRPr="00775E01" w:rsidRDefault="00A163C0" w:rsidP="00A163C0">
      <w:pPr>
        <w:tabs>
          <w:tab w:val="left" w:pos="6028"/>
        </w:tabs>
        <w:autoSpaceDE w:val="0"/>
        <w:spacing w:line="240" w:lineRule="auto"/>
        <w:jc w:val="both"/>
        <w:rPr>
          <w:rFonts w:ascii="Arial" w:hAnsi="Arial" w:cs="Arial"/>
          <w:bCs/>
          <w:i/>
          <w:iCs/>
          <w:color w:val="FF0000"/>
          <w:sz w:val="22"/>
          <w:szCs w:val="22"/>
        </w:rPr>
      </w:pPr>
    </w:p>
    <w:p w:rsidR="00A163C0" w:rsidRPr="00775E01" w:rsidRDefault="00A163C0" w:rsidP="00A163C0">
      <w:pPr>
        <w:pStyle w:val="30"/>
        <w:spacing w:after="0"/>
        <w:jc w:val="center"/>
        <w:rPr>
          <w:rFonts w:ascii="Arial" w:hAnsi="Arial" w:cs="Arial"/>
          <w:color w:val="FF0000"/>
          <w:sz w:val="22"/>
          <w:szCs w:val="22"/>
          <w:lang w:val="sr-Cyrl-RS"/>
        </w:rPr>
      </w:pPr>
    </w:p>
    <w:p w:rsidR="00A163C0" w:rsidRPr="00775E01" w:rsidRDefault="00A163C0">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7432A4" w:rsidRPr="00775E01" w:rsidRDefault="007432A4">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en-US"/>
        </w:rPr>
      </w:pPr>
    </w:p>
    <w:p w:rsidR="00A163C0" w:rsidRPr="00775E01" w:rsidRDefault="00A163C0">
      <w:pPr>
        <w:rPr>
          <w:rFonts w:ascii="Arial" w:hAnsi="Arial" w:cs="Arial"/>
          <w:b/>
          <w:bCs/>
          <w:i/>
          <w:iCs/>
          <w:sz w:val="22"/>
          <w:szCs w:val="22"/>
          <w:lang w:val="sr-Cyrl-CS"/>
        </w:rPr>
      </w:pPr>
    </w:p>
    <w:p w:rsidR="00221C6F" w:rsidRPr="00775E01" w:rsidRDefault="00CC12B7">
      <w:pPr>
        <w:shd w:val="clear" w:color="auto" w:fill="C6D9F1"/>
        <w:jc w:val="center"/>
        <w:rPr>
          <w:rFonts w:ascii="Arial" w:hAnsi="Arial" w:cs="Arial"/>
          <w:bCs/>
          <w:sz w:val="22"/>
          <w:szCs w:val="22"/>
        </w:rPr>
      </w:pPr>
      <w:r>
        <w:rPr>
          <w:rFonts w:ascii="Arial" w:eastAsia="TimesNewRomanPSMT" w:hAnsi="Arial" w:cs="Arial"/>
          <w:sz w:val="22"/>
          <w:szCs w:val="22"/>
          <w:lang w:val="en-US"/>
        </w:rPr>
        <w:t>X</w:t>
      </w:r>
      <w:r w:rsidR="00C471AD" w:rsidRPr="00775E01">
        <w:rPr>
          <w:rFonts w:ascii="Arial" w:hAnsi="Arial" w:cs="Arial"/>
          <w:b/>
          <w:bCs/>
          <w:i/>
          <w:iCs/>
          <w:sz w:val="22"/>
          <w:szCs w:val="22"/>
        </w:rPr>
        <w:t xml:space="preserve"> </w:t>
      </w:r>
      <w:r w:rsidR="00221C6F" w:rsidRPr="00775E01">
        <w:rPr>
          <w:rFonts w:ascii="Arial" w:hAnsi="Arial" w:cs="Arial"/>
          <w:b/>
          <w:bCs/>
          <w:i/>
          <w:iCs/>
          <w:sz w:val="22"/>
          <w:szCs w:val="22"/>
        </w:rPr>
        <w:t xml:space="preserve"> ОБРАЗАЦ ИЗЈАВЕ О НЕЗАВИСНОЈ ПОНУДИ</w:t>
      </w:r>
    </w:p>
    <w:p w:rsidR="00221C6F" w:rsidRPr="00775E01" w:rsidRDefault="00221C6F">
      <w:pPr>
        <w:pStyle w:val="30"/>
        <w:shd w:val="clear" w:color="auto" w:fill="C6D9F1"/>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У складу са чланом 26. Закона, ________</w:t>
      </w:r>
      <w:r w:rsidR="0066105E" w:rsidRPr="00775E01">
        <w:rPr>
          <w:rFonts w:ascii="Arial" w:hAnsi="Arial" w:cs="Arial"/>
          <w:sz w:val="22"/>
          <w:szCs w:val="22"/>
        </w:rPr>
        <w:t>______________________</w:t>
      </w:r>
      <w:r w:rsidRPr="00775E01">
        <w:rPr>
          <w:rFonts w:ascii="Arial" w:hAnsi="Arial" w:cs="Arial"/>
          <w:sz w:val="22"/>
          <w:szCs w:val="22"/>
        </w:rPr>
        <w:t xml:space="preserve">, </w:t>
      </w: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 xml:space="preserve">                                                                            (Назив понуђача)</w:t>
      </w:r>
    </w:p>
    <w:p w:rsidR="00221C6F" w:rsidRPr="00775E01" w:rsidRDefault="00221C6F" w:rsidP="0066105E">
      <w:pPr>
        <w:pStyle w:val="30"/>
        <w:spacing w:after="0"/>
        <w:rPr>
          <w:rFonts w:ascii="Arial" w:hAnsi="Arial" w:cs="Arial"/>
          <w:w w:val="200"/>
          <w:sz w:val="22"/>
          <w:szCs w:val="22"/>
        </w:rPr>
      </w:pPr>
      <w:r w:rsidRPr="00775E01">
        <w:rPr>
          <w:rFonts w:ascii="Arial" w:hAnsi="Arial" w:cs="Arial"/>
          <w:sz w:val="22"/>
          <w:szCs w:val="22"/>
        </w:rPr>
        <w:t xml:space="preserve">даје: </w:t>
      </w:r>
    </w:p>
    <w:p w:rsidR="00221C6F" w:rsidRPr="00775E01" w:rsidRDefault="00221C6F">
      <w:pPr>
        <w:pStyle w:val="30"/>
        <w:spacing w:before="360" w:after="360"/>
        <w:ind w:firstLine="227"/>
        <w:jc w:val="both"/>
        <w:rPr>
          <w:rFonts w:ascii="Arial" w:hAnsi="Arial" w:cs="Arial"/>
          <w:w w:val="200"/>
          <w:sz w:val="22"/>
          <w:szCs w:val="22"/>
        </w:rPr>
      </w:pPr>
    </w:p>
    <w:p w:rsidR="00221C6F" w:rsidRPr="00775E01" w:rsidRDefault="00221C6F">
      <w:pPr>
        <w:pStyle w:val="30"/>
        <w:spacing w:before="360" w:after="360"/>
        <w:ind w:firstLine="227"/>
        <w:jc w:val="center"/>
        <w:rPr>
          <w:rFonts w:ascii="Arial" w:hAnsi="Arial" w:cs="Arial"/>
          <w:b/>
          <w:bCs/>
          <w:sz w:val="22"/>
          <w:szCs w:val="22"/>
          <w:lang w:val="sr-Cyrl-CS"/>
        </w:rPr>
      </w:pPr>
      <w:r w:rsidRPr="00775E01">
        <w:rPr>
          <w:rFonts w:ascii="Arial" w:hAnsi="Arial" w:cs="Arial"/>
          <w:b/>
          <w:bCs/>
          <w:sz w:val="22"/>
          <w:szCs w:val="22"/>
          <w:lang w:val="sr-Cyrl-CS"/>
        </w:rPr>
        <w:lastRenderedPageBreak/>
        <w:t xml:space="preserve">ИЗЈАВУ </w:t>
      </w:r>
    </w:p>
    <w:p w:rsidR="00221C6F" w:rsidRPr="00775E01" w:rsidRDefault="00221C6F">
      <w:pPr>
        <w:pStyle w:val="30"/>
        <w:spacing w:before="360" w:after="360"/>
        <w:ind w:firstLine="227"/>
        <w:jc w:val="center"/>
        <w:rPr>
          <w:rFonts w:ascii="Arial" w:hAnsi="Arial" w:cs="Arial"/>
          <w:bCs/>
          <w:sz w:val="22"/>
          <w:szCs w:val="22"/>
        </w:rPr>
      </w:pPr>
      <w:r w:rsidRPr="00775E01">
        <w:rPr>
          <w:rFonts w:ascii="Arial" w:hAnsi="Arial" w:cs="Arial"/>
          <w:b/>
          <w:bCs/>
          <w:sz w:val="22"/>
          <w:szCs w:val="22"/>
          <w:lang w:val="sr-Cyrl-CS"/>
        </w:rPr>
        <w:t>О НЕЗАВИСНОЈ</w:t>
      </w:r>
      <w:r w:rsidRPr="00775E01">
        <w:rPr>
          <w:rFonts w:ascii="Arial" w:hAnsi="Arial" w:cs="Arial"/>
          <w:b/>
          <w:bCs/>
          <w:sz w:val="22"/>
          <w:szCs w:val="22"/>
        </w:rPr>
        <w:t xml:space="preserve"> ПОНУДИ</w:t>
      </w:r>
    </w:p>
    <w:p w:rsidR="00221C6F" w:rsidRPr="00775E01" w:rsidRDefault="00221C6F">
      <w:pPr>
        <w:pStyle w:val="30"/>
        <w:spacing w:after="0"/>
        <w:jc w:val="both"/>
        <w:rPr>
          <w:rFonts w:ascii="Arial" w:hAnsi="Arial" w:cs="Arial"/>
          <w:bCs/>
          <w:sz w:val="22"/>
          <w:szCs w:val="22"/>
        </w:rPr>
      </w:pPr>
    </w:p>
    <w:p w:rsidR="00221C6F" w:rsidRPr="00775E01" w:rsidRDefault="00221C6F">
      <w:pPr>
        <w:pStyle w:val="30"/>
        <w:spacing w:after="0"/>
        <w:jc w:val="both"/>
        <w:rPr>
          <w:rFonts w:ascii="Arial" w:hAnsi="Arial" w:cs="Arial"/>
          <w:bCs/>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bCs/>
          <w:sz w:val="22"/>
          <w:szCs w:val="22"/>
        </w:rPr>
        <w:t xml:space="preserve"> </w:t>
      </w:r>
    </w:p>
    <w:p w:rsidR="00221C6F" w:rsidRPr="00775E01" w:rsidRDefault="00221C6F">
      <w:pPr>
        <w:jc w:val="both"/>
        <w:rPr>
          <w:rFonts w:ascii="Arial" w:hAnsi="Arial" w:cs="Arial"/>
          <w:b/>
          <w:sz w:val="22"/>
          <w:szCs w:val="22"/>
          <w:lang w:val="en-US"/>
        </w:rPr>
      </w:pPr>
      <w:r w:rsidRPr="00775E01">
        <w:rPr>
          <w:rFonts w:ascii="Arial" w:hAnsi="Arial" w:cs="Arial"/>
          <w:sz w:val="22"/>
          <w:szCs w:val="22"/>
        </w:rPr>
        <w:t>Под пуном материјалном и кривичном одговорношћу п</w:t>
      </w:r>
      <w:r w:rsidRPr="00775E01">
        <w:rPr>
          <w:rFonts w:ascii="Arial" w:hAnsi="Arial" w:cs="Arial"/>
          <w:bCs/>
          <w:sz w:val="22"/>
          <w:szCs w:val="22"/>
        </w:rPr>
        <w:t xml:space="preserve">отврђујем да сам понуду у </w:t>
      </w:r>
      <w:r w:rsidRPr="00775E01">
        <w:rPr>
          <w:rFonts w:ascii="Arial" w:hAnsi="Arial" w:cs="Arial"/>
          <w:bCs/>
          <w:sz w:val="22"/>
          <w:szCs w:val="22"/>
          <w:lang w:val="sr-Cyrl-CS"/>
        </w:rPr>
        <w:t>поступку</w:t>
      </w:r>
      <w:r w:rsidRPr="00775E01">
        <w:rPr>
          <w:rFonts w:ascii="Arial" w:hAnsi="Arial" w:cs="Arial"/>
          <w:bCs/>
          <w:sz w:val="22"/>
          <w:szCs w:val="22"/>
        </w:rPr>
        <w:t xml:space="preserve"> јавне </w:t>
      </w:r>
      <w:r w:rsidR="00CC12B7">
        <w:rPr>
          <w:rFonts w:ascii="Arial" w:hAnsi="Arial" w:cs="Arial"/>
          <w:b/>
          <w:sz w:val="22"/>
          <w:szCs w:val="22"/>
          <w:lang w:val="sr-Cyrl-CS"/>
        </w:rPr>
        <w:t xml:space="preserve">Набавка </w:t>
      </w:r>
      <w:r w:rsidR="00CC12B7">
        <w:rPr>
          <w:rFonts w:ascii="Arial" w:hAnsi="Arial" w:cs="Arial"/>
          <w:b/>
          <w:sz w:val="22"/>
          <w:szCs w:val="22"/>
          <w:lang w:val="sr-Latn-CS"/>
        </w:rPr>
        <w:t xml:space="preserve">енергената </w:t>
      </w:r>
      <w:r w:rsidR="00CC12B7">
        <w:rPr>
          <w:rFonts w:ascii="Arial" w:hAnsi="Arial" w:cs="Arial"/>
          <w:b/>
          <w:sz w:val="22"/>
          <w:szCs w:val="22"/>
          <w:lang w:val="ru-RU"/>
        </w:rPr>
        <w:t xml:space="preserve"> за грејање колективних центара на територији општине Лепосавић </w:t>
      </w:r>
      <w:r w:rsidR="00CC12B7">
        <w:rPr>
          <w:rFonts w:ascii="Arial" w:hAnsi="Arial" w:cs="Arial"/>
          <w:b/>
          <w:sz w:val="22"/>
          <w:szCs w:val="22"/>
          <w:lang w:val="sr-Cyrl-RS"/>
        </w:rPr>
        <w:t xml:space="preserve">и то: К.Ц. „Самачки дом“у Лешку са објектима у Лепосавићу и К.Ц. „Флотација“ у Лепосавићу са објектима у Сочаници </w:t>
      </w:r>
      <w:r w:rsidR="00CC12B7">
        <w:rPr>
          <w:rFonts w:ascii="Arial" w:hAnsi="Arial" w:cs="Arial"/>
          <w:b/>
          <w:sz w:val="22"/>
          <w:szCs w:val="22"/>
          <w:lang w:val="ru-RU"/>
        </w:rPr>
        <w:t xml:space="preserve"> за грејну сезону 201</w:t>
      </w:r>
      <w:r w:rsidR="007432A4">
        <w:rPr>
          <w:rFonts w:ascii="Arial" w:hAnsi="Arial" w:cs="Arial"/>
          <w:b/>
          <w:sz w:val="22"/>
          <w:szCs w:val="22"/>
          <w:lang w:val="ru-RU"/>
        </w:rPr>
        <w:t>7</w:t>
      </w:r>
      <w:r w:rsidR="00CC12B7">
        <w:rPr>
          <w:rFonts w:ascii="Arial" w:hAnsi="Arial" w:cs="Arial"/>
          <w:b/>
          <w:sz w:val="22"/>
          <w:szCs w:val="22"/>
          <w:lang w:val="ru-RU"/>
        </w:rPr>
        <w:t>/1</w:t>
      </w:r>
      <w:r w:rsidR="007432A4">
        <w:rPr>
          <w:rFonts w:ascii="Arial" w:hAnsi="Arial" w:cs="Arial"/>
          <w:b/>
          <w:sz w:val="22"/>
          <w:szCs w:val="22"/>
          <w:lang w:val="sr-Cyrl-RS"/>
        </w:rPr>
        <w:t>8</w:t>
      </w:r>
      <w:r w:rsidR="00655F30" w:rsidRPr="00775E01">
        <w:rPr>
          <w:rFonts w:ascii="Arial" w:hAnsi="Arial" w:cs="Arial"/>
          <w:sz w:val="22"/>
          <w:szCs w:val="22"/>
          <w:lang w:val="en-US"/>
        </w:rPr>
        <w:t>,</w:t>
      </w:r>
      <w:r w:rsidR="00655F30">
        <w:rPr>
          <w:rFonts w:ascii="Arial" w:hAnsi="Arial" w:cs="Arial"/>
          <w:sz w:val="22"/>
          <w:szCs w:val="22"/>
          <w:lang w:val="sr-Cyrl-RS"/>
        </w:rPr>
        <w:t xml:space="preserve"> </w:t>
      </w:r>
      <w:r w:rsidRPr="00775E01">
        <w:rPr>
          <w:rFonts w:ascii="Arial" w:hAnsi="Arial" w:cs="Arial"/>
          <w:sz w:val="22"/>
          <w:szCs w:val="22"/>
        </w:rPr>
        <w:t>бр</w:t>
      </w:r>
      <w:r w:rsidR="00506A73" w:rsidRPr="00775E01">
        <w:rPr>
          <w:rFonts w:ascii="Arial" w:hAnsi="Arial" w:cs="Arial"/>
          <w:sz w:val="22"/>
          <w:szCs w:val="22"/>
          <w:lang w:val="sr-Cyrl-CS"/>
        </w:rPr>
        <w:t xml:space="preserve"> </w:t>
      </w:r>
      <w:r w:rsidR="007432A4">
        <w:rPr>
          <w:rFonts w:ascii="Arial" w:hAnsi="Arial" w:cs="Arial"/>
          <w:b/>
          <w:sz w:val="22"/>
          <w:szCs w:val="22"/>
          <w:lang w:val="sr-Cyrl-CS"/>
        </w:rPr>
        <w:t>10</w:t>
      </w:r>
      <w:r w:rsidR="00EA528D" w:rsidRPr="00EA528D">
        <w:rPr>
          <w:rFonts w:ascii="Arial" w:hAnsi="Arial" w:cs="Arial"/>
          <w:b/>
          <w:sz w:val="22"/>
          <w:szCs w:val="22"/>
          <w:lang w:val="sr-Cyrl-CS"/>
        </w:rPr>
        <w:t>/201</w:t>
      </w:r>
      <w:r w:rsidR="007432A4">
        <w:rPr>
          <w:rFonts w:ascii="Arial" w:hAnsi="Arial" w:cs="Arial"/>
          <w:b/>
          <w:sz w:val="22"/>
          <w:szCs w:val="22"/>
          <w:lang w:val="sr-Cyrl-CS"/>
        </w:rPr>
        <w:t>7</w:t>
      </w:r>
      <w:r w:rsidR="00EA528D">
        <w:rPr>
          <w:rFonts w:ascii="Arial" w:hAnsi="Arial" w:cs="Arial"/>
          <w:b/>
          <w:sz w:val="22"/>
          <w:szCs w:val="22"/>
          <w:lang w:val="sr-Cyrl-CS"/>
        </w:rPr>
        <w:t xml:space="preserve"> </w:t>
      </w:r>
      <w:r w:rsidRPr="00775E01">
        <w:rPr>
          <w:rFonts w:ascii="Arial" w:hAnsi="Arial" w:cs="Arial"/>
          <w:sz w:val="22"/>
          <w:szCs w:val="22"/>
        </w:rPr>
        <w:t xml:space="preserve"> </w:t>
      </w:r>
      <w:r w:rsidRPr="00775E01">
        <w:rPr>
          <w:rFonts w:ascii="Arial" w:hAnsi="Arial" w:cs="Arial"/>
          <w:bCs/>
          <w:sz w:val="22"/>
          <w:szCs w:val="22"/>
        </w:rPr>
        <w:t>поднео независно, без договора са другим понуђачима или заинтересованим лицима.</w:t>
      </w:r>
    </w:p>
    <w:p w:rsidR="00221C6F" w:rsidRPr="00775E01" w:rsidRDefault="00221C6F">
      <w:pPr>
        <w:jc w:val="both"/>
        <w:rPr>
          <w:rFonts w:ascii="Arial" w:hAnsi="Arial" w:cs="Arial"/>
          <w:bCs/>
          <w:sz w:val="22"/>
          <w:szCs w:val="22"/>
          <w:lang w:val="sr-Cyrl-RS"/>
        </w:rPr>
      </w:pPr>
    </w:p>
    <w:p w:rsidR="00221C6F" w:rsidRPr="00775E01" w:rsidRDefault="00221C6F">
      <w:pPr>
        <w:jc w:val="both"/>
        <w:rPr>
          <w:rFonts w:ascii="Arial" w:hAnsi="Arial" w:cs="Arial"/>
          <w:bCs/>
          <w:sz w:val="22"/>
          <w:szCs w:val="22"/>
          <w:lang w:val="sr-Cyrl-RS"/>
        </w:rPr>
      </w:pPr>
    </w:p>
    <w:p w:rsidR="00221C6F" w:rsidRPr="00775E01" w:rsidRDefault="00221C6F">
      <w:pPr>
        <w:pStyle w:val="30"/>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5"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7"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5"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pStyle w:val="30"/>
        <w:spacing w:after="0"/>
        <w:ind w:firstLine="227"/>
        <w:jc w:val="both"/>
        <w:rPr>
          <w:rFonts w:ascii="Arial" w:hAnsi="Arial" w:cs="Arial"/>
          <w:sz w:val="22"/>
          <w:szCs w:val="22"/>
        </w:rPr>
      </w:pPr>
    </w:p>
    <w:p w:rsidR="00221C6F" w:rsidRPr="00775E01" w:rsidRDefault="00221C6F">
      <w:pPr>
        <w:tabs>
          <w:tab w:val="left" w:pos="6028"/>
        </w:tabs>
        <w:autoSpaceDE w:val="0"/>
        <w:spacing w:line="240" w:lineRule="auto"/>
        <w:rPr>
          <w:rFonts w:ascii="Arial" w:hAnsi="Arial" w:cs="Arial"/>
          <w:sz w:val="22"/>
          <w:szCs w:val="22"/>
          <w:lang w:val="sr-Cyrl-RS"/>
        </w:rPr>
      </w:pPr>
    </w:p>
    <w:p w:rsidR="00221C6F" w:rsidRPr="00775E01" w:rsidRDefault="00221C6F">
      <w:pPr>
        <w:tabs>
          <w:tab w:val="left" w:pos="6028"/>
        </w:tabs>
        <w:autoSpaceDE w:val="0"/>
        <w:spacing w:line="240" w:lineRule="auto"/>
        <w:jc w:val="both"/>
        <w:rPr>
          <w:rFonts w:ascii="Arial" w:hAnsi="Arial" w:cs="Arial"/>
          <w:bCs/>
          <w:i/>
          <w:iCs/>
          <w:color w:val="auto"/>
          <w:sz w:val="22"/>
          <w:szCs w:val="22"/>
          <w:lang w:val="sr-Cyrl-RS"/>
        </w:rPr>
      </w:pPr>
      <w:r w:rsidRPr="00775E01">
        <w:rPr>
          <w:rFonts w:ascii="Arial" w:hAnsi="Arial" w:cs="Arial"/>
          <w:b/>
          <w:bCs/>
          <w:i/>
          <w:iCs/>
          <w:color w:val="auto"/>
          <w:sz w:val="22"/>
          <w:szCs w:val="22"/>
        </w:rPr>
        <w:t xml:space="preserve">Напомена: </w:t>
      </w:r>
      <w:r w:rsidRPr="00775E01">
        <w:rPr>
          <w:rFonts w:ascii="Arial" w:hAnsi="Arial" w:cs="Arial"/>
          <w:bCs/>
          <w:i/>
          <w:iCs/>
          <w:color w:val="auto"/>
          <w:sz w:val="22"/>
          <w:szCs w:val="22"/>
          <w:lang w:val="sr-Cyrl-RS"/>
        </w:rPr>
        <w:t>у</w:t>
      </w:r>
      <w:r w:rsidRPr="00775E01">
        <w:rPr>
          <w:rFonts w:ascii="Arial" w:hAnsi="Arial" w:cs="Arial"/>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75E01">
        <w:rPr>
          <w:rFonts w:ascii="Arial" w:hAnsi="Arial" w:cs="Arial"/>
          <w:bCs/>
          <w:i/>
          <w:iCs/>
          <w:color w:val="auto"/>
          <w:sz w:val="22"/>
          <w:szCs w:val="22"/>
          <w:lang w:val="sr-Cyrl-RS"/>
        </w:rPr>
        <w:t xml:space="preserve"> </w:t>
      </w:r>
      <w:r w:rsidRPr="00775E01">
        <w:rPr>
          <w:rFonts w:ascii="Arial" w:hAnsi="Arial" w:cs="Arial"/>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775E01">
        <w:rPr>
          <w:rFonts w:ascii="Arial" w:hAnsi="Arial" w:cs="Arial"/>
          <w:bCs/>
          <w:i/>
          <w:iCs/>
          <w:color w:val="auto"/>
          <w:sz w:val="22"/>
          <w:szCs w:val="22"/>
          <w:lang w:val="sr-Cyrl-RS"/>
        </w:rPr>
        <w:t xml:space="preserve"> Повреда конкуренције представља негативну референцу, у смислу чл</w:t>
      </w:r>
      <w:r w:rsidR="005C15D1" w:rsidRPr="00775E01">
        <w:rPr>
          <w:rFonts w:ascii="Arial" w:hAnsi="Arial" w:cs="Arial"/>
          <w:bCs/>
          <w:i/>
          <w:iCs/>
          <w:color w:val="auto"/>
          <w:sz w:val="22"/>
          <w:szCs w:val="22"/>
          <w:lang w:val="sr-Cyrl-RS"/>
        </w:rPr>
        <w:t xml:space="preserve">ана </w:t>
      </w:r>
      <w:r w:rsidR="0040239A" w:rsidRPr="00775E01">
        <w:rPr>
          <w:rFonts w:ascii="Arial" w:hAnsi="Arial" w:cs="Arial"/>
          <w:bCs/>
          <w:i/>
          <w:iCs/>
          <w:color w:val="auto"/>
          <w:sz w:val="22"/>
          <w:szCs w:val="22"/>
          <w:lang w:val="sr-Cyrl-RS"/>
        </w:rPr>
        <w:t>82. ст</w:t>
      </w:r>
      <w:r w:rsidR="005C15D1" w:rsidRPr="00775E01">
        <w:rPr>
          <w:rFonts w:ascii="Arial" w:hAnsi="Arial" w:cs="Arial"/>
          <w:bCs/>
          <w:i/>
          <w:iCs/>
          <w:color w:val="auto"/>
          <w:sz w:val="22"/>
          <w:szCs w:val="22"/>
          <w:lang w:val="sr-Cyrl-RS"/>
        </w:rPr>
        <w:t xml:space="preserve">ав </w:t>
      </w:r>
      <w:r w:rsidR="0040239A" w:rsidRPr="00775E01">
        <w:rPr>
          <w:rFonts w:ascii="Arial" w:hAnsi="Arial" w:cs="Arial"/>
          <w:bCs/>
          <w:i/>
          <w:iCs/>
          <w:color w:val="auto"/>
          <w:sz w:val="22"/>
          <w:szCs w:val="22"/>
          <w:lang w:val="sr-Cyrl-RS"/>
        </w:rPr>
        <w:t xml:space="preserve">1. </w:t>
      </w:r>
      <w:r w:rsidR="005C15D1" w:rsidRPr="00775E01">
        <w:rPr>
          <w:rFonts w:ascii="Arial" w:hAnsi="Arial" w:cs="Arial"/>
          <w:bCs/>
          <w:i/>
          <w:iCs/>
          <w:color w:val="auto"/>
          <w:sz w:val="22"/>
          <w:szCs w:val="22"/>
          <w:lang w:val="sr-Cyrl-RS"/>
        </w:rPr>
        <w:t>т</w:t>
      </w:r>
      <w:r w:rsidR="0040239A" w:rsidRPr="00775E01">
        <w:rPr>
          <w:rFonts w:ascii="Arial" w:hAnsi="Arial" w:cs="Arial"/>
          <w:bCs/>
          <w:i/>
          <w:iCs/>
          <w:color w:val="auto"/>
          <w:sz w:val="22"/>
          <w:szCs w:val="22"/>
          <w:lang w:val="sr-Cyrl-RS"/>
        </w:rPr>
        <w:t>ач</w:t>
      </w:r>
      <w:r w:rsidR="005C15D1" w:rsidRPr="00775E01">
        <w:rPr>
          <w:rFonts w:ascii="Arial" w:hAnsi="Arial" w:cs="Arial"/>
          <w:bCs/>
          <w:i/>
          <w:iCs/>
          <w:color w:val="auto"/>
          <w:sz w:val="22"/>
          <w:szCs w:val="22"/>
          <w:lang w:val="sr-Cyrl-RS"/>
        </w:rPr>
        <w:t>ка</w:t>
      </w:r>
      <w:r w:rsidR="007D7FD1" w:rsidRPr="00775E01">
        <w:rPr>
          <w:rFonts w:ascii="Arial" w:hAnsi="Arial" w:cs="Arial"/>
          <w:bCs/>
          <w:i/>
          <w:iCs/>
          <w:color w:val="auto"/>
          <w:sz w:val="22"/>
          <w:szCs w:val="22"/>
          <w:lang w:val="sr-Cyrl-RS"/>
        </w:rPr>
        <w:t xml:space="preserve"> 2</w:t>
      </w:r>
      <w:r w:rsidR="007D7FD1" w:rsidRPr="00775E01">
        <w:rPr>
          <w:rFonts w:ascii="Arial" w:hAnsi="Arial" w:cs="Arial"/>
          <w:bCs/>
          <w:i/>
          <w:iCs/>
          <w:color w:val="auto"/>
          <w:sz w:val="22"/>
          <w:szCs w:val="22"/>
          <w:lang w:val="sr-Cyrl-CS"/>
        </w:rPr>
        <w:t>)</w:t>
      </w:r>
      <w:r w:rsidR="0040239A" w:rsidRPr="00775E01">
        <w:rPr>
          <w:rFonts w:ascii="Arial" w:hAnsi="Arial" w:cs="Arial"/>
          <w:bCs/>
          <w:i/>
          <w:iCs/>
          <w:color w:val="auto"/>
          <w:sz w:val="22"/>
          <w:szCs w:val="22"/>
          <w:lang w:val="sr-Cyrl-RS"/>
        </w:rPr>
        <w:t xml:space="preserve"> Закона. </w:t>
      </w:r>
    </w:p>
    <w:p w:rsidR="00221C6F" w:rsidRPr="00775E01" w:rsidRDefault="006D4BA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221C6F" w:rsidRPr="00775E01" w:rsidRDefault="00221C6F">
      <w:pPr>
        <w:tabs>
          <w:tab w:val="left" w:pos="6028"/>
        </w:tabs>
        <w:autoSpaceDE w:val="0"/>
        <w:spacing w:line="240" w:lineRule="auto"/>
        <w:jc w:val="both"/>
        <w:rPr>
          <w:rFonts w:ascii="Arial" w:hAnsi="Arial" w:cs="Arial"/>
          <w:bCs/>
          <w:i/>
          <w:iCs/>
          <w:color w:val="auto"/>
          <w:sz w:val="22"/>
          <w:szCs w:val="22"/>
        </w:rPr>
      </w:pPr>
    </w:p>
    <w:p w:rsidR="00221C6F" w:rsidRPr="00775E01" w:rsidRDefault="00221C6F">
      <w:pPr>
        <w:tabs>
          <w:tab w:val="left" w:pos="6028"/>
        </w:tabs>
        <w:autoSpaceDE w:val="0"/>
        <w:spacing w:line="240" w:lineRule="auto"/>
        <w:jc w:val="both"/>
        <w:rPr>
          <w:rFonts w:ascii="Arial" w:hAnsi="Arial" w:cs="Arial"/>
          <w:bCs/>
          <w:i/>
          <w:iCs/>
          <w:color w:val="auto"/>
          <w:sz w:val="22"/>
          <w:szCs w:val="22"/>
        </w:rPr>
      </w:pPr>
    </w:p>
    <w:sectPr w:rsidR="00221C6F" w:rsidRPr="00775E01" w:rsidSect="00E878A0">
      <w:footerReference w:type="default" r:id="rId12"/>
      <w:pgSz w:w="11906" w:h="16838"/>
      <w:pgMar w:top="1276" w:right="1440" w:bottom="1440" w:left="1843"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0A" w:rsidRDefault="0066670A">
      <w:pPr>
        <w:spacing w:line="240" w:lineRule="auto"/>
      </w:pPr>
      <w:r>
        <w:separator/>
      </w:r>
    </w:p>
  </w:endnote>
  <w:endnote w:type="continuationSeparator" w:id="0">
    <w:p w:rsidR="0066670A" w:rsidRDefault="00666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73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Epigrap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Times New Roman 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95253">
      <w:tc>
        <w:tcPr>
          <w:tcW w:w="8208" w:type="dxa"/>
          <w:tcBorders>
            <w:top w:val="single" w:sz="8" w:space="0" w:color="808080"/>
          </w:tcBorders>
          <w:shd w:val="clear" w:color="auto" w:fill="auto"/>
        </w:tcPr>
        <w:p w:rsidR="00795253" w:rsidRPr="00A72D7F" w:rsidRDefault="00795253" w:rsidP="00F70CD3">
          <w:pPr>
            <w:pStyle w:val="aa"/>
            <w:jc w:val="right"/>
            <w:rPr>
              <w:b/>
              <w:bCs/>
              <w:color w:val="4F81BD"/>
              <w:sz w:val="22"/>
              <w:szCs w:val="22"/>
              <w:lang w:val="en-US"/>
            </w:rPr>
          </w:pPr>
          <w:r w:rsidRPr="00622FCB">
            <w:rPr>
              <w:b/>
              <w:bCs/>
              <w:color w:val="4F81BD"/>
              <w:sz w:val="22"/>
              <w:szCs w:val="22"/>
              <w:lang w:val="sr-Cyrl-RS"/>
            </w:rPr>
            <w:t>Конкурсна документација за јавну набавку мале вредности ЈН бр</w:t>
          </w:r>
          <w:r w:rsidRPr="00622FCB">
            <w:rPr>
              <w:b/>
              <w:bCs/>
              <w:color w:val="4F81BD"/>
              <w:sz w:val="22"/>
              <w:szCs w:val="22"/>
              <w:lang w:val="sr-Cyrl-CS"/>
            </w:rPr>
            <w:t xml:space="preserve"> 1</w:t>
          </w:r>
          <w:r w:rsidR="00F70CD3">
            <w:rPr>
              <w:b/>
              <w:bCs/>
              <w:color w:val="4F81BD"/>
              <w:sz w:val="22"/>
              <w:szCs w:val="22"/>
              <w:lang w:val="sr-Cyrl-RS"/>
            </w:rPr>
            <w:t>0</w:t>
          </w:r>
          <w:r w:rsidRPr="00622FCB">
            <w:rPr>
              <w:b/>
              <w:bCs/>
              <w:color w:val="4F81BD"/>
              <w:sz w:val="22"/>
              <w:szCs w:val="22"/>
              <w:lang w:val="sr-Cyrl-RS"/>
            </w:rPr>
            <w:t>-</w:t>
          </w:r>
          <w:r w:rsidRPr="00622FCB">
            <w:rPr>
              <w:b/>
              <w:bCs/>
              <w:color w:val="4F81BD"/>
              <w:sz w:val="22"/>
              <w:szCs w:val="22"/>
              <w:lang w:val="sr-Cyrl-CS"/>
            </w:rPr>
            <w:t>201</w:t>
          </w:r>
          <w:r w:rsidR="00F70CD3">
            <w:rPr>
              <w:b/>
              <w:bCs/>
              <w:color w:val="4F81BD"/>
              <w:sz w:val="22"/>
              <w:szCs w:val="22"/>
              <w:lang w:val="sr-Cyrl-CS"/>
            </w:rPr>
            <w:t>7</w:t>
          </w:r>
        </w:p>
      </w:tc>
      <w:tc>
        <w:tcPr>
          <w:tcW w:w="1034" w:type="dxa"/>
          <w:tcBorders>
            <w:top w:val="single" w:sz="8" w:space="0" w:color="808080"/>
            <w:left w:val="single" w:sz="8" w:space="0" w:color="808080"/>
          </w:tcBorders>
          <w:shd w:val="clear" w:color="auto" w:fill="auto"/>
        </w:tcPr>
        <w:p w:rsidR="00795253" w:rsidRPr="003A52AA" w:rsidRDefault="00795253">
          <w:pPr>
            <w:pStyle w:val="aa"/>
            <w:rPr>
              <w:color w:val="1F497D"/>
              <w:lang w:val="sr-Cyrl-CS"/>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D65031">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65031">
            <w:rPr>
              <w:b/>
              <w:bCs/>
              <w:noProof/>
              <w:color w:val="4F81BD"/>
            </w:rPr>
            <w:t>37</w:t>
          </w:r>
          <w:r>
            <w:rPr>
              <w:b/>
              <w:bCs/>
              <w:color w:val="4F81BD"/>
            </w:rPr>
            <w:fldChar w:fldCharType="end"/>
          </w:r>
        </w:p>
      </w:tc>
    </w:tr>
  </w:tbl>
  <w:p w:rsidR="00795253" w:rsidRDefault="00795253">
    <w:pPr>
      <w:pStyle w:val="aa"/>
      <w:jc w:val="right"/>
    </w:pPr>
    <w:r>
      <w:rPr>
        <w:color w:val="1F497D"/>
      </w:rPr>
      <w:t xml:space="preserve"> </w:t>
    </w:r>
  </w:p>
  <w:p w:rsidR="00795253" w:rsidRDefault="007952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0A" w:rsidRDefault="0066670A">
      <w:pPr>
        <w:spacing w:line="240" w:lineRule="auto"/>
      </w:pPr>
      <w:r>
        <w:separator/>
      </w:r>
    </w:p>
  </w:footnote>
  <w:footnote w:type="continuationSeparator" w:id="0">
    <w:p w:rsidR="0066670A" w:rsidRDefault="006667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A5043C86"/>
    <w:name w:val="WW8Num4"/>
    <w:lvl w:ilvl="0">
      <w:start w:val="1"/>
      <w:numFmt w:val="decimal"/>
      <w:lvlText w:val="%1)"/>
      <w:lvlJc w:val="left"/>
      <w:pPr>
        <w:tabs>
          <w:tab w:val="num" w:pos="-90"/>
        </w:tabs>
        <w:ind w:left="135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FB53FB"/>
    <w:multiLevelType w:val="hybridMultilevel"/>
    <w:tmpl w:val="20B2A182"/>
    <w:lvl w:ilvl="0" w:tplc="FFFFFFFF">
      <w:start w:val="1"/>
      <w:numFmt w:val="bullet"/>
      <w:lvlText w:val=""/>
      <w:lvlJc w:val="left"/>
      <w:pPr>
        <w:tabs>
          <w:tab w:val="num" w:pos="1267"/>
        </w:tabs>
        <w:ind w:left="1267" w:hanging="360"/>
      </w:pPr>
      <w:rPr>
        <w:rFonts w:ascii="Wingdings" w:hAnsi="Wingdings"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3">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B92111B"/>
    <w:multiLevelType w:val="hybridMultilevel"/>
    <w:tmpl w:val="A0DCC652"/>
    <w:lvl w:ilvl="0" w:tplc="B21EBB38">
      <w:start w:val="1"/>
      <w:numFmt w:val="decimal"/>
      <w:lvlText w:val="%1."/>
      <w:lvlJc w:val="left"/>
      <w:pPr>
        <w:ind w:left="2040" w:hanging="360"/>
      </w:pPr>
      <w:rPr>
        <w:rFonts w:hint="default"/>
        <w:b/>
      </w:r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7">
    <w:nsid w:val="323A25DD"/>
    <w:multiLevelType w:val="hybridMultilevel"/>
    <w:tmpl w:val="77B6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46217"/>
    <w:multiLevelType w:val="hybridMultilevel"/>
    <w:tmpl w:val="5238AFB2"/>
    <w:lvl w:ilvl="0" w:tplc="34C61914">
      <w:start w:val="2"/>
      <w:numFmt w:val="bullet"/>
      <w:lvlText w:val="-"/>
      <w:lvlJc w:val="left"/>
      <w:pPr>
        <w:ind w:left="1288" w:hanging="360"/>
      </w:pPr>
      <w:rPr>
        <w:rFonts w:ascii="Arial" w:eastAsia="Times New Roman" w:hAnsi="Arial" w:cs="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nsid w:val="3981398E"/>
    <w:multiLevelType w:val="hybridMultilevel"/>
    <w:tmpl w:val="72A49602"/>
    <w:lvl w:ilvl="0" w:tplc="AD4AA10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3DCA3242"/>
    <w:multiLevelType w:val="hybridMultilevel"/>
    <w:tmpl w:val="C0EE20E8"/>
    <w:lvl w:ilvl="0" w:tplc="24F4F2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FE46BC"/>
    <w:multiLevelType w:val="hybridMultilevel"/>
    <w:tmpl w:val="7390FD10"/>
    <w:lvl w:ilvl="0" w:tplc="92D097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8DF7121"/>
    <w:multiLevelType w:val="hybridMultilevel"/>
    <w:tmpl w:val="D7B02526"/>
    <w:lvl w:ilvl="0" w:tplc="82741B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25E6050"/>
    <w:multiLevelType w:val="hybridMultilevel"/>
    <w:tmpl w:val="E678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164D68"/>
    <w:multiLevelType w:val="hybridMultilevel"/>
    <w:tmpl w:val="7D0E020A"/>
    <w:lvl w:ilvl="0" w:tplc="AE9876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792715BF"/>
    <w:multiLevelType w:val="hybridMultilevel"/>
    <w:tmpl w:val="3C1C7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0273D9"/>
    <w:multiLevelType w:val="hybridMultilevel"/>
    <w:tmpl w:val="D092282E"/>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9">
    <w:nsid w:val="7A5B549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7D1739A1"/>
    <w:multiLevelType w:val="hybridMultilevel"/>
    <w:tmpl w:val="40E60C44"/>
    <w:lvl w:ilvl="0" w:tplc="709EC3BA">
      <w:start w:val="1"/>
      <w:numFmt w:val="decimal"/>
      <w:lvlText w:val="%1)"/>
      <w:lvlJc w:val="left"/>
      <w:pPr>
        <w:tabs>
          <w:tab w:val="num" w:pos="1770"/>
        </w:tabs>
        <w:ind w:left="1770"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lvlOverride w:ilvl="0"/>
    <w:lvlOverride w:ilvl="1"/>
    <w:lvlOverride w:ilvl="2"/>
    <w:lvlOverride w:ilvl="3"/>
    <w:lvlOverride w:ilvl="4"/>
    <w:lvlOverride w:ilvl="5"/>
    <w:lvlOverride w:ilvl="6"/>
    <w:lvlOverride w:ilvl="7"/>
    <w:lvlOverride w:ilvl="8"/>
  </w:num>
  <w:num w:numId="12">
    <w:abstractNumId w:val="22"/>
  </w:num>
  <w:num w:numId="13">
    <w:abstractNumId w:val="30"/>
  </w:num>
  <w:num w:numId="14">
    <w:abstractNumId w:val="13"/>
  </w:num>
  <w:num w:numId="15">
    <w:abstractNumId w:val="10"/>
  </w:num>
  <w:num w:numId="16">
    <w:abstractNumId w:val="11"/>
  </w:num>
  <w:num w:numId="17">
    <w:abstractNumId w:val="24"/>
  </w:num>
  <w:num w:numId="18">
    <w:abstractNumId w:val="29"/>
  </w:num>
  <w:num w:numId="19">
    <w:abstractNumId w:val="16"/>
  </w:num>
  <w:num w:numId="20">
    <w:abstractNumId w:val="14"/>
  </w:num>
  <w:num w:numId="21">
    <w:abstractNumId w:val="20"/>
  </w:num>
  <w:num w:numId="22">
    <w:abstractNumId w:val="12"/>
  </w:num>
  <w:num w:numId="23">
    <w:abstractNumId w:val="25"/>
  </w:num>
  <w:num w:numId="24">
    <w:abstractNumId w:val="27"/>
  </w:num>
  <w:num w:numId="25">
    <w:abstractNumId w:val="28"/>
  </w:num>
  <w:num w:numId="26">
    <w:abstractNumId w:val="23"/>
  </w:num>
  <w:num w:numId="27">
    <w:abstractNumId w:val="21"/>
  </w:num>
  <w:num w:numId="28">
    <w:abstractNumId w:val="26"/>
  </w:num>
  <w:num w:numId="29">
    <w:abstractNumId w:val="18"/>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6DF"/>
    <w:rsid w:val="000169F3"/>
    <w:rsid w:val="0002077F"/>
    <w:rsid w:val="00021AC9"/>
    <w:rsid w:val="00022053"/>
    <w:rsid w:val="00024BDA"/>
    <w:rsid w:val="000259D3"/>
    <w:rsid w:val="00033EC0"/>
    <w:rsid w:val="0003530A"/>
    <w:rsid w:val="00036232"/>
    <w:rsid w:val="0004040C"/>
    <w:rsid w:val="000405F8"/>
    <w:rsid w:val="00041F42"/>
    <w:rsid w:val="00042A14"/>
    <w:rsid w:val="00051D42"/>
    <w:rsid w:val="00066537"/>
    <w:rsid w:val="000732A3"/>
    <w:rsid w:val="00074C93"/>
    <w:rsid w:val="00076131"/>
    <w:rsid w:val="00080844"/>
    <w:rsid w:val="00084C33"/>
    <w:rsid w:val="000851CE"/>
    <w:rsid w:val="000874C9"/>
    <w:rsid w:val="0009005E"/>
    <w:rsid w:val="00092F07"/>
    <w:rsid w:val="00093165"/>
    <w:rsid w:val="00097F2C"/>
    <w:rsid w:val="000A0EB5"/>
    <w:rsid w:val="000A2965"/>
    <w:rsid w:val="000A3A5F"/>
    <w:rsid w:val="000A7A24"/>
    <w:rsid w:val="000B0F07"/>
    <w:rsid w:val="000C3861"/>
    <w:rsid w:val="000C4246"/>
    <w:rsid w:val="000C6FD3"/>
    <w:rsid w:val="000D0514"/>
    <w:rsid w:val="000D735A"/>
    <w:rsid w:val="000D7597"/>
    <w:rsid w:val="000D76AE"/>
    <w:rsid w:val="000D7B92"/>
    <w:rsid w:val="000E0022"/>
    <w:rsid w:val="000E17AF"/>
    <w:rsid w:val="000E1D75"/>
    <w:rsid w:val="000E37FF"/>
    <w:rsid w:val="000F02C1"/>
    <w:rsid w:val="000F06F0"/>
    <w:rsid w:val="000F0773"/>
    <w:rsid w:val="000F5543"/>
    <w:rsid w:val="00100D8F"/>
    <w:rsid w:val="00102A25"/>
    <w:rsid w:val="00104C5A"/>
    <w:rsid w:val="001062BF"/>
    <w:rsid w:val="00111D1E"/>
    <w:rsid w:val="00113763"/>
    <w:rsid w:val="00115E7B"/>
    <w:rsid w:val="00120188"/>
    <w:rsid w:val="0012154D"/>
    <w:rsid w:val="00123BDD"/>
    <w:rsid w:val="00130CE0"/>
    <w:rsid w:val="00136447"/>
    <w:rsid w:val="00136B02"/>
    <w:rsid w:val="001378A9"/>
    <w:rsid w:val="00142F85"/>
    <w:rsid w:val="0014523D"/>
    <w:rsid w:val="0014555F"/>
    <w:rsid w:val="0014615E"/>
    <w:rsid w:val="00146670"/>
    <w:rsid w:val="0015003C"/>
    <w:rsid w:val="0015104E"/>
    <w:rsid w:val="0015123D"/>
    <w:rsid w:val="00152382"/>
    <w:rsid w:val="00154563"/>
    <w:rsid w:val="0016027C"/>
    <w:rsid w:val="0016162A"/>
    <w:rsid w:val="00161932"/>
    <w:rsid w:val="00162807"/>
    <w:rsid w:val="00166ADE"/>
    <w:rsid w:val="0017372A"/>
    <w:rsid w:val="00175265"/>
    <w:rsid w:val="00181F98"/>
    <w:rsid w:val="00187B7C"/>
    <w:rsid w:val="00191253"/>
    <w:rsid w:val="001931C9"/>
    <w:rsid w:val="00195C54"/>
    <w:rsid w:val="001A328B"/>
    <w:rsid w:val="001A483A"/>
    <w:rsid w:val="001A5055"/>
    <w:rsid w:val="001A5B5F"/>
    <w:rsid w:val="001B44FF"/>
    <w:rsid w:val="001B6966"/>
    <w:rsid w:val="001C74A0"/>
    <w:rsid w:val="001C7BB9"/>
    <w:rsid w:val="001D58AE"/>
    <w:rsid w:val="001D73FE"/>
    <w:rsid w:val="001E01DF"/>
    <w:rsid w:val="001E37AB"/>
    <w:rsid w:val="001E7425"/>
    <w:rsid w:val="001F1E84"/>
    <w:rsid w:val="001F2C92"/>
    <w:rsid w:val="001F4CFB"/>
    <w:rsid w:val="001F5987"/>
    <w:rsid w:val="001F5DDF"/>
    <w:rsid w:val="001F6CED"/>
    <w:rsid w:val="002038A3"/>
    <w:rsid w:val="00210AFD"/>
    <w:rsid w:val="0021165A"/>
    <w:rsid w:val="00214886"/>
    <w:rsid w:val="00214BE3"/>
    <w:rsid w:val="00220009"/>
    <w:rsid w:val="0022022B"/>
    <w:rsid w:val="00221C6F"/>
    <w:rsid w:val="002227C6"/>
    <w:rsid w:val="00227763"/>
    <w:rsid w:val="00231B00"/>
    <w:rsid w:val="00233F40"/>
    <w:rsid w:val="00234BFC"/>
    <w:rsid w:val="00236D76"/>
    <w:rsid w:val="002378B4"/>
    <w:rsid w:val="00241082"/>
    <w:rsid w:val="00242E51"/>
    <w:rsid w:val="00245D15"/>
    <w:rsid w:val="0025027B"/>
    <w:rsid w:val="002564FF"/>
    <w:rsid w:val="0026087A"/>
    <w:rsid w:val="00261ABC"/>
    <w:rsid w:val="00262DD3"/>
    <w:rsid w:val="00263091"/>
    <w:rsid w:val="0027003E"/>
    <w:rsid w:val="002731E1"/>
    <w:rsid w:val="00280E25"/>
    <w:rsid w:val="00281D47"/>
    <w:rsid w:val="00283C5F"/>
    <w:rsid w:val="0028618D"/>
    <w:rsid w:val="00286305"/>
    <w:rsid w:val="00290030"/>
    <w:rsid w:val="002927E9"/>
    <w:rsid w:val="002943A9"/>
    <w:rsid w:val="002B0502"/>
    <w:rsid w:val="002B0C71"/>
    <w:rsid w:val="002C0172"/>
    <w:rsid w:val="002C2BFB"/>
    <w:rsid w:val="002C2C9C"/>
    <w:rsid w:val="002C3FCE"/>
    <w:rsid w:val="002C7F54"/>
    <w:rsid w:val="002D1E06"/>
    <w:rsid w:val="002D3A31"/>
    <w:rsid w:val="002D462A"/>
    <w:rsid w:val="002D5497"/>
    <w:rsid w:val="002D5C1A"/>
    <w:rsid w:val="002E1AFE"/>
    <w:rsid w:val="002E3F08"/>
    <w:rsid w:val="002E4207"/>
    <w:rsid w:val="002E443F"/>
    <w:rsid w:val="002F0275"/>
    <w:rsid w:val="002F47E3"/>
    <w:rsid w:val="00302E2C"/>
    <w:rsid w:val="00303871"/>
    <w:rsid w:val="00304273"/>
    <w:rsid w:val="00312276"/>
    <w:rsid w:val="00312285"/>
    <w:rsid w:val="0031232B"/>
    <w:rsid w:val="0031376B"/>
    <w:rsid w:val="003148B6"/>
    <w:rsid w:val="00320365"/>
    <w:rsid w:val="003214D8"/>
    <w:rsid w:val="00325A22"/>
    <w:rsid w:val="00330ECD"/>
    <w:rsid w:val="00332365"/>
    <w:rsid w:val="0033263B"/>
    <w:rsid w:val="003429C9"/>
    <w:rsid w:val="00343838"/>
    <w:rsid w:val="00346356"/>
    <w:rsid w:val="003541CC"/>
    <w:rsid w:val="00357CD3"/>
    <w:rsid w:val="0036239C"/>
    <w:rsid w:val="00366057"/>
    <w:rsid w:val="0036636B"/>
    <w:rsid w:val="00372553"/>
    <w:rsid w:val="0037333E"/>
    <w:rsid w:val="00376501"/>
    <w:rsid w:val="003770B8"/>
    <w:rsid w:val="003809CB"/>
    <w:rsid w:val="00381B9C"/>
    <w:rsid w:val="00381C75"/>
    <w:rsid w:val="0039773E"/>
    <w:rsid w:val="003A01F7"/>
    <w:rsid w:val="003A2CF9"/>
    <w:rsid w:val="003A3355"/>
    <w:rsid w:val="003A40F5"/>
    <w:rsid w:val="003A52AA"/>
    <w:rsid w:val="003A5CB6"/>
    <w:rsid w:val="003B0021"/>
    <w:rsid w:val="003B2B6D"/>
    <w:rsid w:val="003B7160"/>
    <w:rsid w:val="003C4F85"/>
    <w:rsid w:val="003C7E8A"/>
    <w:rsid w:val="003D15ED"/>
    <w:rsid w:val="003D298F"/>
    <w:rsid w:val="003D3A9F"/>
    <w:rsid w:val="003D4A56"/>
    <w:rsid w:val="003D6760"/>
    <w:rsid w:val="003D683A"/>
    <w:rsid w:val="003E7E35"/>
    <w:rsid w:val="003F2CCB"/>
    <w:rsid w:val="003F2D05"/>
    <w:rsid w:val="003F6799"/>
    <w:rsid w:val="00401EE6"/>
    <w:rsid w:val="0040239A"/>
    <w:rsid w:val="00403738"/>
    <w:rsid w:val="0041134C"/>
    <w:rsid w:val="004116EF"/>
    <w:rsid w:val="00415764"/>
    <w:rsid w:val="004237F0"/>
    <w:rsid w:val="004240F6"/>
    <w:rsid w:val="004263EC"/>
    <w:rsid w:val="0042739E"/>
    <w:rsid w:val="0043120C"/>
    <w:rsid w:val="00434210"/>
    <w:rsid w:val="00436273"/>
    <w:rsid w:val="00443BA5"/>
    <w:rsid w:val="00443FC4"/>
    <w:rsid w:val="00444BC8"/>
    <w:rsid w:val="00444C2D"/>
    <w:rsid w:val="00445267"/>
    <w:rsid w:val="004478A5"/>
    <w:rsid w:val="00450D01"/>
    <w:rsid w:val="00451726"/>
    <w:rsid w:val="00454F35"/>
    <w:rsid w:val="0046016D"/>
    <w:rsid w:val="0046292E"/>
    <w:rsid w:val="00474136"/>
    <w:rsid w:val="00475057"/>
    <w:rsid w:val="0047665A"/>
    <w:rsid w:val="004813FB"/>
    <w:rsid w:val="00484810"/>
    <w:rsid w:val="00484E84"/>
    <w:rsid w:val="0048764F"/>
    <w:rsid w:val="00487809"/>
    <w:rsid w:val="004913C9"/>
    <w:rsid w:val="004913E3"/>
    <w:rsid w:val="004929F7"/>
    <w:rsid w:val="00495BBF"/>
    <w:rsid w:val="004A16B5"/>
    <w:rsid w:val="004A3D71"/>
    <w:rsid w:val="004A4102"/>
    <w:rsid w:val="004B767A"/>
    <w:rsid w:val="004C1395"/>
    <w:rsid w:val="004C1F96"/>
    <w:rsid w:val="004C278D"/>
    <w:rsid w:val="004C530D"/>
    <w:rsid w:val="004C6E39"/>
    <w:rsid w:val="004C7374"/>
    <w:rsid w:val="004C7CB3"/>
    <w:rsid w:val="004D19FC"/>
    <w:rsid w:val="004D26D9"/>
    <w:rsid w:val="004D46DB"/>
    <w:rsid w:val="004E08B5"/>
    <w:rsid w:val="004E0CD6"/>
    <w:rsid w:val="004E4531"/>
    <w:rsid w:val="004E7B8C"/>
    <w:rsid w:val="004F0B2A"/>
    <w:rsid w:val="004F1B19"/>
    <w:rsid w:val="004F557E"/>
    <w:rsid w:val="004F7ADB"/>
    <w:rsid w:val="00500814"/>
    <w:rsid w:val="00501D76"/>
    <w:rsid w:val="005035DC"/>
    <w:rsid w:val="005055D1"/>
    <w:rsid w:val="00506A73"/>
    <w:rsid w:val="00513E84"/>
    <w:rsid w:val="00514003"/>
    <w:rsid w:val="00514973"/>
    <w:rsid w:val="00514D73"/>
    <w:rsid w:val="00515E1F"/>
    <w:rsid w:val="005168E6"/>
    <w:rsid w:val="00516DC0"/>
    <w:rsid w:val="005238C6"/>
    <w:rsid w:val="00524318"/>
    <w:rsid w:val="00524DCB"/>
    <w:rsid w:val="00525DBA"/>
    <w:rsid w:val="0052632F"/>
    <w:rsid w:val="00526919"/>
    <w:rsid w:val="005271B3"/>
    <w:rsid w:val="0053274E"/>
    <w:rsid w:val="0053376A"/>
    <w:rsid w:val="00534C95"/>
    <w:rsid w:val="005367E7"/>
    <w:rsid w:val="00540661"/>
    <w:rsid w:val="00541519"/>
    <w:rsid w:val="005422CF"/>
    <w:rsid w:val="0054790F"/>
    <w:rsid w:val="005521DC"/>
    <w:rsid w:val="0055659D"/>
    <w:rsid w:val="00556DA8"/>
    <w:rsid w:val="0055716F"/>
    <w:rsid w:val="005607EA"/>
    <w:rsid w:val="00560EBE"/>
    <w:rsid w:val="00561E86"/>
    <w:rsid w:val="005675FB"/>
    <w:rsid w:val="00570E67"/>
    <w:rsid w:val="00572421"/>
    <w:rsid w:val="005752E3"/>
    <w:rsid w:val="00576D8F"/>
    <w:rsid w:val="005808DA"/>
    <w:rsid w:val="005813B2"/>
    <w:rsid w:val="005824AE"/>
    <w:rsid w:val="00583ACE"/>
    <w:rsid w:val="00585DFE"/>
    <w:rsid w:val="00586841"/>
    <w:rsid w:val="00586CE2"/>
    <w:rsid w:val="00591AC7"/>
    <w:rsid w:val="0059206C"/>
    <w:rsid w:val="00593996"/>
    <w:rsid w:val="0059739F"/>
    <w:rsid w:val="005A6FAE"/>
    <w:rsid w:val="005B3E82"/>
    <w:rsid w:val="005B4179"/>
    <w:rsid w:val="005B4888"/>
    <w:rsid w:val="005B6220"/>
    <w:rsid w:val="005C15D1"/>
    <w:rsid w:val="005C2339"/>
    <w:rsid w:val="005C60AC"/>
    <w:rsid w:val="005C7E08"/>
    <w:rsid w:val="005D0739"/>
    <w:rsid w:val="005D2189"/>
    <w:rsid w:val="005D2D22"/>
    <w:rsid w:val="005D473B"/>
    <w:rsid w:val="005D4B6D"/>
    <w:rsid w:val="005D61CD"/>
    <w:rsid w:val="005E059B"/>
    <w:rsid w:val="005E26D4"/>
    <w:rsid w:val="005F11F0"/>
    <w:rsid w:val="005F1E08"/>
    <w:rsid w:val="005F4631"/>
    <w:rsid w:val="005F47AA"/>
    <w:rsid w:val="006006A1"/>
    <w:rsid w:val="00611530"/>
    <w:rsid w:val="00612690"/>
    <w:rsid w:val="006144EE"/>
    <w:rsid w:val="00616473"/>
    <w:rsid w:val="00622FCB"/>
    <w:rsid w:val="00623661"/>
    <w:rsid w:val="00624395"/>
    <w:rsid w:val="006322FA"/>
    <w:rsid w:val="00632A5A"/>
    <w:rsid w:val="006334E8"/>
    <w:rsid w:val="00634269"/>
    <w:rsid w:val="0063526B"/>
    <w:rsid w:val="00636BBB"/>
    <w:rsid w:val="00642ADF"/>
    <w:rsid w:val="006440BD"/>
    <w:rsid w:val="0064655F"/>
    <w:rsid w:val="00646E2C"/>
    <w:rsid w:val="00650EC0"/>
    <w:rsid w:val="00652949"/>
    <w:rsid w:val="006536F4"/>
    <w:rsid w:val="006543C4"/>
    <w:rsid w:val="00655F30"/>
    <w:rsid w:val="0066105E"/>
    <w:rsid w:val="0066409E"/>
    <w:rsid w:val="00664B5E"/>
    <w:rsid w:val="0066670A"/>
    <w:rsid w:val="00674F26"/>
    <w:rsid w:val="00675FA7"/>
    <w:rsid w:val="00676ADE"/>
    <w:rsid w:val="00681430"/>
    <w:rsid w:val="0068181F"/>
    <w:rsid w:val="00685EBC"/>
    <w:rsid w:val="006916DE"/>
    <w:rsid w:val="0069736F"/>
    <w:rsid w:val="006A0F43"/>
    <w:rsid w:val="006A3A3E"/>
    <w:rsid w:val="006A42D1"/>
    <w:rsid w:val="006A4F65"/>
    <w:rsid w:val="006A59CA"/>
    <w:rsid w:val="006A7FDC"/>
    <w:rsid w:val="006B2252"/>
    <w:rsid w:val="006B497E"/>
    <w:rsid w:val="006B4FD3"/>
    <w:rsid w:val="006B5662"/>
    <w:rsid w:val="006C0C0C"/>
    <w:rsid w:val="006C1D0E"/>
    <w:rsid w:val="006C3544"/>
    <w:rsid w:val="006C4634"/>
    <w:rsid w:val="006C5E64"/>
    <w:rsid w:val="006D1C32"/>
    <w:rsid w:val="006D4BA0"/>
    <w:rsid w:val="006D595D"/>
    <w:rsid w:val="006D7030"/>
    <w:rsid w:val="006E18B2"/>
    <w:rsid w:val="006E4242"/>
    <w:rsid w:val="006E6044"/>
    <w:rsid w:val="006E72B9"/>
    <w:rsid w:val="006F136F"/>
    <w:rsid w:val="006F2683"/>
    <w:rsid w:val="00700FCF"/>
    <w:rsid w:val="00701711"/>
    <w:rsid w:val="00705EFE"/>
    <w:rsid w:val="00705FA1"/>
    <w:rsid w:val="007076D1"/>
    <w:rsid w:val="00710EF3"/>
    <w:rsid w:val="00717894"/>
    <w:rsid w:val="00723A02"/>
    <w:rsid w:val="00724C82"/>
    <w:rsid w:val="00725F53"/>
    <w:rsid w:val="00727345"/>
    <w:rsid w:val="00732666"/>
    <w:rsid w:val="00733649"/>
    <w:rsid w:val="0073383A"/>
    <w:rsid w:val="007346D7"/>
    <w:rsid w:val="0073747B"/>
    <w:rsid w:val="00737AC8"/>
    <w:rsid w:val="00741D36"/>
    <w:rsid w:val="007432A4"/>
    <w:rsid w:val="00746884"/>
    <w:rsid w:val="00746A78"/>
    <w:rsid w:val="00753EAC"/>
    <w:rsid w:val="00765393"/>
    <w:rsid w:val="00765F14"/>
    <w:rsid w:val="00766CF2"/>
    <w:rsid w:val="00771C6D"/>
    <w:rsid w:val="007720B4"/>
    <w:rsid w:val="007736E9"/>
    <w:rsid w:val="00774E46"/>
    <w:rsid w:val="00775E01"/>
    <w:rsid w:val="0078789F"/>
    <w:rsid w:val="00795253"/>
    <w:rsid w:val="00795FCA"/>
    <w:rsid w:val="007A1015"/>
    <w:rsid w:val="007A43A6"/>
    <w:rsid w:val="007A6069"/>
    <w:rsid w:val="007B7977"/>
    <w:rsid w:val="007C0393"/>
    <w:rsid w:val="007C1567"/>
    <w:rsid w:val="007D79C7"/>
    <w:rsid w:val="007D7FD1"/>
    <w:rsid w:val="007E441B"/>
    <w:rsid w:val="007E5A49"/>
    <w:rsid w:val="007F5A0B"/>
    <w:rsid w:val="00801771"/>
    <w:rsid w:val="00804BD7"/>
    <w:rsid w:val="00807130"/>
    <w:rsid w:val="00810A34"/>
    <w:rsid w:val="00815566"/>
    <w:rsid w:val="008163F8"/>
    <w:rsid w:val="00816916"/>
    <w:rsid w:val="008224AE"/>
    <w:rsid w:val="00823E3A"/>
    <w:rsid w:val="00826EFD"/>
    <w:rsid w:val="00827164"/>
    <w:rsid w:val="0083149D"/>
    <w:rsid w:val="00833AE0"/>
    <w:rsid w:val="008341E1"/>
    <w:rsid w:val="00836934"/>
    <w:rsid w:val="00836BB7"/>
    <w:rsid w:val="00845375"/>
    <w:rsid w:val="008465E3"/>
    <w:rsid w:val="00847D3C"/>
    <w:rsid w:val="008536E8"/>
    <w:rsid w:val="00855032"/>
    <w:rsid w:val="0086393D"/>
    <w:rsid w:val="00864133"/>
    <w:rsid w:val="0086680A"/>
    <w:rsid w:val="00866CB0"/>
    <w:rsid w:val="00866F11"/>
    <w:rsid w:val="0086728C"/>
    <w:rsid w:val="0086742B"/>
    <w:rsid w:val="0087166F"/>
    <w:rsid w:val="00872392"/>
    <w:rsid w:val="00875D04"/>
    <w:rsid w:val="0088305F"/>
    <w:rsid w:val="00885F68"/>
    <w:rsid w:val="008A60F8"/>
    <w:rsid w:val="008A6E28"/>
    <w:rsid w:val="008A7B0C"/>
    <w:rsid w:val="008B17D4"/>
    <w:rsid w:val="008C1A02"/>
    <w:rsid w:val="008C3B80"/>
    <w:rsid w:val="008C553D"/>
    <w:rsid w:val="008C76C8"/>
    <w:rsid w:val="008D032E"/>
    <w:rsid w:val="008D1A6D"/>
    <w:rsid w:val="008D2615"/>
    <w:rsid w:val="008D7106"/>
    <w:rsid w:val="008D7250"/>
    <w:rsid w:val="008E29E7"/>
    <w:rsid w:val="008E3720"/>
    <w:rsid w:val="008E66F8"/>
    <w:rsid w:val="008E7920"/>
    <w:rsid w:val="008F07C5"/>
    <w:rsid w:val="008F2517"/>
    <w:rsid w:val="008F79D8"/>
    <w:rsid w:val="00901DAB"/>
    <w:rsid w:val="009031DD"/>
    <w:rsid w:val="00904126"/>
    <w:rsid w:val="009115FA"/>
    <w:rsid w:val="00912191"/>
    <w:rsid w:val="00913903"/>
    <w:rsid w:val="009171EB"/>
    <w:rsid w:val="0092112B"/>
    <w:rsid w:val="00923AA7"/>
    <w:rsid w:val="00925696"/>
    <w:rsid w:val="009326CC"/>
    <w:rsid w:val="00933D4F"/>
    <w:rsid w:val="009348F5"/>
    <w:rsid w:val="0093708F"/>
    <w:rsid w:val="00944EF6"/>
    <w:rsid w:val="00945A71"/>
    <w:rsid w:val="00953B07"/>
    <w:rsid w:val="009551C4"/>
    <w:rsid w:val="009565D3"/>
    <w:rsid w:val="009625CF"/>
    <w:rsid w:val="009720F2"/>
    <w:rsid w:val="00977EB6"/>
    <w:rsid w:val="0098379A"/>
    <w:rsid w:val="00984310"/>
    <w:rsid w:val="009843EC"/>
    <w:rsid w:val="009910C5"/>
    <w:rsid w:val="00991699"/>
    <w:rsid w:val="009941C1"/>
    <w:rsid w:val="00996251"/>
    <w:rsid w:val="00996A16"/>
    <w:rsid w:val="0099779C"/>
    <w:rsid w:val="0099785A"/>
    <w:rsid w:val="009A49E7"/>
    <w:rsid w:val="009B53F9"/>
    <w:rsid w:val="009C00E7"/>
    <w:rsid w:val="009C03D8"/>
    <w:rsid w:val="009C15B5"/>
    <w:rsid w:val="009C1E26"/>
    <w:rsid w:val="009D41FF"/>
    <w:rsid w:val="009D4952"/>
    <w:rsid w:val="009D50DC"/>
    <w:rsid w:val="009D6F7C"/>
    <w:rsid w:val="009D7AA0"/>
    <w:rsid w:val="009E5E52"/>
    <w:rsid w:val="009E7EC4"/>
    <w:rsid w:val="009F1311"/>
    <w:rsid w:val="009F410F"/>
    <w:rsid w:val="009F4AA0"/>
    <w:rsid w:val="009F50EB"/>
    <w:rsid w:val="009F6622"/>
    <w:rsid w:val="00A004C4"/>
    <w:rsid w:val="00A010E9"/>
    <w:rsid w:val="00A02E3F"/>
    <w:rsid w:val="00A03D79"/>
    <w:rsid w:val="00A06C57"/>
    <w:rsid w:val="00A1031D"/>
    <w:rsid w:val="00A11D8B"/>
    <w:rsid w:val="00A14059"/>
    <w:rsid w:val="00A163C0"/>
    <w:rsid w:val="00A24100"/>
    <w:rsid w:val="00A250A7"/>
    <w:rsid w:val="00A26C7E"/>
    <w:rsid w:val="00A305E6"/>
    <w:rsid w:val="00A364BD"/>
    <w:rsid w:val="00A44DB5"/>
    <w:rsid w:val="00A457EE"/>
    <w:rsid w:val="00A45E86"/>
    <w:rsid w:val="00A46823"/>
    <w:rsid w:val="00A507B8"/>
    <w:rsid w:val="00A5143D"/>
    <w:rsid w:val="00A51A3B"/>
    <w:rsid w:val="00A54F8A"/>
    <w:rsid w:val="00A651BB"/>
    <w:rsid w:val="00A65D3B"/>
    <w:rsid w:val="00A66B71"/>
    <w:rsid w:val="00A67C87"/>
    <w:rsid w:val="00A71959"/>
    <w:rsid w:val="00A729EA"/>
    <w:rsid w:val="00A72D7F"/>
    <w:rsid w:val="00A86331"/>
    <w:rsid w:val="00A94EA0"/>
    <w:rsid w:val="00A95810"/>
    <w:rsid w:val="00A95AF0"/>
    <w:rsid w:val="00A96081"/>
    <w:rsid w:val="00AA025D"/>
    <w:rsid w:val="00AA0E7A"/>
    <w:rsid w:val="00AA0EAE"/>
    <w:rsid w:val="00AA4B4F"/>
    <w:rsid w:val="00AA6DD9"/>
    <w:rsid w:val="00AB51FF"/>
    <w:rsid w:val="00AB54FD"/>
    <w:rsid w:val="00AB5722"/>
    <w:rsid w:val="00AB65BC"/>
    <w:rsid w:val="00AC3688"/>
    <w:rsid w:val="00AC4EB4"/>
    <w:rsid w:val="00AC569E"/>
    <w:rsid w:val="00AC69C4"/>
    <w:rsid w:val="00AD63FC"/>
    <w:rsid w:val="00AE4C8F"/>
    <w:rsid w:val="00AF0743"/>
    <w:rsid w:val="00AF1B72"/>
    <w:rsid w:val="00AF34A4"/>
    <w:rsid w:val="00AF4E64"/>
    <w:rsid w:val="00AF5BE0"/>
    <w:rsid w:val="00AF6812"/>
    <w:rsid w:val="00AF6F93"/>
    <w:rsid w:val="00B00ECB"/>
    <w:rsid w:val="00B04582"/>
    <w:rsid w:val="00B04803"/>
    <w:rsid w:val="00B04867"/>
    <w:rsid w:val="00B049C8"/>
    <w:rsid w:val="00B05B10"/>
    <w:rsid w:val="00B07FBC"/>
    <w:rsid w:val="00B11AA6"/>
    <w:rsid w:val="00B11C31"/>
    <w:rsid w:val="00B14B23"/>
    <w:rsid w:val="00B153ED"/>
    <w:rsid w:val="00B21BCC"/>
    <w:rsid w:val="00B26246"/>
    <w:rsid w:val="00B26CDF"/>
    <w:rsid w:val="00B3075A"/>
    <w:rsid w:val="00B31773"/>
    <w:rsid w:val="00B31AA8"/>
    <w:rsid w:val="00B3271F"/>
    <w:rsid w:val="00B32AAC"/>
    <w:rsid w:val="00B536EF"/>
    <w:rsid w:val="00B54730"/>
    <w:rsid w:val="00B5522E"/>
    <w:rsid w:val="00B60432"/>
    <w:rsid w:val="00B608F1"/>
    <w:rsid w:val="00B63CEC"/>
    <w:rsid w:val="00B67404"/>
    <w:rsid w:val="00B67E5D"/>
    <w:rsid w:val="00B706BE"/>
    <w:rsid w:val="00B7168F"/>
    <w:rsid w:val="00B73EAB"/>
    <w:rsid w:val="00B7537B"/>
    <w:rsid w:val="00B758D7"/>
    <w:rsid w:val="00B80333"/>
    <w:rsid w:val="00B807B2"/>
    <w:rsid w:val="00B832A4"/>
    <w:rsid w:val="00B850E1"/>
    <w:rsid w:val="00B86AAD"/>
    <w:rsid w:val="00B946EE"/>
    <w:rsid w:val="00BA00F3"/>
    <w:rsid w:val="00BA1126"/>
    <w:rsid w:val="00BA5BF3"/>
    <w:rsid w:val="00BA65A8"/>
    <w:rsid w:val="00BA732B"/>
    <w:rsid w:val="00BB00BA"/>
    <w:rsid w:val="00BB0389"/>
    <w:rsid w:val="00BB24C4"/>
    <w:rsid w:val="00BC0F7F"/>
    <w:rsid w:val="00BC178C"/>
    <w:rsid w:val="00BD019E"/>
    <w:rsid w:val="00BD10A1"/>
    <w:rsid w:val="00BD117C"/>
    <w:rsid w:val="00BD1542"/>
    <w:rsid w:val="00BD5636"/>
    <w:rsid w:val="00BD6F17"/>
    <w:rsid w:val="00BE630C"/>
    <w:rsid w:val="00BF32B0"/>
    <w:rsid w:val="00BF53FE"/>
    <w:rsid w:val="00BF55B8"/>
    <w:rsid w:val="00C0251A"/>
    <w:rsid w:val="00C07257"/>
    <w:rsid w:val="00C10108"/>
    <w:rsid w:val="00C10630"/>
    <w:rsid w:val="00C10803"/>
    <w:rsid w:val="00C16C27"/>
    <w:rsid w:val="00C173C6"/>
    <w:rsid w:val="00C17B5E"/>
    <w:rsid w:val="00C21BE7"/>
    <w:rsid w:val="00C24E00"/>
    <w:rsid w:val="00C32467"/>
    <w:rsid w:val="00C32774"/>
    <w:rsid w:val="00C32EE2"/>
    <w:rsid w:val="00C33D64"/>
    <w:rsid w:val="00C366C3"/>
    <w:rsid w:val="00C3773D"/>
    <w:rsid w:val="00C4139E"/>
    <w:rsid w:val="00C43BBC"/>
    <w:rsid w:val="00C471AD"/>
    <w:rsid w:val="00C47415"/>
    <w:rsid w:val="00C477A4"/>
    <w:rsid w:val="00C500EF"/>
    <w:rsid w:val="00C522A7"/>
    <w:rsid w:val="00C548CE"/>
    <w:rsid w:val="00C55403"/>
    <w:rsid w:val="00C55DDF"/>
    <w:rsid w:val="00C63288"/>
    <w:rsid w:val="00C66B05"/>
    <w:rsid w:val="00C672CF"/>
    <w:rsid w:val="00C70AF9"/>
    <w:rsid w:val="00C82242"/>
    <w:rsid w:val="00C83030"/>
    <w:rsid w:val="00C9021C"/>
    <w:rsid w:val="00C91E4B"/>
    <w:rsid w:val="00C96D76"/>
    <w:rsid w:val="00CA034B"/>
    <w:rsid w:val="00CA56CF"/>
    <w:rsid w:val="00CA77A9"/>
    <w:rsid w:val="00CB102D"/>
    <w:rsid w:val="00CB37F1"/>
    <w:rsid w:val="00CB3AD8"/>
    <w:rsid w:val="00CB425F"/>
    <w:rsid w:val="00CB6730"/>
    <w:rsid w:val="00CC0208"/>
    <w:rsid w:val="00CC12B7"/>
    <w:rsid w:val="00CC274A"/>
    <w:rsid w:val="00CC3500"/>
    <w:rsid w:val="00CC5CF9"/>
    <w:rsid w:val="00CD0A81"/>
    <w:rsid w:val="00CD4B48"/>
    <w:rsid w:val="00CD667E"/>
    <w:rsid w:val="00CD6931"/>
    <w:rsid w:val="00CE1E13"/>
    <w:rsid w:val="00CE20A4"/>
    <w:rsid w:val="00CE776D"/>
    <w:rsid w:val="00CF1902"/>
    <w:rsid w:val="00CF5C12"/>
    <w:rsid w:val="00D06CB9"/>
    <w:rsid w:val="00D06D11"/>
    <w:rsid w:val="00D1162B"/>
    <w:rsid w:val="00D21694"/>
    <w:rsid w:val="00D22D2F"/>
    <w:rsid w:val="00D22EC4"/>
    <w:rsid w:val="00D24C5A"/>
    <w:rsid w:val="00D25AC5"/>
    <w:rsid w:val="00D33BC1"/>
    <w:rsid w:val="00D34054"/>
    <w:rsid w:val="00D41B74"/>
    <w:rsid w:val="00D42D04"/>
    <w:rsid w:val="00D44A83"/>
    <w:rsid w:val="00D45C3E"/>
    <w:rsid w:val="00D46B3C"/>
    <w:rsid w:val="00D470AC"/>
    <w:rsid w:val="00D53D1A"/>
    <w:rsid w:val="00D5567E"/>
    <w:rsid w:val="00D62E51"/>
    <w:rsid w:val="00D63378"/>
    <w:rsid w:val="00D645ED"/>
    <w:rsid w:val="00D64FB4"/>
    <w:rsid w:val="00D65031"/>
    <w:rsid w:val="00D65695"/>
    <w:rsid w:val="00D67476"/>
    <w:rsid w:val="00D701C8"/>
    <w:rsid w:val="00D7420C"/>
    <w:rsid w:val="00D8365B"/>
    <w:rsid w:val="00D86A91"/>
    <w:rsid w:val="00D87159"/>
    <w:rsid w:val="00DA0519"/>
    <w:rsid w:val="00DB0DC8"/>
    <w:rsid w:val="00DB30CB"/>
    <w:rsid w:val="00DB3C94"/>
    <w:rsid w:val="00DC1473"/>
    <w:rsid w:val="00DC21B8"/>
    <w:rsid w:val="00DC29D2"/>
    <w:rsid w:val="00DC2EE3"/>
    <w:rsid w:val="00DC6EC1"/>
    <w:rsid w:val="00DD0FAD"/>
    <w:rsid w:val="00DD1CC6"/>
    <w:rsid w:val="00DD352F"/>
    <w:rsid w:val="00DD4414"/>
    <w:rsid w:val="00DE3184"/>
    <w:rsid w:val="00DE668E"/>
    <w:rsid w:val="00DF4724"/>
    <w:rsid w:val="00E0191C"/>
    <w:rsid w:val="00E034D1"/>
    <w:rsid w:val="00E05992"/>
    <w:rsid w:val="00E05DD6"/>
    <w:rsid w:val="00E06548"/>
    <w:rsid w:val="00E06D22"/>
    <w:rsid w:val="00E0732F"/>
    <w:rsid w:val="00E10E9E"/>
    <w:rsid w:val="00E13D5E"/>
    <w:rsid w:val="00E1593A"/>
    <w:rsid w:val="00E23F8F"/>
    <w:rsid w:val="00E32011"/>
    <w:rsid w:val="00E40DE9"/>
    <w:rsid w:val="00E42EEC"/>
    <w:rsid w:val="00E5265A"/>
    <w:rsid w:val="00E6179F"/>
    <w:rsid w:val="00E6275B"/>
    <w:rsid w:val="00E62D4D"/>
    <w:rsid w:val="00E630EA"/>
    <w:rsid w:val="00E646D4"/>
    <w:rsid w:val="00E64A3C"/>
    <w:rsid w:val="00E66696"/>
    <w:rsid w:val="00E6728B"/>
    <w:rsid w:val="00E72624"/>
    <w:rsid w:val="00E811BB"/>
    <w:rsid w:val="00E826EE"/>
    <w:rsid w:val="00E8601B"/>
    <w:rsid w:val="00E878A0"/>
    <w:rsid w:val="00E87E51"/>
    <w:rsid w:val="00E927C2"/>
    <w:rsid w:val="00E932EC"/>
    <w:rsid w:val="00E940CD"/>
    <w:rsid w:val="00EA07E4"/>
    <w:rsid w:val="00EA528D"/>
    <w:rsid w:val="00EA6E52"/>
    <w:rsid w:val="00EA6FB7"/>
    <w:rsid w:val="00EB7360"/>
    <w:rsid w:val="00EC5990"/>
    <w:rsid w:val="00EC5C16"/>
    <w:rsid w:val="00EC60FE"/>
    <w:rsid w:val="00EC6BD3"/>
    <w:rsid w:val="00ED19E5"/>
    <w:rsid w:val="00ED22DE"/>
    <w:rsid w:val="00ED5CFB"/>
    <w:rsid w:val="00EF0B92"/>
    <w:rsid w:val="00EF1AD1"/>
    <w:rsid w:val="00EF5098"/>
    <w:rsid w:val="00EF5A5F"/>
    <w:rsid w:val="00F02B66"/>
    <w:rsid w:val="00F032E1"/>
    <w:rsid w:val="00F04897"/>
    <w:rsid w:val="00F054B1"/>
    <w:rsid w:val="00F10092"/>
    <w:rsid w:val="00F110D0"/>
    <w:rsid w:val="00F14F0A"/>
    <w:rsid w:val="00F15AB3"/>
    <w:rsid w:val="00F3026F"/>
    <w:rsid w:val="00F31B95"/>
    <w:rsid w:val="00F34D69"/>
    <w:rsid w:val="00F360AA"/>
    <w:rsid w:val="00F40F1F"/>
    <w:rsid w:val="00F438D6"/>
    <w:rsid w:val="00F44140"/>
    <w:rsid w:val="00F44C2D"/>
    <w:rsid w:val="00F5176B"/>
    <w:rsid w:val="00F53A70"/>
    <w:rsid w:val="00F53D46"/>
    <w:rsid w:val="00F5651C"/>
    <w:rsid w:val="00F57988"/>
    <w:rsid w:val="00F643DD"/>
    <w:rsid w:val="00F65EDF"/>
    <w:rsid w:val="00F6723D"/>
    <w:rsid w:val="00F70CD3"/>
    <w:rsid w:val="00F71830"/>
    <w:rsid w:val="00F72D83"/>
    <w:rsid w:val="00F7308A"/>
    <w:rsid w:val="00F744C8"/>
    <w:rsid w:val="00F75AA0"/>
    <w:rsid w:val="00F7636B"/>
    <w:rsid w:val="00F7778A"/>
    <w:rsid w:val="00F81C13"/>
    <w:rsid w:val="00F82C47"/>
    <w:rsid w:val="00F83609"/>
    <w:rsid w:val="00F867D4"/>
    <w:rsid w:val="00F879E4"/>
    <w:rsid w:val="00F90C0F"/>
    <w:rsid w:val="00F91BB1"/>
    <w:rsid w:val="00F96170"/>
    <w:rsid w:val="00F97513"/>
    <w:rsid w:val="00FA016C"/>
    <w:rsid w:val="00FA0186"/>
    <w:rsid w:val="00FA3784"/>
    <w:rsid w:val="00FA4266"/>
    <w:rsid w:val="00FB0BA7"/>
    <w:rsid w:val="00FB2869"/>
    <w:rsid w:val="00FB3DFB"/>
    <w:rsid w:val="00FB4650"/>
    <w:rsid w:val="00FB53ED"/>
    <w:rsid w:val="00FB5502"/>
    <w:rsid w:val="00FB5D38"/>
    <w:rsid w:val="00FB782C"/>
    <w:rsid w:val="00FC4C16"/>
    <w:rsid w:val="00FC7082"/>
    <w:rsid w:val="00FD1CC7"/>
    <w:rsid w:val="00FD2407"/>
    <w:rsid w:val="00FD3C17"/>
    <w:rsid w:val="00FD54FE"/>
    <w:rsid w:val="00FD5C95"/>
    <w:rsid w:val="00FD5F6C"/>
    <w:rsid w:val="00FE09BE"/>
    <w:rsid w:val="00FE3F97"/>
    <w:rsid w:val="00FE62CA"/>
    <w:rsid w:val="00FF0666"/>
    <w:rsid w:val="00FF5F16"/>
    <w:rsid w:val="00FF76B7"/>
    <w:rsid w:val="00FF7A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35"/>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3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35"/>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3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307">
      <w:bodyDiv w:val="1"/>
      <w:marLeft w:val="0"/>
      <w:marRight w:val="0"/>
      <w:marTop w:val="0"/>
      <w:marBottom w:val="0"/>
      <w:divBdr>
        <w:top w:val="none" w:sz="0" w:space="0" w:color="auto"/>
        <w:left w:val="none" w:sz="0" w:space="0" w:color="auto"/>
        <w:bottom w:val="none" w:sz="0" w:space="0" w:color="auto"/>
        <w:right w:val="none" w:sz="0" w:space="0" w:color="auto"/>
      </w:divBdr>
    </w:div>
    <w:div w:id="200215892">
      <w:bodyDiv w:val="1"/>
      <w:marLeft w:val="0"/>
      <w:marRight w:val="0"/>
      <w:marTop w:val="0"/>
      <w:marBottom w:val="0"/>
      <w:divBdr>
        <w:top w:val="none" w:sz="0" w:space="0" w:color="auto"/>
        <w:left w:val="none" w:sz="0" w:space="0" w:color="auto"/>
        <w:bottom w:val="none" w:sz="0" w:space="0" w:color="auto"/>
        <w:right w:val="none" w:sz="0" w:space="0" w:color="auto"/>
      </w:divBdr>
    </w:div>
    <w:div w:id="42141892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449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A4D2-6DBA-43EA-BB54-582630BB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9566</Words>
  <Characters>54527</Characters>
  <Application>Microsoft Office Word</Application>
  <DocSecurity>0</DocSecurity>
  <Lines>454</Lines>
  <Paragraphs>127</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63966</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Computer</cp:lastModifiedBy>
  <cp:revision>2</cp:revision>
  <cp:lastPrinted>2017-01-10T09:23:00Z</cp:lastPrinted>
  <dcterms:created xsi:type="dcterms:W3CDTF">2017-11-25T04:55:00Z</dcterms:created>
  <dcterms:modified xsi:type="dcterms:W3CDTF">2017-11-25T04:55:00Z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