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11B8" w:rsidRDefault="002411B8" w:rsidP="002411B8">
      <w:pPr>
        <w:jc w:val="center"/>
        <w:rPr>
          <w:rFonts w:ascii="Arial" w:hAnsi="Arial" w:cs="Arial"/>
          <w:sz w:val="32"/>
          <w:szCs w:val="32"/>
        </w:rPr>
      </w:pPr>
      <w:bookmarkStart w:id="0" w:name="_GoBack"/>
      <w:bookmarkEnd w:id="0"/>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b/>
          <w:bCs/>
          <w:i/>
          <w:iCs/>
          <w:sz w:val="22"/>
          <w:szCs w:val="22"/>
        </w:rPr>
      </w:pPr>
      <w:r>
        <w:rPr>
          <w:rFonts w:ascii="Arial" w:hAnsi="Arial" w:cs="Arial"/>
          <w:b/>
          <w:sz w:val="22"/>
          <w:szCs w:val="22"/>
        </w:rPr>
        <w:t>КОНКУРСНA ДОКУМЕНТАЦИЈA</w:t>
      </w:r>
    </w:p>
    <w:p w:rsidR="00B24AB9" w:rsidRDefault="00B24AB9">
      <w:pPr>
        <w:jc w:val="center"/>
        <w:rPr>
          <w:rFonts w:ascii="Arial" w:hAnsi="Arial" w:cs="Arial"/>
          <w:b/>
          <w:bCs/>
          <w:sz w:val="22"/>
          <w:szCs w:val="22"/>
        </w:rPr>
      </w:pPr>
      <w:r>
        <w:rPr>
          <w:rFonts w:ascii="Arial" w:hAnsi="Arial" w:cs="Arial"/>
          <w:b/>
          <w:bCs/>
          <w:i/>
          <w:iCs/>
          <w:sz w:val="22"/>
          <w:szCs w:val="22"/>
        </w:rPr>
        <w:t>Општина Лепосавић</w:t>
      </w:r>
    </w:p>
    <w:p w:rsidR="004C1EFD" w:rsidRPr="00561F55" w:rsidRDefault="00B24AB9" w:rsidP="004C1EFD">
      <w:pPr>
        <w:jc w:val="center"/>
        <w:rPr>
          <w:b/>
          <w:lang w:val="sr-Cyrl-RS"/>
        </w:rPr>
      </w:pPr>
      <w:r>
        <w:rPr>
          <w:rFonts w:ascii="Arial" w:hAnsi="Arial" w:cs="Arial"/>
          <w:b/>
          <w:bCs/>
          <w:sz w:val="22"/>
          <w:szCs w:val="22"/>
        </w:rPr>
        <w:t>ЈАВНА НАБАВКА</w:t>
      </w:r>
      <w:r w:rsidR="00E512D6">
        <w:rPr>
          <w:rFonts w:ascii="Arial" w:hAnsi="Arial" w:cs="Arial"/>
          <w:b/>
          <w:bCs/>
          <w:sz w:val="22"/>
          <w:szCs w:val="22"/>
        </w:rPr>
        <w:t xml:space="preserve"> </w:t>
      </w:r>
      <w:r>
        <w:rPr>
          <w:rFonts w:ascii="Arial" w:hAnsi="Arial" w:cs="Arial"/>
          <w:b/>
          <w:bCs/>
          <w:sz w:val="22"/>
          <w:szCs w:val="22"/>
        </w:rPr>
        <w:t>–</w:t>
      </w:r>
      <w:r>
        <w:rPr>
          <w:rFonts w:ascii="Arial" w:eastAsia="TimesNewRomanPS-BoldMT" w:hAnsi="Arial" w:cs="Arial"/>
          <w:b/>
          <w:bCs/>
          <w:sz w:val="22"/>
          <w:szCs w:val="22"/>
        </w:rPr>
        <w:t xml:space="preserve"> </w:t>
      </w:r>
      <w:r w:rsidR="004C1EFD">
        <w:rPr>
          <w:b/>
          <w:lang w:val="sr-Cyrl-RS"/>
        </w:rPr>
        <w:t>Унапређење услова за развој омладине</w:t>
      </w:r>
    </w:p>
    <w:p w:rsidR="00B24AB9" w:rsidRDefault="00B24AB9">
      <w:pPr>
        <w:ind w:firstLine="720"/>
        <w:jc w:val="center"/>
        <w:rPr>
          <w:rFonts w:ascii="Arial" w:hAnsi="Arial" w:cs="Arial"/>
          <w:b/>
          <w:bCs/>
          <w:sz w:val="22"/>
          <w:szCs w:val="22"/>
        </w:rPr>
      </w:pPr>
    </w:p>
    <w:p w:rsidR="00B24AB9" w:rsidRPr="00E764B4" w:rsidRDefault="00E764B4">
      <w:pPr>
        <w:jc w:val="center"/>
        <w:rPr>
          <w:rFonts w:ascii="Arial" w:hAnsi="Arial" w:cs="Arial"/>
          <w:i/>
          <w:iCs/>
          <w:sz w:val="22"/>
          <w:szCs w:val="22"/>
          <w:lang w:val="sr-Cyrl-RS"/>
        </w:rPr>
      </w:pPr>
      <w:r>
        <w:rPr>
          <w:rFonts w:ascii="Arial" w:hAnsi="Arial" w:cs="Arial"/>
          <w:b/>
          <w:bCs/>
          <w:sz w:val="22"/>
          <w:szCs w:val="22"/>
        </w:rPr>
        <w:t>ЈАВНА НАБАКА МАЛЕ ВРЕДНОСТИ бр.</w:t>
      </w:r>
      <w:r>
        <w:rPr>
          <w:rFonts w:ascii="Arial" w:hAnsi="Arial" w:cs="Arial"/>
          <w:b/>
          <w:bCs/>
          <w:sz w:val="22"/>
          <w:szCs w:val="22"/>
          <w:lang w:val="sr-Cyrl-RS"/>
        </w:rPr>
        <w:t xml:space="preserve"> </w:t>
      </w:r>
      <w:r w:rsidR="004C1EFD">
        <w:rPr>
          <w:rFonts w:ascii="Arial" w:hAnsi="Arial" w:cs="Arial"/>
          <w:b/>
          <w:bCs/>
          <w:sz w:val="22"/>
          <w:szCs w:val="22"/>
        </w:rPr>
        <w:t>15</w:t>
      </w:r>
      <w:r w:rsidR="00B24AB9">
        <w:rPr>
          <w:rFonts w:ascii="Arial" w:hAnsi="Arial" w:cs="Arial"/>
          <w:b/>
          <w:bCs/>
          <w:sz w:val="22"/>
          <w:szCs w:val="22"/>
        </w:rPr>
        <w:t>-201</w:t>
      </w:r>
      <w:r>
        <w:rPr>
          <w:rFonts w:ascii="Arial" w:hAnsi="Arial" w:cs="Arial"/>
          <w:b/>
          <w:bCs/>
          <w:sz w:val="22"/>
          <w:szCs w:val="22"/>
          <w:lang w:val="sr-Cyrl-RS"/>
        </w:rPr>
        <w:t>6</w:t>
      </w: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4C1EFD" w:rsidRPr="006E0CCA" w:rsidRDefault="004C1EFD" w:rsidP="004C1EFD">
      <w:pPr>
        <w:jc w:val="center"/>
        <w:rPr>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4C1EFD" w:rsidRPr="006E0CCA" w:rsidTr="00AC5437">
        <w:tc>
          <w:tcPr>
            <w:tcW w:w="3969" w:type="dxa"/>
            <w:shd w:val="clear" w:color="auto" w:fill="auto"/>
          </w:tcPr>
          <w:p w:rsidR="004C1EFD" w:rsidRPr="006E0CCA" w:rsidRDefault="004C1EFD" w:rsidP="00AC5437">
            <w:pPr>
              <w:spacing w:line="240" w:lineRule="auto"/>
              <w:jc w:val="center"/>
              <w:rPr>
                <w:lang w:val="sr-Cyrl-RS"/>
              </w:rPr>
            </w:pPr>
            <w:r w:rsidRPr="006E0CCA">
              <w:t>Крајњи рок за достављање понуда:</w:t>
            </w:r>
          </w:p>
        </w:tc>
        <w:tc>
          <w:tcPr>
            <w:tcW w:w="4111" w:type="dxa"/>
            <w:shd w:val="clear" w:color="auto" w:fill="auto"/>
          </w:tcPr>
          <w:p w:rsidR="004C1EFD" w:rsidRPr="00674E27" w:rsidRDefault="004C1EFD" w:rsidP="00AC5437">
            <w:pPr>
              <w:spacing w:line="240" w:lineRule="auto"/>
              <w:jc w:val="center"/>
            </w:pPr>
            <w:r w:rsidRPr="00674E27">
              <w:rPr>
                <w:lang w:val="sr-Cyrl-RS"/>
              </w:rPr>
              <w:t>1</w:t>
            </w:r>
            <w:r w:rsidR="0035430D">
              <w:rPr>
                <w:lang w:val="sr-Cyrl-RS"/>
              </w:rPr>
              <w:t>5</w:t>
            </w:r>
            <w:r w:rsidRPr="00674E27">
              <w:rPr>
                <w:lang w:val="sr-Cyrl-RS"/>
              </w:rPr>
              <w:t>.1</w:t>
            </w:r>
            <w:r>
              <w:rPr>
                <w:lang w:val="sr-Cyrl-RS"/>
              </w:rPr>
              <w:t>2</w:t>
            </w:r>
            <w:r w:rsidRPr="00674E27">
              <w:rPr>
                <w:lang w:val="sr-Cyrl-RS"/>
              </w:rPr>
              <w:t>.2016. године до 10.00 часова</w:t>
            </w:r>
          </w:p>
          <w:p w:rsidR="004C1EFD" w:rsidRPr="00383DDF" w:rsidRDefault="004C1EFD" w:rsidP="00AC5437">
            <w:pPr>
              <w:spacing w:line="240" w:lineRule="auto"/>
              <w:jc w:val="center"/>
              <w:rPr>
                <w:highlight w:val="yellow"/>
                <w:lang w:val="sr-Cyrl-RS"/>
              </w:rPr>
            </w:pPr>
          </w:p>
        </w:tc>
      </w:tr>
      <w:tr w:rsidR="004C1EFD" w:rsidRPr="006E0CCA" w:rsidTr="00AC5437">
        <w:tc>
          <w:tcPr>
            <w:tcW w:w="3969" w:type="dxa"/>
            <w:shd w:val="clear" w:color="auto" w:fill="auto"/>
          </w:tcPr>
          <w:p w:rsidR="004C1EFD" w:rsidRPr="006E0CCA" w:rsidRDefault="004C1EFD" w:rsidP="00AC5437">
            <w:pPr>
              <w:spacing w:line="240" w:lineRule="auto"/>
              <w:jc w:val="center"/>
              <w:rPr>
                <w:lang w:val="sr-Cyrl-RS"/>
              </w:rPr>
            </w:pPr>
            <w:r w:rsidRPr="006E0CCA">
              <w:t>Јавно отварање понуда:</w:t>
            </w:r>
          </w:p>
        </w:tc>
        <w:tc>
          <w:tcPr>
            <w:tcW w:w="4111" w:type="dxa"/>
            <w:shd w:val="clear" w:color="auto" w:fill="auto"/>
          </w:tcPr>
          <w:p w:rsidR="004C1EFD" w:rsidRPr="00383DDF" w:rsidRDefault="004C1EFD" w:rsidP="0035430D">
            <w:pPr>
              <w:spacing w:line="240" w:lineRule="auto"/>
              <w:jc w:val="center"/>
              <w:rPr>
                <w:highlight w:val="yellow"/>
                <w:lang w:val="sr-Cyrl-RS"/>
              </w:rPr>
            </w:pPr>
            <w:r w:rsidRPr="00674E27">
              <w:rPr>
                <w:lang w:val="sr-Cyrl-RS"/>
              </w:rPr>
              <w:t>1</w:t>
            </w:r>
            <w:r w:rsidR="0035430D">
              <w:rPr>
                <w:lang w:val="sr-Cyrl-RS"/>
              </w:rPr>
              <w:t>5</w:t>
            </w:r>
            <w:r w:rsidRPr="00674E27">
              <w:rPr>
                <w:lang w:val="sr-Cyrl-RS"/>
              </w:rPr>
              <w:t>.1</w:t>
            </w:r>
            <w:r>
              <w:rPr>
                <w:lang w:val="sr-Cyrl-RS"/>
              </w:rPr>
              <w:t>2</w:t>
            </w:r>
            <w:r w:rsidRPr="00674E27">
              <w:rPr>
                <w:lang w:val="sr-Cyrl-RS"/>
              </w:rPr>
              <w:t>.2016.године, 10.30 часова</w:t>
            </w:r>
          </w:p>
        </w:tc>
      </w:tr>
    </w:tbl>
    <w:p w:rsidR="004C1EFD" w:rsidRPr="006E0CCA" w:rsidRDefault="004C1EFD" w:rsidP="004C1EFD">
      <w:pPr>
        <w:jc w:val="center"/>
        <w:rPr>
          <w:lang w:val="sr-Cyrl-RS"/>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4C1EFD">
      <w:pPr>
        <w:jc w:val="center"/>
        <w:rPr>
          <w:rFonts w:ascii="Arial" w:hAnsi="Arial" w:cs="Arial"/>
          <w:b/>
          <w:bCs/>
          <w:sz w:val="22"/>
          <w:szCs w:val="22"/>
        </w:rPr>
      </w:pPr>
      <w:r>
        <w:rPr>
          <w:rFonts w:ascii="Arial" w:hAnsi="Arial" w:cs="Arial"/>
          <w:b/>
          <w:i/>
          <w:iCs/>
          <w:sz w:val="22"/>
          <w:szCs w:val="22"/>
          <w:lang w:val="sr-Cyrl-RS"/>
        </w:rPr>
        <w:t>Децембар</w:t>
      </w:r>
      <w:r w:rsidR="00C93AAA">
        <w:rPr>
          <w:rFonts w:ascii="Arial" w:hAnsi="Arial" w:cs="Arial"/>
          <w:b/>
          <w:i/>
          <w:iCs/>
          <w:sz w:val="22"/>
          <w:szCs w:val="22"/>
        </w:rPr>
        <w:t xml:space="preserve"> </w:t>
      </w:r>
      <w:r w:rsidR="00DA659A">
        <w:rPr>
          <w:rFonts w:ascii="Arial" w:hAnsi="Arial" w:cs="Arial"/>
          <w:b/>
          <w:i/>
          <w:iCs/>
          <w:sz w:val="22"/>
          <w:szCs w:val="22"/>
        </w:rPr>
        <w:t xml:space="preserve"> </w:t>
      </w:r>
      <w:r w:rsidR="00B24AB9">
        <w:rPr>
          <w:rFonts w:ascii="Arial" w:hAnsi="Arial" w:cs="Arial"/>
          <w:b/>
          <w:bCs/>
          <w:sz w:val="22"/>
          <w:szCs w:val="22"/>
        </w:rPr>
        <w:t>201</w:t>
      </w:r>
      <w:r w:rsidR="00E764B4">
        <w:rPr>
          <w:rFonts w:ascii="Arial" w:hAnsi="Arial" w:cs="Arial"/>
          <w:b/>
          <w:bCs/>
          <w:sz w:val="22"/>
          <w:szCs w:val="22"/>
          <w:lang w:val="sr-Cyrl-RS"/>
        </w:rPr>
        <w:t>6</w:t>
      </w:r>
      <w:r w:rsidR="00B24AB9">
        <w:rPr>
          <w:rFonts w:ascii="Arial" w:hAnsi="Arial" w:cs="Arial"/>
          <w:b/>
          <w:bCs/>
          <w:sz w:val="22"/>
          <w:szCs w:val="22"/>
        </w:rPr>
        <w:t>. године</w:t>
      </w: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both"/>
        <w:rPr>
          <w:rFonts w:ascii="Arial" w:hAnsi="Arial" w:cs="Arial"/>
          <w:sz w:val="22"/>
          <w:szCs w:val="22"/>
        </w:rPr>
      </w:pPr>
    </w:p>
    <w:p w:rsidR="004C1EFD" w:rsidRPr="00BB2EE9" w:rsidRDefault="004C1EFD" w:rsidP="004C1EFD">
      <w:pPr>
        <w:jc w:val="both"/>
        <w:rPr>
          <w:lang w:val="sr-Cyrl-RS"/>
        </w:rPr>
      </w:pPr>
      <w:r w:rsidRPr="006E0CCA">
        <w:t>На основу чл. 3</w:t>
      </w:r>
      <w:r>
        <w:rPr>
          <w:lang w:val="sr-Cyrl-RS"/>
        </w:rPr>
        <w:t>9</w:t>
      </w:r>
      <w:r w:rsidRPr="006E0CCA">
        <w:t>. и 61. Закона о јавним набавкама („Сл. гласник РС” бр. 124/2012,</w:t>
      </w:r>
      <w:r>
        <w:rPr>
          <w:lang w:val="sr-Cyrl-RS"/>
        </w:rPr>
        <w:t xml:space="preserve"> </w:t>
      </w:r>
      <w:r w:rsidRPr="006E0CCA">
        <w:t xml:space="preserve">14/2015 и 68/15), </w:t>
      </w:r>
      <w:r>
        <w:rPr>
          <w:lang w:val="sr-Cyrl-RS"/>
        </w:rPr>
        <w:t xml:space="preserve">члана 6. </w:t>
      </w:r>
      <w:r w:rsidRPr="006E0CCA">
        <w:t>Правилника о обавезним елеме</w:t>
      </w:r>
      <w:r>
        <w:t>нтима конкурсне документације у</w:t>
      </w:r>
      <w:r>
        <w:rPr>
          <w:lang w:val="sr-Cyrl-RS"/>
        </w:rPr>
        <w:t xml:space="preserve"> </w:t>
      </w:r>
      <w:r w:rsidRPr="006E0CCA">
        <w:t>поступцима јавних набавки и начину доказивања испуњено</w:t>
      </w:r>
      <w:r>
        <w:t>сти услова (</w:t>
      </w:r>
      <w:r w:rsidRPr="00383DDF">
        <w:t>"</w:t>
      </w:r>
      <w:r>
        <w:t>Сл</w:t>
      </w:r>
      <w:r w:rsidRPr="00383DDF">
        <w:t xml:space="preserve">. </w:t>
      </w:r>
      <w:r>
        <w:t>гласник</w:t>
      </w:r>
      <w:r w:rsidRPr="00383DDF">
        <w:t xml:space="preserve"> </w:t>
      </w:r>
      <w:r>
        <w:t>РС</w:t>
      </w:r>
      <w:r w:rsidRPr="00383DDF">
        <w:t xml:space="preserve">", </w:t>
      </w:r>
      <w:r>
        <w:t>бр</w:t>
      </w:r>
      <w:r w:rsidRPr="00383DDF">
        <w:t>. 86/2015</w:t>
      </w:r>
      <w:r w:rsidRPr="006E0CCA">
        <w:t>), Одлуке о покретању поступка јавне набавке број</w:t>
      </w:r>
      <w:r>
        <w:rPr>
          <w:lang w:val="sr-Cyrl-RS"/>
        </w:rPr>
        <w:t xml:space="preserve"> 404-1/15-2016  од 02.12.2016. године</w:t>
      </w:r>
      <w:r w:rsidRPr="006E0CCA">
        <w:t xml:space="preserve"> и Решења о образовању комисије за јавну набавку</w:t>
      </w:r>
      <w:r>
        <w:rPr>
          <w:lang w:val="sr-Cyrl-RS"/>
        </w:rPr>
        <w:t xml:space="preserve"> </w:t>
      </w:r>
      <w:r w:rsidRPr="006E0CCA">
        <w:t xml:space="preserve">број </w:t>
      </w:r>
      <w:r>
        <w:rPr>
          <w:lang w:val="sr-Cyrl-RS"/>
        </w:rPr>
        <w:t>404-1/15-2016/1 од 02.12.2016.</w:t>
      </w:r>
      <w:r w:rsidRPr="006E0CCA">
        <w:t xml:space="preserve"> године, припремљена је:</w:t>
      </w:r>
    </w:p>
    <w:p w:rsidR="00B24AB9" w:rsidRDefault="00B24AB9">
      <w:pPr>
        <w:jc w:val="both"/>
        <w:rPr>
          <w:rFonts w:ascii="Arial" w:eastAsia="TimesNewRomanPSMT" w:hAnsi="Arial" w:cs="Arial"/>
          <w:sz w:val="22"/>
          <w:szCs w:val="22"/>
        </w:rPr>
      </w:pPr>
    </w:p>
    <w:p w:rsidR="00B24AB9" w:rsidRDefault="00B24AB9">
      <w:pPr>
        <w:ind w:firstLine="720"/>
        <w:jc w:val="both"/>
        <w:rPr>
          <w:rFonts w:ascii="Arial" w:eastAsia="TimesNewRomanPSMT" w:hAnsi="Arial" w:cs="Arial"/>
          <w:sz w:val="22"/>
          <w:szCs w:val="22"/>
        </w:rPr>
      </w:pPr>
    </w:p>
    <w:p w:rsidR="00B24AB9" w:rsidRDefault="00B24AB9">
      <w:pPr>
        <w:shd w:val="clear" w:color="auto" w:fill="C6D9F1"/>
        <w:jc w:val="center"/>
        <w:rPr>
          <w:rFonts w:ascii="Arial" w:eastAsia="TimesNewRomanPS-BoldMT" w:hAnsi="Arial" w:cs="Arial"/>
          <w:b/>
          <w:bCs/>
          <w:sz w:val="22"/>
          <w:szCs w:val="22"/>
        </w:rPr>
      </w:pPr>
      <w:r>
        <w:rPr>
          <w:rFonts w:ascii="Arial" w:hAnsi="Arial" w:cs="Arial"/>
          <w:b/>
          <w:sz w:val="22"/>
          <w:szCs w:val="22"/>
        </w:rPr>
        <w:t>КОНКУРСНA ДОКУМЕНТАЦИЈA</w:t>
      </w:r>
    </w:p>
    <w:p w:rsidR="00B24AB9" w:rsidRDefault="00B24AB9">
      <w:pPr>
        <w:shd w:val="clear" w:color="auto" w:fill="C6D9F1"/>
        <w:jc w:val="center"/>
        <w:rPr>
          <w:rFonts w:ascii="Arial" w:eastAsia="TimesNewRomanPS-BoldMT" w:hAnsi="Arial" w:cs="Arial"/>
          <w:b/>
          <w:bCs/>
          <w:sz w:val="22"/>
          <w:szCs w:val="22"/>
        </w:rPr>
      </w:pPr>
    </w:p>
    <w:p w:rsidR="0013511C" w:rsidRDefault="00B24AB9" w:rsidP="0013511C">
      <w:pPr>
        <w:ind w:firstLine="720"/>
        <w:jc w:val="center"/>
        <w:rPr>
          <w:rFonts w:ascii="Arial" w:hAnsi="Arial" w:cs="Arial"/>
          <w:b/>
          <w:bCs/>
          <w:sz w:val="22"/>
          <w:szCs w:val="22"/>
        </w:rPr>
      </w:pPr>
      <w:r>
        <w:rPr>
          <w:rFonts w:ascii="Arial" w:eastAsia="TimesNewRomanPS-BoldMT" w:hAnsi="Arial" w:cs="Arial"/>
          <w:b/>
          <w:bCs/>
          <w:sz w:val="22"/>
          <w:szCs w:val="22"/>
        </w:rPr>
        <w:t xml:space="preserve">за јавну набавку мале вредности </w:t>
      </w:r>
      <w:r w:rsidR="004C1EFD">
        <w:rPr>
          <w:b/>
          <w:lang w:val="sr-Cyrl-RS"/>
        </w:rPr>
        <w:t>Унапређење услова за развој омладине</w:t>
      </w:r>
    </w:p>
    <w:p w:rsidR="00B24AB9" w:rsidRDefault="001A5E08">
      <w:pPr>
        <w:shd w:val="clear" w:color="auto" w:fill="C6D9F1"/>
        <w:jc w:val="center"/>
        <w:rPr>
          <w:rFonts w:ascii="Arial" w:eastAsia="TimesNewRomanPS-BoldMT" w:hAnsi="Arial" w:cs="Arial"/>
          <w:b/>
          <w:bCs/>
          <w:color w:val="FF0000"/>
          <w:sz w:val="22"/>
          <w:szCs w:val="22"/>
        </w:rPr>
      </w:pPr>
      <w:r>
        <w:rPr>
          <w:rFonts w:ascii="Arial" w:eastAsia="TimesNewRomanPS-BoldMT" w:hAnsi="Arial" w:cs="Arial"/>
          <w:b/>
          <w:bCs/>
          <w:sz w:val="22"/>
          <w:szCs w:val="22"/>
        </w:rPr>
        <w:t>ЈН бр.</w:t>
      </w:r>
      <w:r w:rsidR="004C1EFD">
        <w:rPr>
          <w:rFonts w:ascii="Arial" w:eastAsia="TimesNewRomanPS-BoldMT" w:hAnsi="Arial" w:cs="Arial"/>
          <w:b/>
          <w:bCs/>
          <w:sz w:val="22"/>
          <w:szCs w:val="22"/>
          <w:lang w:val="sr-Cyrl-RS"/>
        </w:rPr>
        <w:t>15</w:t>
      </w:r>
      <w:r w:rsidR="00B24AB9">
        <w:rPr>
          <w:rFonts w:ascii="Arial" w:eastAsia="TimesNewRomanPS-BoldMT" w:hAnsi="Arial" w:cs="Arial"/>
          <w:b/>
          <w:bCs/>
          <w:sz w:val="22"/>
          <w:szCs w:val="22"/>
        </w:rPr>
        <w:t>-</w:t>
      </w:r>
      <w:r w:rsidR="00B24AB9">
        <w:rPr>
          <w:rFonts w:ascii="Arial" w:eastAsia="TimesNewRomanPS-BoldMT" w:hAnsi="Arial" w:cs="Arial"/>
          <w:b/>
          <w:bCs/>
          <w:sz w:val="22"/>
          <w:szCs w:val="22"/>
          <w:lang w:val="sr-Cyrl-CS"/>
        </w:rPr>
        <w:t>201</w:t>
      </w:r>
      <w:r>
        <w:rPr>
          <w:rFonts w:ascii="Arial" w:eastAsia="TimesNewRomanPS-BoldMT" w:hAnsi="Arial" w:cs="Arial"/>
          <w:b/>
          <w:bCs/>
          <w:sz w:val="22"/>
          <w:szCs w:val="22"/>
          <w:lang w:val="sr-Cyrl-CS"/>
        </w:rPr>
        <w:t>6</w:t>
      </w:r>
    </w:p>
    <w:p w:rsidR="00B24AB9" w:rsidRDefault="00B24AB9">
      <w:pPr>
        <w:jc w:val="both"/>
        <w:rPr>
          <w:rFonts w:ascii="Arial" w:eastAsia="TimesNewRomanPS-BoldMT" w:hAnsi="Arial" w:cs="Arial"/>
          <w:b/>
          <w:bCs/>
          <w:color w:val="FF0000"/>
          <w:sz w:val="22"/>
          <w:szCs w:val="22"/>
        </w:rPr>
      </w:pPr>
    </w:p>
    <w:p w:rsidR="00B24AB9" w:rsidRDefault="00B24AB9">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w:t>
      </w: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tbl>
      <w:tblPr>
        <w:tblW w:w="0" w:type="auto"/>
        <w:tblInd w:w="-14" w:type="dxa"/>
        <w:tblLayout w:type="fixed"/>
        <w:tblLook w:val="0000" w:firstRow="0" w:lastRow="0" w:firstColumn="0" w:lastColumn="0" w:noHBand="0" w:noVBand="0"/>
      </w:tblPr>
      <w:tblGrid>
        <w:gridCol w:w="1553"/>
        <w:gridCol w:w="6128"/>
        <w:gridCol w:w="1591"/>
      </w:tblGrid>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eastAsia="TimesNewRomanPSMT" w:hAnsi="Arial" w:cs="Arial"/>
                <w:b/>
                <w:i/>
                <w:sz w:val="22"/>
                <w:szCs w:val="22"/>
              </w:rPr>
            </w:pPr>
            <w:r>
              <w:rPr>
                <w:rFonts w:ascii="Arial" w:eastAsia="TimesNewRomanPSMT" w:hAnsi="Arial" w:cs="Arial"/>
                <w:b/>
                <w:i/>
                <w:sz w:val="22"/>
                <w:szCs w:val="22"/>
                <w:lang w:val="sr-Cyrl-CS"/>
              </w:rPr>
              <w:t>Поглавље</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eastAsia="TimesNewRomanPSMT" w:hAnsi="Arial" w:cs="Arial"/>
                <w:b/>
                <w:i/>
                <w:sz w:val="22"/>
                <w:szCs w:val="22"/>
              </w:rPr>
            </w:pPr>
            <w:r>
              <w:rPr>
                <w:rFonts w:ascii="Arial" w:eastAsia="TimesNewRomanPSMT" w:hAnsi="Arial" w:cs="Arial"/>
                <w:b/>
                <w:i/>
                <w:sz w:val="22"/>
                <w:szCs w:val="22"/>
              </w:rPr>
              <w:t>Назив</w:t>
            </w:r>
            <w:r>
              <w:rPr>
                <w:rFonts w:ascii="Arial" w:eastAsia="TimesNewRomanPSMT" w:hAnsi="Arial" w:cs="Arial"/>
                <w:b/>
                <w:i/>
                <w:sz w:val="22"/>
                <w:szCs w:val="22"/>
                <w:lang w:val="sr-Cyrl-CS"/>
              </w:rPr>
              <w:t xml:space="preserve"> поглавља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eastAsia="TimesNewRomanPSMT" w:hAnsi="Arial" w:cs="Arial"/>
                <w:b/>
                <w:i/>
                <w:sz w:val="22"/>
                <w:szCs w:val="22"/>
              </w:rPr>
              <w:t>Страна</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Општи подаци о јавној набавци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3</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Подаци о предмету јавне набавке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4</w:t>
            </w:r>
          </w:p>
        </w:tc>
      </w:tr>
      <w:tr w:rsidR="00B24AB9">
        <w:trPr>
          <w:trHeight w:val="467"/>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Врста, техничке карактеристике,</w:t>
            </w:r>
            <w:r>
              <w:rPr>
                <w:rFonts w:ascii="Arial" w:eastAsia="TimesNewRomanPSMT" w:hAnsi="Arial" w:cs="Arial"/>
                <w:sz w:val="22"/>
                <w:szCs w:val="22"/>
                <w:lang w:val="sr-Cyrl-CS"/>
              </w:rPr>
              <w:t xml:space="preserve"> и опис радова</w:t>
            </w:r>
            <w:r>
              <w:rPr>
                <w:rFonts w:ascii="Arial" w:eastAsia="TimesNewRomanPSMT" w:hAnsi="Arial" w:cs="Arial"/>
                <w:sz w:val="22"/>
                <w:szCs w:val="22"/>
              </w:rPr>
              <w:t>,</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5</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lang w:val="sr-Latn-CS"/>
              </w:rPr>
              <w:t>I</w:t>
            </w:r>
            <w:r>
              <w:rPr>
                <w:rFonts w:ascii="Arial" w:eastAsia="TimesNewRomanPSMT" w:hAnsi="Arial" w:cs="Arial"/>
                <w:color w:val="00000A"/>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Default="0048154D">
            <w:pPr>
              <w:snapToGrid w:val="0"/>
              <w:jc w:val="center"/>
            </w:pPr>
            <w:r>
              <w:rPr>
                <w:rFonts w:ascii="Arial" w:eastAsia="TimesNewRomanPSMT" w:hAnsi="Arial" w:cs="Arial"/>
                <w:color w:val="00000A"/>
                <w:sz w:val="22"/>
                <w:szCs w:val="22"/>
              </w:rPr>
              <w:t>6</w:t>
            </w:r>
          </w:p>
        </w:tc>
      </w:tr>
      <w:tr w:rsidR="00B24AB9">
        <w:trPr>
          <w:trHeight w:val="315"/>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lang w:val="sr-Cyrl-CS"/>
              </w:rPr>
            </w:pPr>
            <w:r>
              <w:rPr>
                <w:rFonts w:ascii="Arial" w:eastAsia="TimesNewRomanPSMT" w:hAnsi="Arial" w:cs="Arial"/>
                <w:sz w:val="22"/>
                <w:szCs w:val="22"/>
              </w:rPr>
              <w:t>Упутство понуђачима како да сачине понуду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B24AB9" w:rsidP="00207798">
            <w:pPr>
              <w:snapToGrid w:val="0"/>
              <w:jc w:val="center"/>
              <w:rPr>
                <w:lang w:val="sr-Cyrl-RS"/>
              </w:rPr>
            </w:pPr>
            <w:r>
              <w:rPr>
                <w:rFonts w:ascii="Arial" w:eastAsia="TimesNewRomanPSMT" w:hAnsi="Arial" w:cs="Arial"/>
                <w:color w:val="00000A"/>
                <w:sz w:val="22"/>
                <w:szCs w:val="22"/>
                <w:lang w:val="sr-Cyrl-CS"/>
              </w:rPr>
              <w:t>1</w:t>
            </w:r>
            <w:r w:rsidR="00EB7AD9">
              <w:rPr>
                <w:rFonts w:ascii="Arial" w:eastAsia="TimesNewRomanPSMT" w:hAnsi="Arial" w:cs="Arial"/>
                <w:color w:val="00000A"/>
                <w:sz w:val="22"/>
                <w:szCs w:val="22"/>
                <w:lang w:val="sr-Cyrl-RS"/>
              </w:rPr>
              <w:t>0</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48154D">
            <w:pPr>
              <w:snapToGrid w:val="0"/>
              <w:jc w:val="center"/>
              <w:rPr>
                <w:lang w:val="sr-Cyrl-RS"/>
              </w:rPr>
            </w:pPr>
            <w:r>
              <w:rPr>
                <w:rFonts w:ascii="Arial" w:eastAsia="TimesNewRomanPSMT" w:hAnsi="Arial" w:cs="Arial"/>
                <w:color w:val="00000A"/>
                <w:sz w:val="22"/>
                <w:szCs w:val="22"/>
              </w:rPr>
              <w:t>1</w:t>
            </w:r>
            <w:r w:rsidR="00EB7AD9">
              <w:rPr>
                <w:rFonts w:ascii="Arial" w:eastAsia="TimesNewRomanPSMT" w:hAnsi="Arial" w:cs="Arial"/>
                <w:color w:val="00000A"/>
                <w:sz w:val="22"/>
                <w:szCs w:val="22"/>
                <w:lang w:val="sr-Cyrl-RS"/>
              </w:rPr>
              <w:t>8</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Модел уговора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207798">
            <w:pPr>
              <w:snapToGrid w:val="0"/>
              <w:jc w:val="center"/>
              <w:rPr>
                <w:lang w:val="sr-Cyrl-RS"/>
              </w:rPr>
            </w:pPr>
            <w:r>
              <w:rPr>
                <w:rFonts w:ascii="Arial" w:eastAsia="TimesNewRomanPSMT" w:hAnsi="Arial" w:cs="Arial"/>
                <w:color w:val="00000A"/>
                <w:sz w:val="22"/>
                <w:szCs w:val="22"/>
              </w:rPr>
              <w:t>3</w:t>
            </w:r>
            <w:r w:rsidR="00EB7AD9">
              <w:rPr>
                <w:rFonts w:ascii="Arial" w:eastAsia="TimesNewRomanPSMT" w:hAnsi="Arial" w:cs="Arial"/>
                <w:color w:val="00000A"/>
                <w:sz w:val="22"/>
                <w:szCs w:val="22"/>
                <w:lang w:val="sr-Cyrl-RS"/>
              </w:rPr>
              <w:t>4</w:t>
            </w:r>
          </w:p>
        </w:tc>
      </w:tr>
      <w:tr w:rsidR="00B24AB9" w:rsidTr="00D253F5">
        <w:trPr>
          <w:trHeight w:val="347"/>
        </w:trPr>
        <w:tc>
          <w:tcPr>
            <w:tcW w:w="1553" w:type="dxa"/>
            <w:tcBorders>
              <w:top w:val="single" w:sz="4" w:space="0" w:color="000001"/>
              <w:left w:val="single" w:sz="4" w:space="0" w:color="000001"/>
              <w:bottom w:val="single" w:sz="4" w:space="0" w:color="000001"/>
            </w:tcBorders>
            <w:shd w:val="clear" w:color="auto" w:fill="FFFFFF"/>
          </w:tcPr>
          <w:p w:rsidR="00B24AB9" w:rsidRDefault="00386192" w:rsidP="00386192">
            <w:pPr>
              <w:snapToGrid w:val="0"/>
              <w:rPr>
                <w:rFonts w:ascii="Arial" w:eastAsia="TimesNewRomanPSMT" w:hAnsi="Arial" w:cs="Arial"/>
                <w:sz w:val="22"/>
                <w:szCs w:val="22"/>
              </w:rPr>
            </w:pPr>
            <w:r>
              <w:rPr>
                <w:rFonts w:ascii="Arial" w:eastAsia="TimesNewRomanPSMT" w:hAnsi="Arial" w:cs="Arial"/>
                <w:sz w:val="22"/>
                <w:szCs w:val="22"/>
              </w:rPr>
              <w:t xml:space="preserve">         V</w:t>
            </w:r>
            <w:r w:rsidR="00B24AB9">
              <w:rPr>
                <w:rFonts w:ascii="Arial" w:eastAsia="TimesNewRomanPSMT" w:hAnsi="Arial" w:cs="Arial"/>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трошкова припреме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D253F5" w:rsidRPr="00EB7AD9" w:rsidRDefault="00EB7AD9" w:rsidP="00EB7AD9">
            <w:pPr>
              <w:snapToGrid w:val="0"/>
              <w:jc w:val="center"/>
              <w:rPr>
                <w:rFonts w:ascii="Arial" w:eastAsia="TimesNewRomanPSMT" w:hAnsi="Arial" w:cs="Arial"/>
                <w:color w:val="00000A"/>
                <w:sz w:val="22"/>
                <w:szCs w:val="22"/>
                <w:lang w:val="sr-Cyrl-RS"/>
              </w:rPr>
            </w:pPr>
            <w:r>
              <w:rPr>
                <w:rFonts w:ascii="Arial" w:eastAsia="TimesNewRomanPSMT" w:hAnsi="Arial" w:cs="Arial"/>
                <w:color w:val="00000A"/>
                <w:sz w:val="22"/>
                <w:szCs w:val="22"/>
                <w:lang w:val="sr-Cyrl-RS"/>
              </w:rPr>
              <w:t>43</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hAnsi="Arial" w:cs="Arial"/>
                <w:sz w:val="22"/>
                <w:szCs w:val="22"/>
                <w:lang w:val="sr-Cyrl-CS"/>
              </w:rPr>
            </w:pPr>
            <w:r>
              <w:rPr>
                <w:rFonts w:ascii="Arial" w:eastAsia="TimesNewRomanPSMT" w:hAnsi="Arial" w:cs="Arial"/>
                <w:sz w:val="22"/>
                <w:szCs w:val="22"/>
              </w:rPr>
              <w:t>IX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pStyle w:val="Style13"/>
              <w:widowControl/>
              <w:spacing w:after="120" w:line="240" w:lineRule="auto"/>
              <w:ind w:left="0" w:firstLine="0"/>
              <w:jc w:val="left"/>
              <w:rPr>
                <w:rFonts w:ascii="Arial" w:eastAsia="TimesNewRomanPSMT" w:hAnsi="Arial" w:cs="Arial"/>
                <w:sz w:val="22"/>
                <w:szCs w:val="22"/>
              </w:rPr>
            </w:pPr>
            <w:r>
              <w:rPr>
                <w:rFonts w:ascii="Arial" w:hAnsi="Arial" w:cs="Arial"/>
                <w:sz w:val="22"/>
                <w:szCs w:val="22"/>
                <w:lang w:val="sr-Cyrl-CS"/>
              </w:rPr>
              <w:t>П</w:t>
            </w:r>
            <w:r>
              <w:rPr>
                <w:rFonts w:ascii="Arial" w:hAnsi="Arial" w:cs="Arial"/>
                <w:sz w:val="22"/>
                <w:szCs w:val="22"/>
              </w:rPr>
              <w:t>опуњен, потписан и оверен образац изјаве да је поштовао обавезе из члана 75.став.2. Закона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EB7AD9">
            <w:pPr>
              <w:snapToGrid w:val="0"/>
              <w:jc w:val="center"/>
              <w:rPr>
                <w:lang w:val="sr-Cyrl-RS"/>
              </w:rPr>
            </w:pPr>
            <w:r>
              <w:rPr>
                <w:rFonts w:ascii="Arial" w:eastAsia="TimesNewRomanPSMT" w:hAnsi="Arial" w:cs="Arial"/>
                <w:color w:val="00000A"/>
                <w:sz w:val="22"/>
                <w:szCs w:val="22"/>
                <w:lang w:val="sr-Cyrl-RS"/>
              </w:rPr>
              <w:t>44</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XI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изјаве о независној понуди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EB7AD9" w:rsidRDefault="00EB7AD9">
            <w:pPr>
              <w:snapToGrid w:val="0"/>
              <w:jc w:val="center"/>
              <w:rPr>
                <w:lang w:val="sr-Cyrl-RS"/>
              </w:rPr>
            </w:pPr>
            <w:r>
              <w:rPr>
                <w:rFonts w:ascii="Arial" w:eastAsia="TimesNewRomanPSMT" w:hAnsi="Arial" w:cs="Arial"/>
                <w:color w:val="00000A"/>
                <w:sz w:val="22"/>
                <w:szCs w:val="22"/>
                <w:lang w:val="sr-Cyrl-RS"/>
              </w:rPr>
              <w:t>45</w:t>
            </w:r>
          </w:p>
        </w:tc>
      </w:tr>
    </w:tbl>
    <w:p w:rsidR="00B24AB9" w:rsidRDefault="00B24AB9">
      <w:pPr>
        <w:jc w:val="both"/>
        <w:rPr>
          <w:rFonts w:ascii="Arial"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rPr>
      </w:pPr>
    </w:p>
    <w:p w:rsidR="00BF7E1D" w:rsidRPr="00BF7E1D" w:rsidRDefault="00BF7E1D">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lang w:val="sr-Cyrl-C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I  ОПШТИ ПОДАЦИ О ЈАВНОЈ НАБАВЦИ</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1.Подаци о наручиоцу</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Наручилац: .....................................</w:t>
      </w:r>
      <w:r w:rsidRPr="006D771D">
        <w:rPr>
          <w:rFonts w:ascii="Arial" w:hAnsi="Arial" w:cs="Arial"/>
          <w:i/>
          <w:iCs/>
          <w:sz w:val="22"/>
          <w:szCs w:val="22"/>
          <w:lang w:val="sr-Cyrl-CS"/>
        </w:rPr>
        <w:t>Општина Лепосавић</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Адреса:</w:t>
      </w:r>
      <w:r w:rsidRPr="006D771D">
        <w:rPr>
          <w:rFonts w:ascii="Arial" w:hAnsi="Arial" w:cs="Arial"/>
          <w:i/>
          <w:iCs/>
          <w:sz w:val="22"/>
          <w:szCs w:val="22"/>
          <w:lang w:val="sr-Cyrl-CS"/>
        </w:rPr>
        <w:t xml:space="preserve"> …........................................Ул. В. Југославије 33, 38218 Лепосавић</w:t>
      </w:r>
    </w:p>
    <w:p w:rsidR="00B24AB9" w:rsidRPr="006D771D" w:rsidRDefault="00B24AB9">
      <w:pPr>
        <w:jc w:val="both"/>
        <w:rPr>
          <w:rFonts w:ascii="Arial" w:hAnsi="Arial" w:cs="Arial"/>
          <w:sz w:val="22"/>
          <w:szCs w:val="22"/>
        </w:rPr>
      </w:pPr>
      <w:r w:rsidRPr="006D771D">
        <w:rPr>
          <w:rFonts w:ascii="Arial" w:hAnsi="Arial" w:cs="Arial"/>
          <w:sz w:val="22"/>
          <w:szCs w:val="22"/>
          <w:lang w:val="sr-Cyrl-CS"/>
        </w:rPr>
        <w:t>Интернет страница:........................</w:t>
      </w:r>
      <w:r w:rsidRPr="006D771D">
        <w:rPr>
          <w:rFonts w:ascii="Arial" w:hAnsi="Arial" w:cs="Arial"/>
          <w:sz w:val="22"/>
          <w:szCs w:val="22"/>
          <w:lang w:val="ru-RU"/>
        </w:rPr>
        <w:t>.</w:t>
      </w:r>
      <w:r w:rsidRPr="006D771D">
        <w:rPr>
          <w:rFonts w:ascii="Arial" w:hAnsi="Arial" w:cs="Arial"/>
          <w:i/>
          <w:iCs/>
          <w:sz w:val="22"/>
          <w:szCs w:val="22"/>
          <w:lang w:val="sr-Cyrl-CS"/>
        </w:rPr>
        <w:t xml:space="preserve"> www.leposavic.</w:t>
      </w:r>
      <w:r w:rsidRPr="006D771D">
        <w:rPr>
          <w:rFonts w:ascii="Arial" w:hAnsi="Arial" w:cs="Arial"/>
          <w:i/>
          <w:iCs/>
          <w:sz w:val="22"/>
          <w:szCs w:val="22"/>
        </w:rPr>
        <w:t>rs</w:t>
      </w: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r w:rsidRPr="006D771D">
        <w:rPr>
          <w:rFonts w:ascii="Arial" w:hAnsi="Arial" w:cs="Arial"/>
          <w:b/>
          <w:bCs/>
          <w:sz w:val="22"/>
          <w:szCs w:val="22"/>
        </w:rPr>
        <w:t>2. Врста поступка јавне набавке</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 xml:space="preserve">Предметна јавна набавка се спроводи у поступку јавне набавке мале вредности </w:t>
      </w:r>
      <w:r w:rsidR="004C1EFD" w:rsidRPr="006D771D">
        <w:rPr>
          <w:rFonts w:ascii="Arial" w:hAnsi="Arial" w:cs="Arial"/>
          <w:sz w:val="22"/>
          <w:szCs w:val="22"/>
          <w:lang w:val="sr-Cyrl-RS"/>
        </w:rPr>
        <w:t xml:space="preserve"> по партијама </w:t>
      </w:r>
      <w:r w:rsidRPr="006D771D">
        <w:rPr>
          <w:rFonts w:ascii="Arial" w:hAnsi="Arial" w:cs="Arial"/>
          <w:sz w:val="22"/>
          <w:szCs w:val="22"/>
        </w:rPr>
        <w:t>у складу са Законом и подзаконским актима којима се уређују јавне набавке.</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3. Предмет јавне набавке</w:t>
      </w:r>
    </w:p>
    <w:p w:rsidR="004C1EFD" w:rsidRPr="006D771D" w:rsidRDefault="00B24AB9" w:rsidP="008773DA">
      <w:pPr>
        <w:jc w:val="both"/>
        <w:rPr>
          <w:rFonts w:ascii="Arial" w:hAnsi="Arial" w:cs="Arial"/>
          <w:sz w:val="22"/>
          <w:szCs w:val="22"/>
          <w:lang w:val="sr-Cyrl-CS"/>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4C1EFD" w:rsidRPr="006D771D">
        <w:rPr>
          <w:rFonts w:ascii="Arial" w:hAnsi="Arial" w:cs="Arial"/>
          <w:sz w:val="22"/>
          <w:szCs w:val="22"/>
          <w:lang w:val="sr-Cyrl-RS"/>
        </w:rPr>
        <w:t>15</w:t>
      </w:r>
      <w:r w:rsidRPr="006D771D">
        <w:rPr>
          <w:rFonts w:ascii="Arial" w:hAnsi="Arial" w:cs="Arial"/>
          <w:sz w:val="22"/>
          <w:szCs w:val="22"/>
        </w:rPr>
        <w:t>-201</w:t>
      </w:r>
      <w:r w:rsidR="001A5E08" w:rsidRPr="006D771D">
        <w:rPr>
          <w:rFonts w:ascii="Arial" w:hAnsi="Arial" w:cs="Arial"/>
          <w:sz w:val="22"/>
          <w:szCs w:val="22"/>
          <w:lang w:val="sr-Cyrl-RS"/>
        </w:rPr>
        <w:t>6</w:t>
      </w:r>
      <w:r w:rsidRPr="006D771D">
        <w:rPr>
          <w:rFonts w:ascii="Arial" w:hAnsi="Arial" w:cs="Arial"/>
          <w:sz w:val="22"/>
          <w:szCs w:val="22"/>
        </w:rPr>
        <w:t xml:space="preserve"> </w:t>
      </w:r>
      <w:r w:rsidR="00106F7D" w:rsidRPr="006D771D">
        <w:rPr>
          <w:rFonts w:ascii="Arial" w:hAnsi="Arial" w:cs="Arial"/>
          <w:sz w:val="22"/>
          <w:szCs w:val="22"/>
          <w:lang w:val="sr-Cyrl-RS"/>
        </w:rPr>
        <w:t>је</w:t>
      </w:r>
      <w:r w:rsidRPr="006D771D">
        <w:rPr>
          <w:rFonts w:ascii="Arial" w:hAnsi="Arial" w:cs="Arial"/>
          <w:i/>
          <w:sz w:val="22"/>
          <w:szCs w:val="22"/>
        </w:rPr>
        <w:t xml:space="preserve"> – </w:t>
      </w:r>
      <w:r w:rsidR="004C1EFD" w:rsidRPr="006D771D">
        <w:rPr>
          <w:rFonts w:ascii="Arial" w:hAnsi="Arial" w:cs="Arial"/>
          <w:b/>
          <w:sz w:val="22"/>
          <w:szCs w:val="22"/>
          <w:lang w:val="sr-Cyrl-RS"/>
        </w:rPr>
        <w:t>Унапређење услова за развој омладине</w:t>
      </w:r>
      <w:r w:rsidR="004C1EFD" w:rsidRPr="006D771D">
        <w:rPr>
          <w:rFonts w:ascii="Arial" w:hAnsi="Arial" w:cs="Arial"/>
          <w:sz w:val="22"/>
          <w:szCs w:val="22"/>
          <w:lang w:val="sr-Cyrl-CS"/>
        </w:rPr>
        <w:t xml:space="preserve"> </w:t>
      </w:r>
    </w:p>
    <w:p w:rsidR="00B24AB9" w:rsidRPr="006D771D" w:rsidRDefault="00B24AB9" w:rsidP="008773DA">
      <w:pPr>
        <w:jc w:val="both"/>
        <w:rPr>
          <w:rFonts w:ascii="Arial" w:hAnsi="Arial" w:cs="Arial"/>
          <w:sz w:val="22"/>
          <w:szCs w:val="22"/>
          <w:lang w:val="sr-Cyrl-CS"/>
        </w:rPr>
      </w:pPr>
      <w:r w:rsidRPr="006D771D">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6D771D">
          <w:rPr>
            <w:rStyle w:val="a4"/>
            <w:rFonts w:ascii="Arial" w:hAnsi="Arial" w:cs="Arial"/>
            <w:sz w:val="22"/>
            <w:szCs w:val="22"/>
            <w:lang w:val="sr-Latn-CS"/>
          </w:rPr>
          <w:t>www.leposavic.rs</w:t>
        </w:r>
      </w:hyperlink>
      <w:r w:rsidR="00C756B8" w:rsidRPr="006D771D">
        <w:rPr>
          <w:rFonts w:ascii="Arial" w:hAnsi="Arial" w:cs="Arial"/>
          <w:sz w:val="22"/>
          <w:szCs w:val="22"/>
          <w:lang w:val="sr-Cyrl-RS"/>
        </w:rPr>
        <w:t xml:space="preserve"> </w:t>
      </w:r>
      <w:r w:rsidRPr="006D771D">
        <w:rPr>
          <w:rFonts w:ascii="Arial" w:hAnsi="Arial" w:cs="Arial"/>
          <w:sz w:val="22"/>
          <w:szCs w:val="22"/>
          <w:lang w:val="sr-Cyrl-CS"/>
        </w:rPr>
        <w:t>као и на порталу службених гласила Републике Србије</w:t>
      </w:r>
      <w:r w:rsidRPr="006D771D">
        <w:rPr>
          <w:rFonts w:ascii="Arial" w:hAnsi="Arial" w:cs="Arial"/>
          <w:sz w:val="22"/>
          <w:szCs w:val="22"/>
        </w:rPr>
        <w:t>.</w:t>
      </w:r>
    </w:p>
    <w:p w:rsidR="00B24AB9" w:rsidRPr="006D771D" w:rsidRDefault="00B24AB9">
      <w:pPr>
        <w:suppressAutoHyphens w:val="0"/>
        <w:spacing w:line="240" w:lineRule="auto"/>
        <w:jc w:val="both"/>
        <w:rPr>
          <w:rFonts w:ascii="Arial" w:hAnsi="Arial" w:cs="Arial"/>
          <w:sz w:val="22"/>
          <w:szCs w:val="22"/>
          <w:lang w:val="sr-Cyrl-CS"/>
        </w:rPr>
      </w:pPr>
    </w:p>
    <w:p w:rsidR="00B24AB9" w:rsidRPr="006D771D" w:rsidRDefault="00B24AB9" w:rsidP="007A0843">
      <w:pPr>
        <w:pStyle w:val="ad"/>
      </w:pPr>
      <w:r w:rsidRPr="006D771D">
        <w:t xml:space="preserve">Техничке спецификације предмета јавне набавке дефинисане су у делу </w:t>
      </w:r>
      <w:r w:rsidRPr="006D771D">
        <w:rPr>
          <w:lang w:val="en-US"/>
        </w:rPr>
        <w:t>III</w:t>
      </w:r>
      <w:r w:rsidRPr="006D771D">
        <w:t xml:space="preserve"> конкурсне документације „Техничке спецификације“.</w:t>
      </w:r>
    </w:p>
    <w:p w:rsidR="00B24AB9" w:rsidRPr="006D771D" w:rsidRDefault="00B24AB9" w:rsidP="008773DA">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lang w:val="sr-Cyrl-CS"/>
        </w:rPr>
      </w:pPr>
      <w:r w:rsidRPr="006D771D">
        <w:rPr>
          <w:rFonts w:ascii="Arial" w:hAnsi="Arial" w:cs="Arial"/>
          <w:b/>
          <w:bCs/>
          <w:sz w:val="22"/>
          <w:szCs w:val="22"/>
          <w:lang w:val="sr-Cyrl-CS"/>
        </w:rPr>
        <w:t>4. Циљ поступка</w:t>
      </w:r>
    </w:p>
    <w:p w:rsidR="00B24AB9" w:rsidRPr="006D771D" w:rsidRDefault="00B24AB9">
      <w:pPr>
        <w:jc w:val="both"/>
        <w:rPr>
          <w:rFonts w:ascii="Arial" w:hAnsi="Arial" w:cs="Arial"/>
          <w:i/>
          <w:iCs/>
          <w:sz w:val="22"/>
          <w:szCs w:val="22"/>
          <w:lang w:val="sr-Cyrl-CS"/>
        </w:rPr>
      </w:pPr>
      <w:r w:rsidRPr="006D771D">
        <w:rPr>
          <w:rFonts w:ascii="Arial" w:hAnsi="Arial" w:cs="Arial"/>
          <w:sz w:val="22"/>
          <w:szCs w:val="22"/>
          <w:lang w:val="sr-Cyrl-CS"/>
        </w:rPr>
        <w:t>Поступак јавне набавке се спроводи ради закључења уговора о јавној набавци.</w:t>
      </w:r>
    </w:p>
    <w:p w:rsidR="00B24AB9" w:rsidRPr="006D771D" w:rsidRDefault="00B24AB9">
      <w:pPr>
        <w:jc w:val="both"/>
        <w:rPr>
          <w:rFonts w:ascii="Arial" w:hAnsi="Arial" w:cs="Arial"/>
          <w:i/>
          <w:iCs/>
          <w:sz w:val="22"/>
          <w:szCs w:val="22"/>
          <w:lang w:val="sr-Cyrl-CS"/>
        </w:rPr>
      </w:pPr>
    </w:p>
    <w:p w:rsidR="00106F7D" w:rsidRPr="006D771D" w:rsidRDefault="00106F7D" w:rsidP="00106F7D">
      <w:pPr>
        <w:jc w:val="both"/>
        <w:rPr>
          <w:rFonts w:ascii="Arial" w:hAnsi="Arial" w:cs="Arial"/>
          <w:b/>
          <w:sz w:val="22"/>
          <w:szCs w:val="22"/>
          <w:lang w:val="sr-Cyrl-RS"/>
        </w:rPr>
      </w:pPr>
      <w:r w:rsidRPr="006D771D">
        <w:rPr>
          <w:rFonts w:ascii="Arial" w:hAnsi="Arial" w:cs="Arial"/>
          <w:b/>
          <w:sz w:val="22"/>
          <w:szCs w:val="22"/>
          <w:lang w:val="sr-Cyrl-RS"/>
        </w:rPr>
        <w:t>5.</w:t>
      </w:r>
      <w:r w:rsidRPr="006D771D">
        <w:rPr>
          <w:rFonts w:ascii="Arial" w:hAnsi="Arial" w:cs="Arial"/>
          <w:b/>
          <w:sz w:val="22"/>
          <w:szCs w:val="22"/>
        </w:rPr>
        <w:t xml:space="preserve">Опис јавне набавке </w:t>
      </w:r>
    </w:p>
    <w:p w:rsidR="00106F7D" w:rsidRPr="006D771D" w:rsidRDefault="00106F7D" w:rsidP="00106F7D">
      <w:pPr>
        <w:jc w:val="both"/>
        <w:rPr>
          <w:rFonts w:ascii="Arial" w:hAnsi="Arial" w:cs="Arial"/>
          <w:b/>
          <w:sz w:val="22"/>
          <w:szCs w:val="22"/>
          <w:lang w:val="sr-Cyrl-RS"/>
        </w:rPr>
      </w:pPr>
    </w:p>
    <w:p w:rsidR="00106F7D" w:rsidRPr="006D771D" w:rsidRDefault="00106F7D" w:rsidP="00106F7D">
      <w:pPr>
        <w:jc w:val="both"/>
        <w:rPr>
          <w:rFonts w:ascii="Arial" w:hAnsi="Arial" w:cs="Arial"/>
          <w:sz w:val="22"/>
          <w:szCs w:val="22"/>
          <w:lang w:val="sr-Cyrl-CS"/>
        </w:rPr>
      </w:pPr>
      <w:r w:rsidRPr="006D771D">
        <w:rPr>
          <w:rFonts w:ascii="Arial" w:hAnsi="Arial" w:cs="Arial"/>
          <w:b/>
          <w:sz w:val="22"/>
          <w:szCs w:val="22"/>
        </w:rPr>
        <w:t xml:space="preserve">Јавна набавка подразумева </w:t>
      </w:r>
      <w:r w:rsidRPr="006D771D">
        <w:rPr>
          <w:rFonts w:ascii="Arial" w:hAnsi="Arial" w:cs="Arial"/>
          <w:b/>
          <w:sz w:val="22"/>
          <w:szCs w:val="22"/>
          <w:lang w:val="sr-Cyrl-RS"/>
        </w:rPr>
        <w:t>Унапређење услова за развој омладине</w:t>
      </w:r>
      <w:r w:rsidRPr="006D771D">
        <w:rPr>
          <w:rFonts w:ascii="Arial" w:hAnsi="Arial" w:cs="Arial"/>
          <w:sz w:val="22"/>
          <w:szCs w:val="22"/>
          <w:lang w:val="sr-Cyrl-CS"/>
        </w:rPr>
        <w:t xml:space="preserve"> </w:t>
      </w:r>
    </w:p>
    <w:p w:rsidR="00106F7D" w:rsidRPr="006D771D" w:rsidRDefault="00106F7D" w:rsidP="00106F7D">
      <w:pPr>
        <w:jc w:val="both"/>
        <w:rPr>
          <w:rFonts w:ascii="Arial" w:hAnsi="Arial" w:cs="Arial"/>
          <w:b/>
          <w:sz w:val="22"/>
          <w:szCs w:val="22"/>
        </w:rPr>
      </w:pPr>
      <w:r w:rsidRPr="006D771D">
        <w:rPr>
          <w:rFonts w:ascii="Arial" w:hAnsi="Arial" w:cs="Arial"/>
          <w:b/>
          <w:sz w:val="22"/>
          <w:szCs w:val="22"/>
        </w:rPr>
        <w:t xml:space="preserve">А) </w:t>
      </w:r>
      <w:r w:rsidRPr="006D771D">
        <w:rPr>
          <w:rFonts w:ascii="Arial" w:hAnsi="Arial" w:cs="Arial"/>
          <w:b/>
          <w:sz w:val="22"/>
          <w:szCs w:val="22"/>
          <w:lang w:val="sr-Cyrl-RS"/>
        </w:rPr>
        <w:t>Набавка рачунарске опреме</w:t>
      </w:r>
      <w:r w:rsidRPr="006D771D">
        <w:rPr>
          <w:rFonts w:ascii="Arial" w:hAnsi="Arial" w:cs="Arial"/>
          <w:b/>
          <w:sz w:val="22"/>
          <w:szCs w:val="22"/>
        </w:rPr>
        <w:t>,</w:t>
      </w:r>
    </w:p>
    <w:p w:rsidR="00106F7D" w:rsidRPr="006D771D" w:rsidRDefault="00106F7D" w:rsidP="00106F7D">
      <w:pPr>
        <w:jc w:val="both"/>
        <w:rPr>
          <w:rFonts w:ascii="Arial" w:hAnsi="Arial" w:cs="Arial"/>
          <w:b/>
          <w:sz w:val="22"/>
          <w:szCs w:val="22"/>
          <w:lang w:val="sr-Cyrl-RS"/>
        </w:rPr>
      </w:pPr>
      <w:r w:rsidRPr="006D771D">
        <w:rPr>
          <w:rFonts w:ascii="Arial" w:hAnsi="Arial" w:cs="Arial"/>
          <w:b/>
          <w:sz w:val="22"/>
          <w:szCs w:val="22"/>
          <w:lang w:val="sr-Cyrl-RS"/>
        </w:rPr>
        <w:t>Б</w:t>
      </w:r>
      <w:r w:rsidRPr="006D771D">
        <w:rPr>
          <w:rFonts w:ascii="Arial" w:hAnsi="Arial" w:cs="Arial"/>
          <w:b/>
          <w:sz w:val="22"/>
          <w:szCs w:val="22"/>
        </w:rPr>
        <w:t xml:space="preserve">) </w:t>
      </w:r>
      <w:r w:rsidRPr="006D771D">
        <w:rPr>
          <w:rFonts w:ascii="Arial" w:hAnsi="Arial" w:cs="Arial"/>
          <w:b/>
          <w:sz w:val="22"/>
          <w:szCs w:val="22"/>
          <w:lang w:val="sr-Cyrl-RS"/>
        </w:rPr>
        <w:t>Набавка намештаја</w:t>
      </w:r>
    </w:p>
    <w:p w:rsidR="00DC2EB4" w:rsidRPr="006D771D" w:rsidRDefault="00DC2EB4" w:rsidP="00106F7D">
      <w:pPr>
        <w:jc w:val="both"/>
        <w:rPr>
          <w:rFonts w:ascii="Arial" w:hAnsi="Arial" w:cs="Arial"/>
          <w:b/>
          <w:sz w:val="22"/>
          <w:szCs w:val="22"/>
          <w:lang w:val="sr-Cyrl-RS"/>
        </w:rPr>
      </w:pPr>
      <w:r w:rsidRPr="006D771D">
        <w:rPr>
          <w:rFonts w:ascii="Arial" w:hAnsi="Arial" w:cs="Arial"/>
          <w:b/>
          <w:sz w:val="22"/>
          <w:szCs w:val="22"/>
          <w:lang w:val="sr-Cyrl-RS"/>
        </w:rPr>
        <w:t xml:space="preserve">В) </w:t>
      </w:r>
      <w:r w:rsidR="00FD5912" w:rsidRPr="006D771D">
        <w:rPr>
          <w:rFonts w:ascii="Arial" w:hAnsi="Arial" w:cs="Arial"/>
          <w:b/>
          <w:sz w:val="22"/>
          <w:szCs w:val="22"/>
          <w:lang w:val="sr-Cyrl-RS"/>
        </w:rPr>
        <w:t>Грејна тела</w:t>
      </w:r>
    </w:p>
    <w:p w:rsidR="00DC2EB4" w:rsidRPr="006D771D" w:rsidRDefault="00DC2EB4" w:rsidP="00106F7D">
      <w:pPr>
        <w:jc w:val="both"/>
        <w:rPr>
          <w:rFonts w:ascii="Arial" w:hAnsi="Arial" w:cs="Arial"/>
          <w:b/>
          <w:sz w:val="22"/>
          <w:szCs w:val="22"/>
          <w:lang w:val="sr-Cyrl-RS"/>
        </w:rPr>
      </w:pPr>
      <w:r w:rsidRPr="006D771D">
        <w:rPr>
          <w:rFonts w:ascii="Arial" w:hAnsi="Arial" w:cs="Arial"/>
          <w:b/>
          <w:sz w:val="22"/>
          <w:szCs w:val="22"/>
          <w:lang w:val="sr-Cyrl-RS"/>
        </w:rPr>
        <w:t xml:space="preserve">Г) </w:t>
      </w:r>
      <w:r w:rsidR="00FD5912" w:rsidRPr="006D771D">
        <w:rPr>
          <w:rFonts w:ascii="Arial" w:hAnsi="Arial" w:cs="Arial"/>
          <w:b/>
          <w:sz w:val="22"/>
          <w:szCs w:val="22"/>
          <w:lang w:val="sr-Cyrl-RS"/>
        </w:rPr>
        <w:t xml:space="preserve">Реновирање простора </w:t>
      </w:r>
    </w:p>
    <w:p w:rsidR="00106F7D" w:rsidRPr="006D771D" w:rsidRDefault="00106F7D" w:rsidP="00106F7D">
      <w:pPr>
        <w:jc w:val="both"/>
        <w:rPr>
          <w:rFonts w:ascii="Arial" w:hAnsi="Arial" w:cs="Arial"/>
          <w:b/>
          <w:sz w:val="22"/>
          <w:szCs w:val="22"/>
          <w:lang w:val="sr-Cyrl-RS"/>
        </w:rPr>
      </w:pPr>
    </w:p>
    <w:p w:rsidR="00106F7D" w:rsidRPr="006D771D" w:rsidRDefault="00106F7D">
      <w:pPr>
        <w:jc w:val="both"/>
        <w:rPr>
          <w:rFonts w:ascii="Arial" w:hAnsi="Arial" w:cs="Arial"/>
          <w:i/>
          <w:iCs/>
          <w:sz w:val="22"/>
          <w:szCs w:val="22"/>
          <w:lang w:val="sr-Cyrl-CS"/>
        </w:rPr>
      </w:pPr>
    </w:p>
    <w:p w:rsidR="00106F7D" w:rsidRPr="006D771D" w:rsidRDefault="00106F7D">
      <w:pPr>
        <w:jc w:val="both"/>
        <w:rPr>
          <w:rFonts w:ascii="Arial" w:hAnsi="Arial" w:cs="Arial"/>
          <w:i/>
          <w:iCs/>
          <w:sz w:val="22"/>
          <w:szCs w:val="22"/>
          <w:lang w:val="sr-Cyrl-CS"/>
        </w:rPr>
      </w:pPr>
    </w:p>
    <w:p w:rsidR="00B24AB9" w:rsidRPr="006D771D" w:rsidRDefault="00B24AB9">
      <w:pPr>
        <w:jc w:val="both"/>
        <w:rPr>
          <w:rFonts w:ascii="Arial" w:hAnsi="Arial" w:cs="Arial"/>
          <w:bCs/>
          <w:sz w:val="22"/>
          <w:szCs w:val="22"/>
          <w:lang w:val="sr-Cyrl-CS"/>
        </w:rPr>
      </w:pPr>
      <w:r w:rsidRPr="006D771D">
        <w:rPr>
          <w:rFonts w:ascii="Arial" w:hAnsi="Arial" w:cs="Arial"/>
          <w:b/>
          <w:sz w:val="22"/>
          <w:szCs w:val="22"/>
          <w:lang w:val="sr-Cyrl-CS"/>
        </w:rPr>
        <w:t>5.</w:t>
      </w:r>
      <w:r w:rsidRPr="006D771D">
        <w:rPr>
          <w:rFonts w:ascii="Arial" w:hAnsi="Arial" w:cs="Arial"/>
          <w:b/>
          <w:bCs/>
          <w:sz w:val="22"/>
          <w:szCs w:val="22"/>
          <w:lang w:val="sr-Cyrl-CS"/>
        </w:rPr>
        <w:t xml:space="preserve"> ОТВАРАЊЕ ПОНУДА</w:t>
      </w:r>
    </w:p>
    <w:p w:rsidR="00B24AB9" w:rsidRPr="006D771D" w:rsidRDefault="00B24AB9">
      <w:pPr>
        <w:jc w:val="both"/>
        <w:rPr>
          <w:rFonts w:ascii="Arial" w:hAnsi="Arial" w:cs="Arial"/>
          <w:sz w:val="22"/>
          <w:szCs w:val="22"/>
          <w:lang w:val="sr-Cyrl-CS"/>
        </w:rPr>
      </w:pPr>
      <w:r w:rsidRPr="006D771D">
        <w:rPr>
          <w:rFonts w:ascii="Arial" w:hAnsi="Arial" w:cs="Arial"/>
          <w:bCs/>
          <w:sz w:val="22"/>
          <w:szCs w:val="22"/>
          <w:lang w:val="sr-Cyrl-CS"/>
        </w:rPr>
        <w:t xml:space="preserve">Јавно отварање понуда обавиће надлежна комисија у седишту наручиоца у скупштинској сали, дана </w:t>
      </w:r>
      <w:r w:rsidR="00DC2EB4" w:rsidRPr="006D771D">
        <w:rPr>
          <w:rFonts w:ascii="Arial" w:hAnsi="Arial" w:cs="Arial"/>
          <w:bCs/>
          <w:sz w:val="22"/>
          <w:szCs w:val="22"/>
          <w:lang w:val="sr-Cyrl-RS"/>
        </w:rPr>
        <w:t>1</w:t>
      </w:r>
      <w:r w:rsidR="006958B2" w:rsidRPr="006D771D">
        <w:rPr>
          <w:rFonts w:ascii="Arial" w:hAnsi="Arial" w:cs="Arial"/>
          <w:bCs/>
          <w:sz w:val="22"/>
          <w:szCs w:val="22"/>
          <w:lang w:val="sr-Cyrl-RS"/>
        </w:rPr>
        <w:t>5</w:t>
      </w:r>
      <w:r w:rsidR="00DC2EB4" w:rsidRPr="006D771D">
        <w:rPr>
          <w:rFonts w:ascii="Arial" w:hAnsi="Arial" w:cs="Arial"/>
          <w:bCs/>
          <w:sz w:val="22"/>
          <w:szCs w:val="22"/>
        </w:rPr>
        <w:t>.</w:t>
      </w:r>
      <w:r w:rsidR="00DC2EB4" w:rsidRPr="006D771D">
        <w:rPr>
          <w:rFonts w:ascii="Arial" w:hAnsi="Arial" w:cs="Arial"/>
          <w:bCs/>
          <w:sz w:val="22"/>
          <w:szCs w:val="22"/>
          <w:lang w:val="sr-Cyrl-RS"/>
        </w:rPr>
        <w:t>12</w:t>
      </w:r>
      <w:r w:rsidRPr="006D771D">
        <w:rPr>
          <w:rFonts w:ascii="Arial" w:hAnsi="Arial" w:cs="Arial"/>
          <w:bCs/>
          <w:sz w:val="22"/>
          <w:szCs w:val="22"/>
        </w:rPr>
        <w:t>.</w:t>
      </w:r>
      <w:r w:rsidRPr="006D771D">
        <w:rPr>
          <w:rFonts w:ascii="Arial" w:hAnsi="Arial" w:cs="Arial"/>
          <w:bCs/>
          <w:sz w:val="22"/>
          <w:szCs w:val="22"/>
          <w:lang w:val="sr-Cyrl-CS"/>
        </w:rPr>
        <w:t>201</w:t>
      </w:r>
      <w:r w:rsidR="0024225C" w:rsidRPr="006D771D">
        <w:rPr>
          <w:rFonts w:ascii="Arial" w:hAnsi="Arial" w:cs="Arial"/>
          <w:bCs/>
          <w:sz w:val="22"/>
          <w:szCs w:val="22"/>
        </w:rPr>
        <w:t>6</w:t>
      </w:r>
      <w:r w:rsidRPr="006D771D">
        <w:rPr>
          <w:rFonts w:ascii="Arial" w:hAnsi="Arial" w:cs="Arial"/>
          <w:bCs/>
          <w:sz w:val="22"/>
          <w:szCs w:val="22"/>
          <w:lang w:val="sr-Cyrl-CS"/>
        </w:rPr>
        <w:t>. године, са почетком у 1</w:t>
      </w:r>
      <w:r w:rsidR="00DC2EB4" w:rsidRPr="006D771D">
        <w:rPr>
          <w:rFonts w:ascii="Arial" w:hAnsi="Arial" w:cs="Arial"/>
          <w:bCs/>
          <w:sz w:val="22"/>
          <w:szCs w:val="22"/>
          <w:lang w:val="sr-Cyrl-CS"/>
        </w:rPr>
        <w:t>0</w:t>
      </w:r>
      <w:r w:rsidRPr="006D771D">
        <w:rPr>
          <w:rFonts w:ascii="Arial" w:hAnsi="Arial" w:cs="Arial"/>
          <w:bCs/>
          <w:sz w:val="22"/>
          <w:szCs w:val="22"/>
          <w:lang w:val="sr-Cyrl-CS"/>
        </w:rPr>
        <w:t>,</w:t>
      </w:r>
      <w:r w:rsidRPr="006D771D">
        <w:rPr>
          <w:rFonts w:ascii="Arial" w:hAnsi="Arial" w:cs="Arial"/>
          <w:bCs/>
          <w:sz w:val="22"/>
          <w:szCs w:val="22"/>
        </w:rPr>
        <w:t>3</w:t>
      </w:r>
      <w:r w:rsidRPr="006D771D">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lang w:val="sr-Cyrl-CS"/>
        </w:rPr>
        <w:t>6</w:t>
      </w:r>
      <w:r w:rsidRPr="006D771D">
        <w:rPr>
          <w:rFonts w:ascii="Arial" w:hAnsi="Arial" w:cs="Arial"/>
          <w:b/>
          <w:bCs/>
          <w:sz w:val="22"/>
          <w:szCs w:val="22"/>
        </w:rPr>
        <w:t xml:space="preserve">. Контакт (лице или служба) </w:t>
      </w:r>
    </w:p>
    <w:p w:rsidR="00B24AB9" w:rsidRPr="006D771D" w:rsidRDefault="00B24AB9">
      <w:pPr>
        <w:jc w:val="both"/>
        <w:rPr>
          <w:rFonts w:ascii="Arial" w:hAnsi="Arial" w:cs="Arial"/>
          <w:bCs/>
          <w:color w:val="00000A"/>
          <w:sz w:val="22"/>
          <w:szCs w:val="22"/>
        </w:rPr>
      </w:pPr>
      <w:r w:rsidRPr="006D771D">
        <w:rPr>
          <w:rFonts w:ascii="Arial" w:hAnsi="Arial" w:cs="Arial"/>
          <w:sz w:val="22"/>
          <w:szCs w:val="22"/>
        </w:rPr>
        <w:t>Лице (или служба) за контак</w:t>
      </w:r>
      <w:r w:rsidRPr="006D771D">
        <w:rPr>
          <w:rFonts w:ascii="Arial" w:hAnsi="Arial" w:cs="Arial"/>
          <w:sz w:val="22"/>
          <w:szCs w:val="22"/>
          <w:lang w:val="sr-Cyrl-CS"/>
        </w:rPr>
        <w:t xml:space="preserve">т је Јелица Бараћ или Љиљана Ђелошевић, контакт телефон: 028/83-570 Е - mail адреса  </w:t>
      </w:r>
      <w:r w:rsidRPr="006D771D">
        <w:rPr>
          <w:rFonts w:ascii="Arial" w:hAnsi="Arial" w:cs="Arial"/>
          <w:sz w:val="22"/>
          <w:szCs w:val="22"/>
        </w:rPr>
        <w:t>jnabavkeleposavic</w:t>
      </w:r>
      <w:hyperlink r:id="rId10" w:history="1">
        <w:r w:rsidRPr="006D771D">
          <w:rPr>
            <w:rStyle w:val="a4"/>
            <w:rFonts w:ascii="Arial" w:hAnsi="Arial" w:cs="Arial"/>
            <w:sz w:val="22"/>
            <w:szCs w:val="22"/>
          </w:rPr>
          <w:t>@gmail.com</w:t>
        </w:r>
      </w:hyperlink>
      <w:r w:rsidRPr="006D771D">
        <w:rPr>
          <w:rFonts w:ascii="Arial" w:hAnsi="Arial" w:cs="Arial"/>
          <w:sz w:val="22"/>
          <w:szCs w:val="22"/>
        </w:rPr>
        <w:t xml:space="preserve"> или на број факса 028/83-167</w:t>
      </w:r>
      <w:r w:rsidRPr="006D771D">
        <w:rPr>
          <w:rFonts w:ascii="Arial" w:hAnsi="Arial" w:cs="Arial"/>
          <w:bCs/>
          <w:i/>
          <w:sz w:val="22"/>
          <w:szCs w:val="22"/>
        </w:rPr>
        <w:t>.</w:t>
      </w:r>
    </w:p>
    <w:p w:rsidR="00B24AB9" w:rsidRPr="006D771D" w:rsidRDefault="00B24AB9">
      <w:pPr>
        <w:jc w:val="both"/>
        <w:rPr>
          <w:rFonts w:ascii="Arial" w:hAnsi="Arial" w:cs="Arial"/>
          <w:bCs/>
          <w:color w:val="00000A"/>
          <w:sz w:val="22"/>
          <w:szCs w:val="22"/>
        </w:rPr>
      </w:pPr>
    </w:p>
    <w:p w:rsidR="00B24AB9" w:rsidRPr="006D771D" w:rsidRDefault="00B24AB9">
      <w:pPr>
        <w:jc w:val="both"/>
        <w:rPr>
          <w:rFonts w:ascii="Arial" w:hAnsi="Arial" w:cs="Arial"/>
          <w:bCs/>
          <w:color w:val="C00000"/>
          <w:sz w:val="22"/>
          <w:szCs w:val="22"/>
          <w:lang w:val="sr-Cyrl-CS"/>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lastRenderedPageBreak/>
        <w:t>II  ПОДАЦИ О ПРЕДМЕТУ ЈАВНЕ НАБАВКЕ</w:t>
      </w:r>
    </w:p>
    <w:p w:rsidR="00B24AB9" w:rsidRPr="006D771D" w:rsidRDefault="00B24AB9">
      <w:pPr>
        <w:shd w:val="clear" w:color="auto" w:fill="C6D9F1"/>
        <w:jc w:val="center"/>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numPr>
          <w:ilvl w:val="0"/>
          <w:numId w:val="9"/>
        </w:numPr>
        <w:jc w:val="both"/>
        <w:rPr>
          <w:rFonts w:ascii="Arial" w:hAnsi="Arial" w:cs="Arial"/>
          <w:sz w:val="22"/>
          <w:szCs w:val="22"/>
        </w:rPr>
      </w:pPr>
      <w:r w:rsidRPr="006D771D">
        <w:rPr>
          <w:rFonts w:ascii="Arial" w:hAnsi="Arial" w:cs="Arial"/>
          <w:b/>
          <w:bCs/>
          <w:sz w:val="22"/>
          <w:szCs w:val="22"/>
        </w:rPr>
        <w:t>Предмет јавне набавке</w:t>
      </w:r>
    </w:p>
    <w:p w:rsidR="00B24AB9" w:rsidRPr="006D771D" w:rsidRDefault="00B24AB9">
      <w:pPr>
        <w:ind w:left="720"/>
        <w:jc w:val="both"/>
        <w:rPr>
          <w:rFonts w:ascii="Arial" w:hAnsi="Arial" w:cs="Arial"/>
          <w:sz w:val="22"/>
          <w:szCs w:val="22"/>
        </w:rPr>
      </w:pPr>
    </w:p>
    <w:p w:rsidR="00C812CE" w:rsidRPr="006D771D" w:rsidRDefault="00B24AB9" w:rsidP="00C812CE">
      <w:pPr>
        <w:spacing w:line="240" w:lineRule="auto"/>
        <w:jc w:val="both"/>
        <w:rPr>
          <w:rFonts w:ascii="Arial" w:hAnsi="Arial" w:cs="Arial"/>
          <w:sz w:val="22"/>
          <w:szCs w:val="22"/>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1A463D" w:rsidRPr="006D771D">
        <w:rPr>
          <w:rFonts w:ascii="Arial" w:hAnsi="Arial" w:cs="Arial"/>
          <w:sz w:val="22"/>
          <w:szCs w:val="22"/>
        </w:rPr>
        <w:t xml:space="preserve"> </w:t>
      </w:r>
      <w:r w:rsidR="00DC2EB4" w:rsidRPr="006D771D">
        <w:rPr>
          <w:rFonts w:ascii="Arial" w:hAnsi="Arial" w:cs="Arial"/>
          <w:b/>
          <w:sz w:val="22"/>
          <w:szCs w:val="22"/>
          <w:lang w:val="sr-Cyrl-RS"/>
        </w:rPr>
        <w:t>15</w:t>
      </w:r>
      <w:r w:rsidRPr="006D771D">
        <w:rPr>
          <w:rFonts w:ascii="Arial" w:hAnsi="Arial" w:cs="Arial"/>
          <w:b/>
          <w:sz w:val="22"/>
          <w:szCs w:val="22"/>
        </w:rPr>
        <w:t>-</w:t>
      </w:r>
      <w:r w:rsidRPr="006D771D">
        <w:rPr>
          <w:rFonts w:ascii="Arial" w:hAnsi="Arial" w:cs="Arial"/>
          <w:b/>
          <w:sz w:val="22"/>
          <w:szCs w:val="22"/>
          <w:lang w:val="ru-RU"/>
        </w:rPr>
        <w:t>201</w:t>
      </w:r>
      <w:r w:rsidR="0024225C" w:rsidRPr="006D771D">
        <w:rPr>
          <w:rFonts w:ascii="Arial" w:hAnsi="Arial" w:cs="Arial"/>
          <w:b/>
          <w:sz w:val="22"/>
          <w:szCs w:val="22"/>
        </w:rPr>
        <w:t>6</w:t>
      </w:r>
      <w:r w:rsidRPr="006D771D">
        <w:rPr>
          <w:rFonts w:ascii="Arial" w:hAnsi="Arial" w:cs="Arial"/>
          <w:sz w:val="22"/>
          <w:szCs w:val="22"/>
          <w:lang w:val="ru-RU"/>
        </w:rPr>
        <w:t xml:space="preserve"> </w:t>
      </w:r>
      <w:r w:rsidR="00C812CE" w:rsidRPr="006D771D">
        <w:rPr>
          <w:rFonts w:ascii="Arial" w:hAnsi="Arial" w:cs="Arial"/>
          <w:sz w:val="22"/>
          <w:szCs w:val="22"/>
          <w:lang w:val="ru-RU"/>
        </w:rPr>
        <w:t>је</w:t>
      </w:r>
      <w:r w:rsidRPr="006D771D">
        <w:rPr>
          <w:rFonts w:ascii="Arial" w:hAnsi="Arial" w:cs="Arial"/>
          <w:i/>
          <w:sz w:val="22"/>
          <w:szCs w:val="22"/>
        </w:rPr>
        <w:t>-</w:t>
      </w:r>
      <w:r w:rsidRPr="006D771D">
        <w:rPr>
          <w:rFonts w:ascii="Arial" w:eastAsia="TimesNewRomanPS-BoldMT" w:hAnsi="Arial" w:cs="Arial"/>
          <w:b/>
          <w:bCs/>
          <w:sz w:val="22"/>
          <w:szCs w:val="22"/>
        </w:rPr>
        <w:t xml:space="preserve"> </w:t>
      </w:r>
      <w:r w:rsidR="00C812CE" w:rsidRPr="006D771D">
        <w:rPr>
          <w:rFonts w:ascii="Arial" w:hAnsi="Arial" w:cs="Arial"/>
          <w:b/>
          <w:sz w:val="22"/>
          <w:szCs w:val="22"/>
          <w:lang w:val="sr-Cyrl-RS"/>
        </w:rPr>
        <w:t>Унапређење услова за развој омладине</w:t>
      </w:r>
      <w:r w:rsidR="00C812CE" w:rsidRPr="006D771D">
        <w:rPr>
          <w:rFonts w:ascii="Arial" w:hAnsi="Arial" w:cs="Arial"/>
          <w:sz w:val="22"/>
          <w:szCs w:val="22"/>
          <w:lang w:val="sr-Cyrl-CS"/>
        </w:rPr>
        <w:t xml:space="preserve"> </w:t>
      </w:r>
      <w:r w:rsidRPr="006D771D">
        <w:rPr>
          <w:rFonts w:ascii="Arial" w:hAnsi="Arial" w:cs="Arial"/>
          <w:sz w:val="22"/>
          <w:szCs w:val="22"/>
          <w:lang w:val="sr-Cyrl-CS"/>
        </w:rPr>
        <w:t xml:space="preserve">Ознака из општег речника </w:t>
      </w:r>
      <w:r w:rsidRPr="006D771D">
        <w:rPr>
          <w:rFonts w:ascii="Arial" w:hAnsi="Arial" w:cs="Arial"/>
          <w:sz w:val="22"/>
          <w:szCs w:val="22"/>
        </w:rPr>
        <w:t>набавке</w:t>
      </w:r>
      <w:r w:rsidRPr="006D771D">
        <w:rPr>
          <w:rFonts w:ascii="Arial" w:hAnsi="Arial" w:cs="Arial"/>
          <w:sz w:val="22"/>
          <w:szCs w:val="22"/>
          <w:lang w:val="sr-Cyrl-CS"/>
        </w:rPr>
        <w:t>:</w:t>
      </w:r>
      <w:r w:rsidR="00DC1F47" w:rsidRPr="006D771D">
        <w:rPr>
          <w:rFonts w:ascii="Arial" w:hAnsi="Arial" w:cs="Arial"/>
          <w:sz w:val="22"/>
          <w:szCs w:val="22"/>
          <w:lang w:val="sr-Cyrl-CS"/>
        </w:rPr>
        <w:t xml:space="preserve"> </w:t>
      </w:r>
      <w:r w:rsidR="00C812CE" w:rsidRPr="006D771D">
        <w:rPr>
          <w:rFonts w:ascii="Arial" w:hAnsi="Arial" w:cs="Arial"/>
          <w:iCs/>
          <w:sz w:val="22"/>
          <w:szCs w:val="22"/>
        </w:rPr>
        <w:t>партија I</w:t>
      </w:r>
      <w:r w:rsidR="00C812CE" w:rsidRPr="006D771D">
        <w:rPr>
          <w:rFonts w:ascii="Arial" w:hAnsi="Arial" w:cs="Arial"/>
          <w:iCs/>
          <w:sz w:val="22"/>
          <w:szCs w:val="22"/>
          <w:lang w:val="sr-Cyrl-CS"/>
        </w:rPr>
        <w:t xml:space="preserve"> – 30200000-рачунарска опрема</w:t>
      </w:r>
      <w:r w:rsidR="000168EA">
        <w:rPr>
          <w:rFonts w:ascii="Arial" w:hAnsi="Arial" w:cs="Arial"/>
          <w:iCs/>
          <w:sz w:val="22"/>
          <w:szCs w:val="22"/>
          <w:lang w:val="sr-Cyrl-RS"/>
        </w:rPr>
        <w:t xml:space="preserve"> и материјал</w:t>
      </w:r>
      <w:r w:rsidR="00C812CE" w:rsidRPr="006D771D">
        <w:rPr>
          <w:rFonts w:ascii="Arial" w:hAnsi="Arial" w:cs="Arial"/>
          <w:iCs/>
          <w:sz w:val="22"/>
          <w:szCs w:val="22"/>
          <w:lang w:val="sr-Cyrl-CS"/>
        </w:rPr>
        <w:t>,</w:t>
      </w:r>
      <w:r w:rsidR="00C812CE" w:rsidRPr="006D771D">
        <w:rPr>
          <w:rFonts w:ascii="Arial" w:hAnsi="Arial" w:cs="Arial"/>
          <w:iCs/>
          <w:sz w:val="22"/>
          <w:szCs w:val="22"/>
        </w:rPr>
        <w:t xml:space="preserve"> партија II</w:t>
      </w:r>
      <w:r w:rsidR="00C812CE" w:rsidRPr="006D771D">
        <w:rPr>
          <w:rFonts w:ascii="Arial" w:hAnsi="Arial" w:cs="Arial"/>
          <w:iCs/>
          <w:sz w:val="22"/>
          <w:szCs w:val="22"/>
          <w:lang w:val="sr-Cyrl-CS"/>
        </w:rPr>
        <w:t xml:space="preserve"> -39100000-намештај</w:t>
      </w:r>
      <w:r w:rsidR="00C812CE" w:rsidRPr="006D771D">
        <w:rPr>
          <w:rFonts w:ascii="Arial" w:hAnsi="Arial" w:cs="Arial"/>
          <w:iCs/>
          <w:sz w:val="22"/>
          <w:szCs w:val="22"/>
        </w:rPr>
        <w:t>,</w:t>
      </w:r>
      <w:r w:rsidR="00C812CE" w:rsidRPr="006D771D">
        <w:rPr>
          <w:rFonts w:ascii="Arial" w:hAnsi="Arial" w:cs="Arial"/>
          <w:iCs/>
          <w:sz w:val="22"/>
          <w:szCs w:val="22"/>
          <w:lang w:val="sr-Cyrl-CS"/>
        </w:rPr>
        <w:t xml:space="preserve"> партија III</w:t>
      </w:r>
      <w:r w:rsidR="003C6D43" w:rsidRPr="006D771D">
        <w:rPr>
          <w:rFonts w:ascii="Arial" w:hAnsi="Arial" w:cs="Arial"/>
          <w:iCs/>
          <w:sz w:val="22"/>
          <w:szCs w:val="22"/>
        </w:rPr>
        <w:t>-39715240</w:t>
      </w:r>
      <w:r w:rsidR="00C812CE" w:rsidRPr="006D771D">
        <w:rPr>
          <w:rFonts w:ascii="Arial" w:hAnsi="Arial" w:cs="Arial"/>
          <w:iCs/>
          <w:sz w:val="22"/>
          <w:szCs w:val="22"/>
          <w:lang w:val="sr-Cyrl-CS"/>
        </w:rPr>
        <w:t>–</w:t>
      </w:r>
      <w:r w:rsidR="007A3FFD" w:rsidRPr="006D771D">
        <w:rPr>
          <w:rFonts w:ascii="Arial" w:hAnsi="Arial" w:cs="Arial"/>
          <w:sz w:val="22"/>
          <w:szCs w:val="22"/>
          <w:lang w:val="sr-Cyrl-RS"/>
        </w:rPr>
        <w:t xml:space="preserve"> електрични уређаји за </w:t>
      </w:r>
      <w:r w:rsidR="007A3FFD" w:rsidRPr="006D771D">
        <w:rPr>
          <w:rFonts w:ascii="Arial" w:hAnsi="Arial" w:cs="Arial"/>
          <w:sz w:val="22"/>
          <w:szCs w:val="22"/>
          <w:lang w:val="sr-Latn-RS"/>
        </w:rPr>
        <w:t>греј</w:t>
      </w:r>
      <w:r w:rsidR="007A3FFD" w:rsidRPr="006D771D">
        <w:rPr>
          <w:rFonts w:ascii="Arial" w:hAnsi="Arial" w:cs="Arial"/>
          <w:sz w:val="22"/>
          <w:szCs w:val="22"/>
          <w:lang w:val="sr-Cyrl-RS"/>
        </w:rPr>
        <w:t>ање</w:t>
      </w:r>
      <w:r w:rsidR="007A3FFD" w:rsidRPr="006D771D">
        <w:rPr>
          <w:rFonts w:ascii="Arial" w:hAnsi="Arial" w:cs="Arial"/>
          <w:sz w:val="22"/>
          <w:szCs w:val="22"/>
          <w:lang w:val="sr-Latn-RS"/>
        </w:rPr>
        <w:t xml:space="preserve"> </w:t>
      </w:r>
      <w:r w:rsidR="007A3FFD" w:rsidRPr="006D771D">
        <w:rPr>
          <w:rFonts w:ascii="Arial" w:hAnsi="Arial" w:cs="Arial"/>
          <w:sz w:val="22"/>
          <w:szCs w:val="22"/>
          <w:lang w:val="sr-Cyrl-RS"/>
        </w:rPr>
        <w:t>простора</w:t>
      </w:r>
      <w:r w:rsidR="00D621BC" w:rsidRPr="006D771D">
        <w:rPr>
          <w:rFonts w:ascii="Arial" w:hAnsi="Arial" w:cs="Arial"/>
          <w:sz w:val="22"/>
          <w:szCs w:val="22"/>
          <w:lang w:val="sr-Cyrl-RS"/>
        </w:rPr>
        <w:t xml:space="preserve">, </w:t>
      </w:r>
      <w:r w:rsidR="00FD5912" w:rsidRPr="006D771D">
        <w:rPr>
          <w:rFonts w:ascii="Arial" w:hAnsi="Arial" w:cs="Arial"/>
          <w:iCs/>
          <w:sz w:val="22"/>
          <w:szCs w:val="22"/>
          <w:lang w:val="sr-Cyrl-CS"/>
        </w:rPr>
        <w:t>партија</w:t>
      </w:r>
      <w:r w:rsidR="00FD5912" w:rsidRPr="006D771D">
        <w:rPr>
          <w:rFonts w:ascii="Arial" w:hAnsi="Arial" w:cs="Arial"/>
          <w:sz w:val="22"/>
          <w:szCs w:val="22"/>
        </w:rPr>
        <w:t xml:space="preserve"> </w:t>
      </w:r>
      <w:r w:rsidR="00AF187B" w:rsidRPr="006D771D">
        <w:rPr>
          <w:rFonts w:ascii="Arial" w:hAnsi="Arial" w:cs="Arial"/>
          <w:sz w:val="22"/>
          <w:szCs w:val="22"/>
        </w:rPr>
        <w:t>IV-</w:t>
      </w:r>
      <w:r w:rsidR="00FD5912" w:rsidRPr="006D771D">
        <w:rPr>
          <w:rFonts w:ascii="Arial" w:hAnsi="Arial" w:cs="Arial"/>
          <w:sz w:val="22"/>
          <w:szCs w:val="22"/>
          <w:lang w:val="sr-Cyrl-RS"/>
        </w:rPr>
        <w:t>45453100-радови на реновирању</w:t>
      </w:r>
      <w:r w:rsidR="00FD5912" w:rsidRPr="006D771D">
        <w:rPr>
          <w:rFonts w:ascii="Arial" w:hAnsi="Arial" w:cs="Arial"/>
          <w:sz w:val="22"/>
          <w:szCs w:val="22"/>
        </w:rPr>
        <w:t>.</w:t>
      </w:r>
    </w:p>
    <w:p w:rsidR="00B24AB9" w:rsidRPr="006D771D" w:rsidRDefault="00B24AB9" w:rsidP="00C812CE">
      <w:pPr>
        <w:ind w:firstLine="708"/>
        <w:rPr>
          <w:rFonts w:ascii="Arial" w:hAnsi="Arial" w:cs="Arial"/>
          <w:b/>
          <w:sz w:val="22"/>
          <w:szCs w:val="22"/>
          <w:lang w:val="ru-RU"/>
        </w:rPr>
      </w:pPr>
      <w:r w:rsidRPr="006D771D">
        <w:rPr>
          <w:rFonts w:ascii="Arial" w:hAnsi="Arial" w:cs="Arial"/>
          <w:bCs/>
          <w:sz w:val="22"/>
          <w:szCs w:val="22"/>
          <w:lang w:val="sr-Cyrl-CS"/>
        </w:rPr>
        <w:t xml:space="preserve">             </w:t>
      </w:r>
    </w:p>
    <w:p w:rsidR="00C812CE" w:rsidRPr="006D771D" w:rsidRDefault="00C812CE" w:rsidP="00C812CE">
      <w:pPr>
        <w:jc w:val="both"/>
        <w:rPr>
          <w:rFonts w:ascii="Arial" w:hAnsi="Arial" w:cs="Arial"/>
          <w:b/>
          <w:bCs/>
          <w:i/>
          <w:iCs/>
          <w:sz w:val="22"/>
          <w:szCs w:val="22"/>
        </w:rPr>
      </w:pPr>
      <w:r w:rsidRPr="006D771D">
        <w:rPr>
          <w:rFonts w:ascii="Arial" w:hAnsi="Arial" w:cs="Arial"/>
          <w:b/>
          <w:bCs/>
          <w:sz w:val="22"/>
          <w:szCs w:val="22"/>
          <w:lang w:val="sr-Cyrl-CS"/>
        </w:rPr>
        <w:t>Партије</w:t>
      </w:r>
    </w:p>
    <w:p w:rsidR="00C812CE" w:rsidRPr="006D771D" w:rsidRDefault="00C812CE" w:rsidP="00C812CE">
      <w:pPr>
        <w:jc w:val="both"/>
        <w:rPr>
          <w:rFonts w:ascii="Arial" w:hAnsi="Arial" w:cs="Arial"/>
          <w:sz w:val="22"/>
          <w:szCs w:val="22"/>
          <w:lang w:val="sr-Cyrl-CS"/>
        </w:rPr>
      </w:pPr>
    </w:p>
    <w:p w:rsidR="00C812CE" w:rsidRPr="006D771D" w:rsidRDefault="00C812CE" w:rsidP="00C812CE">
      <w:pPr>
        <w:jc w:val="both"/>
        <w:rPr>
          <w:rFonts w:ascii="Arial" w:hAnsi="Arial" w:cs="Arial"/>
          <w:iCs/>
          <w:sz w:val="22"/>
          <w:szCs w:val="22"/>
        </w:rPr>
      </w:pPr>
      <w:r w:rsidRPr="006D771D">
        <w:rPr>
          <w:rFonts w:ascii="Arial" w:hAnsi="Arial" w:cs="Arial"/>
          <w:iCs/>
          <w:sz w:val="22"/>
          <w:szCs w:val="22"/>
        </w:rPr>
        <w:t xml:space="preserve">Набавка је обликована у </w:t>
      </w:r>
      <w:r w:rsidR="008773DA" w:rsidRPr="006D771D">
        <w:rPr>
          <w:rFonts w:ascii="Arial" w:hAnsi="Arial" w:cs="Arial"/>
          <w:iCs/>
          <w:sz w:val="22"/>
          <w:szCs w:val="22"/>
          <w:lang w:val="sr-Cyrl-RS"/>
        </w:rPr>
        <w:t>четири</w:t>
      </w:r>
      <w:r w:rsidR="008773DA" w:rsidRPr="006D771D">
        <w:rPr>
          <w:rFonts w:ascii="Arial" w:hAnsi="Arial" w:cs="Arial"/>
          <w:iCs/>
          <w:sz w:val="22"/>
          <w:szCs w:val="22"/>
        </w:rPr>
        <w:t xml:space="preserve"> партије</w:t>
      </w:r>
      <w:r w:rsidRPr="006D771D">
        <w:rPr>
          <w:rFonts w:ascii="Arial" w:hAnsi="Arial" w:cs="Arial"/>
          <w:iCs/>
          <w:sz w:val="22"/>
          <w:szCs w:val="22"/>
        </w:rPr>
        <w:t xml:space="preserve"> и то: </w:t>
      </w:r>
    </w:p>
    <w:p w:rsidR="00FC3E12" w:rsidRPr="006D771D" w:rsidRDefault="00FC3E12" w:rsidP="00FC3E12">
      <w:pPr>
        <w:spacing w:line="240" w:lineRule="auto"/>
        <w:jc w:val="both"/>
        <w:rPr>
          <w:rFonts w:ascii="Arial" w:hAnsi="Arial" w:cs="Arial"/>
          <w:iCs/>
          <w:sz w:val="22"/>
          <w:szCs w:val="22"/>
        </w:rPr>
      </w:pPr>
      <w:r w:rsidRPr="006D771D">
        <w:rPr>
          <w:rFonts w:ascii="Arial" w:hAnsi="Arial" w:cs="Arial"/>
          <w:iCs/>
          <w:sz w:val="22"/>
          <w:szCs w:val="22"/>
        </w:rPr>
        <w:t>партија I</w:t>
      </w:r>
      <w:r w:rsidRPr="006D771D">
        <w:rPr>
          <w:rFonts w:ascii="Arial" w:hAnsi="Arial" w:cs="Arial"/>
          <w:iCs/>
          <w:sz w:val="22"/>
          <w:szCs w:val="22"/>
          <w:lang w:val="sr-Cyrl-CS"/>
        </w:rPr>
        <w:t xml:space="preserve"> – 30200000- рачунарска опрема</w:t>
      </w:r>
      <w:r w:rsidR="000168EA">
        <w:rPr>
          <w:rFonts w:ascii="Arial" w:hAnsi="Arial" w:cs="Arial"/>
          <w:iCs/>
          <w:sz w:val="22"/>
          <w:szCs w:val="22"/>
          <w:lang w:val="sr-Cyrl-CS"/>
        </w:rPr>
        <w:t xml:space="preserve"> и материјал</w:t>
      </w:r>
      <w:r w:rsidRPr="006D771D">
        <w:rPr>
          <w:rFonts w:ascii="Arial" w:hAnsi="Arial" w:cs="Arial"/>
          <w:iCs/>
          <w:sz w:val="22"/>
          <w:szCs w:val="22"/>
          <w:lang w:val="sr-Cyrl-CS"/>
        </w:rPr>
        <w:t>,</w:t>
      </w:r>
    </w:p>
    <w:p w:rsidR="00B37A96" w:rsidRPr="006D771D" w:rsidRDefault="00FC3E12" w:rsidP="00FC3E12">
      <w:pPr>
        <w:spacing w:line="240" w:lineRule="auto"/>
        <w:jc w:val="both"/>
        <w:rPr>
          <w:rFonts w:ascii="Arial" w:hAnsi="Arial" w:cs="Arial"/>
          <w:iCs/>
          <w:sz w:val="22"/>
          <w:szCs w:val="22"/>
          <w:lang w:val="sr-Cyrl-CS"/>
        </w:rPr>
      </w:pPr>
      <w:r w:rsidRPr="006D771D">
        <w:rPr>
          <w:rFonts w:ascii="Arial" w:hAnsi="Arial" w:cs="Arial"/>
          <w:iCs/>
          <w:sz w:val="22"/>
          <w:szCs w:val="22"/>
        </w:rPr>
        <w:t>партија II</w:t>
      </w:r>
      <w:r w:rsidRPr="006D771D">
        <w:rPr>
          <w:rFonts w:ascii="Arial" w:hAnsi="Arial" w:cs="Arial"/>
          <w:iCs/>
          <w:sz w:val="22"/>
          <w:szCs w:val="22"/>
          <w:lang w:val="sr-Cyrl-CS"/>
        </w:rPr>
        <w:t xml:space="preserve"> -39100000-намештај</w:t>
      </w:r>
      <w:r w:rsidRPr="006D771D">
        <w:rPr>
          <w:rFonts w:ascii="Arial" w:hAnsi="Arial" w:cs="Arial"/>
          <w:iCs/>
          <w:sz w:val="22"/>
          <w:szCs w:val="22"/>
        </w:rPr>
        <w:t>,</w:t>
      </w:r>
      <w:r w:rsidRPr="006D771D">
        <w:rPr>
          <w:rFonts w:ascii="Arial" w:hAnsi="Arial" w:cs="Arial"/>
          <w:iCs/>
          <w:sz w:val="22"/>
          <w:szCs w:val="22"/>
          <w:lang w:val="sr-Cyrl-CS"/>
        </w:rPr>
        <w:t xml:space="preserve"> </w:t>
      </w:r>
    </w:p>
    <w:p w:rsidR="0045426D" w:rsidRPr="006D771D" w:rsidRDefault="0045426D" w:rsidP="00FC3E12">
      <w:pPr>
        <w:spacing w:line="240" w:lineRule="auto"/>
        <w:jc w:val="both"/>
        <w:rPr>
          <w:rFonts w:ascii="Arial" w:hAnsi="Arial" w:cs="Arial"/>
          <w:iCs/>
          <w:sz w:val="22"/>
          <w:szCs w:val="22"/>
        </w:rPr>
      </w:pPr>
      <w:r w:rsidRPr="006D771D">
        <w:rPr>
          <w:rFonts w:ascii="Arial" w:hAnsi="Arial" w:cs="Arial"/>
          <w:iCs/>
          <w:sz w:val="22"/>
          <w:szCs w:val="22"/>
          <w:lang w:val="sr-Cyrl-CS"/>
        </w:rPr>
        <w:t>партија III</w:t>
      </w:r>
      <w:r w:rsidR="003C6D43" w:rsidRPr="006D771D">
        <w:rPr>
          <w:rFonts w:ascii="Arial" w:hAnsi="Arial" w:cs="Arial"/>
          <w:iCs/>
          <w:sz w:val="22"/>
          <w:szCs w:val="22"/>
        </w:rPr>
        <w:t>-39715240-</w:t>
      </w:r>
      <w:r w:rsidRPr="006D771D">
        <w:rPr>
          <w:rFonts w:ascii="Arial" w:hAnsi="Arial" w:cs="Arial"/>
          <w:sz w:val="22"/>
          <w:szCs w:val="22"/>
        </w:rPr>
        <w:t xml:space="preserve"> </w:t>
      </w:r>
      <w:r w:rsidR="006958B2" w:rsidRPr="006D771D">
        <w:rPr>
          <w:rFonts w:ascii="Arial" w:hAnsi="Arial" w:cs="Arial"/>
          <w:sz w:val="22"/>
          <w:szCs w:val="22"/>
          <w:lang w:val="sr-Cyrl-RS"/>
        </w:rPr>
        <w:t xml:space="preserve">електрични уређаји за </w:t>
      </w:r>
      <w:r w:rsidRPr="006D771D">
        <w:rPr>
          <w:rFonts w:ascii="Arial" w:hAnsi="Arial" w:cs="Arial"/>
          <w:sz w:val="22"/>
          <w:szCs w:val="22"/>
          <w:lang w:val="sr-Latn-RS"/>
        </w:rPr>
        <w:t>греј</w:t>
      </w:r>
      <w:r w:rsidR="006958B2" w:rsidRPr="006D771D">
        <w:rPr>
          <w:rFonts w:ascii="Arial" w:hAnsi="Arial" w:cs="Arial"/>
          <w:sz w:val="22"/>
          <w:szCs w:val="22"/>
          <w:lang w:val="sr-Cyrl-RS"/>
        </w:rPr>
        <w:t>ање</w:t>
      </w:r>
      <w:r w:rsidRPr="006D771D">
        <w:rPr>
          <w:rFonts w:ascii="Arial" w:hAnsi="Arial" w:cs="Arial"/>
          <w:sz w:val="22"/>
          <w:szCs w:val="22"/>
          <w:lang w:val="sr-Latn-RS"/>
        </w:rPr>
        <w:t xml:space="preserve"> </w:t>
      </w:r>
      <w:r w:rsidR="006958B2" w:rsidRPr="006D771D">
        <w:rPr>
          <w:rFonts w:ascii="Arial" w:hAnsi="Arial" w:cs="Arial"/>
          <w:sz w:val="22"/>
          <w:szCs w:val="22"/>
          <w:lang w:val="sr-Cyrl-RS"/>
        </w:rPr>
        <w:t>простора</w:t>
      </w:r>
      <w:r w:rsidRPr="006D771D">
        <w:rPr>
          <w:rFonts w:ascii="Arial" w:hAnsi="Arial" w:cs="Arial"/>
          <w:iCs/>
          <w:sz w:val="22"/>
          <w:szCs w:val="22"/>
          <w:lang w:val="sr-Cyrl-CS"/>
        </w:rPr>
        <w:t xml:space="preserve"> </w:t>
      </w:r>
    </w:p>
    <w:p w:rsidR="00FC3E12" w:rsidRPr="006D771D" w:rsidRDefault="0045426D" w:rsidP="00FC3E12">
      <w:pPr>
        <w:spacing w:line="240" w:lineRule="auto"/>
        <w:jc w:val="both"/>
        <w:rPr>
          <w:rFonts w:ascii="Arial" w:hAnsi="Arial" w:cs="Arial"/>
          <w:sz w:val="22"/>
          <w:szCs w:val="22"/>
        </w:rPr>
      </w:pPr>
      <w:r w:rsidRPr="006D771D">
        <w:rPr>
          <w:rFonts w:ascii="Arial" w:hAnsi="Arial" w:cs="Arial"/>
          <w:iCs/>
          <w:sz w:val="22"/>
          <w:szCs w:val="22"/>
          <w:lang w:val="sr-Cyrl-CS"/>
        </w:rPr>
        <w:t>партија</w:t>
      </w:r>
      <w:r w:rsidRPr="006D771D">
        <w:rPr>
          <w:rFonts w:ascii="Arial" w:hAnsi="Arial" w:cs="Arial"/>
          <w:sz w:val="22"/>
          <w:szCs w:val="22"/>
        </w:rPr>
        <w:t xml:space="preserve"> IV-</w:t>
      </w:r>
      <w:r w:rsidR="00FC3E12" w:rsidRPr="006D771D">
        <w:rPr>
          <w:rFonts w:ascii="Arial" w:hAnsi="Arial" w:cs="Arial"/>
          <w:iCs/>
          <w:sz w:val="22"/>
          <w:szCs w:val="22"/>
          <w:lang w:val="sr-Cyrl-CS"/>
        </w:rPr>
        <w:t xml:space="preserve">– </w:t>
      </w:r>
      <w:r w:rsidR="00FC3E12" w:rsidRPr="006D771D">
        <w:rPr>
          <w:rFonts w:ascii="Arial" w:hAnsi="Arial" w:cs="Arial"/>
          <w:sz w:val="22"/>
          <w:szCs w:val="22"/>
        </w:rPr>
        <w:t xml:space="preserve"> </w:t>
      </w:r>
      <w:r w:rsidR="00FC3E12" w:rsidRPr="006D771D">
        <w:rPr>
          <w:rFonts w:ascii="Arial" w:hAnsi="Arial" w:cs="Arial"/>
          <w:sz w:val="22"/>
          <w:szCs w:val="22"/>
          <w:lang w:val="sr-Cyrl-RS"/>
        </w:rPr>
        <w:t xml:space="preserve">45453100-радови на реновирању, </w:t>
      </w:r>
    </w:p>
    <w:p w:rsidR="00FC3E12" w:rsidRPr="006D771D" w:rsidRDefault="00FC3E12" w:rsidP="00FC3E12">
      <w:pPr>
        <w:spacing w:line="240" w:lineRule="auto"/>
        <w:jc w:val="both"/>
        <w:rPr>
          <w:rFonts w:ascii="Arial" w:hAnsi="Arial" w:cs="Arial"/>
          <w:sz w:val="22"/>
          <w:szCs w:val="22"/>
          <w:lang w:val="sr-Cyrl-R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6958B2" w:rsidRPr="006D771D" w:rsidRDefault="006958B2">
      <w:pPr>
        <w:jc w:val="both"/>
        <w:rPr>
          <w:rFonts w:ascii="Arial" w:hAnsi="Arial" w:cs="Arial"/>
          <w:sz w:val="22"/>
          <w:szCs w:val="22"/>
          <w:lang w:val="sr-Cyrl-CS"/>
        </w:rPr>
      </w:pPr>
    </w:p>
    <w:p w:rsidR="006958B2" w:rsidRPr="006D771D" w:rsidRDefault="006958B2">
      <w:pPr>
        <w:jc w:val="both"/>
        <w:rPr>
          <w:rFonts w:ascii="Arial" w:hAnsi="Arial" w:cs="Arial"/>
          <w:sz w:val="22"/>
          <w:szCs w:val="22"/>
          <w:lang w:val="sr-Cyrl-CS"/>
        </w:rPr>
      </w:pPr>
    </w:p>
    <w:p w:rsidR="006958B2" w:rsidRPr="006D771D" w:rsidRDefault="006958B2">
      <w:pPr>
        <w:jc w:val="both"/>
        <w:rPr>
          <w:rFonts w:ascii="Arial" w:hAnsi="Arial" w:cs="Arial"/>
          <w:sz w:val="22"/>
          <w:szCs w:val="22"/>
          <w:lang w:val="sr-Cyrl-CS"/>
        </w:rPr>
      </w:pPr>
    </w:p>
    <w:p w:rsidR="006958B2" w:rsidRPr="006D771D" w:rsidRDefault="006958B2">
      <w:pPr>
        <w:jc w:val="both"/>
        <w:rPr>
          <w:rFonts w:ascii="Arial" w:hAnsi="Arial" w:cs="Arial"/>
          <w:sz w:val="22"/>
          <w:szCs w:val="22"/>
          <w:lang w:val="sr-Cyrl-CS"/>
        </w:rPr>
      </w:pPr>
    </w:p>
    <w:p w:rsidR="006958B2" w:rsidRPr="006D771D" w:rsidRDefault="006958B2">
      <w:pPr>
        <w:jc w:val="both"/>
        <w:rPr>
          <w:rFonts w:ascii="Arial" w:hAnsi="Arial" w:cs="Arial"/>
          <w:sz w:val="22"/>
          <w:szCs w:val="22"/>
          <w:lang w:val="sr-Cyrl-CS"/>
        </w:rPr>
      </w:pPr>
    </w:p>
    <w:p w:rsidR="006958B2" w:rsidRPr="006D771D" w:rsidRDefault="006958B2">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1A463D" w:rsidRPr="006D771D" w:rsidRDefault="001A463D">
      <w:pPr>
        <w:jc w:val="both"/>
        <w:rPr>
          <w:rFonts w:ascii="Arial" w:hAnsi="Arial" w:cs="Arial"/>
          <w:sz w:val="22"/>
          <w:szCs w:val="22"/>
          <w:lang w:val="sr-Cyrl-CS"/>
        </w:rPr>
      </w:pPr>
    </w:p>
    <w:p w:rsidR="001A463D" w:rsidRPr="006D771D" w:rsidRDefault="001A463D">
      <w:pPr>
        <w:jc w:val="both"/>
        <w:rPr>
          <w:rFonts w:ascii="Arial" w:hAnsi="Arial" w:cs="Arial"/>
          <w:sz w:val="22"/>
          <w:szCs w:val="22"/>
          <w:lang w:val="sr-Cyrl-CS"/>
        </w:rPr>
      </w:pPr>
    </w:p>
    <w:p w:rsidR="001A463D" w:rsidRDefault="001A463D">
      <w:pPr>
        <w:jc w:val="both"/>
        <w:rPr>
          <w:rFonts w:ascii="Arial" w:hAnsi="Arial" w:cs="Arial"/>
          <w:sz w:val="22"/>
          <w:szCs w:val="22"/>
          <w:lang w:val="sr-Cyrl-CS"/>
        </w:rPr>
      </w:pPr>
    </w:p>
    <w:p w:rsidR="00293E39" w:rsidRPr="006D771D" w:rsidRDefault="00293E39">
      <w:pPr>
        <w:jc w:val="both"/>
        <w:rPr>
          <w:rFonts w:ascii="Arial" w:hAnsi="Arial" w:cs="Arial"/>
          <w:sz w:val="22"/>
          <w:szCs w:val="22"/>
          <w:lang w:val="sr-Cyrl-CS"/>
        </w:rPr>
      </w:pPr>
    </w:p>
    <w:p w:rsidR="001A463D" w:rsidRPr="006D771D" w:rsidRDefault="001A463D">
      <w:pPr>
        <w:jc w:val="both"/>
        <w:rPr>
          <w:rFonts w:ascii="Arial" w:hAnsi="Arial" w:cs="Arial"/>
          <w:sz w:val="22"/>
          <w:szCs w:val="22"/>
          <w:lang w:val="sr-Cyrl-CS"/>
        </w:rPr>
      </w:pPr>
    </w:p>
    <w:p w:rsidR="001A463D" w:rsidRPr="006D771D" w:rsidRDefault="001A463D">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Default="00B24AB9">
      <w:pPr>
        <w:jc w:val="both"/>
        <w:rPr>
          <w:rFonts w:ascii="Arial" w:hAnsi="Arial" w:cs="Arial"/>
          <w:sz w:val="22"/>
          <w:szCs w:val="22"/>
        </w:rPr>
      </w:pPr>
    </w:p>
    <w:p w:rsidR="000A325C" w:rsidRDefault="000A325C">
      <w:pPr>
        <w:jc w:val="both"/>
        <w:rPr>
          <w:rFonts w:ascii="Arial" w:hAnsi="Arial" w:cs="Arial"/>
          <w:sz w:val="22"/>
          <w:szCs w:val="22"/>
        </w:rPr>
      </w:pPr>
    </w:p>
    <w:p w:rsidR="000A325C" w:rsidRPr="000A325C" w:rsidRDefault="000A325C">
      <w:pPr>
        <w:jc w:val="both"/>
        <w:rPr>
          <w:rFonts w:ascii="Arial" w:hAnsi="Arial" w:cs="Arial"/>
          <w:sz w:val="22"/>
          <w:szCs w:val="22"/>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t>III  ВРСТА, ТЕХНИЧКЕ КАРАКТЕРИСТИКЕ</w:t>
      </w:r>
      <w:r w:rsidRPr="006D771D">
        <w:rPr>
          <w:rFonts w:ascii="Arial" w:hAnsi="Arial" w:cs="Arial"/>
          <w:b/>
          <w:bCs/>
          <w:i/>
          <w:iCs/>
          <w:sz w:val="22"/>
          <w:szCs w:val="22"/>
          <w:lang w:val="sr-Cyrl-CS"/>
        </w:rPr>
        <w:t xml:space="preserve"> И</w:t>
      </w:r>
      <w:r w:rsidRPr="006D771D">
        <w:rPr>
          <w:rFonts w:ascii="Arial" w:hAnsi="Arial" w:cs="Arial"/>
          <w:b/>
          <w:bCs/>
          <w:i/>
          <w:iCs/>
          <w:sz w:val="22"/>
          <w:szCs w:val="22"/>
        </w:rPr>
        <w:t xml:space="preserve"> ОПИС   </w:t>
      </w:r>
    </w:p>
    <w:p w:rsidR="009E64B4" w:rsidRPr="006D771D" w:rsidRDefault="009E64B4">
      <w:pPr>
        <w:shd w:val="clear" w:color="auto" w:fill="C6D9F1"/>
        <w:jc w:val="center"/>
        <w:rPr>
          <w:rFonts w:ascii="Arial" w:hAnsi="Arial" w:cs="Arial"/>
          <w:b/>
          <w:bCs/>
          <w:i/>
          <w:iCs/>
          <w:sz w:val="22"/>
          <w:szCs w:val="22"/>
        </w:rPr>
      </w:pPr>
    </w:p>
    <w:p w:rsidR="00B23EB2" w:rsidRPr="006D771D" w:rsidRDefault="00B23EB2" w:rsidP="00AE6BC4">
      <w:pPr>
        <w:jc w:val="both"/>
        <w:rPr>
          <w:rFonts w:ascii="Arial" w:hAnsi="Arial" w:cs="Arial"/>
          <w:b/>
          <w:bCs/>
          <w:iCs/>
          <w:sz w:val="22"/>
          <w:szCs w:val="22"/>
          <w:lang w:val="sr-Cyrl-RS"/>
        </w:rPr>
      </w:pPr>
    </w:p>
    <w:p w:rsidR="00B37A96" w:rsidRPr="006D771D" w:rsidRDefault="00B37A96" w:rsidP="00950C1C">
      <w:pPr>
        <w:rPr>
          <w:rFonts w:ascii="Arial" w:hAnsi="Arial" w:cs="Arial"/>
          <w:bCs/>
          <w:sz w:val="22"/>
          <w:szCs w:val="22"/>
        </w:rPr>
      </w:pPr>
      <w:r w:rsidRPr="006D771D">
        <w:rPr>
          <w:rFonts w:ascii="Arial" w:hAnsi="Arial" w:cs="Arial"/>
          <w:bCs/>
          <w:sz w:val="22"/>
          <w:szCs w:val="22"/>
          <w:lang w:val="sr-Cyrl-CS"/>
        </w:rPr>
        <w:t>ПАРТИЈА I</w:t>
      </w:r>
    </w:p>
    <w:p w:rsidR="00950C1C" w:rsidRPr="006D771D" w:rsidRDefault="00950C1C" w:rsidP="00950C1C">
      <w:pPr>
        <w:rPr>
          <w:rFonts w:ascii="Arial" w:hAnsi="Arial" w:cs="Arial"/>
          <w:iCs/>
          <w:sz w:val="22"/>
          <w:szCs w:val="22"/>
          <w:lang w:val="sr-Cyrl-CS"/>
        </w:rPr>
      </w:pPr>
      <w:r w:rsidRPr="006D771D">
        <w:rPr>
          <w:rFonts w:ascii="Arial" w:hAnsi="Arial" w:cs="Arial"/>
          <w:bCs/>
          <w:sz w:val="22"/>
          <w:szCs w:val="22"/>
          <w:lang w:val="sr-Cyrl-CS"/>
        </w:rPr>
        <w:t xml:space="preserve">Набавка </w:t>
      </w:r>
      <w:r w:rsidRPr="006D771D">
        <w:rPr>
          <w:rFonts w:ascii="Arial" w:hAnsi="Arial" w:cs="Arial"/>
          <w:iCs/>
          <w:sz w:val="22"/>
          <w:szCs w:val="22"/>
          <w:lang w:val="sr-Cyrl-CS"/>
        </w:rPr>
        <w:t>рачунарске опреме</w:t>
      </w:r>
    </w:p>
    <w:p w:rsidR="00950C1C" w:rsidRPr="006D771D" w:rsidRDefault="00950C1C" w:rsidP="00950C1C">
      <w:pPr>
        <w:rPr>
          <w:rFonts w:ascii="Arial" w:hAnsi="Arial" w:cs="Arial"/>
          <w:iCs/>
          <w:sz w:val="22"/>
          <w:szCs w:val="22"/>
          <w:lang w:val="sr-Cyrl-CS"/>
        </w:rPr>
      </w:pPr>
      <w:r w:rsidRPr="006D771D">
        <w:rPr>
          <w:rFonts w:ascii="Arial" w:hAnsi="Arial" w:cs="Arial"/>
          <w:iCs/>
          <w:sz w:val="22"/>
          <w:szCs w:val="22"/>
          <w:lang w:val="sr-Cyrl-CS"/>
        </w:rPr>
        <w:t>-набавка рачунара</w:t>
      </w:r>
    </w:p>
    <w:p w:rsidR="00950C1C" w:rsidRPr="006D771D" w:rsidRDefault="00950C1C" w:rsidP="00950C1C">
      <w:pPr>
        <w:rPr>
          <w:rFonts w:ascii="Arial" w:hAnsi="Arial" w:cs="Arial"/>
          <w:iCs/>
          <w:sz w:val="22"/>
          <w:szCs w:val="22"/>
          <w:lang w:val="sr-Cyrl-CS"/>
        </w:rPr>
      </w:pPr>
      <w:r w:rsidRPr="006D771D">
        <w:rPr>
          <w:rFonts w:ascii="Arial" w:hAnsi="Arial" w:cs="Arial"/>
          <w:iCs/>
          <w:sz w:val="22"/>
          <w:szCs w:val="22"/>
          <w:lang w:val="sr-Cyrl-CS"/>
        </w:rPr>
        <w:t>-набавка лаптопа</w:t>
      </w:r>
    </w:p>
    <w:p w:rsidR="00950C1C" w:rsidRPr="006D771D" w:rsidRDefault="00950C1C" w:rsidP="00950C1C">
      <w:pPr>
        <w:rPr>
          <w:rFonts w:ascii="Arial" w:hAnsi="Arial" w:cs="Arial"/>
          <w:iCs/>
          <w:sz w:val="22"/>
          <w:szCs w:val="22"/>
          <w:lang w:val="sr-Cyrl-CS"/>
        </w:rPr>
      </w:pPr>
      <w:r w:rsidRPr="006D771D">
        <w:rPr>
          <w:rFonts w:ascii="Arial" w:hAnsi="Arial" w:cs="Arial"/>
          <w:iCs/>
          <w:sz w:val="22"/>
          <w:szCs w:val="22"/>
          <w:lang w:val="sr-Cyrl-CS"/>
        </w:rPr>
        <w:t>-набавка пројектора са опремом</w:t>
      </w:r>
    </w:p>
    <w:p w:rsidR="00950C1C" w:rsidRPr="006D771D" w:rsidRDefault="00950C1C" w:rsidP="00950C1C">
      <w:pPr>
        <w:rPr>
          <w:rFonts w:ascii="Arial" w:hAnsi="Arial" w:cs="Arial"/>
          <w:iCs/>
          <w:sz w:val="22"/>
          <w:szCs w:val="22"/>
          <w:lang w:val="sr-Cyrl-CS"/>
        </w:rPr>
      </w:pPr>
      <w:r w:rsidRPr="006D771D">
        <w:rPr>
          <w:rFonts w:ascii="Arial" w:hAnsi="Arial" w:cs="Arial"/>
          <w:iCs/>
          <w:sz w:val="22"/>
          <w:szCs w:val="22"/>
          <w:lang w:val="sr-Cyrl-CS"/>
        </w:rPr>
        <w:t>-набавка МФП штампача</w:t>
      </w:r>
    </w:p>
    <w:p w:rsidR="00B37A96" w:rsidRPr="006D771D" w:rsidRDefault="00B37A96" w:rsidP="00B37A96">
      <w:pPr>
        <w:rPr>
          <w:rFonts w:ascii="Arial" w:hAnsi="Arial" w:cs="Arial"/>
          <w:bCs/>
          <w:sz w:val="22"/>
          <w:szCs w:val="22"/>
        </w:rPr>
      </w:pPr>
      <w:r w:rsidRPr="006D771D">
        <w:rPr>
          <w:rFonts w:ascii="Arial" w:hAnsi="Arial" w:cs="Arial"/>
          <w:bCs/>
          <w:sz w:val="22"/>
          <w:szCs w:val="22"/>
          <w:lang w:val="sr-Cyrl-CS"/>
        </w:rPr>
        <w:t>ПАРТИЈА I</w:t>
      </w:r>
      <w:r w:rsidRPr="006D771D">
        <w:rPr>
          <w:rFonts w:ascii="Arial" w:hAnsi="Arial" w:cs="Arial"/>
          <w:bCs/>
          <w:sz w:val="22"/>
          <w:szCs w:val="22"/>
        </w:rPr>
        <w:t>I</w:t>
      </w:r>
    </w:p>
    <w:p w:rsidR="00950C1C" w:rsidRPr="006D771D" w:rsidRDefault="00612B65" w:rsidP="00950C1C">
      <w:pPr>
        <w:rPr>
          <w:rFonts w:ascii="Arial" w:hAnsi="Arial" w:cs="Arial"/>
          <w:iCs/>
          <w:sz w:val="22"/>
          <w:szCs w:val="22"/>
          <w:lang w:val="sr-Cyrl-CS"/>
        </w:rPr>
      </w:pPr>
      <w:r w:rsidRPr="006D771D">
        <w:rPr>
          <w:rFonts w:ascii="Arial" w:hAnsi="Arial" w:cs="Arial"/>
          <w:iCs/>
          <w:sz w:val="22"/>
          <w:szCs w:val="22"/>
          <w:lang w:val="sr-Cyrl-CS"/>
        </w:rPr>
        <w:t>-Набавка намештаја -(радни столови и столице, конференцијске столице, плакари за складиштење и сл.)</w:t>
      </w:r>
    </w:p>
    <w:p w:rsidR="00612B65" w:rsidRPr="006D771D" w:rsidRDefault="00612B65" w:rsidP="00950C1C">
      <w:pPr>
        <w:rPr>
          <w:rFonts w:ascii="Arial" w:hAnsi="Arial" w:cs="Arial"/>
          <w:iCs/>
          <w:sz w:val="22"/>
          <w:szCs w:val="22"/>
          <w:lang w:val="sr-Cyrl-CS"/>
        </w:rPr>
      </w:pPr>
      <w:r w:rsidRPr="006D771D">
        <w:rPr>
          <w:rFonts w:ascii="Arial" w:hAnsi="Arial" w:cs="Arial"/>
          <w:iCs/>
          <w:sz w:val="22"/>
          <w:szCs w:val="22"/>
          <w:lang w:val="sr-Cyrl-CS"/>
        </w:rPr>
        <w:t>-радни компјутерски сто са фиокама</w:t>
      </w:r>
    </w:p>
    <w:p w:rsidR="00612B65" w:rsidRPr="006D771D" w:rsidRDefault="00612B65" w:rsidP="00950C1C">
      <w:pPr>
        <w:rPr>
          <w:rFonts w:ascii="Arial" w:hAnsi="Arial" w:cs="Arial"/>
          <w:iCs/>
          <w:sz w:val="22"/>
          <w:szCs w:val="22"/>
          <w:lang w:val="sr-Cyrl-CS"/>
        </w:rPr>
      </w:pPr>
      <w:r w:rsidRPr="006D771D">
        <w:rPr>
          <w:rFonts w:ascii="Arial" w:hAnsi="Arial" w:cs="Arial"/>
          <w:iCs/>
          <w:sz w:val="22"/>
          <w:szCs w:val="22"/>
          <w:lang w:val="sr-Cyrl-CS"/>
        </w:rPr>
        <w:t>-канцеларијска столица</w:t>
      </w:r>
    </w:p>
    <w:p w:rsidR="00612B65" w:rsidRPr="006D771D" w:rsidRDefault="00612B65" w:rsidP="00950C1C">
      <w:pPr>
        <w:rPr>
          <w:rFonts w:ascii="Arial" w:hAnsi="Arial" w:cs="Arial"/>
          <w:iCs/>
          <w:sz w:val="22"/>
          <w:szCs w:val="22"/>
          <w:lang w:val="sr-Cyrl-CS"/>
        </w:rPr>
      </w:pPr>
      <w:r w:rsidRPr="006D771D">
        <w:rPr>
          <w:rFonts w:ascii="Arial" w:hAnsi="Arial" w:cs="Arial"/>
          <w:iCs/>
          <w:sz w:val="22"/>
          <w:szCs w:val="22"/>
          <w:lang w:val="sr-Cyrl-CS"/>
        </w:rPr>
        <w:t>-Полица за складиштење докумената</w:t>
      </w:r>
    </w:p>
    <w:p w:rsidR="00612B65" w:rsidRPr="006D771D" w:rsidRDefault="00612B65" w:rsidP="00950C1C">
      <w:pPr>
        <w:rPr>
          <w:rFonts w:ascii="Arial" w:hAnsi="Arial" w:cs="Arial"/>
          <w:iCs/>
          <w:sz w:val="22"/>
          <w:szCs w:val="22"/>
          <w:lang w:val="sr-Cyrl-CS"/>
        </w:rPr>
      </w:pPr>
      <w:r w:rsidRPr="006D771D">
        <w:rPr>
          <w:rFonts w:ascii="Arial" w:hAnsi="Arial" w:cs="Arial"/>
          <w:iCs/>
          <w:sz w:val="22"/>
          <w:szCs w:val="22"/>
          <w:lang w:val="sr-Cyrl-CS"/>
        </w:rPr>
        <w:t>-полица за књиге и публикација</w:t>
      </w:r>
    </w:p>
    <w:p w:rsidR="00612B65" w:rsidRPr="006D771D" w:rsidRDefault="00612B65" w:rsidP="00950C1C">
      <w:pPr>
        <w:rPr>
          <w:rFonts w:ascii="Arial" w:hAnsi="Arial" w:cs="Arial"/>
          <w:iCs/>
          <w:sz w:val="22"/>
          <w:szCs w:val="22"/>
          <w:lang w:val="sr-Cyrl-CS"/>
        </w:rPr>
      </w:pPr>
      <w:r w:rsidRPr="006D771D">
        <w:rPr>
          <w:rFonts w:ascii="Arial" w:hAnsi="Arial" w:cs="Arial"/>
          <w:iCs/>
          <w:sz w:val="22"/>
          <w:szCs w:val="22"/>
          <w:lang w:val="sr-Cyrl-CS"/>
        </w:rPr>
        <w:t>-конференцијске столице</w:t>
      </w:r>
    </w:p>
    <w:p w:rsidR="00612B65" w:rsidRPr="006D771D" w:rsidRDefault="00612B65" w:rsidP="00950C1C">
      <w:pPr>
        <w:rPr>
          <w:rFonts w:ascii="Arial" w:hAnsi="Arial" w:cs="Arial"/>
          <w:iCs/>
          <w:sz w:val="22"/>
          <w:szCs w:val="22"/>
          <w:lang w:val="sr-Cyrl-CS"/>
        </w:rPr>
      </w:pPr>
      <w:r w:rsidRPr="006D771D">
        <w:rPr>
          <w:rFonts w:ascii="Arial" w:hAnsi="Arial" w:cs="Arial"/>
          <w:iCs/>
          <w:sz w:val="22"/>
          <w:szCs w:val="22"/>
          <w:lang w:val="sr-Cyrl-CS"/>
        </w:rPr>
        <w:t>-платно и носач за пројектор</w:t>
      </w:r>
    </w:p>
    <w:p w:rsidR="00B21ADB" w:rsidRPr="006D771D" w:rsidRDefault="00B21ADB" w:rsidP="00950C1C">
      <w:pPr>
        <w:rPr>
          <w:rFonts w:ascii="Arial" w:hAnsi="Arial" w:cs="Arial"/>
          <w:iCs/>
          <w:sz w:val="22"/>
          <w:szCs w:val="22"/>
          <w:lang w:val="sr-Cyrl-CS"/>
        </w:rPr>
      </w:pPr>
      <w:r w:rsidRPr="006D771D">
        <w:rPr>
          <w:rFonts w:ascii="Arial" w:hAnsi="Arial" w:cs="Arial"/>
          <w:iCs/>
          <w:sz w:val="22"/>
          <w:szCs w:val="22"/>
          <w:lang w:val="sr-Cyrl-CS"/>
        </w:rPr>
        <w:t>-чивилук за гардеробу</w:t>
      </w:r>
    </w:p>
    <w:p w:rsidR="00612B65" w:rsidRPr="006D771D" w:rsidRDefault="00612B65" w:rsidP="00612B65">
      <w:pPr>
        <w:rPr>
          <w:rFonts w:ascii="Arial" w:hAnsi="Arial" w:cs="Arial"/>
          <w:bCs/>
          <w:sz w:val="22"/>
          <w:szCs w:val="22"/>
          <w:lang w:val="sr-Cyrl-RS"/>
        </w:rPr>
      </w:pPr>
      <w:r w:rsidRPr="006D771D">
        <w:rPr>
          <w:rFonts w:ascii="Arial" w:hAnsi="Arial" w:cs="Arial"/>
          <w:iCs/>
          <w:sz w:val="22"/>
          <w:szCs w:val="22"/>
          <w:lang w:val="sr-Cyrl-CS"/>
        </w:rPr>
        <w:t xml:space="preserve">  </w:t>
      </w:r>
      <w:r w:rsidRPr="006D771D">
        <w:rPr>
          <w:rFonts w:ascii="Arial" w:hAnsi="Arial" w:cs="Arial"/>
          <w:bCs/>
          <w:sz w:val="22"/>
          <w:szCs w:val="22"/>
          <w:lang w:val="sr-Cyrl-CS"/>
        </w:rPr>
        <w:t>ПАРТИЈА I</w:t>
      </w:r>
      <w:r w:rsidRPr="006D771D">
        <w:rPr>
          <w:rFonts w:ascii="Arial" w:hAnsi="Arial" w:cs="Arial"/>
          <w:bCs/>
          <w:sz w:val="22"/>
          <w:szCs w:val="22"/>
        </w:rPr>
        <w:t>II</w:t>
      </w:r>
    </w:p>
    <w:p w:rsidR="00893E19" w:rsidRPr="006D771D" w:rsidRDefault="00B21ADB" w:rsidP="00950C1C">
      <w:pPr>
        <w:rPr>
          <w:rFonts w:ascii="Arial" w:hAnsi="Arial" w:cs="Arial"/>
          <w:iCs/>
          <w:sz w:val="22"/>
          <w:szCs w:val="22"/>
          <w:lang w:val="sr-Cyrl-RS"/>
        </w:rPr>
      </w:pPr>
      <w:r w:rsidRPr="006D771D">
        <w:rPr>
          <w:rFonts w:ascii="Arial" w:hAnsi="Arial" w:cs="Arial"/>
          <w:iCs/>
          <w:sz w:val="22"/>
          <w:szCs w:val="22"/>
          <w:lang w:val="sr-Cyrl-RS"/>
        </w:rPr>
        <w:t>-</w:t>
      </w:r>
      <w:r w:rsidRPr="006D771D">
        <w:rPr>
          <w:rFonts w:ascii="Arial" w:hAnsi="Arial" w:cs="Arial"/>
          <w:iCs/>
          <w:sz w:val="22"/>
          <w:szCs w:val="22"/>
        </w:rPr>
        <w:t>Грејна тела</w:t>
      </w:r>
    </w:p>
    <w:p w:rsidR="0045426D" w:rsidRPr="006D771D" w:rsidRDefault="00B21ADB" w:rsidP="009F206E">
      <w:pPr>
        <w:rPr>
          <w:rFonts w:ascii="Arial" w:hAnsi="Arial" w:cs="Arial"/>
          <w:bCs/>
          <w:sz w:val="22"/>
          <w:szCs w:val="22"/>
          <w:lang w:val="sr-Cyrl-RS"/>
        </w:rPr>
      </w:pPr>
      <w:r w:rsidRPr="006D771D">
        <w:rPr>
          <w:rFonts w:ascii="Arial" w:hAnsi="Arial" w:cs="Arial"/>
          <w:bCs/>
          <w:sz w:val="22"/>
          <w:szCs w:val="22"/>
          <w:lang w:val="sr-Cyrl-RS"/>
        </w:rPr>
        <w:t>-продужни кабал</w:t>
      </w:r>
    </w:p>
    <w:p w:rsidR="00B21ADB" w:rsidRPr="006D771D" w:rsidRDefault="00B21ADB" w:rsidP="00B21ADB">
      <w:pPr>
        <w:rPr>
          <w:rFonts w:ascii="Arial" w:hAnsi="Arial" w:cs="Arial"/>
          <w:sz w:val="22"/>
          <w:szCs w:val="22"/>
        </w:rPr>
      </w:pPr>
      <w:r w:rsidRPr="006D771D">
        <w:rPr>
          <w:rFonts w:ascii="Arial" w:hAnsi="Arial" w:cs="Arial"/>
          <w:sz w:val="22"/>
          <w:szCs w:val="22"/>
          <w:lang w:val="sr-Cyrl-CS"/>
        </w:rPr>
        <w:t>Целокупан асортиман опреме  мора бити квалитетан.</w:t>
      </w:r>
    </w:p>
    <w:p w:rsidR="00B21ADB" w:rsidRPr="006D771D" w:rsidRDefault="00B21ADB" w:rsidP="007006C3">
      <w:pPr>
        <w:jc w:val="both"/>
        <w:rPr>
          <w:rFonts w:ascii="Arial" w:hAnsi="Arial" w:cs="Arial"/>
          <w:iCs/>
          <w:color w:val="auto"/>
          <w:sz w:val="22"/>
          <w:szCs w:val="22"/>
          <w:lang w:val="sr-Cyrl-RS"/>
        </w:rPr>
      </w:pPr>
      <w:r w:rsidRPr="006D771D">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6D771D">
        <w:rPr>
          <w:rFonts w:ascii="Arial" w:hAnsi="Arial" w:cs="Arial"/>
          <w:iCs/>
          <w:color w:val="auto"/>
          <w:sz w:val="22"/>
          <w:szCs w:val="22"/>
          <w:lang w:val="sr-Cyrl-RS"/>
        </w:rPr>
        <w:t>,</w:t>
      </w:r>
      <w:r w:rsidRPr="006D771D">
        <w:rPr>
          <w:rFonts w:ascii="Arial" w:hAnsi="Arial" w:cs="Arial"/>
          <w:sz w:val="22"/>
          <w:szCs w:val="22"/>
        </w:rPr>
        <w:t xml:space="preserve"> </w:t>
      </w:r>
      <w:r w:rsidRPr="006D771D">
        <w:rPr>
          <w:rFonts w:ascii="Arial" w:hAnsi="Arial" w:cs="Arial"/>
          <w:sz w:val="22"/>
          <w:szCs w:val="22"/>
          <w:lang w:val="sr-Cyrl-CS"/>
        </w:rPr>
        <w:t xml:space="preserve">у року до </w:t>
      </w:r>
      <w:r w:rsidR="008773DA" w:rsidRPr="006D771D">
        <w:rPr>
          <w:rFonts w:ascii="Arial" w:hAnsi="Arial" w:cs="Arial"/>
          <w:sz w:val="22"/>
          <w:szCs w:val="22"/>
          <w:lang w:val="sr-Cyrl-CS"/>
        </w:rPr>
        <w:t>10</w:t>
      </w:r>
      <w:r w:rsidRPr="006D771D">
        <w:rPr>
          <w:rFonts w:ascii="Arial" w:hAnsi="Arial" w:cs="Arial"/>
          <w:sz w:val="22"/>
          <w:szCs w:val="22"/>
          <w:lang w:val="sr-Cyrl-CS"/>
        </w:rPr>
        <w:t xml:space="preserve"> дана од дана наруџбе Наручиоца</w:t>
      </w:r>
      <w:r w:rsidRPr="006D771D">
        <w:rPr>
          <w:rFonts w:ascii="Arial" w:hAnsi="Arial" w:cs="Arial"/>
          <w:sz w:val="22"/>
          <w:szCs w:val="22"/>
        </w:rPr>
        <w:t xml:space="preserve">, а констатоваће се документом о пријему. У </w:t>
      </w:r>
      <w:r w:rsidRPr="006D771D">
        <w:rPr>
          <w:rFonts w:ascii="Arial" w:hAnsi="Arial" w:cs="Arial"/>
          <w:sz w:val="22"/>
          <w:szCs w:val="22"/>
          <w:lang w:val="sr-Cyrl-RS"/>
        </w:rPr>
        <w:t xml:space="preserve">  </w:t>
      </w:r>
      <w:r w:rsidRPr="006D771D">
        <w:rPr>
          <w:rFonts w:ascii="Arial" w:hAnsi="Arial" w:cs="Arial"/>
          <w:sz w:val="22"/>
          <w:szCs w:val="22"/>
        </w:rPr>
        <w:t>случају рекламације, добављач је дужан да изврши замену добара новим производима, најкасније у року од 5 дана, од дана пријема рекламације</w:t>
      </w:r>
      <w:r w:rsidR="007006C3" w:rsidRPr="006D771D">
        <w:rPr>
          <w:rFonts w:ascii="Arial" w:hAnsi="Arial" w:cs="Arial"/>
          <w:sz w:val="22"/>
          <w:szCs w:val="22"/>
          <w:lang w:val="sr-Cyrl-RS"/>
        </w:rPr>
        <w:t>.</w:t>
      </w:r>
      <w:r w:rsidRPr="006D771D">
        <w:rPr>
          <w:rFonts w:ascii="Arial" w:hAnsi="Arial" w:cs="Arial"/>
          <w:iCs/>
          <w:color w:val="auto"/>
          <w:sz w:val="22"/>
          <w:szCs w:val="22"/>
          <w:lang w:val="sr-Cyrl-CS"/>
        </w:rPr>
        <w:t xml:space="preserve"> </w:t>
      </w:r>
      <w:r w:rsidRPr="006D771D">
        <w:rPr>
          <w:rFonts w:ascii="Arial" w:hAnsi="Arial" w:cs="Arial"/>
          <w:iCs/>
          <w:color w:val="auto"/>
          <w:sz w:val="22"/>
          <w:szCs w:val="22"/>
        </w:rPr>
        <w:t xml:space="preserve">Место испоруке: </w:t>
      </w:r>
      <w:r w:rsidRPr="006D771D">
        <w:rPr>
          <w:rFonts w:ascii="Arial" w:hAnsi="Arial" w:cs="Arial"/>
          <w:iCs/>
          <w:color w:val="auto"/>
          <w:sz w:val="22"/>
          <w:szCs w:val="22"/>
          <w:lang w:val="sr-Cyrl-RS"/>
        </w:rPr>
        <w:t>франко крајњи корисник</w:t>
      </w:r>
      <w:r w:rsidRPr="006D771D">
        <w:rPr>
          <w:rFonts w:ascii="Arial" w:hAnsi="Arial" w:cs="Arial"/>
          <w:iCs/>
          <w:color w:val="auto"/>
          <w:sz w:val="22"/>
          <w:szCs w:val="22"/>
        </w:rPr>
        <w:t>.</w:t>
      </w:r>
    </w:p>
    <w:p w:rsidR="007006C3" w:rsidRPr="006D771D" w:rsidRDefault="007006C3" w:rsidP="007006C3">
      <w:pPr>
        <w:jc w:val="both"/>
        <w:rPr>
          <w:rFonts w:ascii="Arial" w:hAnsi="Arial" w:cs="Arial"/>
          <w:iCs/>
          <w:color w:val="auto"/>
          <w:sz w:val="22"/>
          <w:szCs w:val="22"/>
          <w:lang w:val="sr-Cyrl-RS"/>
        </w:rPr>
      </w:pPr>
      <w:r w:rsidRPr="006D771D">
        <w:rPr>
          <w:rFonts w:ascii="Arial" w:hAnsi="Arial" w:cs="Arial"/>
          <w:sz w:val="22"/>
          <w:szCs w:val="22"/>
          <w:lang w:val="sr-Cyrl-RS"/>
        </w:rPr>
        <w:t xml:space="preserve">Детаљан </w:t>
      </w:r>
      <w:r w:rsidRPr="006D771D">
        <w:rPr>
          <w:rFonts w:ascii="Arial" w:hAnsi="Arial" w:cs="Arial"/>
          <w:sz w:val="22"/>
          <w:szCs w:val="22"/>
        </w:rPr>
        <w:t xml:space="preserve">опис и количина </w:t>
      </w:r>
      <w:r w:rsidRPr="006D771D">
        <w:rPr>
          <w:rFonts w:ascii="Arial" w:hAnsi="Arial" w:cs="Arial"/>
          <w:sz w:val="22"/>
          <w:szCs w:val="22"/>
          <w:lang w:val="sr-Cyrl-RS"/>
        </w:rPr>
        <w:t xml:space="preserve">добара </w:t>
      </w:r>
      <w:r w:rsidRPr="006D771D">
        <w:rPr>
          <w:rFonts w:ascii="Arial" w:hAnsi="Arial" w:cs="Arial"/>
          <w:sz w:val="22"/>
          <w:szCs w:val="22"/>
        </w:rPr>
        <w:t xml:space="preserve">дати су у </w:t>
      </w:r>
      <w:r w:rsidRPr="006D771D">
        <w:rPr>
          <w:rFonts w:ascii="Arial" w:hAnsi="Arial" w:cs="Arial"/>
          <w:sz w:val="22"/>
          <w:szCs w:val="22"/>
          <w:lang w:val="sr-Cyrl-RS"/>
        </w:rPr>
        <w:t>спецификацији</w:t>
      </w:r>
      <w:r w:rsidRPr="006D771D">
        <w:rPr>
          <w:rFonts w:ascii="Arial" w:hAnsi="Arial" w:cs="Arial"/>
          <w:sz w:val="22"/>
          <w:szCs w:val="22"/>
        </w:rPr>
        <w:t xml:space="preserve"> кој</w:t>
      </w:r>
      <w:r w:rsidRPr="006D771D">
        <w:rPr>
          <w:rFonts w:ascii="Arial" w:hAnsi="Arial" w:cs="Arial"/>
          <w:sz w:val="22"/>
          <w:szCs w:val="22"/>
          <w:lang w:val="sr-Cyrl-RS"/>
        </w:rPr>
        <w:t>а</w:t>
      </w:r>
      <w:r w:rsidRPr="006D771D">
        <w:rPr>
          <w:rFonts w:ascii="Arial" w:hAnsi="Arial" w:cs="Arial"/>
          <w:sz w:val="22"/>
          <w:szCs w:val="22"/>
        </w:rPr>
        <w:t xml:space="preserve"> је саставни део понуде</w:t>
      </w:r>
      <w:r w:rsidRPr="006D771D">
        <w:rPr>
          <w:rFonts w:ascii="Arial" w:hAnsi="Arial" w:cs="Arial"/>
          <w:sz w:val="22"/>
          <w:szCs w:val="22"/>
          <w:lang w:val="sr-Cyrl-RS"/>
        </w:rPr>
        <w:t>.</w:t>
      </w:r>
    </w:p>
    <w:p w:rsidR="009F206E" w:rsidRPr="006D771D" w:rsidRDefault="0045426D" w:rsidP="009F206E">
      <w:pPr>
        <w:rPr>
          <w:rFonts w:ascii="Arial" w:hAnsi="Arial" w:cs="Arial"/>
          <w:bCs/>
          <w:sz w:val="22"/>
          <w:szCs w:val="22"/>
          <w:lang w:val="sr-Cyrl-RS"/>
        </w:rPr>
      </w:pPr>
      <w:r w:rsidRPr="006D771D">
        <w:rPr>
          <w:rFonts w:ascii="Arial" w:hAnsi="Arial" w:cs="Arial"/>
          <w:bCs/>
          <w:sz w:val="22"/>
          <w:szCs w:val="22"/>
          <w:lang w:val="sr-Cyrl-CS"/>
        </w:rPr>
        <w:t xml:space="preserve">ПАРТИЈА </w:t>
      </w:r>
      <w:r w:rsidRPr="006D771D">
        <w:rPr>
          <w:rFonts w:ascii="Arial" w:hAnsi="Arial" w:cs="Arial"/>
          <w:bCs/>
          <w:sz w:val="22"/>
          <w:szCs w:val="22"/>
        </w:rPr>
        <w:t>IV</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Реновирање простора</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-реновирање пода и постављање плочица</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-скидање старих зидних подлога, глетовање зидова и кречење,</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-набавка санитарија</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-реновирање тоалета, постављање инсталација, плочица и санитарија</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-постављање преградног зида и врата за санитарни чвор</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-постављење лед осветљења</w:t>
      </w:r>
    </w:p>
    <w:p w:rsidR="0045426D"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-постављање сигурносне заштите</w:t>
      </w:r>
    </w:p>
    <w:p w:rsidR="009F206E" w:rsidRPr="006D771D" w:rsidRDefault="0045426D" w:rsidP="007006C3">
      <w:pPr>
        <w:jc w:val="both"/>
        <w:rPr>
          <w:rFonts w:ascii="Arial" w:hAnsi="Arial" w:cs="Arial"/>
          <w:iCs/>
          <w:sz w:val="22"/>
          <w:szCs w:val="22"/>
          <w:lang w:val="sr-Cyrl-CS"/>
        </w:rPr>
      </w:pPr>
      <w:r w:rsidRPr="006D771D">
        <w:rPr>
          <w:rFonts w:ascii="Arial" w:hAnsi="Arial" w:cs="Arial"/>
          <w:iCs/>
          <w:sz w:val="22"/>
          <w:szCs w:val="22"/>
          <w:lang w:val="sr-Cyrl-CS"/>
        </w:rPr>
        <w:t>-израда и постављање рекламе</w:t>
      </w:r>
    </w:p>
    <w:p w:rsidR="00B21ADB" w:rsidRPr="006D771D" w:rsidRDefault="00950C1C" w:rsidP="007006C3">
      <w:pPr>
        <w:jc w:val="both"/>
        <w:rPr>
          <w:rFonts w:ascii="Arial" w:eastAsia="TimesNewRomanPS-BoldMT" w:hAnsi="Arial" w:cs="Arial"/>
          <w:b/>
          <w:bCs/>
          <w:sz w:val="22"/>
          <w:szCs w:val="22"/>
          <w:lang w:val="sr-Cyrl-RS"/>
        </w:rPr>
      </w:pPr>
      <w:r w:rsidRPr="006D771D">
        <w:rPr>
          <w:rFonts w:ascii="Arial" w:hAnsi="Arial" w:cs="Arial"/>
          <w:sz w:val="22"/>
          <w:szCs w:val="22"/>
          <w:lang w:val="sr-Cyrl-CS"/>
        </w:rPr>
        <w:t xml:space="preserve"> </w:t>
      </w:r>
      <w:r w:rsidR="00B21ADB" w:rsidRPr="006D771D">
        <w:rPr>
          <w:rFonts w:ascii="Arial" w:hAnsi="Arial" w:cs="Arial"/>
          <w:sz w:val="22"/>
          <w:szCs w:val="22"/>
        </w:rPr>
        <w:t>Врста, опис и количина радова дати су у предмеру и предрачуну радова који је саставни део понуде</w:t>
      </w:r>
      <w:r w:rsidR="00B21ADB" w:rsidRPr="006D771D">
        <w:rPr>
          <w:rFonts w:ascii="Arial" w:hAnsi="Arial" w:cs="Arial"/>
          <w:sz w:val="22"/>
          <w:szCs w:val="22"/>
          <w:lang w:val="sr-Cyrl-RS"/>
        </w:rPr>
        <w:t xml:space="preserve">. </w:t>
      </w:r>
      <w:r w:rsidR="00B21ADB" w:rsidRPr="006D771D">
        <w:rPr>
          <w:rFonts w:ascii="Arial" w:hAnsi="Arial" w:cs="Arial"/>
          <w:sz w:val="22"/>
          <w:szCs w:val="22"/>
        </w:rPr>
        <w:t>Контрола извршења радова ће се спроводити преко Надзорног органа. Гарантни рок за изведене радове износи миминум 2</w:t>
      </w:r>
      <w:r w:rsidR="00B21ADB" w:rsidRPr="006D771D">
        <w:rPr>
          <w:rFonts w:ascii="Arial" w:hAnsi="Arial" w:cs="Arial"/>
          <w:sz w:val="22"/>
          <w:szCs w:val="22"/>
          <w:lang w:val="sr-Cyrl-RS"/>
        </w:rPr>
        <w:t xml:space="preserve"> године</w:t>
      </w:r>
      <w:r w:rsidR="00B21ADB" w:rsidRPr="006D771D">
        <w:rPr>
          <w:rFonts w:ascii="Arial" w:hAnsi="Arial" w:cs="Arial"/>
          <w:sz w:val="22"/>
          <w:szCs w:val="22"/>
        </w:rPr>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 </w:t>
      </w:r>
    </w:p>
    <w:p w:rsidR="00B21ADB" w:rsidRPr="006D771D" w:rsidRDefault="00B21ADB" w:rsidP="007006C3">
      <w:pPr>
        <w:ind w:firstLine="708"/>
        <w:jc w:val="both"/>
        <w:rPr>
          <w:rFonts w:ascii="Arial" w:hAnsi="Arial" w:cs="Arial"/>
          <w:sz w:val="22"/>
          <w:szCs w:val="22"/>
          <w:lang w:val="sr-Cyrl-CS"/>
        </w:rPr>
      </w:pPr>
    </w:p>
    <w:p w:rsidR="00B21ADB" w:rsidRDefault="00B21ADB" w:rsidP="007006C3">
      <w:pPr>
        <w:jc w:val="both"/>
        <w:rPr>
          <w:rFonts w:ascii="Arial" w:hAnsi="Arial" w:cs="Arial"/>
          <w:i/>
          <w:iCs/>
          <w:sz w:val="22"/>
          <w:szCs w:val="22"/>
          <w:lang w:val="sr-Cyrl-CS"/>
        </w:rPr>
      </w:pPr>
    </w:p>
    <w:p w:rsidR="006D771D" w:rsidRDefault="006D771D" w:rsidP="007006C3">
      <w:pPr>
        <w:jc w:val="both"/>
        <w:rPr>
          <w:rFonts w:ascii="Arial" w:hAnsi="Arial" w:cs="Arial"/>
          <w:i/>
          <w:iCs/>
          <w:sz w:val="22"/>
          <w:szCs w:val="22"/>
          <w:lang w:val="sr-Cyrl-CS"/>
        </w:rPr>
      </w:pPr>
    </w:p>
    <w:p w:rsidR="006D771D" w:rsidRDefault="006D771D" w:rsidP="007006C3">
      <w:pPr>
        <w:jc w:val="both"/>
        <w:rPr>
          <w:rFonts w:ascii="Arial" w:hAnsi="Arial" w:cs="Arial"/>
          <w:i/>
          <w:iCs/>
          <w:sz w:val="22"/>
          <w:szCs w:val="22"/>
          <w:lang w:val="sr-Cyrl-CS"/>
        </w:rPr>
      </w:pPr>
    </w:p>
    <w:p w:rsidR="006D771D" w:rsidRDefault="006D771D" w:rsidP="007006C3">
      <w:pPr>
        <w:jc w:val="both"/>
        <w:rPr>
          <w:rFonts w:ascii="Arial" w:hAnsi="Arial" w:cs="Arial"/>
          <w:i/>
          <w:iCs/>
          <w:sz w:val="22"/>
          <w:szCs w:val="22"/>
          <w:lang w:val="sr-Cyrl-CS"/>
        </w:rPr>
      </w:pPr>
    </w:p>
    <w:p w:rsidR="006D771D" w:rsidRPr="006D771D" w:rsidRDefault="006D771D" w:rsidP="007006C3">
      <w:pPr>
        <w:jc w:val="both"/>
        <w:rPr>
          <w:rFonts w:ascii="Arial" w:hAnsi="Arial" w:cs="Arial"/>
          <w:i/>
          <w:iCs/>
          <w:sz w:val="22"/>
          <w:szCs w:val="22"/>
          <w:lang w:val="sr-Cyrl-CS"/>
        </w:rPr>
      </w:pPr>
    </w:p>
    <w:p w:rsidR="00B21ADB" w:rsidRPr="00984310" w:rsidRDefault="00B21ADB" w:rsidP="00950C1C">
      <w:pPr>
        <w:rPr>
          <w:rFonts w:cs="TimesNewRomanPSMT"/>
          <w:i/>
          <w:iCs/>
          <w:sz w:val="18"/>
          <w:szCs w:val="18"/>
          <w:lang w:val="sr-Cyrl-CS"/>
        </w:rPr>
      </w:pPr>
    </w:p>
    <w:p w:rsidR="00950C1C" w:rsidRPr="00984310" w:rsidRDefault="00950C1C" w:rsidP="00950C1C">
      <w:pPr>
        <w:rPr>
          <w:rFonts w:cs="TimesNewRomanPSMT"/>
          <w:i/>
          <w:iCs/>
          <w:sz w:val="18"/>
          <w:szCs w:val="18"/>
          <w:lang w:val="sr-Cyrl-CS"/>
        </w:rPr>
      </w:pPr>
    </w:p>
    <w:p w:rsidR="00DE544D" w:rsidRDefault="00DE544D">
      <w:pPr>
        <w:jc w:val="both"/>
        <w:rPr>
          <w:rFonts w:ascii="Arial" w:hAnsi="Arial" w:cs="Arial"/>
          <w:b/>
          <w:bCs/>
          <w:i/>
          <w:iCs/>
          <w:sz w:val="22"/>
          <w:szCs w:val="22"/>
          <w:lang w:val="sr-Cyrl-CS"/>
        </w:rPr>
      </w:pPr>
    </w:p>
    <w:p w:rsidR="00B9521A" w:rsidRDefault="00B9521A" w:rsidP="00B9521A">
      <w:pPr>
        <w:shd w:val="clear" w:color="auto" w:fill="C6D9F1"/>
        <w:jc w:val="center"/>
        <w:rPr>
          <w:rFonts w:ascii="Arial" w:hAnsi="Arial" w:cs="Arial"/>
          <w:b/>
          <w:bCs/>
          <w:i/>
          <w:iCs/>
          <w:sz w:val="28"/>
          <w:szCs w:val="28"/>
          <w:lang w:val="sr-Cyrl-RS"/>
        </w:rPr>
      </w:pPr>
      <w:r>
        <w:rPr>
          <w:rFonts w:ascii="Arial" w:hAnsi="Arial" w:cs="Arial"/>
          <w:b/>
          <w:bCs/>
          <w:i/>
          <w:iCs/>
          <w:sz w:val="28"/>
          <w:szCs w:val="28"/>
        </w:rPr>
        <w:t>IV  УСЛОВИ ЗА УЧЕШЋЕ У ПОСТУПКУ ЈАВНЕ НАБАВКЕ ИЗ ЧЛ. 75. И 76. ЗАКОНА И УПУТСТВО КАКО СЕ ДОКАЗУЈЕ ИСПУЊЕНОСТ ТИХ УСЛОВА</w:t>
      </w:r>
    </w:p>
    <w:p w:rsidR="00B9521A" w:rsidRPr="007A43A6" w:rsidRDefault="00B9521A" w:rsidP="00B9521A">
      <w:pPr>
        <w:shd w:val="clear" w:color="auto" w:fill="C6D9F1"/>
        <w:jc w:val="center"/>
        <w:rPr>
          <w:rFonts w:ascii="Arial" w:hAnsi="Arial" w:cs="Arial"/>
          <w:b/>
          <w:bCs/>
          <w:i/>
          <w:iCs/>
          <w:sz w:val="28"/>
          <w:szCs w:val="28"/>
          <w:lang w:val="sr-Cyrl-RS"/>
        </w:rPr>
      </w:pPr>
    </w:p>
    <w:p w:rsidR="00B9521A" w:rsidRDefault="00B9521A" w:rsidP="00B9521A">
      <w:pPr>
        <w:jc w:val="both"/>
        <w:rPr>
          <w:rFonts w:ascii="Arial" w:hAnsi="Arial" w:cs="Arial"/>
          <w:b/>
          <w:bCs/>
          <w:i/>
          <w:iCs/>
          <w:sz w:val="28"/>
          <w:szCs w:val="28"/>
          <w:lang w:val="sr-Cyrl-CS"/>
        </w:rPr>
      </w:pPr>
    </w:p>
    <w:p w:rsidR="00B9521A" w:rsidRPr="006C2E44" w:rsidRDefault="00B9521A" w:rsidP="00B9521A">
      <w:pPr>
        <w:jc w:val="both"/>
        <w:rPr>
          <w:rFonts w:ascii="Arial" w:hAnsi="Arial" w:cs="Arial"/>
          <w:b/>
          <w:bCs/>
          <w:i/>
          <w:iCs/>
          <w:sz w:val="28"/>
          <w:szCs w:val="28"/>
          <w:lang w:val="sr-Cyrl-CS"/>
        </w:rPr>
      </w:pPr>
    </w:p>
    <w:p w:rsidR="00B9521A" w:rsidRDefault="00B9521A" w:rsidP="00B9521A">
      <w:pPr>
        <w:pStyle w:val="a7"/>
        <w:numPr>
          <w:ilvl w:val="0"/>
          <w:numId w:val="3"/>
        </w:numPr>
        <w:shd w:val="clear" w:color="auto" w:fill="C6D9F1"/>
        <w:ind w:left="72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9521A" w:rsidRDefault="00B9521A" w:rsidP="00B9521A">
      <w:pPr>
        <w:pStyle w:val="a7"/>
        <w:jc w:val="both"/>
        <w:rPr>
          <w:rFonts w:ascii="Arial" w:hAnsi="Arial" w:cs="Arial"/>
          <w:b/>
          <w:bCs/>
          <w:i/>
          <w:iCs/>
          <w:lang w:val="sr-Cyrl-CS"/>
        </w:rPr>
      </w:pPr>
    </w:p>
    <w:p w:rsidR="00B9521A" w:rsidRPr="006C2E44" w:rsidRDefault="00B9521A" w:rsidP="00B9521A">
      <w:pPr>
        <w:pStyle w:val="a7"/>
        <w:jc w:val="both"/>
        <w:rPr>
          <w:rFonts w:ascii="Arial" w:hAnsi="Arial" w:cs="Arial"/>
          <w:b/>
          <w:bCs/>
          <w:i/>
          <w:iCs/>
          <w:lang w:val="sr-Cyrl-CS"/>
        </w:rPr>
      </w:pPr>
    </w:p>
    <w:p w:rsidR="00B9521A" w:rsidRPr="00DA0519" w:rsidRDefault="00B9521A" w:rsidP="00B9521A">
      <w:pPr>
        <w:pStyle w:val="a7"/>
        <w:numPr>
          <w:ilvl w:val="1"/>
          <w:numId w:val="3"/>
        </w:numPr>
        <w:ind w:left="-426" w:firstLine="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B9521A" w:rsidRPr="00DA0519" w:rsidRDefault="00B9521A" w:rsidP="00B9521A">
      <w:pPr>
        <w:pStyle w:val="a7"/>
        <w:numPr>
          <w:ilvl w:val="0"/>
          <w:numId w:val="17"/>
        </w:numPr>
        <w:jc w:val="both"/>
        <w:rPr>
          <w:rFonts w:ascii="Arial" w:hAnsi="Arial" w:cs="Arial"/>
          <w:i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B9521A" w:rsidRPr="00DA0519" w:rsidRDefault="00B9521A" w:rsidP="00B9521A">
      <w:pPr>
        <w:pStyle w:val="a7"/>
        <w:numPr>
          <w:ilvl w:val="0"/>
          <w:numId w:val="17"/>
        </w:numPr>
        <w:jc w:val="both"/>
        <w:rPr>
          <w:rFonts w:ascii="Arial" w:hAnsi="Arial" w:cs="Arial"/>
          <w:i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B9521A" w:rsidRPr="00DA0519" w:rsidRDefault="00B9521A" w:rsidP="00B9521A">
      <w:pPr>
        <w:pStyle w:val="a7"/>
        <w:numPr>
          <w:ilvl w:val="0"/>
          <w:numId w:val="17"/>
        </w:numPr>
        <w:jc w:val="both"/>
        <w:rPr>
          <w:rFonts w:ascii="Arial" w:hAnsi="Arial" w:cs="Arial"/>
          <w:iCs/>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B9521A" w:rsidRDefault="00B9521A" w:rsidP="00B9521A">
      <w:pPr>
        <w:pStyle w:val="a7"/>
        <w:ind w:left="0"/>
        <w:jc w:val="both"/>
        <w:rPr>
          <w:lang w:val="sr-Cyrl-CS"/>
        </w:rPr>
      </w:pPr>
    </w:p>
    <w:p w:rsidR="00B9521A" w:rsidRPr="002C0EDD" w:rsidRDefault="00B9521A" w:rsidP="00B9521A">
      <w:pPr>
        <w:pStyle w:val="a7"/>
        <w:ind w:left="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B9521A" w:rsidRDefault="00B9521A" w:rsidP="00B9521A">
      <w:pPr>
        <w:pStyle w:val="a7"/>
        <w:ind w:left="0"/>
        <w:jc w:val="both"/>
        <w:rPr>
          <w:rFonts w:ascii="Arial" w:hAnsi="Arial" w:cs="Arial"/>
        </w:rPr>
      </w:pPr>
    </w:p>
    <w:p w:rsidR="00B9521A" w:rsidRDefault="00B9521A" w:rsidP="00B9521A">
      <w:pPr>
        <w:pStyle w:val="a7"/>
        <w:ind w:left="0"/>
        <w:jc w:val="both"/>
        <w:rPr>
          <w:rFonts w:ascii="Arial" w:hAnsi="Arial" w:cs="Arial"/>
          <w:iCs/>
          <w:lang w:val="sr-Cyrl-CS"/>
        </w:rPr>
      </w:pPr>
      <w:r w:rsidRPr="00BA0B06">
        <w:rPr>
          <w:rFonts w:ascii="Arial" w:hAnsi="Arial" w:cs="Arial"/>
          <w:bCs/>
          <w:iCs/>
        </w:rPr>
        <w:t xml:space="preserve">Понуђач који </w:t>
      </w:r>
      <w:r w:rsidRPr="00BA0B06">
        <w:rPr>
          <w:rFonts w:ascii="Arial" w:hAnsi="Arial" w:cs="Arial"/>
          <w:iCs/>
        </w:rPr>
        <w:t xml:space="preserve">учествује у поступку предметне јавне набавке, мора испунити </w:t>
      </w:r>
      <w:r w:rsidRPr="00BA0B06">
        <w:rPr>
          <w:rFonts w:ascii="Arial" w:hAnsi="Arial" w:cs="Arial"/>
          <w:b/>
          <w:iCs/>
        </w:rPr>
        <w:t>додатне услове</w:t>
      </w:r>
      <w:r w:rsidRPr="00BA0B06">
        <w:rPr>
          <w:rFonts w:ascii="Arial" w:hAnsi="Arial" w:cs="Arial"/>
          <w:iCs/>
        </w:rPr>
        <w:t xml:space="preserve"> за учешће у поступку јавне набавке,  дефинисане чл. 76. Закона, и то: </w:t>
      </w:r>
    </w:p>
    <w:p w:rsidR="00B9521A" w:rsidRPr="00DA0519" w:rsidRDefault="00B9521A" w:rsidP="00B9521A">
      <w:pPr>
        <w:pStyle w:val="a7"/>
        <w:ind w:left="0"/>
        <w:jc w:val="both"/>
        <w:rPr>
          <w:rFonts w:ascii="Arial" w:hAnsi="Arial" w:cs="Arial"/>
          <w:iCs/>
          <w:lang w:val="sr-Cyrl-RS"/>
        </w:rPr>
      </w:pPr>
      <w:r>
        <w:rPr>
          <w:rFonts w:ascii="Arial" w:hAnsi="Arial" w:cs="Arial"/>
          <w:noProof/>
          <w:lang w:val="ru-RU"/>
        </w:rPr>
        <w:t xml:space="preserve"> </w:t>
      </w: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 xml:space="preserve">пословним </w:t>
      </w:r>
      <w:r w:rsidRPr="00DA0519">
        <w:rPr>
          <w:rFonts w:ascii="Arial" w:hAnsi="Arial" w:cs="Arial"/>
          <w:noProof/>
          <w:lang w:val="ru-RU"/>
        </w:rPr>
        <w:t>капацитетом:</w:t>
      </w:r>
    </w:p>
    <w:p w:rsidR="00B9521A" w:rsidRPr="00DA0519" w:rsidRDefault="00B9521A" w:rsidP="00B9521A">
      <w:pPr>
        <w:rPr>
          <w:rFonts w:ascii="Arial" w:hAnsi="Arial" w:cs="Arial"/>
          <w:lang w:val="ru-RU"/>
        </w:rPr>
      </w:pPr>
      <w:r w:rsidRPr="00DA0519">
        <w:rPr>
          <w:rFonts w:ascii="Arial" w:hAnsi="Arial" w:cs="Arial"/>
          <w:lang w:val="ru-RU"/>
        </w:rPr>
        <w:t xml:space="preserve"> - да је понуђач у последње три године  продао и испоручио  </w:t>
      </w:r>
      <w:r>
        <w:rPr>
          <w:rFonts w:ascii="Arial" w:hAnsi="Arial" w:cs="Arial"/>
          <w:lang w:val="ru-RU"/>
        </w:rPr>
        <w:t>добра</w:t>
      </w:r>
      <w:r w:rsidR="00BF7E1D">
        <w:rPr>
          <w:rFonts w:ascii="Arial" w:hAnsi="Arial" w:cs="Arial"/>
        </w:rPr>
        <w:t xml:space="preserve">  </w:t>
      </w:r>
      <w:r w:rsidR="00BF7E1D">
        <w:rPr>
          <w:rFonts w:ascii="Arial" w:hAnsi="Arial" w:cs="Arial"/>
          <w:lang w:val="sr-Cyrl-RS"/>
        </w:rPr>
        <w:t xml:space="preserve">и извео радове </w:t>
      </w:r>
      <w:r>
        <w:rPr>
          <w:rFonts w:ascii="Arial" w:hAnsi="Arial" w:cs="Arial"/>
          <w:lang w:val="ru-RU"/>
        </w:rPr>
        <w:t xml:space="preserve">која </w:t>
      </w:r>
      <w:r w:rsidRPr="00DA0519">
        <w:rPr>
          <w:rFonts w:ascii="Arial" w:hAnsi="Arial" w:cs="Arial"/>
          <w:lang w:val="ru-RU"/>
        </w:rPr>
        <w:t>су предмет јавне набавке у висини к</w:t>
      </w:r>
      <w:r>
        <w:rPr>
          <w:rFonts w:ascii="Arial" w:hAnsi="Arial" w:cs="Arial"/>
          <w:lang w:val="ru-RU"/>
        </w:rPr>
        <w:t xml:space="preserve">оја је иста или већа </w:t>
      </w:r>
      <w:r w:rsidRPr="00DA0519">
        <w:rPr>
          <w:rFonts w:ascii="Arial" w:hAnsi="Arial" w:cs="Arial"/>
          <w:lang w:val="ru-RU"/>
        </w:rPr>
        <w:t xml:space="preserve"> од вредности ове јавне набавке</w:t>
      </w:r>
    </w:p>
    <w:p w:rsidR="00B9521A" w:rsidRPr="00DA0519" w:rsidRDefault="00B9521A" w:rsidP="00B9521A">
      <w:pPr>
        <w:autoSpaceDE w:val="0"/>
        <w:autoSpaceDN w:val="0"/>
        <w:adjustRightInd w:val="0"/>
        <w:rPr>
          <w:rFonts w:ascii="Arial" w:hAnsi="Arial" w:cs="Arial"/>
          <w:noProof/>
          <w:lang w:val="ru-RU"/>
        </w:rPr>
      </w:pP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 xml:space="preserve">финанасијским                                 </w:t>
      </w:r>
      <w:r w:rsidRPr="00DA0519">
        <w:rPr>
          <w:rFonts w:ascii="Arial" w:hAnsi="Arial" w:cs="Arial"/>
          <w:noProof/>
          <w:lang w:val="ru-RU"/>
        </w:rPr>
        <w:t>капацитетом</w:t>
      </w:r>
      <w:r w:rsidRPr="00DA0519">
        <w:rPr>
          <w:rFonts w:ascii="Arial" w:hAnsi="Arial" w:cs="Arial"/>
          <w:i/>
          <w:noProof/>
          <w:lang w:val="ru-RU"/>
        </w:rPr>
        <w:t>:</w:t>
      </w:r>
      <w:r w:rsidRPr="00DA0519">
        <w:rPr>
          <w:rFonts w:ascii="Arial" w:hAnsi="Arial" w:cs="Arial"/>
          <w:b/>
          <w:i/>
          <w:noProof/>
          <w:lang w:val="ru-RU"/>
        </w:rPr>
        <w:t xml:space="preserve">                    </w:t>
      </w:r>
      <w:r w:rsidRPr="00DA0519">
        <w:rPr>
          <w:rFonts w:ascii="Arial" w:hAnsi="Arial" w:cs="Arial"/>
          <w:noProof/>
          <w:lang w:val="ru-RU"/>
        </w:rPr>
        <w:t xml:space="preserve">                                                                                                                                                                                               -да је понуђач за претходне три године  (20</w:t>
      </w:r>
      <w:r>
        <w:rPr>
          <w:rFonts w:ascii="Arial" w:hAnsi="Arial" w:cs="Arial"/>
          <w:noProof/>
        </w:rPr>
        <w:t>13</w:t>
      </w:r>
      <w:r w:rsidRPr="00DA0519">
        <w:rPr>
          <w:rFonts w:ascii="Arial" w:hAnsi="Arial" w:cs="Arial"/>
          <w:noProof/>
          <w:lang w:val="ru-RU"/>
        </w:rPr>
        <w:t>. 201</w:t>
      </w:r>
      <w:r>
        <w:rPr>
          <w:rFonts w:ascii="Arial" w:hAnsi="Arial" w:cs="Arial"/>
          <w:noProof/>
        </w:rPr>
        <w:t>4</w:t>
      </w:r>
      <w:r w:rsidRPr="00DA0519">
        <w:rPr>
          <w:rFonts w:ascii="Arial" w:hAnsi="Arial" w:cs="Arial"/>
          <w:noProof/>
          <w:lang w:val="ru-RU"/>
        </w:rPr>
        <w:t>.</w:t>
      </w:r>
      <w:r w:rsidRPr="00DA0519">
        <w:rPr>
          <w:rFonts w:ascii="Arial" w:hAnsi="Arial" w:cs="Arial"/>
          <w:lang w:val="ru-RU"/>
        </w:rPr>
        <w:t xml:space="preserve">  и 201</w:t>
      </w:r>
      <w:r>
        <w:rPr>
          <w:rFonts w:ascii="Arial" w:hAnsi="Arial" w:cs="Arial"/>
        </w:rPr>
        <w:t>5</w:t>
      </w:r>
      <w:r w:rsidRPr="00DA0519">
        <w:rPr>
          <w:rFonts w:ascii="Arial" w:hAnsi="Arial" w:cs="Arial"/>
          <w:lang w:val="ru-RU"/>
        </w:rPr>
        <w:t>. година) имао укупне приходе од продаје  у висини од</w:t>
      </w:r>
      <w:r>
        <w:rPr>
          <w:rFonts w:ascii="Arial" w:hAnsi="Arial" w:cs="Arial"/>
        </w:rPr>
        <w:t xml:space="preserve">  </w:t>
      </w:r>
      <w:r w:rsidR="00BF7E1D">
        <w:rPr>
          <w:rFonts w:ascii="Arial" w:hAnsi="Arial" w:cs="Arial"/>
        </w:rPr>
        <w:t>1</w:t>
      </w:r>
      <w:r w:rsidRPr="00DA0519">
        <w:rPr>
          <w:rFonts w:ascii="Arial" w:hAnsi="Arial" w:cs="Arial"/>
          <w:lang w:val="ru-RU"/>
        </w:rPr>
        <w:t>.000.000,00 динара</w:t>
      </w:r>
    </w:p>
    <w:p w:rsidR="00BF7E1D" w:rsidRDefault="00BF7E1D" w:rsidP="00B9521A">
      <w:pPr>
        <w:pStyle w:val="a7"/>
        <w:ind w:left="0"/>
        <w:jc w:val="both"/>
        <w:rPr>
          <w:rFonts w:ascii="Arial" w:hAnsi="Arial" w:cs="Arial"/>
          <w:bCs/>
          <w:iCs/>
          <w:lang w:val="sr-Cyrl-CS"/>
        </w:rPr>
      </w:pPr>
    </w:p>
    <w:p w:rsidR="00B9521A" w:rsidRPr="006C2E44" w:rsidRDefault="00B9521A" w:rsidP="00B9521A">
      <w:pPr>
        <w:pStyle w:val="a7"/>
        <w:ind w:left="0"/>
        <w:jc w:val="both"/>
      </w:pPr>
      <w:r>
        <w:rPr>
          <w:rFonts w:ascii="Arial" w:hAnsi="Arial" w:cs="Arial"/>
          <w:bCs/>
          <w:iCs/>
          <w:lang w:val="sr-Cyrl-CS"/>
        </w:rPr>
        <w:t>а.</w:t>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rFonts w:ascii="Arial" w:hAnsi="Arial" w:cs="Arial"/>
          <w:bCs/>
          <w:iCs/>
          <w:lang w:val="sr-Cyrl-CS"/>
        </w:rPr>
        <w:t>.</w:t>
      </w:r>
      <w:r>
        <w:rPr>
          <w:rFonts w:ascii="Arial" w:hAnsi="Arial" w:cs="Arial"/>
          <w:bCs/>
          <w:iCs/>
        </w:rPr>
        <w:t xml:space="preserve"> </w:t>
      </w:r>
    </w:p>
    <w:p w:rsidR="00B9521A" w:rsidRDefault="00B9521A" w:rsidP="00B9521A">
      <w:pPr>
        <w:pStyle w:val="a7"/>
        <w:ind w:left="630"/>
        <w:jc w:val="both"/>
      </w:pPr>
    </w:p>
    <w:p w:rsidR="00B9521A" w:rsidRPr="00D41B74" w:rsidRDefault="00B9521A" w:rsidP="00B9521A">
      <w:pPr>
        <w:pStyle w:val="a7"/>
        <w:ind w:left="0"/>
        <w:jc w:val="both"/>
        <w:rPr>
          <w:rFonts w:ascii="Arial" w:hAnsi="Arial" w:cs="Arial"/>
          <w:bCs/>
          <w:iCs/>
        </w:rPr>
      </w:pPr>
      <w:r>
        <w:rPr>
          <w:rFonts w:ascii="Arial" w:hAnsi="Arial" w:cs="Arial"/>
          <w:bCs/>
          <w:iCs/>
          <w:lang w:val="sr-Cyrl-CS"/>
        </w:rPr>
        <w:t>б</w:t>
      </w: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9521A" w:rsidRDefault="00B9521A" w:rsidP="00B9521A">
      <w:pPr>
        <w:pStyle w:val="a7"/>
        <w:jc w:val="both"/>
        <w:rPr>
          <w:rFonts w:ascii="Arial" w:hAnsi="Arial" w:cs="Arial"/>
          <w:bCs/>
          <w:iCs/>
          <w:lang w:val="sr-Cyrl-CS"/>
        </w:rPr>
      </w:pPr>
    </w:p>
    <w:p w:rsidR="005F7E7E" w:rsidRDefault="005F7E7E" w:rsidP="005F7E7E">
      <w:pPr>
        <w:pStyle w:val="a7"/>
        <w:tabs>
          <w:tab w:val="left" w:pos="3005"/>
        </w:tabs>
        <w:jc w:val="both"/>
        <w:rPr>
          <w:rFonts w:cs="TimesNewRomanPSMT"/>
          <w:i/>
          <w:iCs/>
          <w:sz w:val="18"/>
          <w:szCs w:val="18"/>
        </w:rPr>
      </w:pPr>
      <w:r>
        <w:rPr>
          <w:rFonts w:ascii="Arial" w:hAnsi="Arial" w:cs="Arial"/>
          <w:bCs/>
          <w:iCs/>
          <w:lang w:val="sr-Cyrl-CS"/>
        </w:rPr>
        <w:tab/>
      </w:r>
    </w:p>
    <w:p w:rsidR="005F7E7E" w:rsidRPr="007A43A6" w:rsidRDefault="005F7E7E" w:rsidP="005F7E7E">
      <w:pPr>
        <w:pStyle w:val="a7"/>
        <w:shd w:val="clear" w:color="auto" w:fill="C6D9F1"/>
        <w:ind w:left="-426"/>
        <w:jc w:val="center"/>
        <w:rPr>
          <w:rFonts w:ascii="Arial" w:hAnsi="Arial" w:cs="Arial"/>
          <w:bCs/>
          <w:i/>
          <w:iCs/>
          <w:color w:val="C00000"/>
        </w:rPr>
      </w:pPr>
      <w:r>
        <w:rPr>
          <w:rFonts w:ascii="Arial" w:hAnsi="Arial" w:cs="Arial"/>
          <w:b/>
          <w:bCs/>
          <w:i/>
          <w:iCs/>
        </w:rPr>
        <w:t>2.  УПУТСТВО КАКО СЕ ДОКАЗУЈЕ ИСПУЊЕНОСТ УСЛОВА</w:t>
      </w:r>
    </w:p>
    <w:p w:rsidR="005F7E7E" w:rsidRPr="007A43A6" w:rsidRDefault="005F7E7E" w:rsidP="005F7E7E">
      <w:pPr>
        <w:pStyle w:val="a7"/>
        <w:shd w:val="clear" w:color="auto" w:fill="C6D9F1"/>
        <w:ind w:left="0"/>
        <w:rPr>
          <w:rFonts w:ascii="Arial" w:hAnsi="Arial" w:cs="Arial"/>
          <w:bCs/>
          <w:i/>
          <w:iCs/>
          <w:color w:val="C00000"/>
        </w:rPr>
      </w:pPr>
    </w:p>
    <w:p w:rsidR="005F7E7E" w:rsidRDefault="005F7E7E" w:rsidP="005F7E7E">
      <w:pPr>
        <w:pStyle w:val="a7"/>
        <w:jc w:val="both"/>
        <w:rPr>
          <w:rFonts w:ascii="Arial" w:hAnsi="Arial" w:cs="Arial"/>
          <w:bCs/>
          <w:i/>
          <w:iCs/>
          <w:color w:val="C00000"/>
          <w:lang w:val="sr-Cyrl-RS"/>
        </w:rPr>
      </w:pPr>
    </w:p>
    <w:p w:rsidR="005F7E7E" w:rsidRPr="002E3F08" w:rsidRDefault="005F7E7E" w:rsidP="005F7E7E">
      <w:pPr>
        <w:pStyle w:val="a7"/>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IV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rFonts w:ascii="Arial" w:hAnsi="Arial" w:cs="Arial"/>
          <w:lang w:val="sr-Cyrl-CS"/>
        </w:rPr>
        <w:t>.</w:t>
      </w:r>
    </w:p>
    <w:p w:rsidR="005F7E7E" w:rsidRDefault="005F7E7E" w:rsidP="005F7E7E">
      <w:pPr>
        <w:pStyle w:val="a7"/>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F7E7E" w:rsidRDefault="005F7E7E" w:rsidP="005F7E7E">
      <w:pPr>
        <w:pStyle w:val="a7"/>
        <w:jc w:val="both"/>
        <w:rPr>
          <w:rFonts w:ascii="Arial" w:hAnsi="Arial" w:cs="Arial"/>
          <w:bCs/>
          <w:iCs/>
          <w:lang w:val="sr-Cyrl-CS"/>
        </w:rPr>
      </w:pPr>
    </w:p>
    <w:p w:rsidR="005F7E7E" w:rsidRDefault="005F7E7E" w:rsidP="005F7E7E">
      <w:pPr>
        <w:pStyle w:val="a7"/>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val="sr-Cyrl-RS"/>
        </w:rPr>
        <w:t xml:space="preserve"> </w:t>
      </w:r>
      <w:r>
        <w:rPr>
          <w:rFonts w:ascii="Arial" w:hAnsi="Arial" w:cs="Arial"/>
          <w:bCs/>
          <w:iCs/>
          <w:color w:val="auto"/>
          <w:lang w:val="sr-Cyrl-RS"/>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val="sr-Cyrl-RS"/>
        </w:rPr>
        <w:t>ог</w:t>
      </w:r>
      <w:r w:rsidRPr="00BB0389">
        <w:rPr>
          <w:rFonts w:ascii="Arial" w:hAnsi="Arial" w:cs="Arial"/>
          <w:bCs/>
          <w:iCs/>
          <w:color w:val="auto"/>
        </w:rPr>
        <w:t xml:space="preserve"> понуђач</w:t>
      </w:r>
      <w:r>
        <w:rPr>
          <w:rFonts w:ascii="Arial" w:hAnsi="Arial" w:cs="Arial"/>
          <w:bCs/>
          <w:iCs/>
          <w:color w:val="auto"/>
          <w:lang w:val="sr-Cyrl-RS"/>
        </w:rPr>
        <w:t>а</w:t>
      </w:r>
      <w:r w:rsidRPr="00BB0389">
        <w:rPr>
          <w:rFonts w:ascii="Arial" w:hAnsi="Arial" w:cs="Arial"/>
          <w:bCs/>
          <w:iCs/>
          <w:color w:val="auto"/>
        </w:rPr>
        <w:t xml:space="preserve"> из групе понуђача</w:t>
      </w:r>
      <w:r>
        <w:rPr>
          <w:rFonts w:ascii="Arial" w:hAnsi="Arial" w:cs="Arial"/>
          <w:bCs/>
          <w:iCs/>
          <w:color w:val="auto"/>
          <w:lang w:val="sr-Cyrl-RS"/>
        </w:rPr>
        <w:t xml:space="preserve"> и оверена печатом.</w:t>
      </w:r>
      <w:r w:rsidRPr="00BB0389">
        <w:rPr>
          <w:rFonts w:ascii="Arial" w:hAnsi="Arial" w:cs="Arial"/>
          <w:bCs/>
          <w:iCs/>
          <w:color w:val="auto"/>
        </w:rPr>
        <w:t xml:space="preserve"> </w:t>
      </w:r>
    </w:p>
    <w:p w:rsidR="005F7E7E" w:rsidRDefault="005F7E7E" w:rsidP="005F7E7E">
      <w:pPr>
        <w:pStyle w:val="a7"/>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val="sr-Cyrl-RS"/>
        </w:rPr>
        <w:t>е подизвођача, дат је у поглављу</w:t>
      </w:r>
      <w:r w:rsidRPr="00B21BCC">
        <w:rPr>
          <w:rFonts w:ascii="Arial" w:hAnsi="Arial" w:cs="Arial"/>
          <w:i/>
          <w:color w:val="auto"/>
          <w:lang w:val="ru-RU"/>
        </w:rPr>
        <w:t xml:space="preserve"> </w:t>
      </w:r>
      <w:r>
        <w:rPr>
          <w:rFonts w:ascii="Arial" w:hAnsi="Arial" w:cs="Arial"/>
          <w:i/>
          <w:color w:val="auto"/>
        </w:rPr>
        <w:t>IV</w:t>
      </w:r>
      <w:r w:rsidRPr="00DA0E59">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5F7E7E" w:rsidRDefault="005F7E7E" w:rsidP="005F7E7E">
      <w:pPr>
        <w:pStyle w:val="a7"/>
        <w:jc w:val="both"/>
        <w:rPr>
          <w:rFonts w:ascii="Arial" w:hAnsi="Arial" w:cs="Arial"/>
          <w:bCs/>
          <w:iCs/>
          <w:lang w:val="sr-Cyrl-CS"/>
        </w:rPr>
      </w:pPr>
    </w:p>
    <w:p w:rsidR="005F7E7E" w:rsidRDefault="005F7E7E" w:rsidP="005F7E7E">
      <w:pPr>
        <w:pStyle w:val="a7"/>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7E7E" w:rsidRDefault="005F7E7E" w:rsidP="005F7E7E">
      <w:pPr>
        <w:pStyle w:val="a7"/>
        <w:jc w:val="both"/>
        <w:rPr>
          <w:rFonts w:ascii="Arial" w:hAnsi="Arial" w:cs="Arial"/>
          <w:bCs/>
          <w:iCs/>
          <w:lang w:val="sr-Cyrl-CS"/>
        </w:rPr>
      </w:pPr>
    </w:p>
    <w:p w:rsidR="005F7E7E" w:rsidRDefault="005F7E7E" w:rsidP="005F7E7E">
      <w:pPr>
        <w:pStyle w:val="a7"/>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F7E7E" w:rsidRDefault="005F7E7E" w:rsidP="005F7E7E">
      <w:pPr>
        <w:pStyle w:val="a7"/>
        <w:jc w:val="both"/>
        <w:rPr>
          <w:rFonts w:ascii="Arial" w:hAnsi="Arial" w:cs="Arial"/>
          <w:color w:val="FF0000"/>
        </w:rPr>
      </w:pPr>
    </w:p>
    <w:p w:rsidR="005F7E7E" w:rsidRDefault="005F7E7E" w:rsidP="005F7E7E">
      <w:pPr>
        <w:pStyle w:val="a7"/>
        <w:jc w:val="both"/>
        <w:rPr>
          <w:rFonts w:ascii="Arial" w:hAnsi="Arial" w:cs="Arial"/>
          <w:color w:val="auto"/>
          <w:lang w:val="sr-Cyrl-R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5F7E7E" w:rsidRDefault="005F7E7E" w:rsidP="005F7E7E">
      <w:pPr>
        <w:pStyle w:val="a7"/>
        <w:jc w:val="both"/>
        <w:rPr>
          <w:rFonts w:ascii="Arial" w:hAnsi="Arial" w:cs="Arial"/>
          <w:color w:val="auto"/>
          <w:lang w:val="sr-Cyrl-RS"/>
        </w:rPr>
      </w:pPr>
    </w:p>
    <w:p w:rsidR="005F7E7E" w:rsidRDefault="005F7E7E" w:rsidP="005F7E7E">
      <w:pPr>
        <w:pStyle w:val="a7"/>
        <w:jc w:val="both"/>
        <w:rPr>
          <w:rFonts w:ascii="Arial" w:hAnsi="Arial" w:cs="Arial"/>
          <w:color w:val="auto"/>
          <w:lang w:val="sr-Cyrl-RS"/>
        </w:rPr>
      </w:pPr>
      <w:r>
        <w:rPr>
          <w:rFonts w:ascii="Arial" w:hAnsi="Arial" w:cs="Arial"/>
          <w:color w:val="auto"/>
          <w:lang w:val="sr-Cyrl-RS"/>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val="sr-Cyrl-RS"/>
        </w:rPr>
        <w:t>.</w:t>
      </w: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BF7E1D" w:rsidRDefault="00BF7E1D" w:rsidP="005F7E7E">
      <w:pPr>
        <w:rPr>
          <w:rFonts w:ascii="Arial" w:hAnsi="Arial" w:cs="Arial"/>
          <w:b/>
          <w:bCs/>
          <w:lang w:val="ru-RU"/>
        </w:rPr>
      </w:pPr>
    </w:p>
    <w:p w:rsidR="00BF7E1D" w:rsidRDefault="00BF7E1D" w:rsidP="005F7E7E">
      <w:pPr>
        <w:rPr>
          <w:rFonts w:ascii="Arial" w:hAnsi="Arial" w:cs="Arial"/>
          <w:b/>
          <w:bCs/>
          <w:lang w:val="ru-RU"/>
        </w:rPr>
      </w:pPr>
    </w:p>
    <w:p w:rsidR="00BF7E1D" w:rsidRDefault="00BF7E1D" w:rsidP="005F7E7E">
      <w:pPr>
        <w:rPr>
          <w:rFonts w:ascii="Arial" w:hAnsi="Arial" w:cs="Arial"/>
          <w:b/>
          <w:bCs/>
          <w:lang w:val="ru-RU"/>
        </w:rPr>
      </w:pPr>
    </w:p>
    <w:p w:rsidR="006D771D" w:rsidRDefault="006D771D" w:rsidP="005F7E7E">
      <w:pPr>
        <w:rPr>
          <w:rFonts w:ascii="Arial" w:hAnsi="Arial" w:cs="Arial"/>
          <w:b/>
          <w:bCs/>
          <w:lang w:val="ru-RU"/>
        </w:rPr>
      </w:pPr>
    </w:p>
    <w:p w:rsidR="006D771D" w:rsidRDefault="006D771D" w:rsidP="005F7E7E">
      <w:pPr>
        <w:rPr>
          <w:rFonts w:ascii="Arial" w:hAnsi="Arial" w:cs="Arial"/>
          <w:b/>
          <w:bCs/>
          <w:lang w:val="ru-RU"/>
        </w:rPr>
      </w:pPr>
    </w:p>
    <w:p w:rsidR="006D771D" w:rsidRDefault="006D771D" w:rsidP="005F7E7E">
      <w:pPr>
        <w:rPr>
          <w:rFonts w:ascii="Arial" w:hAnsi="Arial" w:cs="Arial"/>
          <w:b/>
          <w:bCs/>
          <w:lang w:val="ru-RU"/>
        </w:rPr>
      </w:pPr>
    </w:p>
    <w:p w:rsidR="00BF7E1D" w:rsidRDefault="00BF7E1D" w:rsidP="005F7E7E">
      <w:pPr>
        <w:rPr>
          <w:rFonts w:ascii="Arial" w:hAnsi="Arial" w:cs="Arial"/>
          <w:b/>
          <w:bCs/>
          <w:lang w:val="ru-RU"/>
        </w:rPr>
      </w:pPr>
    </w:p>
    <w:p w:rsidR="00BF7E1D" w:rsidRDefault="00BF7E1D" w:rsidP="005F7E7E">
      <w:pPr>
        <w:rPr>
          <w:rFonts w:ascii="Arial" w:hAnsi="Arial" w:cs="Arial"/>
          <w:b/>
          <w:bCs/>
          <w:lang w:val="ru-RU"/>
        </w:rPr>
      </w:pPr>
    </w:p>
    <w:p w:rsidR="005F7E7E" w:rsidRDefault="005F7E7E" w:rsidP="005F7E7E">
      <w:pPr>
        <w:pStyle w:val="a7"/>
        <w:shd w:val="clear" w:color="auto" w:fill="C6D9F1"/>
        <w:ind w:left="360"/>
        <w:jc w:val="center"/>
        <w:rPr>
          <w:rFonts w:ascii="Arial" w:hAnsi="Arial" w:cs="Arial"/>
          <w:b/>
          <w:bCs/>
          <w:i/>
          <w:iCs/>
          <w:sz w:val="22"/>
          <w:szCs w:val="22"/>
          <w:lang w:val="ru-RU"/>
        </w:rPr>
      </w:pPr>
    </w:p>
    <w:p w:rsidR="005F7E7E" w:rsidRPr="00E6728B" w:rsidRDefault="005F7E7E" w:rsidP="005F7E7E">
      <w:pPr>
        <w:pStyle w:val="a7"/>
        <w:shd w:val="clear" w:color="auto" w:fill="C6D9F1"/>
        <w:ind w:left="360"/>
        <w:jc w:val="center"/>
        <w:rPr>
          <w:rFonts w:ascii="Arial" w:hAnsi="Arial" w:cs="Arial"/>
          <w:bCs/>
          <w:iCs/>
          <w:sz w:val="22"/>
          <w:szCs w:val="22"/>
        </w:rPr>
      </w:pPr>
      <w:r w:rsidRPr="00E6728B">
        <w:rPr>
          <w:rFonts w:ascii="Arial" w:hAnsi="Arial" w:cs="Arial"/>
          <w:b/>
          <w:bCs/>
          <w:i/>
          <w:iCs/>
          <w:sz w:val="22"/>
          <w:szCs w:val="22"/>
          <w:lang w:val="ru-RU"/>
        </w:rPr>
        <w:t>3.</w:t>
      </w:r>
      <w:r w:rsidRPr="00E6728B">
        <w:rPr>
          <w:rFonts w:ascii="Arial" w:hAnsi="Arial" w:cs="Arial"/>
          <w:b/>
          <w:bCs/>
          <w:i/>
          <w:iCs/>
          <w:sz w:val="22"/>
          <w:szCs w:val="22"/>
        </w:rPr>
        <w:t xml:space="preserve"> ОБРАЗАЦ ИЗЈАВЕ О ИСПУЊАВАЊУ УСЛОВА ИЗ ЧЛ. 75. И 76. ЗАКОНА</w:t>
      </w:r>
    </w:p>
    <w:p w:rsidR="005F7E7E" w:rsidRPr="00E6728B" w:rsidRDefault="005F7E7E" w:rsidP="005F7E7E">
      <w:pPr>
        <w:pStyle w:val="a7"/>
        <w:shd w:val="clear" w:color="auto" w:fill="C6D9F1"/>
        <w:ind w:left="360"/>
        <w:jc w:val="center"/>
        <w:rPr>
          <w:rFonts w:ascii="Arial" w:hAnsi="Arial" w:cs="Arial"/>
          <w:bCs/>
          <w:iCs/>
          <w:sz w:val="22"/>
          <w:szCs w:val="22"/>
        </w:rPr>
      </w:pPr>
    </w:p>
    <w:p w:rsidR="005F7E7E" w:rsidRPr="00E6728B" w:rsidRDefault="005F7E7E" w:rsidP="005F7E7E">
      <w:pPr>
        <w:jc w:val="center"/>
        <w:rPr>
          <w:rFonts w:ascii="Arial" w:hAnsi="Arial" w:cs="Arial"/>
          <w:b/>
          <w:bCs/>
          <w:sz w:val="22"/>
          <w:szCs w:val="22"/>
          <w:lang w:val="sr-Cyrl-RS"/>
        </w:rPr>
      </w:pPr>
      <w:r w:rsidRPr="00E6728B">
        <w:rPr>
          <w:rFonts w:ascii="Arial" w:hAnsi="Arial" w:cs="Arial"/>
          <w:b/>
          <w:bCs/>
          <w:sz w:val="22"/>
          <w:szCs w:val="22"/>
        </w:rPr>
        <w:t xml:space="preserve">ИЗЈАВА </w:t>
      </w:r>
      <w:r w:rsidRPr="00E6728B">
        <w:rPr>
          <w:rFonts w:ascii="Arial" w:hAnsi="Arial" w:cs="Arial"/>
          <w:b/>
          <w:bCs/>
          <w:sz w:val="22"/>
          <w:szCs w:val="22"/>
          <w:lang w:val="sr-Cyrl-RS"/>
        </w:rPr>
        <w:t>ПОНУЂАЧА</w:t>
      </w:r>
    </w:p>
    <w:p w:rsidR="005F7E7E" w:rsidRPr="00E6728B" w:rsidRDefault="005F7E7E" w:rsidP="005F7E7E">
      <w:pPr>
        <w:jc w:val="center"/>
        <w:rPr>
          <w:rFonts w:ascii="Arial" w:hAnsi="Arial" w:cs="Arial"/>
          <w:b/>
          <w:bCs/>
          <w:sz w:val="22"/>
          <w:szCs w:val="22"/>
        </w:rPr>
      </w:pPr>
      <w:r w:rsidRPr="00E6728B">
        <w:rPr>
          <w:rFonts w:ascii="Arial" w:hAnsi="Arial" w:cs="Arial"/>
          <w:b/>
          <w:bCs/>
          <w:sz w:val="22"/>
          <w:szCs w:val="22"/>
        </w:rPr>
        <w:t>О ИСПУЊАВАЊУ УСЛОВА ИЗ ЧЛ. 75. И 76. ЗАКОНА У ПОСТУПКУ ЈАВНЕ</w:t>
      </w:r>
    </w:p>
    <w:p w:rsidR="005F7E7E" w:rsidRPr="00E6728B" w:rsidRDefault="005F7E7E" w:rsidP="005F7E7E">
      <w:pPr>
        <w:jc w:val="center"/>
        <w:rPr>
          <w:rFonts w:ascii="Arial" w:hAnsi="Arial" w:cs="Arial"/>
          <w:b/>
          <w:bCs/>
          <w:sz w:val="22"/>
          <w:szCs w:val="22"/>
        </w:rPr>
      </w:pPr>
      <w:r w:rsidRPr="00E6728B">
        <w:rPr>
          <w:rFonts w:ascii="Arial" w:hAnsi="Arial" w:cs="Arial"/>
          <w:b/>
          <w:bCs/>
          <w:sz w:val="22"/>
          <w:szCs w:val="22"/>
        </w:rPr>
        <w:t>НАБАВКЕ МАЛЕ ВРЕДНОСТИ</w:t>
      </w:r>
    </w:p>
    <w:p w:rsidR="005F7E7E" w:rsidRPr="00E6728B" w:rsidRDefault="005F7E7E" w:rsidP="005F7E7E">
      <w:pPr>
        <w:jc w:val="center"/>
        <w:rPr>
          <w:rFonts w:ascii="Arial" w:hAnsi="Arial" w:cs="Arial"/>
          <w:b/>
          <w:bCs/>
          <w:sz w:val="22"/>
          <w:szCs w:val="22"/>
        </w:rPr>
      </w:pPr>
    </w:p>
    <w:p w:rsidR="005F7E7E" w:rsidRPr="00E6728B" w:rsidRDefault="005F7E7E" w:rsidP="005F7E7E">
      <w:pPr>
        <w:jc w:val="both"/>
        <w:rPr>
          <w:rFonts w:ascii="Arial" w:hAnsi="Arial" w:cs="Arial"/>
          <w:sz w:val="22"/>
          <w:szCs w:val="22"/>
        </w:rPr>
      </w:pPr>
      <w:r w:rsidRPr="00E6728B">
        <w:rPr>
          <w:rFonts w:ascii="Arial" w:hAnsi="Arial" w:cs="Arial"/>
          <w:sz w:val="22"/>
          <w:szCs w:val="22"/>
        </w:rPr>
        <w:t xml:space="preserve">У складу са чланом 77. став 4. Закона, под пуном материјалном и кривичном одговорношћу, </w:t>
      </w:r>
      <w:r w:rsidRPr="00E6728B">
        <w:rPr>
          <w:rFonts w:ascii="Arial" w:hAnsi="Arial" w:cs="Arial"/>
          <w:sz w:val="22"/>
          <w:szCs w:val="22"/>
          <w:lang w:val="sr-Cyrl-CS"/>
        </w:rPr>
        <w:t xml:space="preserve">као заступник понуђача, </w:t>
      </w:r>
      <w:r w:rsidRPr="00E6728B">
        <w:rPr>
          <w:rFonts w:ascii="Arial" w:hAnsi="Arial" w:cs="Arial"/>
          <w:sz w:val="22"/>
          <w:szCs w:val="22"/>
        </w:rPr>
        <w:t>дајем следећу</w:t>
      </w:r>
    </w:p>
    <w:p w:rsidR="005F7E7E" w:rsidRPr="00E6728B" w:rsidRDefault="005F7E7E" w:rsidP="005F7E7E">
      <w:pPr>
        <w:jc w:val="both"/>
        <w:rPr>
          <w:rFonts w:ascii="Arial" w:hAnsi="Arial" w:cs="Arial"/>
          <w:sz w:val="22"/>
          <w:szCs w:val="22"/>
        </w:rPr>
      </w:pPr>
      <w:r w:rsidRPr="00E6728B">
        <w:rPr>
          <w:rFonts w:ascii="Arial" w:hAnsi="Arial" w:cs="Arial"/>
          <w:sz w:val="22"/>
          <w:szCs w:val="22"/>
        </w:rPr>
        <w:tab/>
      </w:r>
      <w:r w:rsidRPr="00E6728B">
        <w:rPr>
          <w:rFonts w:ascii="Arial" w:hAnsi="Arial" w:cs="Arial"/>
          <w:sz w:val="22"/>
          <w:szCs w:val="22"/>
        </w:rPr>
        <w:tab/>
      </w:r>
      <w:r w:rsidRPr="00E6728B">
        <w:rPr>
          <w:rFonts w:ascii="Arial" w:hAnsi="Arial" w:cs="Arial"/>
          <w:sz w:val="22"/>
          <w:szCs w:val="22"/>
        </w:rPr>
        <w:tab/>
      </w:r>
      <w:r w:rsidRPr="00E6728B">
        <w:rPr>
          <w:rFonts w:ascii="Arial" w:hAnsi="Arial" w:cs="Arial"/>
          <w:sz w:val="22"/>
          <w:szCs w:val="22"/>
        </w:rPr>
        <w:tab/>
      </w:r>
    </w:p>
    <w:p w:rsidR="005F7E7E" w:rsidRPr="00E6728B" w:rsidRDefault="005F7E7E" w:rsidP="005F7E7E">
      <w:pPr>
        <w:jc w:val="center"/>
        <w:rPr>
          <w:rFonts w:ascii="Arial" w:hAnsi="Arial" w:cs="Arial"/>
          <w:b/>
          <w:sz w:val="22"/>
          <w:szCs w:val="22"/>
        </w:rPr>
      </w:pPr>
      <w:r w:rsidRPr="00E6728B">
        <w:rPr>
          <w:rFonts w:ascii="Arial" w:hAnsi="Arial" w:cs="Arial"/>
          <w:b/>
          <w:sz w:val="22"/>
          <w:szCs w:val="22"/>
        </w:rPr>
        <w:t>И З Ј А В У</w:t>
      </w:r>
    </w:p>
    <w:p w:rsidR="005F7E7E" w:rsidRPr="00E6728B" w:rsidRDefault="005F7E7E" w:rsidP="005F7E7E">
      <w:pPr>
        <w:jc w:val="center"/>
        <w:rPr>
          <w:rFonts w:ascii="Arial" w:hAnsi="Arial" w:cs="Arial"/>
          <w:sz w:val="22"/>
          <w:szCs w:val="22"/>
        </w:rPr>
      </w:pPr>
    </w:p>
    <w:p w:rsidR="005F7E7E" w:rsidRPr="008C553D" w:rsidRDefault="005F7E7E" w:rsidP="005F7E7E">
      <w:pPr>
        <w:suppressAutoHyphens w:val="0"/>
        <w:spacing w:line="240" w:lineRule="auto"/>
        <w:rPr>
          <w:lang w:val="sr-Cyrl-CS"/>
        </w:rPr>
      </w:pPr>
      <w:r w:rsidRPr="00E6728B">
        <w:rPr>
          <w:rFonts w:ascii="Arial" w:hAnsi="Arial" w:cs="Arial"/>
          <w:sz w:val="22"/>
          <w:szCs w:val="22"/>
          <w:lang w:val="sr-Cyrl-CS"/>
        </w:rPr>
        <w:t>П</w:t>
      </w:r>
      <w:r w:rsidRPr="00E6728B">
        <w:rPr>
          <w:rFonts w:ascii="Arial" w:hAnsi="Arial" w:cs="Arial"/>
          <w:sz w:val="22"/>
          <w:szCs w:val="22"/>
        </w:rPr>
        <w:t>онуђач</w:t>
      </w:r>
      <w:r w:rsidRPr="00E6728B">
        <w:rPr>
          <w:rFonts w:ascii="Arial" w:hAnsi="Arial" w:cs="Arial"/>
          <w:sz w:val="22"/>
          <w:szCs w:val="22"/>
          <w:lang w:val="sr-Cyrl-RS"/>
        </w:rPr>
        <w:t xml:space="preserve"> </w:t>
      </w:r>
      <w:r w:rsidRPr="00E6728B">
        <w:rPr>
          <w:rFonts w:ascii="Arial" w:hAnsi="Arial" w:cs="Arial"/>
          <w:i/>
          <w:sz w:val="22"/>
          <w:szCs w:val="22"/>
          <w:lang w:val="sr-Cyrl-RS"/>
        </w:rPr>
        <w:t xml:space="preserve"> _____________________________________________</w:t>
      </w:r>
      <w:r w:rsidRPr="00E6728B">
        <w:rPr>
          <w:rFonts w:ascii="Arial" w:hAnsi="Arial" w:cs="Arial"/>
          <w:i/>
          <w:iCs/>
          <w:sz w:val="22"/>
          <w:szCs w:val="22"/>
        </w:rPr>
        <w:t>[</w:t>
      </w:r>
      <w:r w:rsidRPr="00E6728B">
        <w:rPr>
          <w:rFonts w:ascii="Arial" w:hAnsi="Arial" w:cs="Arial"/>
          <w:i/>
          <w:sz w:val="22"/>
          <w:szCs w:val="22"/>
        </w:rPr>
        <w:t xml:space="preserve">навести </w:t>
      </w:r>
      <w:r w:rsidRPr="00E6728B">
        <w:rPr>
          <w:rFonts w:ascii="Arial" w:hAnsi="Arial" w:cs="Arial"/>
          <w:i/>
          <w:sz w:val="22"/>
          <w:szCs w:val="22"/>
          <w:lang w:val="sr-Cyrl-RS"/>
        </w:rPr>
        <w:t>назив понуђача</w:t>
      </w:r>
      <w:r w:rsidRPr="00E6728B">
        <w:rPr>
          <w:rFonts w:ascii="Arial" w:hAnsi="Arial" w:cs="Arial"/>
          <w:i/>
          <w:iCs/>
          <w:sz w:val="22"/>
          <w:szCs w:val="22"/>
        </w:rPr>
        <w:t>]</w:t>
      </w:r>
      <w:r w:rsidRPr="00E6728B">
        <w:rPr>
          <w:rFonts w:ascii="Arial" w:hAnsi="Arial" w:cs="Arial"/>
          <w:i/>
          <w:sz w:val="22"/>
          <w:szCs w:val="22"/>
          <w:lang w:val="sr-Cyrl-CS"/>
        </w:rPr>
        <w:t xml:space="preserve"> </w:t>
      </w:r>
      <w:r w:rsidRPr="00E6728B">
        <w:rPr>
          <w:rFonts w:ascii="Arial" w:hAnsi="Arial" w:cs="Arial"/>
          <w:sz w:val="22"/>
          <w:szCs w:val="22"/>
        </w:rPr>
        <w:t xml:space="preserve">у поступку јавне </w:t>
      </w:r>
      <w:r w:rsidRPr="00D24C5A">
        <w:rPr>
          <w:rFonts w:ascii="Arial" w:hAnsi="Arial" w:cs="Arial"/>
          <w:sz w:val="22"/>
          <w:szCs w:val="22"/>
        </w:rPr>
        <w:t>набавке</w:t>
      </w:r>
      <w:r w:rsidRPr="00D24C5A">
        <w:rPr>
          <w:rFonts w:ascii="Arial" w:hAnsi="Arial" w:cs="Arial"/>
          <w:b/>
          <w:i/>
          <w:sz w:val="22"/>
          <w:szCs w:val="22"/>
          <w:lang w:val="sr-Cyrl-CS"/>
        </w:rPr>
        <w:t xml:space="preserve"> </w:t>
      </w:r>
      <w:r w:rsidRPr="00D24C5A">
        <w:rPr>
          <w:rFonts w:ascii="Arial" w:hAnsi="Arial" w:cs="Arial"/>
          <w:b/>
          <w:bCs/>
          <w:lang w:val="sr-Cyrl-CS"/>
        </w:rPr>
        <w:t xml:space="preserve"> </w:t>
      </w:r>
      <w:r>
        <w:rPr>
          <w:rFonts w:ascii="Arial" w:hAnsi="Arial" w:cs="Arial"/>
          <w:b/>
          <w:bCs/>
          <w:lang w:val="sr-Cyrl-CS"/>
        </w:rPr>
        <w:t>Унапређење услова за развој омладине</w:t>
      </w:r>
      <w:r w:rsidRPr="00D24C5A">
        <w:rPr>
          <w:rFonts w:ascii="Arial" w:hAnsi="Arial" w:cs="Arial"/>
          <w:b/>
          <w:sz w:val="22"/>
          <w:szCs w:val="22"/>
          <w:lang w:val="sr-Cyrl-CS"/>
        </w:rPr>
        <w:t>,</w:t>
      </w:r>
      <w:r w:rsidRPr="00D24C5A">
        <w:rPr>
          <w:rFonts w:ascii="Arial" w:hAnsi="Arial" w:cs="Arial"/>
          <w:i/>
          <w:sz w:val="22"/>
          <w:szCs w:val="22"/>
          <w:lang w:val="sr-Cyrl-CS"/>
        </w:rPr>
        <w:t xml:space="preserve"> </w:t>
      </w:r>
      <w:r w:rsidRPr="00D24C5A">
        <w:rPr>
          <w:rFonts w:ascii="Arial" w:hAnsi="Arial" w:cs="Arial"/>
          <w:sz w:val="22"/>
          <w:szCs w:val="22"/>
          <w:lang w:val="sr-Cyrl-CS"/>
        </w:rPr>
        <w:t>б</w:t>
      </w:r>
      <w:r w:rsidRPr="00D24C5A">
        <w:rPr>
          <w:rFonts w:ascii="Arial" w:hAnsi="Arial" w:cs="Arial"/>
          <w:sz w:val="22"/>
          <w:szCs w:val="22"/>
        </w:rPr>
        <w:t>р</w:t>
      </w:r>
      <w:r w:rsidRPr="00D24C5A">
        <w:rPr>
          <w:rFonts w:ascii="Arial" w:hAnsi="Arial" w:cs="Arial"/>
          <w:sz w:val="22"/>
          <w:szCs w:val="22"/>
          <w:lang w:val="sr-Cyrl-RS"/>
        </w:rPr>
        <w:t>ој</w:t>
      </w:r>
      <w:r w:rsidRPr="00D24C5A">
        <w:rPr>
          <w:rFonts w:ascii="Arial" w:hAnsi="Arial" w:cs="Arial"/>
          <w:sz w:val="22"/>
          <w:szCs w:val="22"/>
        </w:rPr>
        <w:t xml:space="preserve"> </w:t>
      </w:r>
      <w:r>
        <w:rPr>
          <w:rFonts w:ascii="Arial" w:hAnsi="Arial" w:cs="Arial"/>
          <w:sz w:val="22"/>
          <w:szCs w:val="22"/>
        </w:rPr>
        <w:t>1</w:t>
      </w:r>
      <w:r>
        <w:rPr>
          <w:rFonts w:ascii="Arial" w:hAnsi="Arial" w:cs="Arial"/>
          <w:sz w:val="22"/>
          <w:szCs w:val="22"/>
          <w:lang w:val="sr-Cyrl-RS"/>
        </w:rPr>
        <w:t>5</w:t>
      </w:r>
      <w:r>
        <w:rPr>
          <w:rFonts w:ascii="Arial" w:hAnsi="Arial" w:cs="Arial"/>
          <w:sz w:val="22"/>
          <w:szCs w:val="22"/>
          <w:lang w:val="sr-Cyrl-CS"/>
        </w:rPr>
        <w:t>/201</w:t>
      </w:r>
      <w:r>
        <w:rPr>
          <w:rFonts w:ascii="Arial" w:hAnsi="Arial" w:cs="Arial"/>
          <w:sz w:val="22"/>
          <w:szCs w:val="22"/>
        </w:rPr>
        <w:t>6</w:t>
      </w:r>
      <w:r w:rsidRPr="00D24C5A">
        <w:rPr>
          <w:rFonts w:ascii="Arial" w:hAnsi="Arial" w:cs="Arial"/>
          <w:sz w:val="22"/>
          <w:szCs w:val="22"/>
        </w:rPr>
        <w:t xml:space="preserve">, испуњава све услове из чл. 75. и 76. </w:t>
      </w:r>
      <w:r w:rsidRPr="00E6728B">
        <w:rPr>
          <w:rFonts w:ascii="Arial" w:hAnsi="Arial" w:cs="Arial"/>
          <w:sz w:val="22"/>
          <w:szCs w:val="22"/>
        </w:rPr>
        <w:t>Закона, односно услове дефинисане конкурсном документацијом</w:t>
      </w:r>
      <w:r w:rsidRPr="00E6728B">
        <w:rPr>
          <w:rFonts w:ascii="Arial" w:hAnsi="Arial" w:cs="Arial"/>
          <w:sz w:val="22"/>
          <w:szCs w:val="22"/>
          <w:lang w:val="ru-RU"/>
        </w:rPr>
        <w:t xml:space="preserve"> </w:t>
      </w:r>
      <w:r w:rsidRPr="00E6728B">
        <w:rPr>
          <w:rFonts w:ascii="Arial" w:hAnsi="Arial" w:cs="Arial"/>
          <w:sz w:val="22"/>
          <w:szCs w:val="22"/>
        </w:rPr>
        <w:t>за предметну јавну набавку</w:t>
      </w:r>
      <w:r w:rsidRPr="00E6728B">
        <w:rPr>
          <w:rFonts w:ascii="Arial" w:hAnsi="Arial" w:cs="Arial"/>
          <w:sz w:val="22"/>
          <w:szCs w:val="22"/>
          <w:lang w:val="sr-Cyrl-CS"/>
        </w:rPr>
        <w:t>,</w:t>
      </w:r>
      <w:r w:rsidRPr="00E6728B">
        <w:rPr>
          <w:rFonts w:ascii="Arial" w:hAnsi="Arial" w:cs="Arial"/>
          <w:sz w:val="22"/>
          <w:szCs w:val="22"/>
        </w:rPr>
        <w:t xml:space="preserve"> и то:</w:t>
      </w:r>
    </w:p>
    <w:p w:rsidR="005F7E7E" w:rsidRPr="00E6728B" w:rsidRDefault="005F7E7E" w:rsidP="005F7E7E">
      <w:pPr>
        <w:pStyle w:val="a7"/>
        <w:numPr>
          <w:ilvl w:val="0"/>
          <w:numId w:val="4"/>
        </w:numPr>
        <w:tabs>
          <w:tab w:val="clear" w:pos="0"/>
          <w:tab w:val="num" w:pos="-90"/>
        </w:tabs>
        <w:ind w:left="1350"/>
        <w:jc w:val="both"/>
        <w:rPr>
          <w:rFonts w:ascii="Arial" w:hAnsi="Arial" w:cs="Arial"/>
          <w:iCs/>
          <w:sz w:val="22"/>
          <w:szCs w:val="22"/>
          <w:lang w:val="sr-Cyrl-CS"/>
        </w:rPr>
      </w:pPr>
      <w:r w:rsidRPr="00E6728B">
        <w:rPr>
          <w:rFonts w:ascii="Arial" w:hAnsi="Arial" w:cs="Arial"/>
          <w:iCs/>
          <w:sz w:val="22"/>
          <w:szCs w:val="22"/>
          <w:lang w:val="sr-Cyrl-CS"/>
        </w:rPr>
        <w:t>Понуђач је р</w:t>
      </w:r>
      <w:r w:rsidRPr="00E6728B">
        <w:rPr>
          <w:rFonts w:ascii="Arial" w:hAnsi="Arial" w:cs="Arial"/>
          <w:iCs/>
          <w:sz w:val="22"/>
          <w:szCs w:val="22"/>
        </w:rPr>
        <w:t>егистрован код надлежног органа, односно уписан у одговарајући регистар;</w:t>
      </w:r>
    </w:p>
    <w:p w:rsidR="005F7E7E" w:rsidRPr="00E6728B" w:rsidRDefault="005F7E7E" w:rsidP="005F7E7E">
      <w:pPr>
        <w:pStyle w:val="a7"/>
        <w:numPr>
          <w:ilvl w:val="0"/>
          <w:numId w:val="4"/>
        </w:numPr>
        <w:tabs>
          <w:tab w:val="clear" w:pos="0"/>
          <w:tab w:val="num" w:pos="-90"/>
        </w:tabs>
        <w:ind w:left="1350"/>
        <w:jc w:val="both"/>
        <w:rPr>
          <w:rFonts w:ascii="Arial" w:hAnsi="Arial" w:cs="Arial"/>
          <w:bCs/>
          <w:iCs/>
          <w:sz w:val="22"/>
          <w:szCs w:val="22"/>
          <w:lang w:val="sr-Cyrl-CS"/>
        </w:rPr>
      </w:pPr>
      <w:r w:rsidRPr="00E6728B">
        <w:rPr>
          <w:rFonts w:ascii="Arial" w:hAnsi="Arial" w:cs="Arial"/>
          <w:iCs/>
          <w:sz w:val="22"/>
          <w:szCs w:val="22"/>
          <w:lang w:val="sr-Cyrl-CS"/>
        </w:rPr>
        <w:t xml:space="preserve">Понуђач и његов </w:t>
      </w:r>
      <w:r w:rsidRPr="00E6728B">
        <w:rPr>
          <w:rFonts w:ascii="Arial" w:hAnsi="Arial" w:cs="Arial"/>
          <w:iCs/>
          <w:sz w:val="22"/>
          <w:szCs w:val="22"/>
        </w:rPr>
        <w:t xml:space="preserve">законски </w:t>
      </w:r>
      <w:r w:rsidRPr="00E6728B">
        <w:rPr>
          <w:rFonts w:ascii="Arial" w:hAnsi="Arial" w:cs="Arial"/>
          <w:sz w:val="22"/>
          <w:szCs w:val="22"/>
        </w:rPr>
        <w:t>заступник нис</w:t>
      </w:r>
      <w:r w:rsidRPr="00E6728B">
        <w:rPr>
          <w:rFonts w:ascii="Arial" w:hAnsi="Arial" w:cs="Arial"/>
          <w:sz w:val="22"/>
          <w:szCs w:val="22"/>
          <w:lang w:val="sr-Cyrl-CS"/>
        </w:rPr>
        <w:t>у</w:t>
      </w:r>
      <w:r w:rsidRPr="00E6728B">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6728B">
        <w:rPr>
          <w:rFonts w:ascii="Arial" w:hAnsi="Arial" w:cs="Arial"/>
          <w:sz w:val="22"/>
          <w:szCs w:val="22"/>
          <w:lang w:val="sr-Cyrl-CS"/>
        </w:rPr>
        <w:t>к</w:t>
      </w:r>
      <w:r w:rsidRPr="00E6728B">
        <w:rPr>
          <w:rFonts w:ascii="Arial" w:hAnsi="Arial" w:cs="Arial"/>
          <w:sz w:val="22"/>
          <w:szCs w:val="22"/>
        </w:rPr>
        <w:t>ривично дело преваре;</w:t>
      </w:r>
    </w:p>
    <w:p w:rsidR="005F7E7E" w:rsidRPr="0054437B" w:rsidRDefault="005F7E7E" w:rsidP="005F7E7E">
      <w:pPr>
        <w:pStyle w:val="a7"/>
        <w:numPr>
          <w:ilvl w:val="0"/>
          <w:numId w:val="4"/>
        </w:numPr>
        <w:tabs>
          <w:tab w:val="clear" w:pos="0"/>
          <w:tab w:val="num" w:pos="-90"/>
        </w:tabs>
        <w:ind w:left="1350"/>
        <w:jc w:val="both"/>
        <w:rPr>
          <w:rFonts w:ascii="Arial" w:hAnsi="Arial" w:cs="Arial"/>
          <w:color w:val="auto"/>
          <w:sz w:val="22"/>
          <w:szCs w:val="22"/>
          <w:lang w:val="sr-Cyrl-CS"/>
        </w:rPr>
      </w:pPr>
      <w:r w:rsidRPr="00E6728B">
        <w:rPr>
          <w:rFonts w:ascii="Arial" w:hAnsi="Arial" w:cs="Arial"/>
          <w:bCs/>
          <w:iCs/>
          <w:sz w:val="22"/>
          <w:szCs w:val="22"/>
          <w:lang w:val="sr-Cyrl-CS"/>
        </w:rPr>
        <w:t>Понуђач је и</w:t>
      </w:r>
      <w:r w:rsidRPr="00E6728B">
        <w:rPr>
          <w:rFonts w:ascii="Arial" w:hAnsi="Arial" w:cs="Arial"/>
          <w:bCs/>
          <w:iCs/>
          <w:sz w:val="22"/>
          <w:szCs w:val="22"/>
        </w:rPr>
        <w:t xml:space="preserve">змирио </w:t>
      </w:r>
      <w:r w:rsidRPr="00E6728B">
        <w:rPr>
          <w:rFonts w:ascii="Arial" w:hAnsi="Arial" w:cs="Arial"/>
          <w:sz w:val="22"/>
          <w:szCs w:val="22"/>
        </w:rPr>
        <w:t>доспеле порезе, доприносе и друге јавне дажбине у складу са прописима Републике Србије (</w:t>
      </w:r>
      <w:r w:rsidRPr="00E6728B">
        <w:rPr>
          <w:rFonts w:ascii="Arial" w:hAnsi="Arial" w:cs="Arial"/>
          <w:i/>
          <w:sz w:val="22"/>
          <w:szCs w:val="22"/>
        </w:rPr>
        <w:t>или стране државе када има седиште на њеној територији);</w:t>
      </w:r>
    </w:p>
    <w:p w:rsidR="005F7E7E" w:rsidRPr="0054437B" w:rsidRDefault="005F7E7E" w:rsidP="005F7E7E">
      <w:pPr>
        <w:pStyle w:val="a7"/>
        <w:ind w:left="990"/>
        <w:jc w:val="both"/>
        <w:rPr>
          <w:rFonts w:ascii="Arial" w:hAnsi="Arial" w:cs="Arial"/>
          <w:color w:val="auto"/>
          <w:sz w:val="22"/>
          <w:szCs w:val="22"/>
          <w:lang w:val="sr-Cyrl-CS"/>
        </w:rPr>
      </w:pPr>
      <w:r>
        <w:rPr>
          <w:rFonts w:ascii="Arial" w:hAnsi="Arial" w:cs="Arial"/>
          <w:i/>
          <w:sz w:val="22"/>
          <w:szCs w:val="22"/>
        </w:rPr>
        <w:t xml:space="preserve">    </w:t>
      </w:r>
      <w:r>
        <w:rPr>
          <w:rFonts w:ascii="Arial" w:hAnsi="Arial" w:cs="Arial"/>
          <w:sz w:val="22"/>
          <w:szCs w:val="22"/>
        </w:rPr>
        <w:t xml:space="preserve"> </w:t>
      </w:r>
      <w:r>
        <w:rPr>
          <w:rFonts w:ascii="Arial" w:hAnsi="Arial" w:cs="Arial"/>
          <w:b/>
          <w:sz w:val="22"/>
          <w:szCs w:val="22"/>
        </w:rPr>
        <w:t xml:space="preserve">Додатни </w:t>
      </w:r>
      <w:r>
        <w:rPr>
          <w:rFonts w:ascii="Arial" w:hAnsi="Arial" w:cs="Arial"/>
          <w:b/>
          <w:sz w:val="22"/>
          <w:szCs w:val="22"/>
          <w:lang w:val="sr-Cyrl-CS"/>
        </w:rPr>
        <w:t>услови:</w:t>
      </w:r>
    </w:p>
    <w:p w:rsidR="005F7E7E" w:rsidRPr="00DA0519" w:rsidRDefault="005F7E7E" w:rsidP="005F7E7E">
      <w:pPr>
        <w:pStyle w:val="a7"/>
        <w:ind w:left="0"/>
        <w:jc w:val="both"/>
        <w:rPr>
          <w:rFonts w:ascii="Arial" w:hAnsi="Arial" w:cs="Arial"/>
          <w:iCs/>
          <w:lang w:val="sr-Cyrl-RS"/>
        </w:rPr>
      </w:pP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 xml:space="preserve">пословним </w:t>
      </w:r>
      <w:r w:rsidRPr="00DA0519">
        <w:rPr>
          <w:rFonts w:ascii="Arial" w:hAnsi="Arial" w:cs="Arial"/>
          <w:noProof/>
          <w:lang w:val="ru-RU"/>
        </w:rPr>
        <w:t>капацитетом:</w:t>
      </w:r>
    </w:p>
    <w:p w:rsidR="005F7E7E" w:rsidRPr="00DA0519" w:rsidRDefault="005F7E7E" w:rsidP="005F7E7E">
      <w:pPr>
        <w:rPr>
          <w:rFonts w:ascii="Arial" w:hAnsi="Arial" w:cs="Arial"/>
          <w:lang w:val="ru-RU"/>
        </w:rPr>
      </w:pPr>
      <w:r w:rsidRPr="00DA0519">
        <w:rPr>
          <w:rFonts w:ascii="Arial" w:hAnsi="Arial" w:cs="Arial"/>
          <w:lang w:val="ru-RU"/>
        </w:rPr>
        <w:t xml:space="preserve"> - да је понуђач у последње три године  продао и испоручио  </w:t>
      </w:r>
      <w:r>
        <w:rPr>
          <w:rFonts w:ascii="Arial" w:hAnsi="Arial" w:cs="Arial"/>
          <w:lang w:val="ru-RU"/>
        </w:rPr>
        <w:t xml:space="preserve">добра </w:t>
      </w:r>
      <w:r w:rsidR="00BF7E1D">
        <w:rPr>
          <w:rFonts w:ascii="Arial" w:hAnsi="Arial" w:cs="Arial"/>
          <w:lang w:val="ru-RU"/>
        </w:rPr>
        <w:t xml:space="preserve">и извео радове </w:t>
      </w:r>
      <w:r>
        <w:rPr>
          <w:rFonts w:ascii="Arial" w:hAnsi="Arial" w:cs="Arial"/>
          <w:lang w:val="ru-RU"/>
        </w:rPr>
        <w:t xml:space="preserve">која </w:t>
      </w:r>
      <w:r w:rsidRPr="00DA0519">
        <w:rPr>
          <w:rFonts w:ascii="Arial" w:hAnsi="Arial" w:cs="Arial"/>
          <w:lang w:val="ru-RU"/>
        </w:rPr>
        <w:t>су предмет јавне набавке у висини к</w:t>
      </w:r>
      <w:r>
        <w:rPr>
          <w:rFonts w:ascii="Arial" w:hAnsi="Arial" w:cs="Arial"/>
          <w:lang w:val="ru-RU"/>
        </w:rPr>
        <w:t xml:space="preserve">оја је иста или већа </w:t>
      </w:r>
      <w:r w:rsidRPr="00DA0519">
        <w:rPr>
          <w:rFonts w:ascii="Arial" w:hAnsi="Arial" w:cs="Arial"/>
          <w:lang w:val="ru-RU"/>
        </w:rPr>
        <w:t xml:space="preserve"> од вредности ове јавне набавке</w:t>
      </w:r>
    </w:p>
    <w:p w:rsidR="005F7E7E" w:rsidRDefault="005F7E7E" w:rsidP="005F7E7E">
      <w:pPr>
        <w:autoSpaceDE w:val="0"/>
        <w:autoSpaceDN w:val="0"/>
        <w:adjustRightInd w:val="0"/>
        <w:rPr>
          <w:rFonts w:ascii="Arial" w:hAnsi="Arial" w:cs="Arial"/>
          <w:lang w:val="ru-RU"/>
        </w:rPr>
      </w:pP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 xml:space="preserve">финанасијским                          </w:t>
      </w:r>
      <w:r w:rsidRPr="00DA0519">
        <w:rPr>
          <w:rFonts w:ascii="Arial" w:hAnsi="Arial" w:cs="Arial"/>
          <w:noProof/>
          <w:lang w:val="ru-RU"/>
        </w:rPr>
        <w:t>капацитетом</w:t>
      </w:r>
      <w:r w:rsidRPr="00DA0519">
        <w:rPr>
          <w:rFonts w:ascii="Arial" w:hAnsi="Arial" w:cs="Arial"/>
          <w:i/>
          <w:noProof/>
          <w:lang w:val="ru-RU"/>
        </w:rPr>
        <w:t>:</w:t>
      </w:r>
      <w:r w:rsidRPr="00DA0519">
        <w:rPr>
          <w:rFonts w:ascii="Arial" w:hAnsi="Arial" w:cs="Arial"/>
          <w:b/>
          <w:i/>
          <w:noProof/>
          <w:lang w:val="ru-RU"/>
        </w:rPr>
        <w:t xml:space="preserve">                    </w:t>
      </w:r>
      <w:r w:rsidRPr="00DA0519">
        <w:rPr>
          <w:rFonts w:ascii="Arial" w:hAnsi="Arial" w:cs="Arial"/>
          <w:noProof/>
          <w:lang w:val="ru-RU"/>
        </w:rPr>
        <w:t xml:space="preserve">                                                                                                                                                                                               -да је понуђач за претходне три године  (20</w:t>
      </w:r>
      <w:r>
        <w:rPr>
          <w:rFonts w:ascii="Arial" w:hAnsi="Arial" w:cs="Arial"/>
          <w:noProof/>
        </w:rPr>
        <w:t>13</w:t>
      </w:r>
      <w:r w:rsidRPr="00DA0519">
        <w:rPr>
          <w:rFonts w:ascii="Arial" w:hAnsi="Arial" w:cs="Arial"/>
          <w:noProof/>
          <w:lang w:val="ru-RU"/>
        </w:rPr>
        <w:t>. 201</w:t>
      </w:r>
      <w:r>
        <w:rPr>
          <w:rFonts w:ascii="Arial" w:hAnsi="Arial" w:cs="Arial"/>
          <w:noProof/>
        </w:rPr>
        <w:t>4</w:t>
      </w:r>
      <w:r w:rsidRPr="00DA0519">
        <w:rPr>
          <w:rFonts w:ascii="Arial" w:hAnsi="Arial" w:cs="Arial"/>
          <w:noProof/>
          <w:lang w:val="ru-RU"/>
        </w:rPr>
        <w:t>.</w:t>
      </w:r>
      <w:r w:rsidRPr="00DA0519">
        <w:rPr>
          <w:rFonts w:ascii="Arial" w:hAnsi="Arial" w:cs="Arial"/>
          <w:lang w:val="ru-RU"/>
        </w:rPr>
        <w:t xml:space="preserve">  и 201</w:t>
      </w:r>
      <w:r>
        <w:rPr>
          <w:rFonts w:ascii="Arial" w:hAnsi="Arial" w:cs="Arial"/>
        </w:rPr>
        <w:t>5</w:t>
      </w:r>
      <w:r w:rsidRPr="00DA0519">
        <w:rPr>
          <w:rFonts w:ascii="Arial" w:hAnsi="Arial" w:cs="Arial"/>
          <w:lang w:val="ru-RU"/>
        </w:rPr>
        <w:t>. година) имао укупне приходе од продаје  у висини од</w:t>
      </w:r>
      <w:r>
        <w:rPr>
          <w:rFonts w:ascii="Arial" w:hAnsi="Arial" w:cs="Arial"/>
        </w:rPr>
        <w:t xml:space="preserve"> </w:t>
      </w:r>
      <w:r w:rsidR="00B9521A">
        <w:rPr>
          <w:rFonts w:ascii="Arial" w:hAnsi="Arial" w:cs="Arial"/>
          <w:lang w:val="sr-Cyrl-RS"/>
        </w:rPr>
        <w:t>1</w:t>
      </w:r>
      <w:r w:rsidRPr="00DA0519">
        <w:rPr>
          <w:rFonts w:ascii="Arial" w:hAnsi="Arial" w:cs="Arial"/>
          <w:lang w:val="ru-RU"/>
        </w:rPr>
        <w:t>.000.000,00 динара</w:t>
      </w:r>
    </w:p>
    <w:p w:rsidR="00BF7E1D" w:rsidRPr="00DA0519" w:rsidRDefault="00BF7E1D" w:rsidP="005F7E7E">
      <w:pPr>
        <w:autoSpaceDE w:val="0"/>
        <w:autoSpaceDN w:val="0"/>
        <w:adjustRightInd w:val="0"/>
        <w:rPr>
          <w:rFonts w:ascii="Arial" w:hAnsi="Arial" w:cs="Arial"/>
          <w:noProof/>
          <w:lang w:val="ru-RU"/>
        </w:rPr>
      </w:pPr>
    </w:p>
    <w:p w:rsidR="005F7E7E" w:rsidRPr="00E6728B" w:rsidRDefault="005F7E7E" w:rsidP="005F7E7E">
      <w:pPr>
        <w:rPr>
          <w:rFonts w:ascii="Arial" w:hAnsi="Arial" w:cs="Arial"/>
          <w:sz w:val="22"/>
          <w:szCs w:val="22"/>
          <w:lang w:val="sr-Cyrl-RS"/>
        </w:rPr>
      </w:pPr>
      <w:r w:rsidRPr="00E6728B">
        <w:rPr>
          <w:rFonts w:ascii="Arial" w:hAnsi="Arial" w:cs="Arial"/>
          <w:sz w:val="22"/>
          <w:szCs w:val="22"/>
        </w:rPr>
        <w:t>Место:_____________                                                            Понуђач</w:t>
      </w:r>
      <w:r w:rsidRPr="00E6728B">
        <w:rPr>
          <w:rFonts w:ascii="Arial" w:hAnsi="Arial" w:cs="Arial"/>
          <w:sz w:val="22"/>
          <w:szCs w:val="22"/>
          <w:lang w:val="sr-Cyrl-RS"/>
        </w:rPr>
        <w:t>:</w:t>
      </w:r>
    </w:p>
    <w:p w:rsidR="005F7E7E" w:rsidRPr="00E6728B" w:rsidRDefault="005F7E7E" w:rsidP="005F7E7E">
      <w:pPr>
        <w:rPr>
          <w:rFonts w:ascii="Arial" w:hAnsi="Arial" w:cs="Arial"/>
          <w:b/>
          <w:bCs/>
          <w:i/>
          <w:color w:val="auto"/>
          <w:sz w:val="22"/>
          <w:szCs w:val="22"/>
          <w:lang w:val="sr-Cyrl-RS"/>
        </w:rPr>
      </w:pPr>
      <w:r w:rsidRPr="00E6728B">
        <w:rPr>
          <w:rFonts w:ascii="Arial" w:hAnsi="Arial" w:cs="Arial"/>
          <w:sz w:val="22"/>
          <w:szCs w:val="22"/>
        </w:rPr>
        <w:t xml:space="preserve">Датум:_____________                         М.П.                     _____________________                                                        </w:t>
      </w:r>
    </w:p>
    <w:p w:rsidR="005F7E7E" w:rsidRPr="00E6728B" w:rsidRDefault="005F7E7E" w:rsidP="005F7E7E">
      <w:pPr>
        <w:pStyle w:val="20"/>
        <w:spacing w:line="100" w:lineRule="atLeast"/>
        <w:jc w:val="both"/>
        <w:rPr>
          <w:rFonts w:ascii="Arial" w:hAnsi="Arial" w:cs="Arial"/>
          <w:b/>
          <w:bCs/>
          <w:i/>
          <w:color w:val="auto"/>
          <w:sz w:val="22"/>
          <w:szCs w:val="22"/>
          <w:lang w:val="sr-Cyrl-RS"/>
        </w:rPr>
      </w:pPr>
    </w:p>
    <w:p w:rsidR="005F7E7E" w:rsidRPr="00E6728B" w:rsidRDefault="005F7E7E" w:rsidP="005F7E7E">
      <w:pPr>
        <w:pStyle w:val="a7"/>
        <w:ind w:left="0"/>
        <w:jc w:val="both"/>
        <w:rPr>
          <w:rFonts w:ascii="Arial" w:hAnsi="Arial" w:cs="Arial"/>
          <w:bCs/>
          <w:i/>
          <w:iCs/>
          <w:color w:val="auto"/>
          <w:sz w:val="22"/>
          <w:szCs w:val="22"/>
          <w:lang w:val="sr-Cyrl-RS"/>
        </w:rPr>
      </w:pPr>
      <w:r w:rsidRPr="00E6728B">
        <w:rPr>
          <w:rFonts w:ascii="Arial" w:hAnsi="Arial" w:cs="Arial"/>
          <w:b/>
          <w:bCs/>
          <w:i/>
          <w:color w:val="auto"/>
          <w:sz w:val="22"/>
          <w:szCs w:val="22"/>
          <w:lang w:val="sr-Cyrl-RS"/>
        </w:rPr>
        <w:t>Напомена:</w:t>
      </w:r>
      <w:r w:rsidRPr="00E6728B">
        <w:rPr>
          <w:rFonts w:ascii="Arial" w:hAnsi="Arial" w:cs="Arial"/>
          <w:bCs/>
          <w:i/>
          <w:color w:val="auto"/>
          <w:sz w:val="22"/>
          <w:szCs w:val="22"/>
          <w:lang w:val="sr-Cyrl-RS"/>
        </w:rPr>
        <w:t xml:space="preserve"> </w:t>
      </w:r>
      <w:r w:rsidRPr="00E6728B">
        <w:rPr>
          <w:rFonts w:ascii="Arial" w:hAnsi="Arial" w:cs="Arial"/>
          <w:b/>
          <w:bCs/>
          <w:i/>
          <w:iCs/>
          <w:color w:val="auto"/>
          <w:sz w:val="22"/>
          <w:szCs w:val="22"/>
          <w:u w:val="single"/>
        </w:rPr>
        <w:t>Уколико понуду подноси група понуђача</w:t>
      </w:r>
      <w:r w:rsidRPr="00E6728B">
        <w:rPr>
          <w:rFonts w:ascii="Arial" w:hAnsi="Arial" w:cs="Arial"/>
          <w:b/>
          <w:bCs/>
          <w:i/>
          <w:iCs/>
          <w:color w:val="auto"/>
          <w:sz w:val="22"/>
          <w:szCs w:val="22"/>
          <w:u w:val="single"/>
          <w:lang w:val="sr-Cyrl-RS"/>
        </w:rPr>
        <w:t>,</w:t>
      </w:r>
      <w:r w:rsidRPr="00E6728B">
        <w:rPr>
          <w:rFonts w:ascii="Arial" w:hAnsi="Arial" w:cs="Arial"/>
          <w:bCs/>
          <w:i/>
          <w:iCs/>
          <w:color w:val="auto"/>
          <w:sz w:val="22"/>
          <w:szCs w:val="22"/>
          <w:lang w:val="sr-Cyrl-RS"/>
        </w:rPr>
        <w:t xml:space="preserve"> Изјава мора бити потписана од стране овлашћеног лица </w:t>
      </w:r>
      <w:r w:rsidRPr="00E6728B">
        <w:rPr>
          <w:rFonts w:ascii="Arial" w:hAnsi="Arial" w:cs="Arial"/>
          <w:bCs/>
          <w:i/>
          <w:iCs/>
          <w:color w:val="auto"/>
          <w:sz w:val="22"/>
          <w:szCs w:val="22"/>
        </w:rPr>
        <w:t>свак</w:t>
      </w:r>
      <w:r w:rsidRPr="00E6728B">
        <w:rPr>
          <w:rFonts w:ascii="Arial" w:hAnsi="Arial" w:cs="Arial"/>
          <w:bCs/>
          <w:i/>
          <w:iCs/>
          <w:color w:val="auto"/>
          <w:sz w:val="22"/>
          <w:szCs w:val="22"/>
          <w:lang w:val="sr-Cyrl-RS"/>
        </w:rPr>
        <w:t xml:space="preserve">ог </w:t>
      </w:r>
      <w:r w:rsidRPr="00E6728B">
        <w:rPr>
          <w:rFonts w:ascii="Arial" w:hAnsi="Arial" w:cs="Arial"/>
          <w:bCs/>
          <w:i/>
          <w:iCs/>
          <w:color w:val="auto"/>
          <w:sz w:val="22"/>
          <w:szCs w:val="22"/>
        </w:rPr>
        <w:t>понуђач</w:t>
      </w:r>
      <w:r w:rsidRPr="00E6728B">
        <w:rPr>
          <w:rFonts w:ascii="Arial" w:hAnsi="Arial" w:cs="Arial"/>
          <w:bCs/>
          <w:i/>
          <w:iCs/>
          <w:color w:val="auto"/>
          <w:sz w:val="22"/>
          <w:szCs w:val="22"/>
          <w:lang w:val="sr-Cyrl-RS"/>
        </w:rPr>
        <w:t>а</w:t>
      </w:r>
      <w:r w:rsidRPr="00E6728B">
        <w:rPr>
          <w:rFonts w:ascii="Arial" w:hAnsi="Arial" w:cs="Arial"/>
          <w:bCs/>
          <w:i/>
          <w:iCs/>
          <w:color w:val="auto"/>
          <w:sz w:val="22"/>
          <w:szCs w:val="22"/>
        </w:rPr>
        <w:t xml:space="preserve"> из групе понуђача</w:t>
      </w:r>
      <w:r w:rsidRPr="00E6728B">
        <w:rPr>
          <w:rFonts w:ascii="Arial" w:hAnsi="Arial" w:cs="Arial"/>
          <w:bCs/>
          <w:i/>
          <w:iCs/>
          <w:color w:val="auto"/>
          <w:sz w:val="22"/>
          <w:szCs w:val="22"/>
          <w:lang w:val="sr-Cyrl-RS"/>
        </w:rPr>
        <w:t xml:space="preserve"> и оверена печатом.</w:t>
      </w:r>
      <w:r w:rsidRPr="00E6728B">
        <w:rPr>
          <w:rFonts w:ascii="Arial" w:hAnsi="Arial" w:cs="Arial"/>
          <w:bCs/>
          <w:i/>
          <w:iCs/>
          <w:color w:val="auto"/>
          <w:sz w:val="22"/>
          <w:szCs w:val="22"/>
        </w:rPr>
        <w:t xml:space="preserve"> </w:t>
      </w:r>
    </w:p>
    <w:p w:rsidR="00B24AB9" w:rsidRDefault="00B24AB9">
      <w:pPr>
        <w:pStyle w:val="a7"/>
        <w:ind w:left="0"/>
        <w:jc w:val="both"/>
        <w:rPr>
          <w:rFonts w:ascii="Arial" w:hAnsi="Arial" w:cs="Arial"/>
          <w:bCs/>
          <w:i/>
          <w:iCs/>
          <w:color w:val="FF0000"/>
          <w:sz w:val="22"/>
          <w:szCs w:val="22"/>
        </w:rPr>
      </w:pPr>
    </w:p>
    <w:p w:rsidR="00B24AB9" w:rsidRDefault="00B24AB9">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BF7E1D" w:rsidRDefault="00BF7E1D">
      <w:pPr>
        <w:jc w:val="center"/>
        <w:rPr>
          <w:rFonts w:ascii="Arial" w:hAnsi="Arial" w:cs="Arial"/>
          <w:b/>
          <w:bCs/>
          <w:sz w:val="22"/>
          <w:szCs w:val="22"/>
          <w:lang w:val="sr-Cyrl-CS"/>
        </w:rPr>
      </w:pPr>
    </w:p>
    <w:p w:rsidR="00200E98" w:rsidRDefault="00200E98">
      <w:pPr>
        <w:jc w:val="center"/>
        <w:rPr>
          <w:rFonts w:ascii="Arial" w:hAnsi="Arial" w:cs="Arial"/>
          <w:b/>
          <w:bCs/>
          <w:sz w:val="22"/>
          <w:szCs w:val="22"/>
          <w:lang w:val="sr-Cyrl-RS"/>
        </w:rPr>
      </w:pPr>
    </w:p>
    <w:p w:rsidR="00B24AB9" w:rsidRDefault="00B24AB9">
      <w:pPr>
        <w:jc w:val="center"/>
        <w:rPr>
          <w:rFonts w:ascii="Arial" w:hAnsi="Arial" w:cs="Arial"/>
          <w:b/>
          <w:bCs/>
          <w:sz w:val="22"/>
          <w:szCs w:val="22"/>
        </w:rPr>
      </w:pPr>
      <w:r>
        <w:rPr>
          <w:rFonts w:ascii="Arial" w:hAnsi="Arial" w:cs="Arial"/>
          <w:b/>
          <w:bCs/>
          <w:sz w:val="22"/>
          <w:szCs w:val="22"/>
        </w:rPr>
        <w:t>ИЗЈАВА ПОДИЗВОЂАЧА</w:t>
      </w:r>
    </w:p>
    <w:p w:rsidR="00B24AB9" w:rsidRDefault="00B24AB9">
      <w:pPr>
        <w:jc w:val="center"/>
        <w:rPr>
          <w:rFonts w:ascii="Arial" w:hAnsi="Arial" w:cs="Arial"/>
          <w:b/>
          <w:bCs/>
          <w:sz w:val="22"/>
          <w:szCs w:val="22"/>
        </w:rPr>
      </w:pPr>
      <w:r>
        <w:rPr>
          <w:rFonts w:ascii="Arial" w:hAnsi="Arial" w:cs="Arial"/>
          <w:b/>
          <w:bCs/>
          <w:sz w:val="22"/>
          <w:szCs w:val="22"/>
        </w:rPr>
        <w:t>О ИСПУЊАВАЊУ УСЛОВА ИЗ ЧЛ. 75. ЗАКОНА У ПОСТУПКУ ЈАВНЕ</w:t>
      </w:r>
    </w:p>
    <w:p w:rsidR="00B24AB9" w:rsidRDefault="00B24AB9">
      <w:pPr>
        <w:jc w:val="center"/>
        <w:rPr>
          <w:rFonts w:ascii="Arial" w:hAnsi="Arial" w:cs="Arial"/>
          <w:b/>
          <w:bCs/>
          <w:sz w:val="22"/>
          <w:szCs w:val="22"/>
        </w:rPr>
      </w:pPr>
      <w:r>
        <w:rPr>
          <w:rFonts w:ascii="Arial" w:hAnsi="Arial" w:cs="Arial"/>
          <w:b/>
          <w:bCs/>
          <w:sz w:val="22"/>
          <w:szCs w:val="22"/>
        </w:rPr>
        <w:t>НАБАВКЕ МАЛЕ ВРЕДНОСТИ</w:t>
      </w: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both"/>
        <w:rPr>
          <w:rFonts w:ascii="Arial" w:hAnsi="Arial" w:cs="Arial"/>
          <w:sz w:val="22"/>
          <w:szCs w:val="22"/>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p>
    <w:p w:rsidR="00B24AB9" w:rsidRDefault="00B24A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24AB9" w:rsidRDefault="00B24AB9">
      <w:pPr>
        <w:jc w:val="both"/>
        <w:rPr>
          <w:rFonts w:ascii="Arial" w:hAnsi="Arial" w:cs="Arial"/>
          <w:sz w:val="22"/>
          <w:szCs w:val="22"/>
        </w:rPr>
      </w:pPr>
    </w:p>
    <w:p w:rsidR="00B24AB9" w:rsidRDefault="00B24AB9">
      <w:pPr>
        <w:jc w:val="center"/>
        <w:rPr>
          <w:rFonts w:ascii="Arial" w:hAnsi="Arial" w:cs="Arial"/>
          <w:sz w:val="22"/>
          <w:szCs w:val="22"/>
        </w:rPr>
      </w:pPr>
      <w:r>
        <w:rPr>
          <w:rFonts w:ascii="Arial" w:hAnsi="Arial" w:cs="Arial"/>
          <w:b/>
          <w:sz w:val="22"/>
          <w:szCs w:val="22"/>
        </w:rPr>
        <w:t>И З Ј А В У</w:t>
      </w:r>
    </w:p>
    <w:p w:rsidR="00B24AB9" w:rsidRDefault="00B24AB9">
      <w:pPr>
        <w:jc w:val="center"/>
        <w:rPr>
          <w:rFonts w:ascii="Arial" w:hAnsi="Arial" w:cs="Arial"/>
          <w:sz w:val="22"/>
          <w:szCs w:val="22"/>
        </w:rPr>
      </w:pPr>
    </w:p>
    <w:p w:rsidR="00B24AB9" w:rsidRDefault="00B24AB9" w:rsidP="00E625DA">
      <w:pPr>
        <w:suppressAutoHyphens w:val="0"/>
        <w:spacing w:line="240" w:lineRule="auto"/>
        <w:ind w:left="1440"/>
        <w:jc w:val="both"/>
        <w:rPr>
          <w:rFonts w:ascii="Arial" w:hAnsi="Arial" w:cs="Arial"/>
          <w:iCs/>
          <w:sz w:val="22"/>
          <w:szCs w:val="22"/>
          <w:lang w:val="sr-Cyrl-CS"/>
        </w:rPr>
      </w:pPr>
      <w:r>
        <w:rPr>
          <w:rFonts w:ascii="Arial" w:hAnsi="Arial" w:cs="Arial"/>
          <w:sz w:val="22"/>
          <w:szCs w:val="22"/>
        </w:rPr>
        <w:t>Подизвођач</w:t>
      </w:r>
      <w:r>
        <w:rPr>
          <w:rFonts w:ascii="Arial" w:hAnsi="Arial" w:cs="Arial"/>
          <w:i/>
          <w:sz w:val="22"/>
          <w:szCs w:val="22"/>
        </w:rPr>
        <w:t>_____________________________________</w:t>
      </w:r>
      <w:r>
        <w:rPr>
          <w:rFonts w:ascii="Arial" w:hAnsi="Arial" w:cs="Arial"/>
          <w:sz w:val="22"/>
          <w:szCs w:val="22"/>
        </w:rPr>
        <w:t>_______</w:t>
      </w:r>
      <w:r>
        <w:rPr>
          <w:rFonts w:ascii="Arial" w:hAnsi="Arial" w:cs="Arial"/>
          <w:i/>
          <w:iCs/>
          <w:sz w:val="22"/>
          <w:szCs w:val="22"/>
        </w:rPr>
        <w:t>[</w:t>
      </w:r>
      <w:r>
        <w:rPr>
          <w:rFonts w:ascii="Arial" w:hAnsi="Arial" w:cs="Arial"/>
          <w:i/>
          <w:sz w:val="22"/>
          <w:szCs w:val="22"/>
        </w:rPr>
        <w:t>навести назив подизвођача</w:t>
      </w:r>
      <w:r>
        <w:rPr>
          <w:rFonts w:ascii="Arial" w:hAnsi="Arial" w:cs="Arial"/>
          <w:i/>
          <w:iCs/>
          <w:sz w:val="22"/>
          <w:szCs w:val="22"/>
        </w:rPr>
        <w:t>]</w:t>
      </w:r>
      <w:r>
        <w:rPr>
          <w:rFonts w:ascii="Arial" w:hAnsi="Arial" w:cs="Arial"/>
          <w:sz w:val="22"/>
          <w:szCs w:val="22"/>
        </w:rPr>
        <w:t xml:space="preserve">у поступку јавне набавке </w:t>
      </w:r>
      <w:r w:rsidR="00E625DA">
        <w:rPr>
          <w:rFonts w:ascii="Arial" w:hAnsi="Arial" w:cs="Arial"/>
          <w:sz w:val="22"/>
          <w:szCs w:val="22"/>
          <w:lang w:val="sr-Cyrl-RS"/>
        </w:rPr>
        <w:t xml:space="preserve">Изградња вишенаменског дечијег игралишта </w:t>
      </w:r>
      <w:r w:rsidR="00864C35">
        <w:rPr>
          <w:b/>
          <w:lang w:val="sr-Cyrl-RS"/>
        </w:rPr>
        <w:t>Унапређење услова за развој омладин</w:t>
      </w:r>
      <w:r w:rsidR="00864C35">
        <w:rPr>
          <w:b/>
        </w:rPr>
        <w:t>e,</w:t>
      </w:r>
      <w:r>
        <w:rPr>
          <w:rFonts w:ascii="Arial" w:hAnsi="Arial" w:cs="Arial"/>
          <w:b/>
          <w:sz w:val="22"/>
          <w:szCs w:val="22"/>
          <w:lang w:val="sr-Cyrl-CS"/>
        </w:rPr>
        <w:t xml:space="preserve"> </w:t>
      </w:r>
      <w:r>
        <w:rPr>
          <w:rFonts w:ascii="Arial" w:hAnsi="Arial" w:cs="Arial"/>
          <w:sz w:val="22"/>
          <w:szCs w:val="22"/>
          <w:lang w:val="sr-Cyrl-CS"/>
        </w:rPr>
        <w:t>б</w:t>
      </w:r>
      <w:r>
        <w:rPr>
          <w:rFonts w:ascii="Arial" w:hAnsi="Arial" w:cs="Arial"/>
          <w:sz w:val="22"/>
          <w:szCs w:val="22"/>
        </w:rPr>
        <w:t xml:space="preserve">рој </w:t>
      </w:r>
      <w:r w:rsidR="00864C35" w:rsidRPr="00864C35">
        <w:rPr>
          <w:rFonts w:ascii="Arial" w:hAnsi="Arial" w:cs="Arial"/>
          <w:b/>
          <w:sz w:val="22"/>
          <w:szCs w:val="22"/>
        </w:rPr>
        <w:t>15</w:t>
      </w:r>
      <w:r w:rsidRPr="00864C35">
        <w:rPr>
          <w:rFonts w:ascii="Arial" w:hAnsi="Arial" w:cs="Arial"/>
          <w:b/>
          <w:sz w:val="22"/>
          <w:szCs w:val="22"/>
        </w:rPr>
        <w:t>-201</w:t>
      </w:r>
      <w:r w:rsidR="009068B0" w:rsidRPr="00864C35">
        <w:rPr>
          <w:rFonts w:ascii="Arial" w:hAnsi="Arial" w:cs="Arial"/>
          <w:b/>
          <w:sz w:val="22"/>
          <w:szCs w:val="22"/>
          <w:lang w:val="sr-Cyrl-RS"/>
        </w:rPr>
        <w:t>6</w:t>
      </w:r>
      <w:r>
        <w:rPr>
          <w:rFonts w:ascii="Arial" w:hAnsi="Arial" w:cs="Arial"/>
          <w:sz w:val="22"/>
          <w:szCs w:val="22"/>
        </w:rPr>
        <w:t>, испуњава све услове из чл. 75. Закона, односно услове дефинисане конкурсном документацијом</w:t>
      </w:r>
      <w:r w:rsidR="0025154B">
        <w:rPr>
          <w:rFonts w:ascii="Arial" w:hAnsi="Arial" w:cs="Arial"/>
          <w:sz w:val="22"/>
          <w:szCs w:val="22"/>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B24AB9" w:rsidRDefault="00B24AB9">
      <w:pPr>
        <w:pStyle w:val="a7"/>
        <w:numPr>
          <w:ilvl w:val="0"/>
          <w:numId w:val="5"/>
        </w:numPr>
        <w:jc w:val="both"/>
        <w:rPr>
          <w:rFonts w:ascii="Arial" w:hAnsi="Arial" w:cs="Arial"/>
          <w:iCs/>
          <w:sz w:val="22"/>
          <w:szCs w:val="22"/>
          <w:lang w:val="sr-Cyrl-CS"/>
        </w:rPr>
      </w:pPr>
      <w:r>
        <w:rPr>
          <w:rFonts w:ascii="Arial" w:hAnsi="Arial" w:cs="Arial"/>
          <w:iCs/>
          <w:sz w:val="22"/>
          <w:szCs w:val="22"/>
          <w:lang w:val="sr-Cyrl-CS"/>
        </w:rPr>
        <w:t>Подизвођач је р</w:t>
      </w:r>
      <w:r>
        <w:rPr>
          <w:rFonts w:ascii="Arial" w:hAnsi="Arial" w:cs="Arial"/>
          <w:iCs/>
          <w:sz w:val="22"/>
          <w:szCs w:val="22"/>
        </w:rPr>
        <w:t>егистрован код надлежног органа, односно уписан у одговарајући регистар;</w:t>
      </w:r>
    </w:p>
    <w:p w:rsidR="00B24AB9" w:rsidRDefault="00B24AB9">
      <w:pPr>
        <w:pStyle w:val="a7"/>
        <w:numPr>
          <w:ilvl w:val="0"/>
          <w:numId w:val="5"/>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rsidR="00B24AB9" w:rsidRDefault="00B24AB9">
      <w:pPr>
        <w:pStyle w:val="a7"/>
        <w:numPr>
          <w:ilvl w:val="0"/>
          <w:numId w:val="5"/>
        </w:numPr>
        <w:jc w:val="both"/>
        <w:rPr>
          <w:rFonts w:ascii="Arial" w:hAnsi="Arial" w:cs="Arial"/>
          <w:i/>
          <w:sz w:val="22"/>
          <w:szCs w:val="22"/>
          <w:lang w:val="sr-Cyrl-CS"/>
        </w:rPr>
      </w:pPr>
      <w:r>
        <w:rPr>
          <w:rFonts w:ascii="Arial" w:hAnsi="Arial" w:cs="Arial"/>
          <w:bCs/>
          <w:iCs/>
          <w:sz w:val="22"/>
          <w:szCs w:val="22"/>
          <w:lang w:val="sr-Cyrl-CS"/>
        </w:rPr>
        <w:t>Подизвођач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r>
        <w:rPr>
          <w:rFonts w:ascii="Arial" w:hAnsi="Arial" w:cs="Arial"/>
          <w:i/>
          <w:sz w:val="22"/>
          <w:szCs w:val="22"/>
          <w:lang w:val="sr-Cyrl-CS"/>
        </w:rPr>
        <w:t>.</w:t>
      </w:r>
    </w:p>
    <w:p w:rsidR="00B24AB9" w:rsidRDefault="00B24AB9">
      <w:pPr>
        <w:jc w:val="both"/>
        <w:rPr>
          <w:rFonts w:ascii="Arial" w:hAnsi="Arial" w:cs="Arial"/>
          <w:i/>
          <w:sz w:val="22"/>
          <w:szCs w:val="22"/>
          <w:lang w:val="sr-Cyrl-CS"/>
        </w:rPr>
      </w:pPr>
    </w:p>
    <w:p w:rsidR="00B24AB9" w:rsidRDefault="00B24AB9">
      <w:pPr>
        <w:jc w:val="both"/>
        <w:rPr>
          <w:rFonts w:ascii="Arial" w:hAnsi="Arial" w:cs="Arial"/>
          <w:i/>
          <w:sz w:val="22"/>
          <w:szCs w:val="22"/>
          <w:lang w:val="sr-Cyrl-CS"/>
        </w:rPr>
      </w:pPr>
    </w:p>
    <w:p w:rsidR="00B24AB9" w:rsidRDefault="00B24AB9">
      <w:pPr>
        <w:rPr>
          <w:rFonts w:ascii="Arial" w:hAnsi="Arial" w:cs="Arial"/>
          <w:sz w:val="22"/>
          <w:szCs w:val="22"/>
        </w:rPr>
      </w:pPr>
      <w:r>
        <w:rPr>
          <w:rFonts w:ascii="Arial" w:hAnsi="Arial" w:cs="Arial"/>
          <w:sz w:val="22"/>
          <w:szCs w:val="22"/>
        </w:rPr>
        <w:t>Место:_____________                                                            П</w:t>
      </w:r>
      <w:r>
        <w:rPr>
          <w:rFonts w:ascii="Arial" w:hAnsi="Arial" w:cs="Arial"/>
          <w:i/>
          <w:sz w:val="22"/>
          <w:szCs w:val="22"/>
        </w:rPr>
        <w:t>одизвођач</w:t>
      </w:r>
      <w:r>
        <w:rPr>
          <w:rFonts w:ascii="Arial" w:hAnsi="Arial" w:cs="Arial"/>
          <w:sz w:val="22"/>
          <w:szCs w:val="22"/>
        </w:rPr>
        <w:t>:</w:t>
      </w:r>
    </w:p>
    <w:p w:rsidR="00B24AB9" w:rsidRDefault="00B24AB9">
      <w:pPr>
        <w:rPr>
          <w:rFonts w:ascii="Arial" w:hAnsi="Arial" w:cs="Arial"/>
          <w:b/>
          <w:bCs/>
          <w:i/>
          <w:color w:val="00000A"/>
          <w:sz w:val="22"/>
          <w:szCs w:val="22"/>
        </w:rPr>
      </w:pPr>
      <w:r>
        <w:rPr>
          <w:rFonts w:ascii="Arial" w:hAnsi="Arial" w:cs="Arial"/>
          <w:sz w:val="22"/>
          <w:szCs w:val="22"/>
        </w:rPr>
        <w:t xml:space="preserve">Датум:_____________                         М.П.                     _____________________                                                        </w:t>
      </w: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a7"/>
        <w:ind w:left="0"/>
        <w:jc w:val="both"/>
        <w:rPr>
          <w:rFonts w:ascii="Arial" w:hAnsi="Arial" w:cs="Arial"/>
          <w:b/>
          <w:bCs/>
          <w:i/>
          <w:color w:val="00000A"/>
          <w:sz w:val="22"/>
          <w:szCs w:val="22"/>
        </w:rPr>
      </w:pPr>
      <w:r>
        <w:rPr>
          <w:rFonts w:ascii="Arial" w:hAnsi="Arial" w:cs="Arial"/>
          <w:b/>
          <w:bCs/>
          <w:i/>
          <w:iCs/>
          <w:color w:val="00000A"/>
          <w:sz w:val="22"/>
          <w:szCs w:val="22"/>
          <w:u w:val="single"/>
        </w:rPr>
        <w:t>Уколико понуђач подноси понуду са подизвођачем</w:t>
      </w:r>
      <w:r>
        <w:rPr>
          <w:rFonts w:ascii="Arial" w:hAnsi="Arial" w:cs="Arial"/>
          <w:bCs/>
          <w:i/>
          <w:iCs/>
          <w:color w:val="00000A"/>
          <w:sz w:val="22"/>
          <w:szCs w:val="22"/>
        </w:rPr>
        <w:t xml:space="preserve">, Изјавамора бити потписана од стране овлашћеног лица подизвођача и оверена печатом. </w:t>
      </w: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20"/>
        <w:spacing w:line="100" w:lineRule="atLeast"/>
        <w:jc w:val="both"/>
        <w:rPr>
          <w:rFonts w:ascii="Arial" w:hAnsi="Arial" w:cs="Arial"/>
          <w:b/>
          <w:bCs/>
          <w:i/>
          <w:color w:val="00000A"/>
          <w:sz w:val="22"/>
          <w:szCs w:val="22"/>
          <w:lang w:val="sr-Cyrl-CS"/>
        </w:rPr>
      </w:pPr>
    </w:p>
    <w:p w:rsidR="00B24AB9" w:rsidRDefault="00B24AB9">
      <w:pPr>
        <w:pStyle w:val="20"/>
        <w:spacing w:line="100" w:lineRule="atLeast"/>
        <w:jc w:val="both"/>
        <w:rPr>
          <w:rFonts w:ascii="Arial" w:hAnsi="Arial" w:cs="Arial"/>
          <w:b/>
          <w:bCs/>
          <w:i/>
          <w:color w:val="00000A"/>
          <w:sz w:val="22"/>
          <w:szCs w:val="22"/>
          <w:lang w:val="sr-Cyrl-CS"/>
        </w:rPr>
      </w:pPr>
    </w:p>
    <w:p w:rsidR="00B24AB9" w:rsidRDefault="00B24AB9">
      <w:pPr>
        <w:pStyle w:val="20"/>
        <w:spacing w:line="100" w:lineRule="atLeast"/>
        <w:jc w:val="both"/>
        <w:rPr>
          <w:rFonts w:ascii="Arial" w:hAnsi="Arial" w:cs="Arial"/>
          <w:b/>
          <w:bCs/>
          <w:i/>
          <w:color w:val="00000A"/>
          <w:sz w:val="22"/>
          <w:szCs w:val="22"/>
        </w:rPr>
      </w:pPr>
    </w:p>
    <w:p w:rsidR="00B24AB9" w:rsidRDefault="00B24AB9">
      <w:pPr>
        <w:pStyle w:val="20"/>
        <w:spacing w:line="100" w:lineRule="atLeast"/>
        <w:jc w:val="both"/>
        <w:rPr>
          <w:rFonts w:ascii="Arial" w:hAnsi="Arial" w:cs="Arial"/>
          <w:b/>
          <w:bCs/>
          <w:i/>
          <w:color w:val="00000A"/>
          <w:sz w:val="22"/>
          <w:szCs w:val="22"/>
          <w:lang w:val="sr-Cyrl-RS"/>
        </w:rPr>
      </w:pPr>
    </w:p>
    <w:p w:rsidR="00200E98" w:rsidRDefault="00200E98">
      <w:pPr>
        <w:pStyle w:val="20"/>
        <w:spacing w:line="100" w:lineRule="atLeast"/>
        <w:jc w:val="both"/>
        <w:rPr>
          <w:rFonts w:ascii="Arial" w:hAnsi="Arial" w:cs="Arial"/>
          <w:b/>
          <w:bCs/>
          <w:i/>
          <w:color w:val="00000A"/>
          <w:sz w:val="22"/>
          <w:szCs w:val="22"/>
          <w:lang w:val="sr-Cyrl-RS"/>
        </w:rPr>
      </w:pPr>
    </w:p>
    <w:p w:rsidR="00200E98" w:rsidRDefault="00200E98">
      <w:pPr>
        <w:pStyle w:val="20"/>
        <w:spacing w:line="100" w:lineRule="atLeast"/>
        <w:jc w:val="both"/>
        <w:rPr>
          <w:rFonts w:ascii="Arial" w:hAnsi="Arial" w:cs="Arial"/>
          <w:b/>
          <w:bCs/>
          <w:i/>
          <w:color w:val="00000A"/>
          <w:sz w:val="22"/>
          <w:szCs w:val="22"/>
          <w:lang w:val="sr-Cyrl-RS"/>
        </w:rPr>
      </w:pPr>
    </w:p>
    <w:p w:rsidR="00534646" w:rsidRPr="00534646" w:rsidRDefault="00534646">
      <w:pPr>
        <w:pStyle w:val="20"/>
        <w:spacing w:line="100" w:lineRule="atLeast"/>
        <w:jc w:val="both"/>
        <w:rPr>
          <w:rFonts w:ascii="Arial" w:hAnsi="Arial" w:cs="Arial"/>
          <w:b/>
          <w:bCs/>
          <w:i/>
          <w:color w:val="00000A"/>
          <w:sz w:val="22"/>
          <w:szCs w:val="22"/>
          <w:lang w:val="sr-Cyrl-RS"/>
        </w:rPr>
      </w:pPr>
    </w:p>
    <w:p w:rsidR="00B24AB9" w:rsidRDefault="00B24AB9">
      <w:pPr>
        <w:pStyle w:val="20"/>
        <w:spacing w:line="100" w:lineRule="atLeast"/>
        <w:jc w:val="both"/>
        <w:rPr>
          <w:rFonts w:ascii="Arial" w:hAnsi="Arial" w:cs="Arial"/>
          <w:b/>
          <w:bCs/>
          <w:i/>
          <w:color w:val="00000A"/>
          <w:sz w:val="22"/>
          <w:szCs w:val="22"/>
        </w:rPr>
      </w:pPr>
    </w:p>
    <w:p w:rsidR="000F72FE" w:rsidRDefault="000F72FE">
      <w:pPr>
        <w:pStyle w:val="20"/>
        <w:spacing w:line="100" w:lineRule="atLeast"/>
        <w:jc w:val="both"/>
        <w:rPr>
          <w:rFonts w:ascii="Arial" w:hAnsi="Arial" w:cs="Arial"/>
          <w:b/>
          <w:bCs/>
          <w:i/>
          <w:color w:val="00000A"/>
          <w:sz w:val="22"/>
          <w:szCs w:val="22"/>
        </w:rPr>
      </w:pPr>
    </w:p>
    <w:p w:rsidR="000F72FE" w:rsidRDefault="000F72FE">
      <w:pPr>
        <w:pStyle w:val="20"/>
        <w:spacing w:line="100" w:lineRule="atLeast"/>
        <w:jc w:val="both"/>
        <w:rPr>
          <w:rFonts w:ascii="Arial" w:hAnsi="Arial" w:cs="Arial"/>
          <w:b/>
          <w:bCs/>
          <w:i/>
          <w:color w:val="00000A"/>
          <w:sz w:val="22"/>
          <w:szCs w:val="22"/>
        </w:rPr>
      </w:pPr>
    </w:p>
    <w:p w:rsidR="000F72FE" w:rsidRDefault="000F72FE">
      <w:pPr>
        <w:pStyle w:val="20"/>
        <w:spacing w:line="100" w:lineRule="atLeast"/>
        <w:jc w:val="both"/>
        <w:rPr>
          <w:rFonts w:ascii="Arial" w:hAnsi="Arial" w:cs="Arial"/>
          <w:b/>
          <w:bCs/>
          <w:i/>
          <w:color w:val="00000A"/>
          <w:sz w:val="22"/>
          <w:szCs w:val="22"/>
        </w:rPr>
      </w:pPr>
    </w:p>
    <w:p w:rsidR="00B24AB9" w:rsidRDefault="00B24AB9">
      <w:pPr>
        <w:shd w:val="clear" w:color="auto" w:fill="C6D9F1"/>
        <w:jc w:val="center"/>
        <w:rPr>
          <w:rFonts w:ascii="Arial" w:hAnsi="Arial" w:cs="Arial"/>
          <w:b/>
          <w:bCs/>
          <w:i/>
          <w:iCs/>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 УПУТСТВО ПОНУЂАЧИМА КАКО ДА САЧИНЕ ПОНУДУ</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sz w:val="22"/>
          <w:szCs w:val="22"/>
        </w:rPr>
        <w:t>Понуђач подноси понуду на српском језику.</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eastAsia="TimesNewRomanPSMT" w:hAnsi="Arial" w:cs="Arial"/>
          <w:bCs/>
          <w:sz w:val="22"/>
          <w:szCs w:val="22"/>
        </w:rPr>
      </w:pPr>
      <w:r>
        <w:rPr>
          <w:rFonts w:ascii="Arial" w:hAnsi="Arial" w:cs="Arial"/>
          <w:b/>
          <w:bCs/>
          <w:i/>
          <w:iCs/>
          <w:sz w:val="22"/>
          <w:szCs w:val="22"/>
        </w:rPr>
        <w:t>2.    НАЧИН НА КОЈИ ПОНУДА МОРА ДА БУДЕ САЧИЊЕНА</w:t>
      </w:r>
    </w:p>
    <w:p w:rsidR="00B24AB9" w:rsidRDefault="00B24AB9">
      <w:pPr>
        <w:jc w:val="both"/>
        <w:rPr>
          <w:rFonts w:ascii="Arial" w:eastAsia="TimesNewRomanPSMT" w:hAnsi="Arial" w:cs="Arial"/>
          <w:bCs/>
          <w:sz w:val="22"/>
          <w:szCs w:val="22"/>
        </w:rPr>
      </w:pP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suppressAutoHyphens w:val="0"/>
        <w:spacing w:line="240" w:lineRule="auto"/>
        <w:jc w:val="both"/>
        <w:rPr>
          <w:rFonts w:ascii="Arial" w:hAnsi="Arial" w:cs="Arial"/>
          <w:color w:val="FF0000"/>
          <w:sz w:val="22"/>
          <w:szCs w:val="22"/>
        </w:rPr>
      </w:pPr>
      <w:r>
        <w:rPr>
          <w:rFonts w:ascii="Arial" w:eastAsia="TimesNewRomanPSMT" w:hAnsi="Arial" w:cs="Arial"/>
          <w:bCs/>
          <w:sz w:val="22"/>
          <w:szCs w:val="22"/>
        </w:rPr>
        <w:t>Понуду доставити на адресу:</w:t>
      </w:r>
      <w:r>
        <w:rPr>
          <w:rFonts w:ascii="Arial" w:eastAsia="TimesNewRomanPSMT" w:hAnsi="Arial" w:cs="Arial"/>
          <w:bCs/>
          <w:sz w:val="22"/>
          <w:szCs w:val="22"/>
          <w:lang w:val="sr-Cyrl-CS"/>
        </w:rPr>
        <w:t xml:space="preserve"> Општина Лепосавић</w:t>
      </w:r>
      <w:r>
        <w:rPr>
          <w:rFonts w:ascii="Arial" w:hAnsi="Arial" w:cs="Arial"/>
          <w:i/>
          <w:iCs/>
          <w:sz w:val="22"/>
          <w:szCs w:val="22"/>
        </w:rPr>
        <w:t>,</w:t>
      </w:r>
      <w:r>
        <w:rPr>
          <w:rFonts w:ascii="Arial" w:hAnsi="Arial" w:cs="Arial"/>
          <w:i/>
          <w:iCs/>
          <w:sz w:val="22"/>
          <w:szCs w:val="22"/>
          <w:lang w:val="sr-Cyrl-CS"/>
        </w:rPr>
        <w:t xml:space="preserve"> ул. В. Југославије 33, 38218 Лепосавић</w:t>
      </w:r>
      <w:r>
        <w:rPr>
          <w:rFonts w:ascii="Arial" w:hAnsi="Arial" w:cs="Arial"/>
          <w:i/>
          <w:iCs/>
          <w:sz w:val="22"/>
          <w:szCs w:val="22"/>
        </w:rPr>
        <w:t xml:space="preserve">, </w:t>
      </w:r>
      <w:r>
        <w:rPr>
          <w:rFonts w:ascii="Arial" w:eastAsia="TimesNewRomanPSMT" w:hAnsi="Arial" w:cs="Arial"/>
          <w:bCs/>
          <w:sz w:val="22"/>
          <w:szCs w:val="22"/>
        </w:rPr>
        <w:t xml:space="preserve">са назнаком: </w:t>
      </w:r>
      <w:r>
        <w:rPr>
          <w:rFonts w:ascii="Arial" w:eastAsia="TimesNewRomanPS-BoldMT" w:hAnsi="Arial" w:cs="Arial"/>
          <w:b/>
          <w:bCs/>
          <w:sz w:val="22"/>
          <w:szCs w:val="22"/>
        </w:rPr>
        <w:t xml:space="preserve">,,Понуда за јавну набавку </w:t>
      </w:r>
      <w:r>
        <w:rPr>
          <w:rFonts w:ascii="Arial" w:hAnsi="Arial" w:cs="Arial"/>
          <w:b/>
          <w:sz w:val="22"/>
          <w:szCs w:val="22"/>
        </w:rPr>
        <w:t>радо</w:t>
      </w:r>
      <w:r w:rsidR="00864C35">
        <w:rPr>
          <w:rFonts w:ascii="Arial" w:hAnsi="Arial" w:cs="Arial"/>
          <w:b/>
          <w:sz w:val="22"/>
          <w:szCs w:val="22"/>
        </w:rPr>
        <w:t>ва</w:t>
      </w:r>
      <w:r w:rsidR="00864C35" w:rsidRPr="00864C35">
        <w:rPr>
          <w:b/>
          <w:lang w:val="sr-Cyrl-RS"/>
        </w:rPr>
        <w:t xml:space="preserve"> </w:t>
      </w:r>
      <w:r w:rsidR="00864C35">
        <w:rPr>
          <w:b/>
          <w:lang w:val="sr-Cyrl-RS"/>
        </w:rPr>
        <w:t>Унапређење услова за развој омладине</w:t>
      </w:r>
      <w:r w:rsidR="009068B0">
        <w:rPr>
          <w:rFonts w:eastAsia="TimesNewRomanPS-BoldMT"/>
          <w:b/>
          <w:bCs/>
          <w:sz w:val="22"/>
          <w:szCs w:val="22"/>
          <w:lang w:val="sr-Cyrl-RS"/>
        </w:rPr>
        <w:t>,</w:t>
      </w:r>
      <w:r>
        <w:rPr>
          <w:rFonts w:ascii="Arial" w:hAnsi="Arial" w:cs="Arial"/>
          <w:b/>
          <w:bCs/>
          <w:sz w:val="22"/>
          <w:szCs w:val="22"/>
          <w:lang w:val="sr-Cyrl-CS"/>
        </w:rPr>
        <w:t xml:space="preserve"> </w:t>
      </w:r>
      <w:r w:rsidR="009068B0">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9068B0">
        <w:rPr>
          <w:rFonts w:ascii="Arial" w:eastAsia="TimesNewRomanPS-BoldMT" w:hAnsi="Arial" w:cs="Arial"/>
          <w:b/>
          <w:bCs/>
          <w:sz w:val="22"/>
          <w:szCs w:val="22"/>
        </w:rPr>
        <w:t xml:space="preserve"> </w:t>
      </w:r>
      <w:r w:rsidR="00864C35">
        <w:rPr>
          <w:rFonts w:ascii="Arial" w:eastAsia="TimesNewRomanPS-BoldMT" w:hAnsi="Arial" w:cs="Arial"/>
          <w:b/>
          <w:bCs/>
          <w:sz w:val="22"/>
          <w:szCs w:val="22"/>
          <w:lang w:val="sr-Cyrl-RS"/>
        </w:rPr>
        <w:t>15</w:t>
      </w:r>
      <w:r>
        <w:rPr>
          <w:rFonts w:ascii="Arial" w:eastAsia="TimesNewRomanPS-BoldMT" w:hAnsi="Arial" w:cs="Arial"/>
          <w:b/>
          <w:bCs/>
          <w:sz w:val="22"/>
          <w:szCs w:val="22"/>
        </w:rPr>
        <w:t>-201</w:t>
      </w:r>
      <w:r w:rsidR="009068B0">
        <w:rPr>
          <w:rFonts w:ascii="Arial" w:eastAsia="TimesNewRomanPS-BoldMT" w:hAnsi="Arial" w:cs="Arial"/>
          <w:b/>
          <w:bCs/>
          <w:sz w:val="22"/>
          <w:szCs w:val="22"/>
          <w:lang w:val="sr-Cyrl-RS"/>
        </w:rPr>
        <w:t>6</w:t>
      </w:r>
      <w:r>
        <w:rPr>
          <w:rFonts w:ascii="Arial" w:eastAsia="TimesNewRomanPSMT" w:hAnsi="Arial" w:cs="Arial"/>
          <w:b/>
          <w:bCs/>
          <w:sz w:val="22"/>
          <w:szCs w:val="22"/>
        </w:rPr>
        <w:t>–</w:t>
      </w:r>
      <w:r w:rsidR="004C3E55">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sidR="00CE77D9">
        <w:rPr>
          <w:rFonts w:ascii="Arial" w:eastAsia="TimesNewRomanPS-BoldMT" w:hAnsi="Arial" w:cs="Arial"/>
          <w:b/>
          <w:bCs/>
          <w:sz w:val="22"/>
          <w:szCs w:val="22"/>
          <w:lang w:val="sr-Cyrl-RS"/>
        </w:rPr>
        <w:t xml:space="preserve"> </w:t>
      </w:r>
      <w:r>
        <w:rPr>
          <w:rFonts w:ascii="Arial" w:hAnsi="Arial" w:cs="Arial"/>
          <w:color w:val="00000A"/>
          <w:sz w:val="22"/>
          <w:szCs w:val="22"/>
        </w:rPr>
        <w:t>Понуда се сматра благовременом уколико је примљена од ст</w:t>
      </w:r>
      <w:r w:rsidR="00E71B32">
        <w:rPr>
          <w:rFonts w:ascii="Arial" w:hAnsi="Arial" w:cs="Arial"/>
          <w:color w:val="00000A"/>
          <w:sz w:val="22"/>
          <w:szCs w:val="22"/>
        </w:rPr>
        <w:t xml:space="preserve">ране наручиоца до </w:t>
      </w:r>
      <w:r w:rsidR="00864C35">
        <w:rPr>
          <w:rFonts w:ascii="Arial" w:hAnsi="Arial" w:cs="Arial"/>
          <w:color w:val="00000A"/>
          <w:sz w:val="22"/>
          <w:szCs w:val="22"/>
          <w:lang w:val="sr-Cyrl-RS"/>
        </w:rPr>
        <w:t>1</w:t>
      </w:r>
      <w:r w:rsidR="00F57736">
        <w:rPr>
          <w:rFonts w:ascii="Arial" w:hAnsi="Arial" w:cs="Arial"/>
          <w:color w:val="00000A"/>
          <w:sz w:val="22"/>
          <w:szCs w:val="22"/>
          <w:lang w:val="sr-Cyrl-RS"/>
        </w:rPr>
        <w:t>5</w:t>
      </w:r>
      <w:r w:rsidR="00E71B32">
        <w:rPr>
          <w:rFonts w:ascii="Arial" w:hAnsi="Arial" w:cs="Arial"/>
          <w:color w:val="00000A"/>
          <w:sz w:val="22"/>
          <w:szCs w:val="22"/>
        </w:rPr>
        <w:t>.</w:t>
      </w:r>
      <w:r w:rsidR="00864C35">
        <w:rPr>
          <w:rFonts w:ascii="Arial" w:hAnsi="Arial" w:cs="Arial"/>
          <w:color w:val="00000A"/>
          <w:sz w:val="22"/>
          <w:szCs w:val="22"/>
          <w:lang w:val="sr-Cyrl-RS"/>
        </w:rPr>
        <w:t>12</w:t>
      </w:r>
      <w:r>
        <w:rPr>
          <w:rFonts w:ascii="Arial" w:hAnsi="Arial" w:cs="Arial"/>
          <w:color w:val="00000A"/>
          <w:sz w:val="22"/>
          <w:szCs w:val="22"/>
        </w:rPr>
        <w:t>.201</w:t>
      </w:r>
      <w:r w:rsidR="00E71B32">
        <w:rPr>
          <w:rFonts w:ascii="Arial" w:hAnsi="Arial" w:cs="Arial"/>
          <w:color w:val="00000A"/>
          <w:sz w:val="22"/>
          <w:szCs w:val="22"/>
          <w:lang w:val="sr-Cyrl-RS"/>
        </w:rPr>
        <w:t>6</w:t>
      </w:r>
      <w:r>
        <w:rPr>
          <w:rFonts w:ascii="Arial" w:hAnsi="Arial" w:cs="Arial"/>
          <w:color w:val="00000A"/>
          <w:sz w:val="22"/>
          <w:szCs w:val="22"/>
        </w:rPr>
        <w:t xml:space="preserve"> </w:t>
      </w:r>
      <w:r>
        <w:rPr>
          <w:rFonts w:ascii="Arial" w:hAnsi="Arial" w:cs="Arial"/>
          <w:color w:val="00000A"/>
          <w:sz w:val="22"/>
          <w:szCs w:val="22"/>
          <w:lang w:val="sr-Cyrl-CS"/>
        </w:rPr>
        <w:t>до</w:t>
      </w:r>
      <w:r>
        <w:rPr>
          <w:rFonts w:ascii="Arial" w:hAnsi="Arial" w:cs="Arial"/>
          <w:color w:val="00000A"/>
          <w:sz w:val="22"/>
          <w:szCs w:val="22"/>
        </w:rPr>
        <w:t xml:space="preserve"> 1</w:t>
      </w:r>
      <w:r w:rsidR="00E71B32">
        <w:rPr>
          <w:rFonts w:ascii="Arial" w:hAnsi="Arial" w:cs="Arial"/>
          <w:color w:val="00000A"/>
          <w:sz w:val="22"/>
          <w:szCs w:val="22"/>
          <w:lang w:val="sr-Cyrl-RS"/>
        </w:rPr>
        <w:t>0</w:t>
      </w:r>
      <w:r w:rsidR="00CE77D9">
        <w:rPr>
          <w:rFonts w:ascii="Arial" w:hAnsi="Arial" w:cs="Arial"/>
          <w:color w:val="00000A"/>
          <w:sz w:val="22"/>
          <w:szCs w:val="22"/>
          <w:lang w:val="sr-Cyrl-RS"/>
        </w:rPr>
        <w:t>.</w:t>
      </w:r>
      <w:r w:rsidR="00E71B32">
        <w:rPr>
          <w:rFonts w:ascii="Arial" w:hAnsi="Arial" w:cs="Arial"/>
          <w:color w:val="00000A"/>
          <w:sz w:val="22"/>
          <w:szCs w:val="22"/>
          <w:lang w:val="sr-Cyrl-RS"/>
        </w:rPr>
        <w:t>0</w:t>
      </w:r>
      <w:r w:rsidR="00CE77D9">
        <w:rPr>
          <w:rFonts w:ascii="Arial" w:hAnsi="Arial" w:cs="Arial"/>
          <w:color w:val="00000A"/>
          <w:sz w:val="22"/>
          <w:szCs w:val="22"/>
          <w:lang w:val="sr-Cyrl-RS"/>
        </w:rPr>
        <w:t>0</w:t>
      </w:r>
      <w:r>
        <w:rPr>
          <w:rFonts w:ascii="Arial" w:hAnsi="Arial" w:cs="Arial"/>
          <w:color w:val="00000A"/>
          <w:sz w:val="22"/>
          <w:szCs w:val="22"/>
        </w:rPr>
        <w:t xml:space="preserve"> часова.</w:t>
      </w:r>
    </w:p>
    <w:p w:rsidR="00B24AB9" w:rsidRDefault="00B24AB9">
      <w:pPr>
        <w:suppressAutoHyphens w:val="0"/>
        <w:spacing w:line="240" w:lineRule="auto"/>
        <w:jc w:val="both"/>
        <w:rPr>
          <w:rFonts w:ascii="Arial" w:hAnsi="Arial" w:cs="Arial"/>
          <w:color w:val="FF0000"/>
          <w:sz w:val="22"/>
          <w:szCs w:val="22"/>
        </w:rPr>
      </w:pPr>
    </w:p>
    <w:p w:rsidR="00B24AB9" w:rsidRDefault="00B24AB9">
      <w:pPr>
        <w:spacing w:line="240" w:lineRule="auto"/>
        <w:jc w:val="both"/>
        <w:rPr>
          <w:rFonts w:ascii="Arial" w:hAnsi="Arial" w:cs="Arial"/>
          <w:color w:val="00000A"/>
          <w:sz w:val="22"/>
          <w:szCs w:val="22"/>
        </w:rPr>
      </w:pPr>
      <w:r>
        <w:rPr>
          <w:rFonts w:ascii="Arial" w:hAnsi="Arial" w:cs="Arial"/>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00000A"/>
          <w:sz w:val="22"/>
          <w:szCs w:val="22"/>
          <w:lang w:val="sr-Cyrl-CS"/>
        </w:rPr>
        <w:t>н</w:t>
      </w:r>
      <w:r>
        <w:rPr>
          <w:rFonts w:ascii="Arial" w:hAnsi="Arial" w:cs="Arial"/>
          <w:color w:val="00000A"/>
          <w:sz w:val="22"/>
          <w:szCs w:val="22"/>
        </w:rPr>
        <w:t>аруч</w:t>
      </w:r>
      <w:r>
        <w:rPr>
          <w:rFonts w:ascii="Arial" w:hAnsi="Arial" w:cs="Arial"/>
          <w:color w:val="00000A"/>
          <w:sz w:val="22"/>
          <w:szCs w:val="22"/>
          <w:lang w:val="sr-Cyrl-CS"/>
        </w:rPr>
        <w:t>и</w:t>
      </w:r>
      <w:r>
        <w:rPr>
          <w:rFonts w:ascii="Arial" w:hAnsi="Arial" w:cs="Arial"/>
          <w:color w:val="00000A"/>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24AB9" w:rsidRDefault="00B24AB9">
      <w:pPr>
        <w:spacing w:line="240" w:lineRule="auto"/>
        <w:jc w:val="both"/>
        <w:rPr>
          <w:rFonts w:ascii="Arial" w:hAnsi="Arial" w:cs="Arial"/>
          <w:b/>
          <w:sz w:val="22"/>
          <w:szCs w:val="22"/>
        </w:rPr>
      </w:pPr>
      <w:r>
        <w:rPr>
          <w:rFonts w:ascii="Arial" w:hAnsi="Arial" w:cs="Arial"/>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4AB9" w:rsidRDefault="00B24AB9">
      <w:pPr>
        <w:jc w:val="both"/>
        <w:rPr>
          <w:rFonts w:ascii="Arial" w:hAnsi="Arial" w:cs="Arial"/>
          <w:b/>
          <w:sz w:val="22"/>
          <w:szCs w:val="22"/>
        </w:rPr>
      </w:pPr>
    </w:p>
    <w:p w:rsidR="00B24AB9" w:rsidRDefault="00B24AB9">
      <w:pPr>
        <w:jc w:val="both"/>
        <w:rPr>
          <w:rFonts w:ascii="Arial" w:eastAsia="TimesNewRomanPSMT" w:hAnsi="Arial" w:cs="Arial"/>
          <w:bCs/>
          <w:sz w:val="22"/>
          <w:szCs w:val="22"/>
        </w:rPr>
      </w:pP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Понуда мора да садржи:</w:t>
      </w:r>
    </w:p>
    <w:p w:rsidR="00B24AB9" w:rsidRDefault="00B24AB9">
      <w:pPr>
        <w:jc w:val="both"/>
        <w:rPr>
          <w:rFonts w:ascii="Arial" w:eastAsia="TimesNewRomanPSMT" w:hAnsi="Arial" w:cs="Arial"/>
          <w:bCs/>
          <w:sz w:val="22"/>
          <w:szCs w:val="22"/>
        </w:rPr>
      </w:pPr>
    </w:p>
    <w:p w:rsidR="00B24AB9" w:rsidRDefault="00B24AB9">
      <w:pPr>
        <w:widowControl w:val="0"/>
        <w:numPr>
          <w:ilvl w:val="0"/>
          <w:numId w:val="6"/>
        </w:numPr>
        <w:suppressAutoHyphens w:val="0"/>
        <w:spacing w:line="240" w:lineRule="exact"/>
        <w:jc w:val="both"/>
        <w:rPr>
          <w:rFonts w:ascii="Arial" w:hAnsi="Arial" w:cs="Arial"/>
          <w:sz w:val="22"/>
          <w:szCs w:val="22"/>
          <w:lang w:val="sr-Cyrl-CS"/>
        </w:rPr>
      </w:pPr>
      <w:r>
        <w:rPr>
          <w:rFonts w:ascii="Arial" w:hAnsi="Arial" w:cs="Arial"/>
          <w:sz w:val="22"/>
          <w:szCs w:val="22"/>
          <w:lang w:val="sr-Cyrl-CS"/>
        </w:rPr>
        <w:t>п</w:t>
      </w:r>
      <w:r>
        <w:rPr>
          <w:rFonts w:ascii="Arial" w:hAnsi="Arial" w:cs="Arial"/>
          <w:sz w:val="22"/>
          <w:szCs w:val="22"/>
          <w:lang w:val="ru-RU"/>
        </w:rPr>
        <w:t xml:space="preserve">опуњен, потписан и оверен образац </w:t>
      </w:r>
      <w:r>
        <w:rPr>
          <w:rFonts w:ascii="Arial" w:hAnsi="Arial" w:cs="Arial"/>
          <w:sz w:val="22"/>
          <w:szCs w:val="22"/>
          <w:lang w:val="sr-Cyrl-CS"/>
        </w:rPr>
        <w:t>Изјаве о испуњавању услова из члана 75 и 76 Закона</w:t>
      </w:r>
    </w:p>
    <w:p w:rsidR="00B24AB9" w:rsidRDefault="00B24AB9">
      <w:pPr>
        <w:widowControl w:val="0"/>
        <w:numPr>
          <w:ilvl w:val="0"/>
          <w:numId w:val="6"/>
        </w:numPr>
        <w:suppressAutoHyphens w:val="0"/>
        <w:spacing w:line="240" w:lineRule="exact"/>
        <w:jc w:val="both"/>
        <w:rPr>
          <w:rFonts w:ascii="Arial" w:hAnsi="Arial" w:cs="Arial"/>
          <w:sz w:val="22"/>
          <w:szCs w:val="22"/>
          <w:lang w:val="ru-RU"/>
        </w:rPr>
      </w:pPr>
      <w:r>
        <w:rPr>
          <w:rFonts w:ascii="Arial" w:hAnsi="Arial" w:cs="Arial"/>
          <w:sz w:val="22"/>
          <w:szCs w:val="22"/>
          <w:lang w:val="sr-Cyrl-CS"/>
        </w:rPr>
        <w:t>п</w:t>
      </w:r>
      <w:r>
        <w:rPr>
          <w:rFonts w:ascii="Arial" w:hAnsi="Arial" w:cs="Arial"/>
          <w:sz w:val="22"/>
          <w:szCs w:val="22"/>
          <w:lang w:val="ru-RU"/>
        </w:rPr>
        <w:t xml:space="preserve">опуњен, потписан и оверен образац </w:t>
      </w:r>
      <w:r>
        <w:rPr>
          <w:rFonts w:ascii="Arial" w:hAnsi="Arial" w:cs="Arial"/>
          <w:sz w:val="22"/>
          <w:szCs w:val="22"/>
          <w:lang w:val="sr-Cyrl-CS"/>
        </w:rPr>
        <w:t>Изјаве о испуњавању услова из члана 75 и 76 Законаза подизвођача (ако понуђач наступа са подизвођачем)</w:t>
      </w:r>
    </w:p>
    <w:p w:rsidR="00B24AB9" w:rsidRDefault="00B24AB9">
      <w:pPr>
        <w:widowControl w:val="0"/>
        <w:numPr>
          <w:ilvl w:val="0"/>
          <w:numId w:val="6"/>
        </w:numPr>
        <w:suppressAutoHyphens w:val="0"/>
        <w:spacing w:line="240" w:lineRule="exact"/>
        <w:jc w:val="both"/>
        <w:rPr>
          <w:rFonts w:ascii="Arial" w:hAnsi="Arial" w:cs="Arial"/>
          <w:sz w:val="22"/>
          <w:szCs w:val="22"/>
          <w:lang w:val="ru-RU"/>
        </w:rPr>
      </w:pPr>
      <w:r>
        <w:rPr>
          <w:rFonts w:ascii="Arial" w:hAnsi="Arial" w:cs="Arial"/>
          <w:sz w:val="22"/>
          <w:szCs w:val="22"/>
          <w:lang w:val="ru-RU"/>
        </w:rPr>
        <w:t>попуњен, потписан и оверен образац структуре цене;</w:t>
      </w:r>
    </w:p>
    <w:p w:rsidR="00B24AB9" w:rsidRDefault="00B24AB9">
      <w:pPr>
        <w:widowControl w:val="0"/>
        <w:numPr>
          <w:ilvl w:val="0"/>
          <w:numId w:val="6"/>
        </w:numPr>
        <w:suppressAutoHyphens w:val="0"/>
        <w:spacing w:line="240" w:lineRule="exact"/>
        <w:jc w:val="both"/>
        <w:rPr>
          <w:rFonts w:ascii="Arial" w:eastAsia="TimesNewRomanPSMT" w:hAnsi="Arial" w:cs="Arial"/>
          <w:sz w:val="22"/>
          <w:szCs w:val="22"/>
        </w:rPr>
      </w:pPr>
      <w:r>
        <w:rPr>
          <w:rFonts w:ascii="Arial" w:hAnsi="Arial" w:cs="Arial"/>
          <w:sz w:val="22"/>
          <w:szCs w:val="22"/>
          <w:lang w:val="ru-RU"/>
        </w:rPr>
        <w:t>попуњен, потписан и оверен модел уговора на начин прописан конкурсном документацијом.</w:t>
      </w:r>
    </w:p>
    <w:p w:rsidR="00B24AB9" w:rsidRDefault="00B24AB9">
      <w:pPr>
        <w:pStyle w:val="Style13"/>
        <w:widowControl/>
        <w:numPr>
          <w:ilvl w:val="0"/>
          <w:numId w:val="6"/>
        </w:numPr>
        <w:spacing w:after="120" w:line="240" w:lineRule="auto"/>
        <w:jc w:val="left"/>
        <w:rPr>
          <w:rFonts w:ascii="Arial" w:hAnsi="Arial" w:cs="Arial"/>
          <w:sz w:val="22"/>
          <w:szCs w:val="22"/>
          <w:lang w:val="ru-RU"/>
        </w:rPr>
      </w:pPr>
      <w:r>
        <w:rPr>
          <w:rStyle w:val="FontStyle70"/>
          <w:lang w:val="sr-Cyrl-CS"/>
        </w:rPr>
        <w:t>попуњен, потписан и оверен образац трошкова припремања понуде</w:t>
      </w:r>
    </w:p>
    <w:p w:rsidR="00B24AB9" w:rsidRDefault="00B24AB9">
      <w:pPr>
        <w:pStyle w:val="Style13"/>
        <w:widowControl/>
        <w:numPr>
          <w:ilvl w:val="0"/>
          <w:numId w:val="6"/>
        </w:numPr>
        <w:spacing w:after="120" w:line="240" w:lineRule="auto"/>
        <w:jc w:val="left"/>
        <w:rPr>
          <w:rFonts w:ascii="Arial" w:hAnsi="Arial" w:cs="Arial"/>
          <w:sz w:val="22"/>
          <w:szCs w:val="22"/>
          <w:lang w:val="sr-Cyrl-CS"/>
        </w:rPr>
      </w:pPr>
      <w:r>
        <w:rPr>
          <w:rFonts w:ascii="Arial" w:hAnsi="Arial" w:cs="Arial"/>
          <w:sz w:val="22"/>
          <w:szCs w:val="22"/>
          <w:lang w:val="ru-RU"/>
        </w:rPr>
        <w:t>попуњен, потписан и оверен образац</w:t>
      </w:r>
      <w:r>
        <w:rPr>
          <w:rFonts w:ascii="Arial" w:hAnsi="Arial" w:cs="Arial"/>
          <w:sz w:val="22"/>
          <w:szCs w:val="22"/>
        </w:rPr>
        <w:t xml:space="preserve"> изјаве да је поштовао обавезе из члана 75.став.2. Закона</w:t>
      </w:r>
    </w:p>
    <w:p w:rsidR="00B24AB9" w:rsidRDefault="00B24AB9">
      <w:pPr>
        <w:widowControl w:val="0"/>
        <w:numPr>
          <w:ilvl w:val="0"/>
          <w:numId w:val="6"/>
        </w:numPr>
        <w:suppressAutoHyphens w:val="0"/>
        <w:spacing w:line="240" w:lineRule="exact"/>
        <w:jc w:val="both"/>
        <w:rPr>
          <w:rFonts w:ascii="Arial" w:hAnsi="Arial" w:cs="Arial"/>
          <w:sz w:val="22"/>
          <w:szCs w:val="22"/>
          <w:lang w:val="ru-RU"/>
        </w:rPr>
      </w:pPr>
      <w:r>
        <w:rPr>
          <w:rFonts w:ascii="Arial" w:hAnsi="Arial" w:cs="Arial"/>
          <w:sz w:val="22"/>
          <w:szCs w:val="22"/>
          <w:lang w:val="sr-Cyrl-CS"/>
        </w:rPr>
        <w:t xml:space="preserve">потписану и оверену изјаву о независној понуди којом </w:t>
      </w:r>
      <w:r>
        <w:rPr>
          <w:rFonts w:ascii="Arial" w:hAnsi="Arial" w:cs="Arial"/>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24AB9" w:rsidRDefault="00B24AB9">
      <w:pPr>
        <w:widowControl w:val="0"/>
        <w:suppressAutoHyphens w:val="0"/>
        <w:spacing w:line="240" w:lineRule="exact"/>
        <w:ind w:left="720"/>
        <w:jc w:val="both"/>
        <w:rPr>
          <w:rFonts w:ascii="Arial" w:hAnsi="Arial" w:cs="Arial"/>
          <w:sz w:val="22"/>
          <w:szCs w:val="22"/>
          <w:lang w:val="ru-RU"/>
        </w:rPr>
      </w:pPr>
    </w:p>
    <w:p w:rsidR="00B24AB9" w:rsidRDefault="00B24AB9">
      <w:pPr>
        <w:jc w:val="both"/>
        <w:rPr>
          <w:rFonts w:ascii="Arial" w:eastAsia="TimesNewRomanPSMT" w:hAnsi="Arial" w:cs="Arial"/>
          <w:bCs/>
          <w:sz w:val="22"/>
          <w:szCs w:val="22"/>
          <w:lang w:val="sr-Cyrl-CS"/>
        </w:rPr>
      </w:pPr>
    </w:p>
    <w:p w:rsidR="00B24AB9" w:rsidRDefault="00B24AB9">
      <w:pPr>
        <w:jc w:val="both"/>
        <w:rPr>
          <w:rFonts w:ascii="Arial" w:eastAsia="TimesNewRomanPSMT" w:hAnsi="Arial" w:cs="Arial"/>
          <w:bCs/>
          <w:sz w:val="22"/>
          <w:szCs w:val="22"/>
          <w:lang w:val="sr-Cyrl-CS"/>
        </w:rPr>
      </w:pPr>
    </w:p>
    <w:p w:rsidR="00B24AB9" w:rsidRDefault="00B24AB9">
      <w:pPr>
        <w:jc w:val="both"/>
        <w:rPr>
          <w:rFonts w:ascii="Arial" w:eastAsia="TimesNewRomanPSMT" w:hAnsi="Arial" w:cs="Arial"/>
          <w:bCs/>
          <w:sz w:val="22"/>
          <w:szCs w:val="22"/>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B24AB9">
        <w:tc>
          <w:tcPr>
            <w:tcW w:w="936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sz w:val="22"/>
                <w:szCs w:val="22"/>
              </w:rPr>
            </w:pPr>
            <w:r>
              <w:rPr>
                <w:rFonts w:ascii="Arial" w:hAnsi="Arial" w:cs="Arial"/>
                <w:b/>
                <w:bCs/>
                <w:i/>
                <w:iCs/>
                <w:sz w:val="22"/>
                <w:szCs w:val="22"/>
              </w:rPr>
              <w:t>Напомена:</w:t>
            </w:r>
          </w:p>
          <w:p w:rsidR="00B24AB9" w:rsidRDefault="00B24AB9">
            <w:pPr>
              <w:jc w:val="both"/>
            </w:pPr>
            <w:r>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Pr>
                <w:rFonts w:ascii="Arial" w:hAnsi="Arial" w:cs="Arial"/>
                <w:bCs/>
                <w:i/>
                <w:iCs/>
                <w:sz w:val="22"/>
                <w:szCs w:val="22"/>
              </w:rPr>
              <w:t xml:space="preserve"> У случају да се понуђачи определе да</w:t>
            </w:r>
            <w:r>
              <w:rPr>
                <w:rFonts w:ascii="Arial" w:hAnsi="Arial" w:cs="Arial"/>
                <w:i/>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Arial" w:hAnsi="Arial" w:cs="Arial"/>
                <w:bCs/>
                <w:i/>
                <w:iCs/>
                <w:sz w:val="22"/>
                <w:szCs w:val="22"/>
              </w:rPr>
              <w:t xml:space="preserve"> наведено треба дефинисати </w:t>
            </w:r>
            <w:r>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24AB9" w:rsidRDefault="00B24AB9">
      <w:pPr>
        <w:jc w:val="both"/>
        <w:rPr>
          <w:rFonts w:ascii="Arial" w:hAnsi="Arial" w:cs="Arial"/>
          <w:b/>
          <w:i/>
          <w:iCs/>
          <w:sz w:val="22"/>
          <w:szCs w:val="22"/>
          <w:lang w:val="sr-Cyrl-CS"/>
        </w:rPr>
      </w:pPr>
    </w:p>
    <w:p w:rsidR="00B24AB9" w:rsidRDefault="00B24AB9">
      <w:pPr>
        <w:jc w:val="both"/>
        <w:rPr>
          <w:rFonts w:ascii="Arial" w:hAnsi="Arial" w:cs="Arial"/>
          <w:b/>
          <w:i/>
          <w:iCs/>
          <w:sz w:val="22"/>
          <w:szCs w:val="22"/>
          <w:lang w:val="sr-Cyrl-CS"/>
        </w:rPr>
      </w:pPr>
    </w:p>
    <w:p w:rsidR="00B24AB9" w:rsidRDefault="00B24AB9">
      <w:pPr>
        <w:ind w:left="360"/>
        <w:jc w:val="both"/>
        <w:rPr>
          <w:rFonts w:ascii="Arial" w:hAnsi="Arial" w:cs="Arial"/>
          <w:sz w:val="22"/>
          <w:szCs w:val="22"/>
        </w:rPr>
      </w:pPr>
      <w:r>
        <w:rPr>
          <w:rFonts w:ascii="Arial" w:hAnsi="Arial" w:cs="Arial"/>
          <w:b/>
          <w:bCs/>
          <w:i/>
          <w:iCs/>
          <w:sz w:val="22"/>
          <w:szCs w:val="22"/>
        </w:rPr>
        <w:t>3.ПАРТИЈЕ</w:t>
      </w:r>
    </w:p>
    <w:p w:rsidR="00B24AB9" w:rsidRDefault="00B24AB9">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B24AB9">
        <w:tc>
          <w:tcPr>
            <w:tcW w:w="903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color w:val="00000A"/>
                <w:sz w:val="22"/>
                <w:szCs w:val="22"/>
              </w:rPr>
            </w:pPr>
            <w:r>
              <w:rPr>
                <w:rFonts w:ascii="Arial" w:hAnsi="Arial" w:cs="Arial"/>
                <w:i/>
                <w:iCs/>
                <w:color w:val="00000A"/>
                <w:sz w:val="22"/>
                <w:szCs w:val="22"/>
              </w:rPr>
              <w:t xml:space="preserve">Јавна набавка је обликована по партијама </w:t>
            </w:r>
          </w:p>
          <w:p w:rsidR="000F72FE" w:rsidRDefault="000F72FE">
            <w:pPr>
              <w:jc w:val="both"/>
              <w:rPr>
                <w:rFonts w:ascii="Arial" w:hAnsi="Arial" w:cs="Arial"/>
                <w:color w:val="00000A"/>
                <w:sz w:val="22"/>
                <w:szCs w:val="22"/>
              </w:rPr>
            </w:pPr>
          </w:p>
          <w:p w:rsidR="000F72FE" w:rsidRPr="004C6E39" w:rsidRDefault="000F72FE" w:rsidP="000F72FE">
            <w:pPr>
              <w:pStyle w:val="a7"/>
              <w:numPr>
                <w:ilvl w:val="0"/>
                <w:numId w:val="18"/>
              </w:numPr>
              <w:suppressAutoHyphens w:val="0"/>
              <w:spacing w:line="276" w:lineRule="auto"/>
              <w:contextualSpacing/>
              <w:jc w:val="both"/>
              <w:rPr>
                <w:rFonts w:ascii="Arial" w:eastAsia="TimesNewRomanPSMT" w:hAnsi="Arial" w:cs="Arial"/>
                <w:bCs/>
                <w:i/>
                <w:color w:val="auto"/>
                <w:lang w:val="sr-Cyrl-RS"/>
              </w:rPr>
            </w:pPr>
            <w:r w:rsidRPr="004C6E39">
              <w:rPr>
                <w:rFonts w:ascii="Arial" w:eastAsia="TimesNewRomanPSMT" w:hAnsi="Arial" w:cs="Arial"/>
                <w:bCs/>
                <w:i/>
                <w:color w:val="auto"/>
                <w:lang w:val="sr-Cyrl-RS"/>
              </w:rPr>
              <w:t>Понуђач може да поднесе понуду за једну или више партија. Понуда мора да обухвати најмање једну целокупну партију.</w:t>
            </w:r>
          </w:p>
          <w:p w:rsidR="000F72FE" w:rsidRPr="004C6E39" w:rsidRDefault="000F72FE" w:rsidP="000F72FE">
            <w:pPr>
              <w:pStyle w:val="a7"/>
              <w:numPr>
                <w:ilvl w:val="0"/>
                <w:numId w:val="18"/>
              </w:numPr>
              <w:suppressAutoHyphens w:val="0"/>
              <w:spacing w:line="276" w:lineRule="auto"/>
              <w:contextualSpacing/>
              <w:jc w:val="both"/>
              <w:rPr>
                <w:rFonts w:ascii="Arial" w:eastAsia="TimesNewRomanPSMT" w:hAnsi="Arial" w:cs="Arial"/>
                <w:bCs/>
                <w:i/>
                <w:color w:val="auto"/>
                <w:lang w:val="sr-Cyrl-RS"/>
              </w:rPr>
            </w:pPr>
            <w:r w:rsidRPr="004C6E39">
              <w:rPr>
                <w:rFonts w:ascii="Arial" w:eastAsia="TimesNewRomanPSMT" w:hAnsi="Arial" w:cs="Arial"/>
                <w:bCs/>
                <w:i/>
                <w:color w:val="auto"/>
                <w:lang w:val="sr-Cyrl-RS"/>
              </w:rPr>
              <w:t>Понуђач је дужан да у понуди наведе да ли се понуда односи на целокупну набавку или само на одређене партије.</w:t>
            </w:r>
          </w:p>
          <w:p w:rsidR="000F72FE" w:rsidRPr="004C6E39" w:rsidRDefault="000F72FE" w:rsidP="006D771D">
            <w:pPr>
              <w:pStyle w:val="a7"/>
              <w:numPr>
                <w:ilvl w:val="0"/>
                <w:numId w:val="18"/>
              </w:numPr>
              <w:suppressAutoHyphens w:val="0"/>
              <w:spacing w:line="276" w:lineRule="auto"/>
              <w:ind w:left="87" w:hanging="87"/>
              <w:contextualSpacing/>
              <w:jc w:val="both"/>
              <w:rPr>
                <w:rFonts w:ascii="Arial" w:hAnsi="Arial" w:cs="Arial"/>
                <w:color w:val="auto"/>
                <w:lang w:val="sr-Cyrl-RS"/>
              </w:rPr>
            </w:pPr>
            <w:r w:rsidRPr="004C6E39">
              <w:rPr>
                <w:rFonts w:ascii="Arial" w:eastAsia="TimesNewRomanPSMT" w:hAnsi="Arial" w:cs="Arial"/>
                <w:bCs/>
                <w:i/>
                <w:color w:val="auto"/>
                <w:lang w:val="sr-Cyrl-RS"/>
              </w:rPr>
              <w:t>У случају да понуђач поднесе понуду за</w:t>
            </w:r>
            <w:r w:rsidR="006D771D">
              <w:rPr>
                <w:rFonts w:ascii="Arial" w:eastAsia="TimesNewRomanPSMT" w:hAnsi="Arial" w:cs="Arial"/>
                <w:bCs/>
                <w:i/>
                <w:color w:val="auto"/>
                <w:lang w:val="sr-Cyrl-RS"/>
              </w:rPr>
              <w:t xml:space="preserve"> две или више партија, она мора </w:t>
            </w:r>
            <w:r w:rsidRPr="004C6E39">
              <w:rPr>
                <w:rFonts w:ascii="Arial" w:eastAsia="TimesNewRomanPSMT" w:hAnsi="Arial" w:cs="Arial"/>
                <w:bCs/>
                <w:i/>
                <w:color w:val="auto"/>
                <w:lang w:val="sr-Cyrl-RS"/>
              </w:rPr>
              <w:t xml:space="preserve">бити поднета тако да се може оцењивати за сваку партију посебно. </w:t>
            </w:r>
          </w:p>
          <w:p w:rsidR="00B24AB9" w:rsidRDefault="000F72FE" w:rsidP="00BE074E">
            <w:pPr>
              <w:pStyle w:val="a7"/>
              <w:suppressAutoHyphens w:val="0"/>
              <w:spacing w:line="276" w:lineRule="auto"/>
              <w:ind w:left="0"/>
              <w:contextualSpacing/>
              <w:jc w:val="both"/>
              <w:rPr>
                <w:rFonts w:ascii="Arial" w:hAnsi="Arial" w:cs="Arial"/>
                <w:color w:val="00000A"/>
                <w:sz w:val="22"/>
                <w:szCs w:val="22"/>
              </w:rPr>
            </w:pPr>
            <w:r w:rsidRPr="00444BC8">
              <w:rPr>
                <w:rFonts w:ascii="Arial" w:eastAsia="TimesNewRomanPSMT" w:hAnsi="Arial" w:cs="Arial"/>
                <w:bCs/>
                <w:i/>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BE074E">
              <w:t xml:space="preserve"> </w:t>
            </w: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ind w:left="360"/>
        <w:jc w:val="both"/>
        <w:rPr>
          <w:rFonts w:ascii="Arial" w:hAnsi="Arial" w:cs="Arial"/>
          <w:bCs/>
          <w:iCs/>
          <w:sz w:val="22"/>
          <w:szCs w:val="22"/>
        </w:rPr>
      </w:pPr>
      <w:r>
        <w:rPr>
          <w:rFonts w:ascii="Arial" w:hAnsi="Arial" w:cs="Arial"/>
          <w:b/>
          <w:bCs/>
          <w:i/>
          <w:iCs/>
          <w:sz w:val="22"/>
          <w:szCs w:val="22"/>
        </w:rPr>
        <w:t>4.ПОНУДА СА ВАРИЈАНТАМА</w:t>
      </w:r>
    </w:p>
    <w:p w:rsidR="00B24AB9" w:rsidRDefault="00B24AB9">
      <w:pPr>
        <w:jc w:val="both"/>
        <w:rPr>
          <w:rFonts w:ascii="Arial" w:hAnsi="Arial" w:cs="Arial"/>
          <w:bCs/>
          <w:iCs/>
          <w:sz w:val="22"/>
          <w:szCs w:val="22"/>
        </w:rPr>
      </w:pPr>
    </w:p>
    <w:p w:rsidR="00B24AB9" w:rsidRDefault="00B24AB9">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b/>
          <w:bCs/>
          <w:i/>
          <w:iCs/>
          <w:sz w:val="22"/>
          <w:szCs w:val="22"/>
        </w:rPr>
        <w:t>5.</w:t>
      </w:r>
      <w:r>
        <w:rPr>
          <w:rFonts w:ascii="Arial" w:hAnsi="Arial" w:cs="Arial"/>
          <w:b/>
          <w:i/>
          <w:iCs/>
          <w:sz w:val="22"/>
          <w:szCs w:val="22"/>
        </w:rPr>
        <w:t>НАЧИН ИЗМЕНЕ, ДОПУНЕ И ОПОЗИВА ПОНУДЕ</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24AB9" w:rsidRDefault="00B24AB9">
      <w:pPr>
        <w:jc w:val="both"/>
        <w:rPr>
          <w:rFonts w:ascii="Arial" w:eastAsia="TimesNewRomanPSMT" w:hAnsi="Arial"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 xml:space="preserve">Измену, допуну или опозив понуде треба доставити на адресу: </w:t>
      </w:r>
      <w:r>
        <w:rPr>
          <w:rFonts w:ascii="Arial" w:eastAsia="TimesNewRomanPSMT" w:hAnsi="Arial" w:cs="Arial"/>
          <w:bCs/>
          <w:iCs/>
          <w:sz w:val="22"/>
          <w:szCs w:val="22"/>
          <w:lang w:val="sr-Cyrl-CS"/>
        </w:rPr>
        <w:t>ул.В.Југославије 33</w:t>
      </w:r>
      <w:r>
        <w:rPr>
          <w:rFonts w:ascii="Arial" w:hAnsi="Arial" w:cs="Arial"/>
          <w:i/>
          <w:iCs/>
          <w:sz w:val="22"/>
          <w:szCs w:val="22"/>
        </w:rPr>
        <w:t>,</w:t>
      </w:r>
      <w:r>
        <w:rPr>
          <w:rFonts w:ascii="Arial" w:hAnsi="Arial" w:cs="Arial"/>
          <w:i/>
          <w:iCs/>
          <w:sz w:val="22"/>
          <w:szCs w:val="22"/>
          <w:lang w:val="sr-Cyrl-CS"/>
        </w:rPr>
        <w:t>38218 Лепосавић,</w:t>
      </w:r>
      <w:r>
        <w:rPr>
          <w:rFonts w:ascii="Arial" w:eastAsia="TimesNewRomanPSMT" w:hAnsi="Arial" w:cs="Arial"/>
          <w:bCs/>
          <w:iCs/>
          <w:sz w:val="22"/>
          <w:szCs w:val="22"/>
        </w:rPr>
        <w:t>са назнаком:</w:t>
      </w:r>
    </w:p>
    <w:p w:rsidR="00B24AB9" w:rsidRDefault="00B24AB9">
      <w:pPr>
        <w:suppressAutoHyphens w:val="0"/>
        <w:spacing w:line="240" w:lineRule="auto"/>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Измена понуде</w:t>
      </w:r>
      <w:r>
        <w:rPr>
          <w:rFonts w:ascii="Arial" w:eastAsia="TimesNewRomanPS-BoldMT" w:hAnsi="Arial" w:cs="Arial"/>
          <w:b/>
          <w:bCs/>
          <w:sz w:val="22"/>
          <w:szCs w:val="22"/>
        </w:rPr>
        <w:t xml:space="preserve"> за јавну набавку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lang w:val="sr-Cyrl-RS"/>
        </w:rPr>
        <w:t xml:space="preserve"> </w:t>
      </w:r>
      <w:r w:rsidR="00864C35">
        <w:rPr>
          <w:rFonts w:ascii="Arial" w:eastAsia="TimesNewRomanPS-BoldMT" w:hAnsi="Arial" w:cs="Arial"/>
          <w:b/>
          <w:bCs/>
          <w:sz w:val="22"/>
          <w:szCs w:val="22"/>
          <w:lang w:val="sr-Cyrl-RS"/>
        </w:rPr>
        <w:t>15</w:t>
      </w:r>
      <w:r>
        <w:rPr>
          <w:rFonts w:ascii="Arial" w:eastAsia="TimesNewRomanPS-BoldMT" w:hAnsi="Arial" w:cs="Arial"/>
          <w:b/>
          <w:bCs/>
          <w:sz w:val="22"/>
          <w:szCs w:val="22"/>
        </w:rPr>
        <w:t>-201</w:t>
      </w:r>
      <w:r w:rsidR="00E71B32">
        <w:rPr>
          <w:rFonts w:ascii="Arial" w:eastAsia="TimesNewRomanPS-BoldMT" w:hAnsi="Arial" w:cs="Arial"/>
          <w:b/>
          <w:bCs/>
          <w:sz w:val="22"/>
          <w:szCs w:val="22"/>
          <w:lang w:val="sr-Cyrl-RS"/>
        </w:rPr>
        <w:t>6</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 xml:space="preserve">Допуна понуде </w:t>
      </w:r>
      <w:r>
        <w:rPr>
          <w:rFonts w:ascii="Arial" w:eastAsia="TimesNewRomanPS-BoldMT" w:hAnsi="Arial" w:cs="Arial"/>
          <w:b/>
          <w:bCs/>
          <w:sz w:val="22"/>
          <w:szCs w:val="22"/>
        </w:rPr>
        <w:t xml:space="preserve">за јавну набавку </w:t>
      </w:r>
      <w:r>
        <w:rPr>
          <w:rFonts w:ascii="Arial" w:hAnsi="Arial" w:cs="Arial"/>
          <w:sz w:val="22"/>
          <w:szCs w:val="22"/>
        </w:rPr>
        <w:t>–</w:t>
      </w:r>
      <w:r w:rsidR="00864C35" w:rsidRPr="00864C35">
        <w:rPr>
          <w:b/>
          <w:lang w:val="sr-Cyrl-RS"/>
        </w:rPr>
        <w:t xml:space="preserve"> </w:t>
      </w:r>
      <w:r w:rsidR="00864C35">
        <w:rPr>
          <w:b/>
          <w:lang w:val="sr-Cyrl-RS"/>
        </w:rPr>
        <w:t>Унапређење услова за развој омладине</w:t>
      </w:r>
      <w:r w:rsidR="00864C35">
        <w:rPr>
          <w:rFonts w:ascii="Arial" w:hAnsi="Arial" w:cs="Arial"/>
          <w:sz w:val="22"/>
          <w:szCs w:val="22"/>
          <w:lang w:val="sr-Cyrl-CS"/>
        </w:rPr>
        <w:t xml:space="preserve"> </w:t>
      </w:r>
      <w:r>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lang w:val="sr-Cyrl-CS"/>
        </w:rPr>
        <w:t xml:space="preserve"> </w:t>
      </w:r>
      <w:r w:rsidR="00864C35">
        <w:rPr>
          <w:rFonts w:ascii="Arial" w:eastAsia="TimesNewRomanPS-BoldMT" w:hAnsi="Arial" w:cs="Arial"/>
          <w:b/>
          <w:bCs/>
          <w:sz w:val="22"/>
          <w:szCs w:val="22"/>
          <w:lang w:val="sr-Cyrl-CS"/>
        </w:rPr>
        <w:t>15</w:t>
      </w:r>
      <w:r>
        <w:rPr>
          <w:rFonts w:ascii="Arial" w:eastAsia="TimesNewRomanPS-BoldMT" w:hAnsi="Arial" w:cs="Arial"/>
          <w:b/>
          <w:bCs/>
          <w:sz w:val="22"/>
          <w:szCs w:val="22"/>
        </w:rPr>
        <w:t>-20</w:t>
      </w:r>
      <w:r>
        <w:rPr>
          <w:rFonts w:ascii="Arial" w:eastAsia="TimesNewRomanPS-BoldMT" w:hAnsi="Arial" w:cs="Arial"/>
          <w:b/>
          <w:bCs/>
          <w:sz w:val="22"/>
          <w:szCs w:val="22"/>
          <w:lang w:val="sr-Cyrl-CS"/>
        </w:rPr>
        <w:t>1</w:t>
      </w:r>
      <w:r w:rsidR="00E71B32">
        <w:rPr>
          <w:rFonts w:ascii="Arial" w:eastAsia="TimesNewRomanPS-BoldMT" w:hAnsi="Arial" w:cs="Arial"/>
          <w:b/>
          <w:bCs/>
          <w:sz w:val="22"/>
          <w:szCs w:val="22"/>
          <w:lang w:val="sr-Cyrl-RS"/>
        </w:rPr>
        <w:t>6</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 xml:space="preserve">Опозив понуде </w:t>
      </w:r>
      <w:r>
        <w:rPr>
          <w:rFonts w:ascii="Arial" w:eastAsia="TimesNewRomanPS-BoldMT" w:hAnsi="Arial" w:cs="Arial"/>
          <w:b/>
          <w:bCs/>
          <w:sz w:val="22"/>
          <w:szCs w:val="22"/>
        </w:rPr>
        <w:t>за јавну нбавку</w:t>
      </w:r>
      <w:r>
        <w:rPr>
          <w:rFonts w:ascii="Arial" w:hAnsi="Arial" w:cs="Arial"/>
          <w:sz w:val="22"/>
          <w:szCs w:val="22"/>
        </w:rPr>
        <w:t>–</w:t>
      </w:r>
      <w:r w:rsidR="00E71B32" w:rsidRPr="00EB6025">
        <w:rPr>
          <w:rFonts w:ascii="Arial" w:eastAsia="TimesNewRomanPS-BoldMT" w:hAnsi="Arial" w:cs="Arial"/>
          <w:b/>
          <w:bCs/>
          <w:sz w:val="22"/>
          <w:szCs w:val="22"/>
          <w:lang w:val="sr-Cyrl-RS"/>
        </w:rPr>
        <w:t>,</w:t>
      </w:r>
      <w:r w:rsidR="00864C35" w:rsidRPr="00864C35">
        <w:rPr>
          <w:b/>
          <w:lang w:val="sr-Cyrl-RS"/>
        </w:rPr>
        <w:t xml:space="preserve"> </w:t>
      </w:r>
      <w:r w:rsidR="00864C35">
        <w:rPr>
          <w:b/>
          <w:lang w:val="sr-Cyrl-RS"/>
        </w:rPr>
        <w:t>Унапређење услова за развој омладине</w:t>
      </w:r>
      <w:r w:rsidRPr="00EB6025">
        <w:rPr>
          <w:rFonts w:ascii="Arial" w:hAnsi="Arial" w:cs="Arial"/>
          <w:b/>
          <w:sz w:val="22"/>
          <w:szCs w:val="22"/>
          <w:lang w:val="sr-Cyrl-CS"/>
        </w:rPr>
        <w:t xml:space="preserve">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rPr>
        <w:t xml:space="preserve"> </w:t>
      </w:r>
      <w:r w:rsidR="00864C35">
        <w:rPr>
          <w:rFonts w:ascii="Arial" w:eastAsia="TimesNewRomanPS-BoldMT" w:hAnsi="Arial" w:cs="Arial"/>
          <w:b/>
          <w:bCs/>
          <w:sz w:val="22"/>
          <w:szCs w:val="22"/>
          <w:lang w:val="sr-Cyrl-RS"/>
        </w:rPr>
        <w:t>15</w:t>
      </w:r>
      <w:r>
        <w:rPr>
          <w:rFonts w:ascii="Arial" w:eastAsia="TimesNewRomanPS-BoldMT" w:hAnsi="Arial" w:cs="Arial"/>
          <w:b/>
          <w:bCs/>
          <w:sz w:val="22"/>
          <w:szCs w:val="22"/>
        </w:rPr>
        <w:t>-201</w:t>
      </w:r>
      <w:r w:rsidR="00E71B32">
        <w:rPr>
          <w:rFonts w:ascii="Arial" w:eastAsia="TimesNewRomanPS-BoldMT" w:hAnsi="Arial" w:cs="Arial"/>
          <w:b/>
          <w:bCs/>
          <w:sz w:val="22"/>
          <w:szCs w:val="22"/>
          <w:lang w:val="sr-Cyrl-RS"/>
        </w:rPr>
        <w:t>6</w:t>
      </w:r>
      <w:r>
        <w:rPr>
          <w:rFonts w:ascii="Arial" w:eastAsia="TimesNewRomanPSMT" w:hAnsi="Arial" w:cs="Arial"/>
          <w:b/>
          <w:bCs/>
          <w:sz w:val="22"/>
          <w:szCs w:val="22"/>
        </w:rPr>
        <w:t>–</w:t>
      </w:r>
      <w:r>
        <w:rPr>
          <w:rFonts w:ascii="Arial" w:eastAsia="TimesNewRomanPS-BoldMT" w:hAnsi="Arial" w:cs="Arial"/>
          <w:b/>
          <w:bCs/>
          <w:sz w:val="22"/>
          <w:szCs w:val="22"/>
        </w:rPr>
        <w:t xml:space="preserve">НЕ ОТВАРАТИ” </w:t>
      </w:r>
      <w:r>
        <w:rPr>
          <w:rFonts w:ascii="Arial" w:eastAsia="TimesNewRomanPS-BoldMT" w:hAnsi="Arial" w:cs="Arial"/>
          <w:bCs/>
          <w:sz w:val="22"/>
          <w:szCs w:val="22"/>
        </w:rPr>
        <w:t xml:space="preserve"> или</w:t>
      </w:r>
    </w:p>
    <w:p w:rsidR="00B24AB9" w:rsidRDefault="00B24AB9">
      <w:pPr>
        <w:jc w:val="both"/>
        <w:rPr>
          <w:rFonts w:ascii="Arial" w:eastAsia="TimesNewRomanPSMT" w:hAnsi="Arial" w:cs="Arial"/>
          <w:bCs/>
          <w:sz w:val="22"/>
          <w:szCs w:val="22"/>
        </w:rPr>
      </w:pPr>
      <w:r>
        <w:rPr>
          <w:rFonts w:ascii="Arial" w:eastAsia="TimesNewRomanPSMT" w:hAnsi="Arial" w:cs="Arial"/>
          <w:bCs/>
          <w:iCs/>
          <w:sz w:val="22"/>
          <w:szCs w:val="22"/>
        </w:rPr>
        <w:lastRenderedPageBreak/>
        <w:t>„</w:t>
      </w:r>
      <w:r>
        <w:rPr>
          <w:rFonts w:ascii="Arial" w:eastAsia="TimesNewRomanPSMT" w:hAnsi="Arial" w:cs="Arial"/>
          <w:b/>
          <w:bCs/>
          <w:iCs/>
          <w:sz w:val="22"/>
          <w:szCs w:val="22"/>
        </w:rPr>
        <w:t>Измена и допуна понуде</w:t>
      </w:r>
      <w:r>
        <w:rPr>
          <w:rFonts w:ascii="Arial" w:eastAsia="TimesNewRomanPS-BoldMT" w:hAnsi="Arial" w:cs="Arial"/>
          <w:b/>
          <w:bCs/>
          <w:sz w:val="22"/>
          <w:szCs w:val="22"/>
        </w:rPr>
        <w:t xml:space="preserve"> за јавну набавку</w:t>
      </w:r>
      <w:r>
        <w:rPr>
          <w:rFonts w:ascii="Arial" w:hAnsi="Arial" w:cs="Arial"/>
          <w:sz w:val="22"/>
          <w:szCs w:val="22"/>
        </w:rPr>
        <w:t>–</w:t>
      </w:r>
      <w:r w:rsidR="00EB6025" w:rsidRPr="00EB6025">
        <w:rPr>
          <w:rFonts w:ascii="Arial" w:eastAsia="TimesNewRomanPS-BoldMT" w:hAnsi="Arial" w:cs="Arial"/>
          <w:b/>
          <w:bCs/>
          <w:sz w:val="22"/>
          <w:szCs w:val="22"/>
          <w:lang w:val="sr-Cyrl-RS"/>
        </w:rPr>
        <w:t xml:space="preserve"> </w:t>
      </w:r>
      <w:r w:rsidR="00864C35">
        <w:rPr>
          <w:b/>
          <w:lang w:val="sr-Cyrl-RS"/>
        </w:rPr>
        <w:t>Унапређење услова за развој омладине</w:t>
      </w:r>
      <w:r w:rsidR="00864C35">
        <w:rPr>
          <w:rFonts w:ascii="Arial" w:hAnsi="Arial" w:cs="Arial"/>
          <w:sz w:val="22"/>
          <w:szCs w:val="22"/>
          <w:lang w:val="sr-Cyrl-CS"/>
        </w:rPr>
        <w:t xml:space="preserve"> ,</w:t>
      </w:r>
      <w:r w:rsidR="00E71B32">
        <w:rPr>
          <w:rFonts w:ascii="Arial" w:eastAsia="TimesNewRomanPS-BoldMT" w:hAnsi="Arial" w:cs="Arial"/>
          <w:b/>
          <w:bCs/>
          <w:sz w:val="22"/>
          <w:szCs w:val="22"/>
        </w:rPr>
        <w:t xml:space="preserve"> ЈН бр</w:t>
      </w:r>
      <w:r w:rsidR="00A406F4">
        <w:rPr>
          <w:rFonts w:ascii="Arial" w:eastAsia="TimesNewRomanPS-BoldMT" w:hAnsi="Arial" w:cs="Arial"/>
          <w:b/>
          <w:bCs/>
          <w:sz w:val="22"/>
          <w:szCs w:val="22"/>
          <w:lang w:val="sr-Cyrl-RS"/>
        </w:rPr>
        <w:t>.</w:t>
      </w:r>
      <w:r w:rsidR="00E71B32">
        <w:rPr>
          <w:rFonts w:ascii="Arial" w:eastAsia="TimesNewRomanPS-BoldMT" w:hAnsi="Arial" w:cs="Arial"/>
          <w:b/>
          <w:bCs/>
          <w:sz w:val="22"/>
          <w:szCs w:val="22"/>
        </w:rPr>
        <w:t xml:space="preserve"> </w:t>
      </w:r>
      <w:r w:rsidR="00864C35">
        <w:rPr>
          <w:rFonts w:ascii="Arial" w:eastAsia="TimesNewRomanPS-BoldMT" w:hAnsi="Arial" w:cs="Arial"/>
          <w:b/>
          <w:bCs/>
          <w:sz w:val="22"/>
          <w:szCs w:val="22"/>
          <w:lang w:val="sr-Cyrl-RS"/>
        </w:rPr>
        <w:t>1</w:t>
      </w:r>
      <w:r w:rsidR="006553F9">
        <w:rPr>
          <w:rFonts w:ascii="Arial" w:eastAsia="TimesNewRomanPS-BoldMT" w:hAnsi="Arial" w:cs="Arial"/>
          <w:b/>
          <w:bCs/>
          <w:sz w:val="22"/>
          <w:szCs w:val="22"/>
          <w:lang w:val="sr-Cyrl-RS"/>
        </w:rPr>
        <w:t>5</w:t>
      </w:r>
      <w:r>
        <w:rPr>
          <w:rFonts w:ascii="Arial" w:eastAsia="TimesNewRomanPS-BoldMT" w:hAnsi="Arial" w:cs="Arial"/>
          <w:b/>
          <w:bCs/>
          <w:sz w:val="22"/>
          <w:szCs w:val="22"/>
        </w:rPr>
        <w:t>-201</w:t>
      </w:r>
      <w:r w:rsidR="00E71B32">
        <w:rPr>
          <w:rFonts w:ascii="Arial" w:eastAsia="TimesNewRomanPS-BoldMT" w:hAnsi="Arial" w:cs="Arial"/>
          <w:b/>
          <w:bCs/>
          <w:sz w:val="22"/>
          <w:szCs w:val="22"/>
          <w:lang w:val="sr-Cyrl-RS"/>
        </w:rPr>
        <w:t>6</w:t>
      </w:r>
      <w:r>
        <w:rPr>
          <w:rFonts w:ascii="Arial" w:eastAsia="TimesNewRomanPSMT" w:hAnsi="Arial" w:cs="Arial"/>
          <w:b/>
          <w:bCs/>
          <w:sz w:val="22"/>
          <w:szCs w:val="22"/>
        </w:rPr>
        <w:t>–</w:t>
      </w:r>
      <w:r>
        <w:rPr>
          <w:rFonts w:ascii="Arial" w:eastAsia="TimesNewRomanPS-BoldMT" w:hAnsi="Arial" w:cs="Arial"/>
          <w:b/>
          <w:bCs/>
          <w:sz w:val="22"/>
          <w:szCs w:val="22"/>
        </w:rPr>
        <w:t>НЕ ОТВАРАТИ”.</w:t>
      </w:r>
    </w:p>
    <w:p w:rsidR="00B24AB9" w:rsidRDefault="00B24AB9">
      <w:pPr>
        <w:jc w:val="both"/>
        <w:rPr>
          <w:rFonts w:ascii="Arial" w:hAnsi="Arial" w:cs="Arial"/>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jc w:val="both"/>
        <w:rPr>
          <w:rFonts w:ascii="Arial" w:hAnsi="Arial" w:cs="Arial"/>
          <w:b/>
          <w:i/>
          <w:iCs/>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rsidR="00B24AB9" w:rsidRDefault="00B24AB9">
      <w:pPr>
        <w:jc w:val="both"/>
        <w:rPr>
          <w:rFonts w:ascii="Arial" w:hAnsi="Arial" w:cs="Arial"/>
          <w:b/>
          <w:i/>
          <w:iCs/>
          <w:sz w:val="22"/>
          <w:szCs w:val="22"/>
          <w:lang w:val="sr-Cyrl-RS"/>
        </w:rPr>
      </w:pPr>
    </w:p>
    <w:p w:rsidR="00120F66" w:rsidRPr="00120F66" w:rsidRDefault="00120F66">
      <w:pPr>
        <w:jc w:val="both"/>
        <w:rPr>
          <w:rFonts w:ascii="Arial" w:hAnsi="Arial" w:cs="Arial"/>
          <w:b/>
          <w:i/>
          <w:iCs/>
          <w:sz w:val="22"/>
          <w:szCs w:val="22"/>
          <w:lang w:val="sr-Cyrl-RS"/>
        </w:rPr>
      </w:pPr>
    </w:p>
    <w:p w:rsidR="00B24AB9" w:rsidRDefault="00B24AB9">
      <w:pPr>
        <w:jc w:val="both"/>
        <w:rPr>
          <w:rFonts w:ascii="Arial" w:hAnsi="Arial" w:cs="Arial"/>
          <w:sz w:val="22"/>
          <w:szCs w:val="22"/>
        </w:rPr>
      </w:pPr>
      <w:r>
        <w:rPr>
          <w:rFonts w:ascii="Arial" w:hAnsi="Arial" w:cs="Arial"/>
          <w:b/>
          <w:bCs/>
          <w:i/>
          <w:iCs/>
          <w:sz w:val="22"/>
          <w:szCs w:val="22"/>
        </w:rPr>
        <w:t xml:space="preserve">6. УЧЕСТВОВАЊЕ У ЗАЈЕДНИЧКОЈ ПОНУДИ ИЛИ КАО ПОДИЗВОЂАЧ </w:t>
      </w:r>
    </w:p>
    <w:p w:rsidR="00B24AB9" w:rsidRDefault="00B24AB9">
      <w:pPr>
        <w:jc w:val="both"/>
        <w:rPr>
          <w:rFonts w:ascii="Arial" w:hAnsi="Arial" w:cs="Arial"/>
          <w:sz w:val="22"/>
          <w:szCs w:val="22"/>
        </w:rPr>
      </w:pPr>
    </w:p>
    <w:p w:rsidR="00B24AB9" w:rsidRDefault="00B24AB9">
      <w:pPr>
        <w:jc w:val="both"/>
        <w:rPr>
          <w:rFonts w:ascii="Arial" w:hAnsi="Arial" w:cs="Arial"/>
          <w:iCs/>
          <w:sz w:val="22"/>
          <w:szCs w:val="22"/>
        </w:rPr>
      </w:pPr>
      <w:r>
        <w:rPr>
          <w:rFonts w:ascii="Arial" w:hAnsi="Arial" w:cs="Arial"/>
          <w:bCs/>
          <w:iCs/>
          <w:sz w:val="22"/>
          <w:szCs w:val="22"/>
        </w:rPr>
        <w:t>Понуђач може да поднесе само једну понуду.</w:t>
      </w:r>
    </w:p>
    <w:p w:rsidR="00B24AB9" w:rsidRDefault="00B24AB9">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4AB9" w:rsidRDefault="00B24AB9">
      <w:pPr>
        <w:jc w:val="both"/>
        <w:rPr>
          <w:rFonts w:ascii="Arial" w:hAnsi="Arial" w:cs="Arial"/>
          <w:i/>
          <w:iCs/>
          <w:color w:val="FF0000"/>
          <w:sz w:val="22"/>
          <w:szCs w:val="22"/>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4AB9" w:rsidRDefault="00B24AB9">
      <w:pPr>
        <w:jc w:val="both"/>
        <w:rPr>
          <w:rFonts w:ascii="Arial" w:hAnsi="Arial" w:cs="Arial"/>
          <w:i/>
          <w:iCs/>
          <w:color w:val="FF0000"/>
          <w:sz w:val="22"/>
          <w:szCs w:val="22"/>
        </w:rPr>
      </w:pPr>
    </w:p>
    <w:p w:rsidR="00B24AB9" w:rsidRDefault="00B24AB9">
      <w:pPr>
        <w:jc w:val="both"/>
        <w:rPr>
          <w:rFonts w:ascii="Arial" w:hAnsi="Arial" w:cs="Arial"/>
          <w:i/>
          <w:iCs/>
          <w:color w:val="FF0000"/>
          <w:sz w:val="22"/>
          <w:szCs w:val="22"/>
        </w:rPr>
      </w:pPr>
    </w:p>
    <w:p w:rsidR="00B24AB9" w:rsidRDefault="00B24AB9">
      <w:pPr>
        <w:jc w:val="both"/>
        <w:rPr>
          <w:rFonts w:ascii="Arial" w:hAnsi="Arial" w:cs="Arial"/>
          <w:iCs/>
          <w:sz w:val="22"/>
          <w:szCs w:val="22"/>
        </w:rPr>
      </w:pPr>
      <w:r>
        <w:rPr>
          <w:rFonts w:ascii="Arial" w:hAnsi="Arial" w:cs="Arial"/>
          <w:b/>
          <w:bCs/>
          <w:i/>
          <w:iCs/>
          <w:sz w:val="22"/>
          <w:szCs w:val="22"/>
        </w:rPr>
        <w:t>7. ПОНУДА СА ПОДИЗВОЂАЧЕМ</w:t>
      </w:r>
    </w:p>
    <w:p w:rsidR="00B24AB9" w:rsidRDefault="00B24AB9">
      <w:pPr>
        <w:jc w:val="both"/>
        <w:rPr>
          <w:rFonts w:ascii="Arial" w:hAnsi="Arial" w:cs="Arial"/>
          <w:iCs/>
          <w:sz w:val="22"/>
          <w:szCs w:val="22"/>
        </w:rPr>
      </w:pPr>
    </w:p>
    <w:p w:rsidR="00B24AB9" w:rsidRDefault="00B24AB9">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4AB9" w:rsidRDefault="00B24AB9">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00000A"/>
          <w:sz w:val="22"/>
          <w:szCs w:val="22"/>
        </w:rPr>
        <w:t>у Обрасцу понуденаводи</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B24AB9" w:rsidRDefault="00B24AB9">
      <w:pPr>
        <w:jc w:val="both"/>
        <w:rPr>
          <w:rFonts w:ascii="Arial" w:eastAsia="TimesNewRomanPSMT" w:hAnsi="Arial"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24AB9" w:rsidRDefault="00B24AB9">
      <w:pPr>
        <w:jc w:val="both"/>
        <w:rPr>
          <w:rFonts w:ascii="Arial" w:hAnsi="Arial" w:cs="Arial"/>
          <w:iCs/>
          <w:sz w:val="22"/>
          <w:szCs w:val="22"/>
        </w:rPr>
      </w:pPr>
      <w:r>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
          <w:bCs/>
          <w:sz w:val="22"/>
          <w:szCs w:val="22"/>
        </w:rPr>
        <w:t>IV</w:t>
      </w:r>
      <w:r>
        <w:rPr>
          <w:rFonts w:ascii="Arial" w:eastAsia="TimesNewRomanPSMT" w:hAnsi="Arial" w:cs="Arial"/>
          <w:bCs/>
          <w:sz w:val="22"/>
          <w:szCs w:val="22"/>
        </w:rPr>
        <w:t xml:space="preserve">конкурсне документације, у складу са упутством како се доказује испуњеност услова </w:t>
      </w:r>
    </w:p>
    <w:p w:rsidR="00B24AB9" w:rsidRDefault="00B24AB9">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4AB9" w:rsidRDefault="00B24AB9">
      <w:pPr>
        <w:jc w:val="both"/>
        <w:rPr>
          <w:rFonts w:ascii="Arial" w:hAnsi="Arial" w:cs="Arial"/>
          <w:color w:val="FF0000"/>
          <w:sz w:val="22"/>
          <w:szCs w:val="22"/>
          <w:lang w:val="sr-Cyrl-CS"/>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24AB9" w:rsidRDefault="00B24AB9">
      <w:pPr>
        <w:jc w:val="both"/>
        <w:rPr>
          <w:rFonts w:ascii="Arial" w:hAnsi="Arial" w:cs="Arial"/>
          <w:color w:val="FF0000"/>
          <w:sz w:val="22"/>
          <w:szCs w:val="22"/>
          <w:lang w:val="sr-Cyrl-CS"/>
        </w:rPr>
      </w:pPr>
    </w:p>
    <w:p w:rsidR="00B24AB9" w:rsidRDefault="00B24AB9">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B24AB9">
        <w:tc>
          <w:tcPr>
            <w:tcW w:w="926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both"/>
              <w:rPr>
                <w:rFonts w:ascii="Arial" w:hAnsi="Arial" w:cs="Arial"/>
                <w:i/>
                <w:color w:val="00000A"/>
                <w:sz w:val="22"/>
                <w:szCs w:val="22"/>
              </w:rPr>
            </w:pPr>
            <w:r>
              <w:rPr>
                <w:rFonts w:ascii="Arial" w:hAnsi="Arial" w:cs="Arial"/>
                <w:b/>
                <w:bCs/>
                <w:i/>
                <w:iCs/>
                <w:color w:val="00000A"/>
                <w:sz w:val="22"/>
                <w:szCs w:val="22"/>
              </w:rPr>
              <w:t>Напомена:</w:t>
            </w:r>
          </w:p>
          <w:p w:rsidR="00B24AB9" w:rsidRDefault="00B24AB9">
            <w:pPr>
              <w:jc w:val="both"/>
            </w:pPr>
            <w:r>
              <w:rPr>
                <w:rFonts w:ascii="Arial" w:hAnsi="Arial" w:cs="Arial"/>
                <w:i/>
                <w:color w:val="00000A"/>
                <w:sz w:val="22"/>
                <w:szCs w:val="22"/>
              </w:rPr>
              <w:t>Наручилац може на захтев подизвођача</w:t>
            </w:r>
            <w:r>
              <w:rPr>
                <w:rFonts w:ascii="Arial" w:hAnsi="Arial" w:cs="Arial"/>
                <w:i/>
                <w:color w:val="00000A"/>
                <w:sz w:val="22"/>
                <w:szCs w:val="22"/>
                <w:lang w:val="sr-Cyrl-CS"/>
              </w:rPr>
              <w:t xml:space="preserve"> и где природа предмета јавне набавке то дозвољава</w:t>
            </w:r>
            <w:r>
              <w:rPr>
                <w:rFonts w:ascii="Arial" w:hAnsi="Arial" w:cs="Arial"/>
                <w:i/>
                <w:color w:val="00000A"/>
                <w:sz w:val="22"/>
                <w:szCs w:val="22"/>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Pr>
                <w:rFonts w:ascii="Arial" w:hAnsi="Arial" w:cs="Arial"/>
                <w:i/>
                <w:iCs/>
                <w:color w:val="00000A"/>
                <w:sz w:val="22"/>
                <w:szCs w:val="22"/>
              </w:rPr>
              <w:t>дужан</w:t>
            </w:r>
            <w:r>
              <w:rPr>
                <w:rFonts w:ascii="Arial" w:hAnsi="Arial" w:cs="Arial"/>
                <w:i/>
                <w:color w:val="00000A"/>
                <w:sz w:val="22"/>
                <w:szCs w:val="22"/>
              </w:rPr>
              <w:t xml:space="preserve"> је да у овом делу </w:t>
            </w:r>
            <w:r>
              <w:rPr>
                <w:rFonts w:ascii="Arial" w:hAnsi="Arial" w:cs="Arial"/>
                <w:i/>
                <w:iCs/>
                <w:color w:val="00000A"/>
                <w:sz w:val="22"/>
                <w:szCs w:val="22"/>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B24AB9" w:rsidRDefault="00B24AB9">
      <w:pPr>
        <w:jc w:val="both"/>
        <w:rPr>
          <w:rFonts w:ascii="Arial" w:hAnsi="Arial" w:cs="Arial"/>
          <w:b/>
          <w:i/>
          <w:sz w:val="22"/>
          <w:szCs w:val="22"/>
        </w:rPr>
      </w:pPr>
    </w:p>
    <w:p w:rsidR="00B24AB9" w:rsidRDefault="00B24AB9">
      <w:pPr>
        <w:jc w:val="both"/>
        <w:rPr>
          <w:rFonts w:ascii="Arial" w:hAnsi="Arial" w:cs="Arial"/>
          <w:b/>
          <w:i/>
          <w:sz w:val="22"/>
          <w:szCs w:val="22"/>
        </w:rPr>
      </w:pPr>
    </w:p>
    <w:p w:rsidR="00B24AB9" w:rsidRDefault="00B24AB9">
      <w:pPr>
        <w:jc w:val="both"/>
        <w:rPr>
          <w:rFonts w:ascii="Arial" w:hAnsi="Arial" w:cs="Arial"/>
          <w:sz w:val="22"/>
          <w:szCs w:val="22"/>
        </w:rPr>
      </w:pPr>
      <w:r>
        <w:rPr>
          <w:rFonts w:ascii="Arial" w:hAnsi="Arial" w:cs="Arial"/>
          <w:b/>
          <w:i/>
          <w:sz w:val="22"/>
          <w:szCs w:val="22"/>
        </w:rPr>
        <w:t>8. ЗАЈЕДНИЧКА ПОНУДА</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Понуду може поднети група понуђача.</w:t>
      </w:r>
    </w:p>
    <w:p w:rsidR="00B24AB9" w:rsidRDefault="00B24AB9">
      <w:pPr>
        <w:jc w:val="both"/>
        <w:rPr>
          <w:rFonts w:ascii="Arial" w:hAnsi="Arial" w:cs="Arial"/>
          <w:sz w:val="22"/>
          <w:szCs w:val="22"/>
        </w:rPr>
      </w:pPr>
      <w:r>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Pr>
          <w:rFonts w:ascii="Arial" w:hAnsi="Arial" w:cs="Arial"/>
          <w:sz w:val="22"/>
          <w:szCs w:val="22"/>
        </w:rPr>
        <w:lastRenderedPageBreak/>
        <w:t>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издати рачун,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rsidR="00B24AB9" w:rsidRDefault="00B24AB9">
      <w:pPr>
        <w:pStyle w:val="a7"/>
        <w:numPr>
          <w:ilvl w:val="0"/>
          <w:numId w:val="4"/>
        </w:numPr>
        <w:jc w:val="both"/>
        <w:rPr>
          <w:rFonts w:ascii="Arial" w:hAnsi="Arial" w:cs="Arial"/>
          <w:b/>
          <w:bCs/>
          <w:i/>
          <w:iCs/>
          <w:sz w:val="22"/>
          <w:szCs w:val="22"/>
        </w:rPr>
      </w:pPr>
      <w:r>
        <w:rPr>
          <w:rFonts w:ascii="Arial" w:hAnsi="Arial" w:cs="Arial"/>
          <w:sz w:val="22"/>
          <w:szCs w:val="22"/>
        </w:rPr>
        <w:t>обавезама сваког од понуђача из групе понуђача за извршење уговора.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rPr>
      </w:pPr>
      <w:r>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поглављу</w:t>
      </w:r>
      <w:r w:rsidR="006D771D">
        <w:rPr>
          <w:rFonts w:ascii="Arial" w:eastAsia="TimesNewRomanPSMT" w:hAnsi="Arial" w:cs="Arial"/>
          <w:bCs/>
          <w:sz w:val="22"/>
          <w:szCs w:val="22"/>
          <w:lang w:val="sr-Cyrl-CS"/>
        </w:rPr>
        <w:t xml:space="preserve"> </w:t>
      </w:r>
      <w:r>
        <w:rPr>
          <w:rFonts w:ascii="Arial" w:eastAsia="TimesNewRomanPSMT" w:hAnsi="Arial" w:cs="Arial"/>
          <w:b/>
          <w:bCs/>
          <w:sz w:val="22"/>
          <w:szCs w:val="22"/>
        </w:rPr>
        <w:t>IV</w:t>
      </w:r>
      <w:r>
        <w:rPr>
          <w:rFonts w:ascii="Arial" w:eastAsia="TimesNewRomanPSMT" w:hAnsi="Arial" w:cs="Arial"/>
          <w:bCs/>
          <w:sz w:val="22"/>
          <w:szCs w:val="22"/>
        </w:rPr>
        <w:t>конкурсне документације, у складу са упутством како се доказује испуњеност услова .</w:t>
      </w:r>
    </w:p>
    <w:p w:rsidR="00B24AB9" w:rsidRDefault="00B24AB9">
      <w:pPr>
        <w:jc w:val="both"/>
        <w:rPr>
          <w:rFonts w:ascii="Arial" w:hAnsi="Arial" w:cs="Arial"/>
          <w:color w:val="00000A"/>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rsidR="00B24AB9" w:rsidRDefault="00B24AB9">
      <w:pPr>
        <w:jc w:val="both"/>
        <w:rPr>
          <w:rFonts w:ascii="Arial" w:hAnsi="Arial" w:cs="Arial"/>
          <w:color w:val="00000A"/>
          <w:sz w:val="22"/>
          <w:szCs w:val="22"/>
        </w:rPr>
      </w:pPr>
      <w:r>
        <w:rPr>
          <w:rFonts w:ascii="Arial" w:hAnsi="Arial" w:cs="Arial"/>
          <w:color w:val="00000A"/>
          <w:sz w:val="22"/>
          <w:szCs w:val="22"/>
        </w:rPr>
        <w:t>Задруга може поднети понуду самостално, у своје име, а за рачун задругара или заједничку понуду у име задругара.</w:t>
      </w:r>
    </w:p>
    <w:p w:rsidR="00B24AB9" w:rsidRDefault="00B24AB9">
      <w:pPr>
        <w:jc w:val="both"/>
        <w:rPr>
          <w:rFonts w:ascii="Arial" w:hAnsi="Arial" w:cs="Arial"/>
          <w:color w:val="00000A"/>
          <w:sz w:val="22"/>
          <w:szCs w:val="22"/>
        </w:rPr>
      </w:pPr>
      <w:r>
        <w:rPr>
          <w:rFonts w:ascii="Arial" w:hAnsi="Arial" w:cs="Arial"/>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24AB9" w:rsidRDefault="00B24AB9">
      <w:pPr>
        <w:jc w:val="both"/>
        <w:rPr>
          <w:rFonts w:ascii="Arial" w:hAnsi="Arial" w:cs="Arial"/>
          <w:sz w:val="22"/>
          <w:szCs w:val="22"/>
          <w:lang w:val="sr-Cyrl-CS"/>
        </w:rPr>
      </w:pPr>
      <w:r>
        <w:rPr>
          <w:rFonts w:ascii="Arial" w:hAnsi="Arial" w:cs="Arial"/>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hAnsi="Arial" w:cs="Arial"/>
          <w:b/>
          <w:bCs/>
          <w:iCs/>
          <w:u w:val="single"/>
        </w:rPr>
      </w:pPr>
      <w:r>
        <w:rPr>
          <w:rFonts w:ascii="Arial" w:hAnsi="Arial" w:cs="Arial"/>
          <w:b/>
          <w:bCs/>
          <w:i/>
          <w:iCs/>
          <w:sz w:val="22"/>
          <w:szCs w:val="22"/>
        </w:rPr>
        <w:t>9. НАЧИН И УСЛОВ</w:t>
      </w:r>
      <w:r>
        <w:rPr>
          <w:rFonts w:ascii="Arial" w:hAnsi="Arial" w:cs="Arial"/>
          <w:b/>
          <w:bCs/>
          <w:i/>
          <w:iCs/>
          <w:sz w:val="22"/>
          <w:szCs w:val="22"/>
          <w:lang w:val="sr-Cyrl-CS"/>
        </w:rPr>
        <w:t>И</w:t>
      </w:r>
      <w:r>
        <w:rPr>
          <w:rFonts w:ascii="Arial" w:hAnsi="Arial" w:cs="Arial"/>
          <w:b/>
          <w:bCs/>
          <w:i/>
          <w:iCs/>
          <w:sz w:val="22"/>
          <w:szCs w:val="22"/>
        </w:rPr>
        <w:t xml:space="preserve"> ПЛАЋАЊА, ГАРАНТНИ РОК, КАО И ДРУГЕ ОКОЛНОСТИ ОД КОЈИХ ЗАВИСИ ПРИХВАТЉИВОСТ  ПОНУДЕ</w:t>
      </w:r>
    </w:p>
    <w:p w:rsidR="00B24AB9" w:rsidRDefault="00B24AB9">
      <w:pPr>
        <w:jc w:val="both"/>
        <w:rPr>
          <w:rFonts w:ascii="Arial" w:hAnsi="Arial" w:cs="Arial"/>
          <w:b/>
          <w:bCs/>
          <w:iCs/>
          <w:u w:val="single"/>
        </w:rPr>
      </w:pPr>
    </w:p>
    <w:p w:rsidR="00B24AB9" w:rsidRDefault="00B24AB9">
      <w:pPr>
        <w:jc w:val="both"/>
        <w:rPr>
          <w:rFonts w:ascii="Arial" w:hAnsi="Arial" w:cs="Arial"/>
          <w:iCs/>
        </w:rPr>
      </w:pPr>
      <w:r>
        <w:rPr>
          <w:rFonts w:ascii="Arial" w:hAnsi="Arial" w:cs="Arial"/>
          <w:b/>
          <w:bCs/>
          <w:iCs/>
          <w:u w:val="single"/>
        </w:rPr>
        <w:t xml:space="preserve">9.1. </w:t>
      </w:r>
      <w:r>
        <w:rPr>
          <w:rFonts w:ascii="Arial" w:hAnsi="Arial" w:cs="Arial"/>
          <w:iCs/>
          <w:u w:val="single"/>
        </w:rPr>
        <w:t>Захтев у погледу рока важења понуде</w:t>
      </w:r>
    </w:p>
    <w:p w:rsidR="00B24AB9" w:rsidRDefault="00B24AB9">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B24AB9" w:rsidRDefault="00B24AB9">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24AB9" w:rsidRDefault="00B24AB9">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r w:rsidR="00DC435E">
        <w:rPr>
          <w:rFonts w:ascii="Arial" w:hAnsi="Arial" w:cs="Arial"/>
          <w:iCs/>
        </w:rPr>
        <w:t>.</w:t>
      </w:r>
    </w:p>
    <w:p w:rsidR="00DC435E" w:rsidRDefault="00DC435E">
      <w:pPr>
        <w:jc w:val="both"/>
        <w:rPr>
          <w:rFonts w:ascii="Arial" w:hAnsi="Arial" w:cs="Arial"/>
          <w:sz w:val="22"/>
          <w:szCs w:val="22"/>
        </w:rPr>
      </w:pPr>
    </w:p>
    <w:p w:rsidR="00DC435E" w:rsidRPr="00DC435E" w:rsidRDefault="00DC435E" w:rsidP="00DC435E">
      <w:pPr>
        <w:jc w:val="both"/>
        <w:rPr>
          <w:rFonts w:ascii="Arial" w:hAnsi="Arial" w:cs="Arial"/>
          <w:iCs/>
        </w:rPr>
      </w:pPr>
      <w:r>
        <w:rPr>
          <w:rFonts w:ascii="Arial" w:hAnsi="Arial" w:cs="Arial"/>
          <w:b/>
          <w:bCs/>
          <w:i/>
          <w:iCs/>
        </w:rPr>
        <w:t>9.2</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 xml:space="preserve"> </w:t>
      </w:r>
      <w:r w:rsidRPr="00DC435E">
        <w:rPr>
          <w:rFonts w:ascii="Arial" w:hAnsi="Arial" w:cs="Arial"/>
          <w:iCs/>
          <w:u w:val="single"/>
        </w:rPr>
        <w:t>за партију I,II III</w:t>
      </w:r>
    </w:p>
    <w:p w:rsidR="00B24AB9" w:rsidRDefault="00B24AB9">
      <w:pPr>
        <w:jc w:val="both"/>
        <w:rPr>
          <w:rFonts w:ascii="Arial" w:hAnsi="Arial" w:cs="Arial"/>
          <w:sz w:val="22"/>
          <w:szCs w:val="22"/>
        </w:rPr>
      </w:pPr>
    </w:p>
    <w:p w:rsidR="00DC435E" w:rsidRPr="00B959AB" w:rsidRDefault="00DC435E" w:rsidP="00DC435E">
      <w:pPr>
        <w:jc w:val="both"/>
        <w:rPr>
          <w:rFonts w:ascii="Arial" w:hAnsi="Arial" w:cs="Arial"/>
          <w:iCs/>
          <w:lang w:val="sr-Cyrl-CS"/>
        </w:rPr>
      </w:pPr>
      <w:r w:rsidRPr="00B959AB">
        <w:rPr>
          <w:rFonts w:ascii="Arial" w:hAnsi="Arial" w:cs="Arial"/>
          <w:iCs/>
        </w:rPr>
        <w:t>Рок плаћања је</w:t>
      </w:r>
      <w:r>
        <w:rPr>
          <w:rFonts w:ascii="Arial" w:hAnsi="Arial" w:cs="Arial"/>
          <w:iCs/>
          <w:lang w:val="sr-Cyrl-CS"/>
        </w:rPr>
        <w:t xml:space="preserve"> </w:t>
      </w:r>
      <w:r>
        <w:rPr>
          <w:rFonts w:ascii="Arial" w:hAnsi="Arial" w:cs="Arial"/>
          <w:iCs/>
          <w:lang w:val="sr-Latn-RS"/>
        </w:rPr>
        <w:t>4</w:t>
      </w:r>
      <w:r w:rsidRPr="00B959AB">
        <w:rPr>
          <w:rFonts w:ascii="Arial" w:hAnsi="Arial" w:cs="Arial"/>
          <w:iCs/>
          <w:lang w:val="sr-Cyrl-CS"/>
        </w:rPr>
        <w:t>5 дана</w:t>
      </w:r>
      <w:r w:rsidRPr="00B959AB">
        <w:rPr>
          <w:rFonts w:ascii="Arial" w:hAnsi="Arial" w:cs="Arial"/>
          <w:i/>
          <w:iCs/>
          <w:lang w:val="sr-Cyrl-RS"/>
        </w:rPr>
        <w:t xml:space="preserve"> </w:t>
      </w:r>
      <w:r w:rsidRPr="00B959AB">
        <w:rPr>
          <w:rFonts w:ascii="Arial" w:hAnsi="Arial" w:cs="Arial"/>
          <w:iCs/>
          <w:lang w:val="sr-Cyrl-CS"/>
        </w:rPr>
        <w:t>од дана пријема рачуна испостављеног</w:t>
      </w:r>
      <w:r>
        <w:rPr>
          <w:rFonts w:ascii="Arial" w:hAnsi="Arial" w:cs="Arial"/>
          <w:iCs/>
          <w:lang w:val="sr-Cyrl-CS"/>
        </w:rPr>
        <w:t xml:space="preserve"> за извршену испоруку добара.</w:t>
      </w:r>
    </w:p>
    <w:p w:rsidR="00DC435E" w:rsidRDefault="00DC435E" w:rsidP="00DC435E">
      <w:pPr>
        <w:jc w:val="both"/>
        <w:rPr>
          <w:rFonts w:ascii="Arial" w:hAnsi="Arial" w:cs="Arial"/>
          <w:iCs/>
        </w:rPr>
      </w:pPr>
      <w:r w:rsidRPr="00B959AB">
        <w:rPr>
          <w:rFonts w:ascii="Arial" w:hAnsi="Arial" w:cs="Arial"/>
          <w:iCs/>
        </w:rPr>
        <w:t>Плаћање се врши уплатом на рачун понуђача.</w:t>
      </w:r>
    </w:p>
    <w:p w:rsidR="00DC435E" w:rsidRDefault="00F57736" w:rsidP="00DC435E">
      <w:pPr>
        <w:jc w:val="both"/>
        <w:rPr>
          <w:rFonts w:ascii="Arial" w:hAnsi="Arial" w:cs="Arial"/>
          <w:iCs/>
          <w:sz w:val="22"/>
          <w:szCs w:val="22"/>
          <w:lang w:val="sr-Cyrl-RS"/>
        </w:rPr>
      </w:pPr>
      <w:r>
        <w:rPr>
          <w:rFonts w:ascii="Arial" w:hAnsi="Arial" w:cs="Arial"/>
          <w:iCs/>
          <w:sz w:val="22"/>
          <w:szCs w:val="22"/>
        </w:rPr>
        <w:t>Понуђачу није дозвољено да захтева аванс</w:t>
      </w:r>
      <w:r>
        <w:rPr>
          <w:rFonts w:ascii="Arial" w:hAnsi="Arial" w:cs="Arial"/>
          <w:iCs/>
          <w:sz w:val="22"/>
          <w:szCs w:val="22"/>
          <w:lang w:val="sr-Cyrl-RS"/>
        </w:rPr>
        <w:t>.</w:t>
      </w:r>
    </w:p>
    <w:p w:rsidR="00F57736" w:rsidRPr="00F57736" w:rsidRDefault="00F57736" w:rsidP="00DC435E">
      <w:pPr>
        <w:jc w:val="both"/>
        <w:rPr>
          <w:rFonts w:ascii="Arial" w:hAnsi="Arial" w:cs="Arial"/>
          <w:b/>
          <w:bCs/>
          <w:i/>
          <w:iCs/>
          <w:lang w:val="sr-Cyrl-RS"/>
        </w:rPr>
      </w:pPr>
    </w:p>
    <w:p w:rsidR="00DC435E" w:rsidRPr="00B70DDB" w:rsidRDefault="00DC435E" w:rsidP="00DC435E">
      <w:pPr>
        <w:jc w:val="both"/>
        <w:rPr>
          <w:rFonts w:ascii="Arial" w:hAnsi="Arial" w:cs="Arial"/>
          <w:iCs/>
          <w:lang w:val="sr-Cyrl-CS"/>
        </w:rPr>
      </w:pPr>
      <w:r>
        <w:rPr>
          <w:rFonts w:ascii="Arial" w:hAnsi="Arial" w:cs="Arial"/>
          <w:b/>
          <w:bCs/>
          <w:i/>
          <w:iCs/>
          <w:lang w:val="sr-Cyrl-RS"/>
        </w:rPr>
        <w:t>9.3.</w:t>
      </w:r>
      <w:r>
        <w:rPr>
          <w:rFonts w:ascii="Arial" w:hAnsi="Arial" w:cs="Arial"/>
          <w:b/>
          <w:bCs/>
          <w:i/>
          <w:iCs/>
        </w:rPr>
        <w:t xml:space="preserve"> </w:t>
      </w:r>
      <w:r>
        <w:rPr>
          <w:rFonts w:ascii="Arial" w:hAnsi="Arial" w:cs="Arial"/>
          <w:iCs/>
          <w:u w:val="single"/>
        </w:rPr>
        <w:t xml:space="preserve">Захтев у погледу  извршења </w:t>
      </w:r>
      <w:r>
        <w:rPr>
          <w:rFonts w:ascii="Arial" w:hAnsi="Arial" w:cs="Arial"/>
          <w:iCs/>
          <w:u w:val="single"/>
          <w:lang w:val="sr-Cyrl-CS"/>
        </w:rPr>
        <w:t xml:space="preserve">добара </w:t>
      </w:r>
    </w:p>
    <w:p w:rsidR="00DC435E" w:rsidRPr="003A22A6" w:rsidRDefault="00DC435E" w:rsidP="00DC435E">
      <w:pPr>
        <w:jc w:val="both"/>
        <w:rPr>
          <w:rFonts w:ascii="Arial" w:hAnsi="Arial" w:cs="Arial"/>
          <w:iCs/>
          <w:color w:val="auto"/>
        </w:rPr>
      </w:pPr>
      <w:r>
        <w:rPr>
          <w:rFonts w:ascii="Arial" w:hAnsi="Arial" w:cs="Arial"/>
          <w:lang w:val="sr-Cyrl-CS"/>
        </w:rPr>
        <w:t xml:space="preserve">Добављач </w:t>
      </w:r>
      <w:r w:rsidRPr="00B70DDB">
        <w:rPr>
          <w:rFonts w:ascii="Arial" w:hAnsi="Arial" w:cs="Arial"/>
          <w:lang w:val="sr-Cyrl-CS"/>
        </w:rPr>
        <w:t>се обавезује да</w:t>
      </w:r>
      <w:r>
        <w:rPr>
          <w:rFonts w:ascii="Arial" w:hAnsi="Arial" w:cs="Arial"/>
          <w:lang w:val="sr-Cyrl-CS"/>
        </w:rPr>
        <w:t xml:space="preserve"> испоручи </w:t>
      </w:r>
      <w:r>
        <w:rPr>
          <w:rFonts w:ascii="Arial" w:hAnsi="Arial" w:cs="Arial"/>
        </w:rPr>
        <w:t>добра</w:t>
      </w:r>
      <w:r>
        <w:rPr>
          <w:rFonts w:ascii="Arial" w:hAnsi="Arial" w:cs="Arial"/>
          <w:lang w:val="sr-Cyrl-CS"/>
        </w:rPr>
        <w:t xml:space="preserve"> до крајњег корисника добара</w:t>
      </w:r>
      <w:r>
        <w:rPr>
          <w:rFonts w:ascii="Arial" w:hAnsi="Arial" w:cs="Arial"/>
        </w:rPr>
        <w:t>, по захтеву Наручиоца</w:t>
      </w:r>
      <w:r>
        <w:rPr>
          <w:rFonts w:ascii="Arial" w:hAnsi="Arial" w:cs="Arial"/>
          <w:lang w:val="sr-Cyrl-RS"/>
        </w:rPr>
        <w:t xml:space="preserve">, </w:t>
      </w:r>
      <w:r w:rsidRPr="0033263B">
        <w:rPr>
          <w:rFonts w:ascii="Arial" w:hAnsi="Arial" w:cs="Arial"/>
          <w:iCs/>
          <w:color w:val="auto"/>
        </w:rPr>
        <w:t xml:space="preserve">Испорука ће се вршити на основу </w:t>
      </w:r>
      <w:r>
        <w:rPr>
          <w:rFonts w:ascii="Arial" w:hAnsi="Arial" w:cs="Arial"/>
          <w:iCs/>
          <w:color w:val="auto"/>
          <w:lang w:val="sr-Cyrl-RS"/>
        </w:rPr>
        <w:t>и</w:t>
      </w:r>
      <w:r w:rsidRPr="0033263B">
        <w:rPr>
          <w:rFonts w:ascii="Arial" w:hAnsi="Arial" w:cs="Arial"/>
          <w:iCs/>
          <w:color w:val="auto"/>
        </w:rPr>
        <w:t>спостављеног захтева наручиоца</w:t>
      </w:r>
      <w:r w:rsidRPr="003A22A6">
        <w:rPr>
          <w:rFonts w:ascii="Arial" w:hAnsi="Arial" w:cs="Arial"/>
        </w:rPr>
        <w:t xml:space="preserve">, </w:t>
      </w:r>
      <w:r w:rsidRPr="00A5143D">
        <w:rPr>
          <w:rFonts w:ascii="Arial" w:hAnsi="Arial" w:cs="Arial"/>
          <w:lang w:val="sr-Cyrl-CS"/>
        </w:rPr>
        <w:t xml:space="preserve">у року до </w:t>
      </w:r>
      <w:r w:rsidR="007A3FFD">
        <w:rPr>
          <w:rFonts w:ascii="Arial" w:hAnsi="Arial" w:cs="Arial"/>
        </w:rPr>
        <w:t>10</w:t>
      </w:r>
      <w:r w:rsidRPr="00A5143D">
        <w:rPr>
          <w:rFonts w:ascii="Arial" w:hAnsi="Arial" w:cs="Arial"/>
          <w:lang w:val="sr-Cyrl-CS"/>
        </w:rPr>
        <w:t xml:space="preserve"> дана од дана наруџбе Наручиоца</w:t>
      </w:r>
      <w:r w:rsidRPr="003A22A6">
        <w:rPr>
          <w:rFonts w:ascii="Arial" w:hAnsi="Arial" w:cs="Arial"/>
        </w:rPr>
        <w:t xml:space="preserve">, а констатоваће се документом о пријему. У </w:t>
      </w:r>
      <w:r>
        <w:rPr>
          <w:rFonts w:ascii="Arial" w:hAnsi="Arial" w:cs="Arial"/>
          <w:lang w:val="sr-Cyrl-RS"/>
        </w:rPr>
        <w:t xml:space="preserve">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p>
    <w:p w:rsidR="00B24AB9" w:rsidRDefault="00B24AB9">
      <w:pPr>
        <w:jc w:val="both"/>
        <w:rPr>
          <w:rFonts w:ascii="Arial" w:hAnsi="Arial" w:cs="Arial"/>
          <w:sz w:val="22"/>
          <w:szCs w:val="22"/>
        </w:rPr>
      </w:pPr>
    </w:p>
    <w:p w:rsidR="00B24AB9" w:rsidRPr="00DC435E" w:rsidRDefault="00B24AB9">
      <w:pPr>
        <w:jc w:val="both"/>
        <w:rPr>
          <w:rFonts w:ascii="Arial" w:hAnsi="Arial" w:cs="Arial"/>
          <w:iCs/>
          <w:lang w:val="sr-Latn-RS"/>
        </w:rPr>
      </w:pPr>
      <w:r>
        <w:rPr>
          <w:rFonts w:ascii="Arial" w:hAnsi="Arial" w:cs="Arial"/>
          <w:b/>
          <w:bCs/>
          <w:i/>
          <w:iCs/>
        </w:rPr>
        <w:t>9.</w:t>
      </w:r>
      <w:r w:rsidR="00DC435E">
        <w:rPr>
          <w:rFonts w:ascii="Arial" w:hAnsi="Arial" w:cs="Arial"/>
          <w:b/>
          <w:bCs/>
          <w:i/>
          <w:iCs/>
        </w:rPr>
        <w:t>4</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sidR="00DC435E" w:rsidRPr="00DC435E">
        <w:rPr>
          <w:rFonts w:ascii="Arial" w:hAnsi="Arial" w:cs="Arial"/>
          <w:iCs/>
          <w:u w:val="single"/>
        </w:rPr>
        <w:t xml:space="preserve"> за партију I</w:t>
      </w:r>
      <w:r w:rsidR="00DC435E">
        <w:rPr>
          <w:rFonts w:ascii="Arial" w:hAnsi="Arial" w:cs="Arial"/>
          <w:iCs/>
          <w:u w:val="single"/>
          <w:lang w:val="sr-Latn-RS"/>
        </w:rPr>
        <w:t>V</w:t>
      </w:r>
    </w:p>
    <w:p w:rsidR="00B24AB9" w:rsidRDefault="00B24AB9">
      <w:pPr>
        <w:jc w:val="both"/>
        <w:rPr>
          <w:rFonts w:ascii="Arial" w:hAnsi="Arial" w:cs="Arial"/>
          <w:iCs/>
        </w:rPr>
      </w:pPr>
      <w:r>
        <w:rPr>
          <w:rFonts w:ascii="Arial" w:hAnsi="Arial" w:cs="Arial"/>
          <w:iCs/>
        </w:rPr>
        <w:t xml:space="preserve">Рок плаћања </w:t>
      </w:r>
      <w:r w:rsidR="00AE5091">
        <w:rPr>
          <w:rFonts w:ascii="Arial" w:hAnsi="Arial" w:cs="Arial"/>
          <w:iCs/>
          <w:lang w:val="sr-Cyrl-RS"/>
        </w:rPr>
        <w:t>је</w:t>
      </w:r>
      <w:r w:rsidR="00E27726">
        <w:rPr>
          <w:rFonts w:ascii="Arial" w:hAnsi="Arial" w:cs="Arial"/>
          <w:iCs/>
          <w:lang w:val="sr-Cyrl-RS"/>
        </w:rPr>
        <w:t xml:space="preserve"> </w:t>
      </w:r>
      <w:r w:rsidR="00E27726">
        <w:rPr>
          <w:rFonts w:ascii="Arial" w:hAnsi="Arial" w:cs="Arial"/>
          <w:iCs/>
          <w:lang w:val="sr-Cyrl-CS"/>
        </w:rPr>
        <w:t>4</w:t>
      </w:r>
      <w:r w:rsidR="00E27726" w:rsidRPr="00B959AB">
        <w:rPr>
          <w:rFonts w:ascii="Arial" w:hAnsi="Arial" w:cs="Arial"/>
          <w:iCs/>
          <w:lang w:val="sr-Cyrl-CS"/>
        </w:rPr>
        <w:t>5 дана</w:t>
      </w:r>
      <w:r w:rsidR="0027697A">
        <w:rPr>
          <w:rFonts w:ascii="Arial" w:hAnsi="Arial" w:cs="Arial"/>
          <w:iCs/>
          <w:lang w:val="sr-Cyrl-CS"/>
        </w:rPr>
        <w:t xml:space="preserve"> </w:t>
      </w:r>
      <w:r>
        <w:rPr>
          <w:rFonts w:ascii="Arial" w:hAnsi="Arial" w:cs="Arial"/>
          <w:iCs/>
          <w:lang w:val="sr-Cyrl-CS"/>
        </w:rPr>
        <w:t>од дана пријема оверене ситуације.</w:t>
      </w:r>
    </w:p>
    <w:p w:rsidR="00B24AB9" w:rsidRDefault="00B24AB9">
      <w:pPr>
        <w:jc w:val="both"/>
        <w:rPr>
          <w:rFonts w:ascii="Arial" w:hAnsi="Arial" w:cs="Arial"/>
          <w:iCs/>
          <w:sz w:val="22"/>
          <w:szCs w:val="22"/>
        </w:rPr>
      </w:pPr>
      <w:r>
        <w:rPr>
          <w:rFonts w:ascii="Arial" w:hAnsi="Arial" w:cs="Arial"/>
          <w:iCs/>
        </w:rPr>
        <w:t>Плаћање се врши уплатом на рачун понуђача.</w:t>
      </w:r>
    </w:p>
    <w:p w:rsidR="00B24AB9" w:rsidRDefault="00B24AB9">
      <w:pPr>
        <w:jc w:val="both"/>
        <w:rPr>
          <w:rFonts w:ascii="Arial" w:hAnsi="Arial" w:cs="Arial"/>
          <w:b/>
          <w:bCs/>
          <w:i/>
          <w:iCs/>
        </w:rPr>
      </w:pPr>
      <w:r>
        <w:rPr>
          <w:rFonts w:ascii="Arial" w:hAnsi="Arial" w:cs="Arial"/>
          <w:iCs/>
          <w:sz w:val="22"/>
          <w:szCs w:val="22"/>
        </w:rPr>
        <w:t>Понуђачу није дозвољено да захтева аванс.</w:t>
      </w:r>
    </w:p>
    <w:p w:rsidR="00B24AB9" w:rsidRDefault="00B24AB9">
      <w:pPr>
        <w:jc w:val="both"/>
        <w:rPr>
          <w:rFonts w:ascii="Arial" w:hAnsi="Arial" w:cs="Arial"/>
          <w:b/>
          <w:bCs/>
          <w:i/>
          <w:iCs/>
        </w:rPr>
      </w:pPr>
    </w:p>
    <w:p w:rsidR="00B24AB9" w:rsidRDefault="00B24AB9">
      <w:pPr>
        <w:jc w:val="both"/>
        <w:rPr>
          <w:rFonts w:ascii="Arial" w:hAnsi="Arial" w:cs="Arial"/>
          <w:lang w:val="sr-Cyrl-CS"/>
        </w:rPr>
      </w:pPr>
      <w:r>
        <w:rPr>
          <w:rFonts w:ascii="Arial" w:hAnsi="Arial" w:cs="Arial"/>
          <w:b/>
          <w:bCs/>
          <w:i/>
          <w:iCs/>
        </w:rPr>
        <w:t>9.</w:t>
      </w:r>
      <w:r w:rsidR="00E16651">
        <w:rPr>
          <w:rFonts w:ascii="Arial" w:hAnsi="Arial" w:cs="Arial"/>
          <w:b/>
          <w:bCs/>
          <w:i/>
          <w:iCs/>
        </w:rPr>
        <w:t>5</w:t>
      </w:r>
      <w:r>
        <w:rPr>
          <w:rFonts w:ascii="Arial" w:hAnsi="Arial" w:cs="Arial"/>
          <w:b/>
          <w:bCs/>
          <w:i/>
          <w:iCs/>
        </w:rPr>
        <w:t xml:space="preserve">. </w:t>
      </w:r>
      <w:r>
        <w:rPr>
          <w:rFonts w:ascii="Arial" w:hAnsi="Arial" w:cs="Arial"/>
          <w:iCs/>
          <w:u w:val="single"/>
        </w:rPr>
        <w:t>Захтев у погледу</w:t>
      </w:r>
      <w:r>
        <w:rPr>
          <w:rFonts w:ascii="Arial" w:hAnsi="Arial" w:cs="Arial"/>
          <w:iCs/>
          <w:u w:val="single"/>
          <w:lang w:val="sr-Cyrl-CS"/>
        </w:rPr>
        <w:t xml:space="preserve"> рока</w:t>
      </w:r>
      <w:r>
        <w:rPr>
          <w:rFonts w:ascii="Arial" w:hAnsi="Arial" w:cs="Arial"/>
          <w:iCs/>
          <w:u w:val="single"/>
        </w:rPr>
        <w:t xml:space="preserve"> изв</w:t>
      </w:r>
      <w:r>
        <w:rPr>
          <w:rFonts w:ascii="Arial" w:hAnsi="Arial" w:cs="Arial"/>
          <w:iCs/>
          <w:u w:val="single"/>
          <w:lang w:val="sr-Cyrl-CS"/>
        </w:rPr>
        <w:t xml:space="preserve">ођења радова  </w:t>
      </w:r>
    </w:p>
    <w:p w:rsidR="00B24AB9" w:rsidRDefault="00B24AB9">
      <w:pPr>
        <w:jc w:val="both"/>
        <w:rPr>
          <w:rFonts w:ascii="Arial" w:hAnsi="Arial" w:cs="Arial"/>
          <w:lang w:val="sr-Cyrl-CS"/>
        </w:rPr>
      </w:pPr>
      <w:r>
        <w:rPr>
          <w:rFonts w:ascii="Arial" w:hAnsi="Arial" w:cs="Arial"/>
          <w:lang w:val="sr-Cyrl-CS"/>
        </w:rPr>
        <w:t>Извођач се обавезује да радове изврши према предмеру и предрачуну радова наведеном у конкурсној документацији.</w:t>
      </w:r>
    </w:p>
    <w:p w:rsidR="00B24AB9" w:rsidRDefault="00B24AB9">
      <w:pPr>
        <w:jc w:val="both"/>
      </w:pPr>
      <w:r>
        <w:rPr>
          <w:rFonts w:ascii="Arial" w:hAnsi="Arial" w:cs="Arial"/>
          <w:lang w:val="sr-Cyrl-CS"/>
        </w:rPr>
        <w:t xml:space="preserve">Рок за завршетак радова не сме бити дужи од </w:t>
      </w:r>
      <w:r w:rsidR="007A3FFD">
        <w:rPr>
          <w:rFonts w:ascii="Arial" w:hAnsi="Arial" w:cs="Arial"/>
        </w:rPr>
        <w:t>30</w:t>
      </w:r>
      <w:r>
        <w:rPr>
          <w:rFonts w:ascii="Arial" w:hAnsi="Arial" w:cs="Arial"/>
          <w:lang w:val="sr-Cyrl-CS"/>
        </w:rPr>
        <w:t xml:space="preserve"> календарских дана од дана увођења у посао. </w:t>
      </w:r>
    </w:p>
    <w:p w:rsidR="00B24AB9" w:rsidRDefault="00B24AB9">
      <w:pPr>
        <w:jc w:val="both"/>
      </w:pPr>
    </w:p>
    <w:p w:rsidR="00B24AB9" w:rsidRDefault="00B24AB9">
      <w:pPr>
        <w:jc w:val="both"/>
        <w:rPr>
          <w:rFonts w:ascii="Arial" w:hAnsi="Arial" w:cs="Arial"/>
          <w:iCs/>
        </w:rPr>
      </w:pPr>
      <w:r>
        <w:rPr>
          <w:rFonts w:ascii="Arial" w:hAnsi="Arial" w:cs="Arial"/>
          <w:b/>
          <w:bCs/>
          <w:iCs/>
          <w:u w:val="single"/>
        </w:rPr>
        <w:t>9.</w:t>
      </w:r>
      <w:r w:rsidR="00E16651">
        <w:rPr>
          <w:rFonts w:ascii="Arial" w:hAnsi="Arial" w:cs="Arial"/>
          <w:b/>
          <w:bCs/>
          <w:iCs/>
          <w:u w:val="single"/>
        </w:rPr>
        <w:t>6</w:t>
      </w:r>
      <w:r>
        <w:rPr>
          <w:rFonts w:ascii="Arial" w:hAnsi="Arial" w:cs="Arial"/>
          <w:b/>
          <w:bCs/>
          <w:iCs/>
          <w:u w:val="single"/>
        </w:rPr>
        <w:t xml:space="preserve">. </w:t>
      </w:r>
      <w:r>
        <w:rPr>
          <w:rFonts w:ascii="Arial" w:hAnsi="Arial" w:cs="Arial"/>
          <w:iCs/>
          <w:u w:val="single"/>
        </w:rPr>
        <w:t xml:space="preserve">Захтев у погледу </w:t>
      </w:r>
      <w:r>
        <w:rPr>
          <w:rFonts w:ascii="Arial" w:hAnsi="Arial" w:cs="Arial"/>
          <w:iCs/>
          <w:u w:val="single"/>
          <w:lang w:val="sr-Cyrl-CS"/>
        </w:rPr>
        <w:t>гарантног рока</w:t>
      </w:r>
    </w:p>
    <w:p w:rsidR="00B24AB9" w:rsidRDefault="00B24AB9">
      <w:pPr>
        <w:jc w:val="both"/>
        <w:rPr>
          <w:rFonts w:ascii="Arial" w:hAnsi="Arial" w:cs="Arial"/>
          <w:iCs/>
        </w:rPr>
      </w:pPr>
    </w:p>
    <w:p w:rsidR="00B24AB9" w:rsidRPr="006D771D" w:rsidRDefault="00B24AB9">
      <w:pPr>
        <w:spacing w:line="240" w:lineRule="exact"/>
        <w:jc w:val="both"/>
        <w:rPr>
          <w:rFonts w:ascii="Arial" w:hAnsi="Arial" w:cs="Arial"/>
          <w:lang w:val="sr-Cyrl-RS"/>
        </w:rPr>
      </w:pPr>
      <w:r w:rsidRPr="006D771D">
        <w:rPr>
          <w:rFonts w:ascii="Arial" w:hAnsi="Arial" w:cs="Arial"/>
          <w:lang w:val="sr-Cyrl-CS"/>
        </w:rPr>
        <w:t xml:space="preserve">Минимални гарантни рок за изведене радове износи </w:t>
      </w:r>
      <w:r w:rsidRPr="006D771D">
        <w:rPr>
          <w:rFonts w:ascii="Arial" w:hAnsi="Arial" w:cs="Arial"/>
          <w:b/>
          <w:lang w:val="sr-Cyrl-CS"/>
        </w:rPr>
        <w:t xml:space="preserve">2 (две) године </w:t>
      </w:r>
      <w:r w:rsidRPr="006D771D">
        <w:rPr>
          <w:rFonts w:ascii="Arial" w:hAnsi="Arial" w:cs="Arial"/>
          <w:lang w:val="sr-Cyrl-CS"/>
        </w:rPr>
        <w:t>рачунају</w:t>
      </w:r>
      <w:r w:rsidR="007A3FFD" w:rsidRPr="006D771D">
        <w:rPr>
          <w:rFonts w:ascii="Arial" w:hAnsi="Arial" w:cs="Arial"/>
          <w:lang w:val="sr-Cyrl-CS"/>
        </w:rPr>
        <w:t>ћи од дана примопредаје радова</w:t>
      </w:r>
      <w:r w:rsidR="007A3FFD" w:rsidRPr="006D771D">
        <w:rPr>
          <w:rFonts w:ascii="Arial" w:hAnsi="Arial" w:cs="Arial"/>
        </w:rPr>
        <w:t xml:space="preserve">, а за добра </w:t>
      </w:r>
      <w:r w:rsidR="007A3FFD" w:rsidRPr="006D771D">
        <w:rPr>
          <w:rFonts w:ascii="Arial" w:hAnsi="Arial" w:cs="Arial"/>
          <w:lang w:val="sr-Cyrl-CS"/>
        </w:rPr>
        <w:t xml:space="preserve">износи </w:t>
      </w:r>
      <w:r w:rsidR="007A3FFD" w:rsidRPr="006D771D">
        <w:rPr>
          <w:rFonts w:ascii="Arial" w:hAnsi="Arial" w:cs="Arial"/>
          <w:b/>
          <w:lang w:val="sr-Cyrl-CS"/>
        </w:rPr>
        <w:t xml:space="preserve">1(једну) годину </w:t>
      </w:r>
      <w:r w:rsidR="007A3FFD" w:rsidRPr="006D771D">
        <w:rPr>
          <w:rFonts w:ascii="Arial" w:hAnsi="Arial" w:cs="Arial"/>
          <w:lang w:val="sr-Cyrl-CS"/>
        </w:rPr>
        <w:t>рачунајући од дана примопредаје</w:t>
      </w:r>
    </w:p>
    <w:p w:rsidR="00B24AB9" w:rsidRPr="006D771D" w:rsidRDefault="00B24AB9">
      <w:pPr>
        <w:jc w:val="both"/>
        <w:rPr>
          <w:b/>
          <w:u w:val="single"/>
          <w:lang w:val="sr-Cyrl-CS"/>
        </w:rPr>
      </w:pPr>
      <w:r w:rsidRPr="006D771D">
        <w:rPr>
          <w:rFonts w:ascii="Arial" w:hAnsi="Arial" w:cs="Arial"/>
          <w:lang w:val="sr-Cyrl-CS"/>
        </w:rPr>
        <w:t>Гарантни рок за коришћене материјала је у складу са гарантним роком  произвођача, рачунајући од  дана примопредаје радова Кориснику.</w:t>
      </w:r>
    </w:p>
    <w:p w:rsidR="00B24AB9" w:rsidRDefault="00B24AB9">
      <w:pPr>
        <w:jc w:val="both"/>
        <w:rPr>
          <w:b/>
          <w:sz w:val="22"/>
          <w:szCs w:val="22"/>
          <w:u w:val="single"/>
          <w:lang w:val="sr-Latn-RS"/>
        </w:rPr>
      </w:pPr>
    </w:p>
    <w:p w:rsidR="00DC435E" w:rsidRPr="00DC435E" w:rsidRDefault="00DC435E">
      <w:pPr>
        <w:jc w:val="both"/>
        <w:rPr>
          <w:b/>
          <w:sz w:val="22"/>
          <w:szCs w:val="22"/>
          <w:u w:val="single"/>
          <w:lang w:val="sr-Latn-RS"/>
        </w:rPr>
      </w:pPr>
    </w:p>
    <w:p w:rsidR="00B24AB9" w:rsidRDefault="00B24AB9">
      <w:pPr>
        <w:jc w:val="both"/>
        <w:rPr>
          <w:rFonts w:ascii="Arial" w:hAnsi="Arial" w:cs="Arial"/>
          <w:b/>
          <w:bCs/>
          <w:i/>
          <w:iCs/>
          <w:sz w:val="22"/>
          <w:szCs w:val="22"/>
        </w:rPr>
      </w:pPr>
      <w:r>
        <w:rPr>
          <w:rFonts w:ascii="Arial" w:hAnsi="Arial" w:cs="Arial"/>
          <w:b/>
          <w:bCs/>
          <w:i/>
          <w:iCs/>
          <w:sz w:val="22"/>
          <w:szCs w:val="22"/>
        </w:rPr>
        <w:t>10. ВАЛУТА И НАЧИН НА КОЈИ МОРА ДА БУДЕ НАВЕДЕНА И ИЗРАЖЕНА ЦЕНА У ПОНУДИ</w:t>
      </w:r>
    </w:p>
    <w:p w:rsidR="00B24AB9" w:rsidRDefault="00B24AB9">
      <w:pPr>
        <w:jc w:val="both"/>
        <w:rPr>
          <w:rFonts w:ascii="Arial" w:hAnsi="Arial" w:cs="Arial"/>
          <w:b/>
          <w:bCs/>
          <w:i/>
          <w:iCs/>
          <w:sz w:val="22"/>
          <w:szCs w:val="22"/>
        </w:rPr>
      </w:pPr>
    </w:p>
    <w:p w:rsidR="00B24AB9" w:rsidRDefault="00B24AB9">
      <w:pPr>
        <w:jc w:val="both"/>
        <w:rPr>
          <w:rFonts w:ascii="Arial" w:hAnsi="Arial" w:cs="Arial"/>
          <w:iCs/>
          <w:sz w:val="22"/>
          <w:szCs w:val="22"/>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00000A"/>
          <w:sz w:val="22"/>
          <w:szCs w:val="22"/>
        </w:rPr>
        <w:t xml:space="preserve">, с тим да ће се за </w:t>
      </w:r>
      <w:r>
        <w:rPr>
          <w:rFonts w:ascii="Arial" w:hAnsi="Arial" w:cs="Arial"/>
          <w:sz w:val="22"/>
          <w:szCs w:val="22"/>
        </w:rPr>
        <w:t>оцену понуде узимати у обзир цена без пореза на додату вредност.</w:t>
      </w:r>
    </w:p>
    <w:p w:rsidR="00B24AB9" w:rsidRDefault="00B24AB9">
      <w:pPr>
        <w:jc w:val="both"/>
        <w:rPr>
          <w:rFonts w:ascii="Arial" w:hAnsi="Arial" w:cs="Arial"/>
          <w:sz w:val="22"/>
          <w:szCs w:val="22"/>
        </w:rPr>
      </w:pPr>
      <w:r>
        <w:rPr>
          <w:rFonts w:ascii="Arial" w:hAnsi="Arial" w:cs="Arial"/>
          <w:iCs/>
          <w:sz w:val="22"/>
          <w:szCs w:val="22"/>
        </w:rPr>
        <w:t>Цена је фиксна и не може се мењати.</w:t>
      </w:r>
    </w:p>
    <w:p w:rsidR="00B24AB9" w:rsidRDefault="00B24AB9">
      <w:pPr>
        <w:jc w:val="both"/>
        <w:rPr>
          <w:rFonts w:ascii="Arial" w:hAnsi="Arial" w:cs="Arial"/>
          <w:iCs/>
          <w:color w:val="00000A"/>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B24AB9" w:rsidRDefault="00B24AB9">
      <w:pPr>
        <w:jc w:val="both"/>
        <w:rPr>
          <w:rFonts w:ascii="Arial" w:hAnsi="Arial" w:cs="Arial"/>
          <w:b/>
          <w:i/>
          <w:iCs/>
          <w:sz w:val="22"/>
          <w:szCs w:val="22"/>
        </w:rPr>
      </w:pPr>
      <w:r>
        <w:rPr>
          <w:rFonts w:ascii="Arial" w:hAnsi="Arial" w:cs="Arial"/>
          <w:iCs/>
          <w:color w:val="00000A"/>
          <w:sz w:val="22"/>
          <w:szCs w:val="22"/>
        </w:rPr>
        <w:t xml:space="preserve">Ако понуђена цена укључује увозну царину и друге дажбине, понуђач је дужан да тај део одвојено искаже у динарима. </w:t>
      </w:r>
    </w:p>
    <w:p w:rsidR="00B24AB9" w:rsidRDefault="00B24AB9">
      <w:pPr>
        <w:jc w:val="both"/>
        <w:rPr>
          <w:rFonts w:ascii="Arial" w:hAnsi="Arial" w:cs="Arial"/>
          <w:b/>
          <w:i/>
          <w:iCs/>
          <w:color w:val="00000A"/>
          <w:sz w:val="22"/>
          <w:szCs w:val="22"/>
        </w:rPr>
      </w:pPr>
    </w:p>
    <w:p w:rsidR="00B24AB9" w:rsidRDefault="00B24AB9">
      <w:pPr>
        <w:jc w:val="both"/>
        <w:rPr>
          <w:rFonts w:ascii="Arial" w:hAnsi="Arial" w:cs="Arial"/>
          <w:b/>
          <w:i/>
          <w:iCs/>
          <w:color w:val="00000A"/>
          <w:sz w:val="22"/>
          <w:szCs w:val="22"/>
        </w:rPr>
      </w:pPr>
      <w:r>
        <w:rPr>
          <w:rFonts w:ascii="Arial" w:hAnsi="Arial" w:cs="Arial"/>
          <w:b/>
          <w:i/>
          <w:iCs/>
          <w:color w:val="00000A"/>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24AB9" w:rsidRDefault="00B24AB9">
      <w:pPr>
        <w:jc w:val="both"/>
        <w:rPr>
          <w:rFonts w:ascii="Arial" w:hAnsi="Arial" w:cs="Arial"/>
          <w:b/>
          <w:i/>
          <w:iCs/>
          <w:color w:val="00000A"/>
          <w:sz w:val="22"/>
          <w:szCs w:val="22"/>
        </w:rPr>
      </w:pPr>
    </w:p>
    <w:p w:rsidR="00B24AB9" w:rsidRDefault="00B24AB9">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w:t>
      </w:r>
      <w:r w:rsidR="00AD166E">
        <w:rPr>
          <w:rFonts w:ascii="Arial" w:eastAsia="TimesNewRomanPSMT" w:hAnsi="Arial" w:cs="Arial"/>
          <w:bCs/>
          <w:iCs/>
          <w:color w:val="00000A"/>
          <w:sz w:val="22"/>
          <w:szCs w:val="22"/>
        </w:rPr>
        <w:t xml:space="preserve"> управи, Министарства финансија</w:t>
      </w:r>
      <w:r>
        <w:rPr>
          <w:rFonts w:ascii="Arial" w:eastAsia="TimesNewRomanPSMT" w:hAnsi="Arial" w:cs="Arial"/>
          <w:bCs/>
          <w:iCs/>
          <w:color w:val="00000A"/>
          <w:sz w:val="22"/>
          <w:szCs w:val="22"/>
        </w:rPr>
        <w:t>.</w:t>
      </w:r>
    </w:p>
    <w:p w:rsidR="00B24AB9" w:rsidRDefault="00B24AB9">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00F20446" w:rsidRPr="00F20446">
        <w:rPr>
          <w:rFonts w:ascii="Arial" w:hAnsi="Arial" w:cs="Arial"/>
          <w:sz w:val="22"/>
          <w:szCs w:val="22"/>
        </w:rPr>
        <w:t>у Агенцији за заштиту животне средине и у Министарству пољопривреде и заштите животне средине.</w:t>
      </w:r>
      <w:r w:rsidR="00F20446">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B24AB9" w:rsidRDefault="00B24AB9">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sz w:val="22"/>
          <w:szCs w:val="22"/>
        </w:rPr>
        <w:t>1</w:t>
      </w:r>
      <w:r>
        <w:rPr>
          <w:rFonts w:ascii="Arial" w:hAnsi="Arial" w:cs="Arial"/>
          <w:b/>
          <w:bCs/>
          <w:i/>
          <w:sz w:val="22"/>
          <w:szCs w:val="22"/>
          <w:lang w:val="sr-Cyrl-CS"/>
        </w:rPr>
        <w:t>2</w:t>
      </w:r>
      <w:r>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B24AB9" w:rsidRDefault="00B24AB9">
      <w:pPr>
        <w:spacing w:before="120" w:after="120"/>
        <w:jc w:val="both"/>
        <w:rPr>
          <w:rFonts w:ascii="Arial" w:hAnsi="Arial" w:cs="Arial"/>
          <w:color w:val="FF0000"/>
          <w:sz w:val="22"/>
          <w:szCs w:val="22"/>
        </w:rPr>
      </w:pPr>
      <w:r>
        <w:rPr>
          <w:rFonts w:ascii="Arial" w:hAnsi="Arial" w:cs="Arial"/>
          <w:sz w:val="22"/>
          <w:szCs w:val="22"/>
        </w:rPr>
        <w:t>Предметна набавка не садржи поверљиве информације које наручилац ставља на располагање.</w:t>
      </w:r>
    </w:p>
    <w:p w:rsidR="00B24AB9" w:rsidRDefault="00B24AB9">
      <w:pPr>
        <w:jc w:val="both"/>
        <w:rPr>
          <w:rFonts w:ascii="Arial" w:hAnsi="Arial" w:cs="Arial"/>
          <w:color w:val="FF0000"/>
          <w:sz w:val="22"/>
          <w:szCs w:val="22"/>
          <w:lang w:val="sr-Cyrl-RS"/>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3</w:t>
      </w:r>
      <w:r>
        <w:rPr>
          <w:rFonts w:ascii="Arial" w:hAnsi="Arial" w:cs="Arial"/>
          <w:b/>
          <w:bCs/>
          <w:sz w:val="22"/>
          <w:szCs w:val="22"/>
        </w:rPr>
        <w:t>. ДОДАТНЕ ИНФОРМАЦИЈЕ ИЛИ ПОЈАШЊЕЊА У ВЕЗИ СА ПРИПРЕМАЊЕМ ПОНУДЕ</w:t>
      </w:r>
    </w:p>
    <w:p w:rsidR="00B24AB9" w:rsidRDefault="00B24AB9">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00000A"/>
          <w:sz w:val="22"/>
          <w:szCs w:val="22"/>
        </w:rPr>
        <w:t xml:space="preserve">облику </w:t>
      </w:r>
      <w:r>
        <w:rPr>
          <w:rFonts w:ascii="Arial" w:hAnsi="Arial" w:cs="Arial"/>
          <w:i/>
          <w:color w:val="00000A"/>
          <w:sz w:val="22"/>
          <w:szCs w:val="22"/>
        </w:rPr>
        <w:t>путем поште</w:t>
      </w:r>
      <w:r>
        <w:rPr>
          <w:rFonts w:ascii="Arial" w:hAnsi="Arial" w:cs="Arial"/>
          <w:i/>
          <w:color w:val="00000A"/>
          <w:sz w:val="22"/>
          <w:szCs w:val="22"/>
          <w:lang w:val="sr-Cyrl-CS"/>
        </w:rPr>
        <w:t xml:space="preserve"> на адресу наручиоца</w:t>
      </w:r>
      <w:r>
        <w:rPr>
          <w:rFonts w:ascii="Arial" w:hAnsi="Arial" w:cs="Arial"/>
          <w:i/>
          <w:color w:val="00000A"/>
          <w:sz w:val="22"/>
          <w:szCs w:val="22"/>
        </w:rPr>
        <w:t>, електронске поште</w:t>
      </w:r>
      <w:r>
        <w:rPr>
          <w:rFonts w:ascii="Arial" w:hAnsi="Arial" w:cs="Arial"/>
          <w:i/>
          <w:color w:val="00000A"/>
          <w:sz w:val="22"/>
          <w:szCs w:val="22"/>
          <w:lang w:val="sr-Cyrl-CS"/>
        </w:rPr>
        <w:t xml:space="preserve"> на </w:t>
      </w:r>
      <w:r>
        <w:rPr>
          <w:rFonts w:ascii="Arial" w:hAnsi="Arial" w:cs="Arial"/>
          <w:i/>
          <w:iCs/>
          <w:color w:val="00000A"/>
          <w:sz w:val="22"/>
          <w:szCs w:val="22"/>
        </w:rPr>
        <w:t>e</w:t>
      </w:r>
      <w:r>
        <w:rPr>
          <w:rFonts w:ascii="Arial" w:hAnsi="Arial" w:cs="Arial"/>
          <w:i/>
          <w:iCs/>
          <w:color w:val="00000A"/>
          <w:sz w:val="22"/>
          <w:szCs w:val="22"/>
          <w:lang w:val="ru-RU"/>
        </w:rPr>
        <w:t>-</w:t>
      </w:r>
      <w:r>
        <w:rPr>
          <w:rFonts w:ascii="Arial" w:hAnsi="Arial" w:cs="Arial"/>
          <w:i/>
          <w:iCs/>
          <w:color w:val="00000A"/>
          <w:sz w:val="22"/>
          <w:szCs w:val="22"/>
        </w:rPr>
        <w:t>mail</w:t>
      </w:r>
      <w:r w:rsidR="00E71B32">
        <w:rPr>
          <w:rFonts w:ascii="Arial" w:hAnsi="Arial" w:cs="Arial"/>
          <w:i/>
          <w:iCs/>
          <w:color w:val="00000A"/>
          <w:sz w:val="22"/>
          <w:szCs w:val="22"/>
          <w:lang w:val="sr-Cyrl-RS"/>
        </w:rPr>
        <w:t xml:space="preserve"> </w:t>
      </w:r>
      <w:r>
        <w:rPr>
          <w:rFonts w:ascii="Arial" w:hAnsi="Arial" w:cs="Arial"/>
          <w:i/>
          <w:color w:val="00000A"/>
          <w:sz w:val="22"/>
          <w:szCs w:val="22"/>
        </w:rPr>
        <w:t>jnabavkeleposavic@gmail.com или факсом</w:t>
      </w:r>
      <w:r>
        <w:rPr>
          <w:rFonts w:ascii="Arial" w:hAnsi="Arial" w:cs="Arial"/>
          <w:i/>
          <w:color w:val="00000A"/>
          <w:sz w:val="22"/>
          <w:szCs w:val="22"/>
          <w:lang w:val="sr-Cyrl-CS"/>
        </w:rPr>
        <w:t xml:space="preserve"> на број</w:t>
      </w:r>
      <w:r>
        <w:rPr>
          <w:rFonts w:ascii="Arial" w:hAnsi="Arial" w:cs="Arial"/>
          <w:i/>
          <w:color w:val="00000A"/>
          <w:sz w:val="22"/>
          <w:szCs w:val="22"/>
        </w:rPr>
        <w:t xml:space="preserve"> </w:t>
      </w:r>
      <w:r>
        <w:rPr>
          <w:rFonts w:ascii="Arial" w:hAnsi="Arial" w:cs="Arial"/>
          <w:i/>
          <w:color w:val="00000A"/>
          <w:sz w:val="22"/>
          <w:szCs w:val="22"/>
        </w:rPr>
        <w:lastRenderedPageBreak/>
        <w:t>028/83-167</w:t>
      </w:r>
      <w:r w:rsidR="006553F9">
        <w:rPr>
          <w:rFonts w:ascii="Arial" w:hAnsi="Arial" w:cs="Arial"/>
          <w:i/>
          <w:color w:val="00000A"/>
          <w:sz w:val="22"/>
          <w:szCs w:val="22"/>
          <w:lang w:val="sr-Cyrl-RS"/>
        </w:rPr>
        <w:t xml:space="preserve"> </w:t>
      </w:r>
      <w:r>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24AB9" w:rsidRDefault="00B24AB9">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24AB9" w:rsidRDefault="00B24AB9">
      <w:pPr>
        <w:jc w:val="both"/>
        <w:rPr>
          <w:rFonts w:ascii="Arial" w:hAnsi="Arial" w:cs="Arial"/>
          <w:sz w:val="22"/>
          <w:szCs w:val="22"/>
        </w:rPr>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71B32">
        <w:rPr>
          <w:rFonts w:ascii="Arial" w:eastAsia="TimesNewRomanPS-BoldMT" w:hAnsi="Arial" w:cs="Arial"/>
          <w:b/>
          <w:bCs/>
          <w:sz w:val="22"/>
          <w:szCs w:val="22"/>
        </w:rPr>
        <w:t xml:space="preserve"> ЈН бр</w:t>
      </w:r>
      <w:r w:rsidR="00542569">
        <w:rPr>
          <w:rFonts w:ascii="Arial" w:eastAsia="TimesNewRomanPS-BoldMT" w:hAnsi="Arial" w:cs="Arial"/>
          <w:b/>
          <w:bCs/>
          <w:sz w:val="22"/>
          <w:szCs w:val="22"/>
          <w:lang w:val="sr-Cyrl-RS"/>
        </w:rPr>
        <w:t>.</w:t>
      </w:r>
      <w:r w:rsidR="00E71B32">
        <w:rPr>
          <w:rFonts w:ascii="Arial" w:eastAsia="TimesNewRomanPS-BoldMT" w:hAnsi="Arial" w:cs="Arial"/>
          <w:b/>
          <w:bCs/>
          <w:sz w:val="22"/>
          <w:szCs w:val="22"/>
        </w:rPr>
        <w:t xml:space="preserve"> </w:t>
      </w:r>
      <w:r w:rsidR="006553F9">
        <w:rPr>
          <w:rFonts w:ascii="Arial" w:eastAsia="TimesNewRomanPS-BoldMT" w:hAnsi="Arial" w:cs="Arial"/>
          <w:b/>
          <w:bCs/>
          <w:sz w:val="22"/>
          <w:szCs w:val="22"/>
          <w:lang w:val="sr-Cyrl-RS"/>
        </w:rPr>
        <w:t>15</w:t>
      </w:r>
      <w:r>
        <w:rPr>
          <w:rFonts w:ascii="Arial" w:eastAsia="TimesNewRomanPS-BoldMT" w:hAnsi="Arial" w:cs="Arial"/>
          <w:b/>
          <w:bCs/>
          <w:sz w:val="22"/>
          <w:szCs w:val="22"/>
        </w:rPr>
        <w:t>-201</w:t>
      </w:r>
      <w:r w:rsidR="00E71B32">
        <w:rPr>
          <w:rFonts w:ascii="Arial" w:eastAsia="TimesNewRomanPS-BoldMT" w:hAnsi="Arial" w:cs="Arial"/>
          <w:b/>
          <w:bCs/>
          <w:sz w:val="22"/>
          <w:szCs w:val="22"/>
          <w:lang w:val="sr-Cyrl-RS"/>
        </w:rPr>
        <w:t>6</w:t>
      </w:r>
      <w:r>
        <w:rPr>
          <w:rFonts w:ascii="Arial" w:hAnsi="Arial" w:cs="Arial"/>
          <w:sz w:val="22"/>
          <w:szCs w:val="22"/>
        </w:rPr>
        <w:t>.</w:t>
      </w:r>
    </w:p>
    <w:p w:rsidR="00B24AB9" w:rsidRDefault="00B24AB9">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4AB9" w:rsidRDefault="00B24AB9">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rsidR="00B24AB9" w:rsidRDefault="00B24AB9">
      <w:pPr>
        <w:jc w:val="both"/>
        <w:rPr>
          <w:rFonts w:ascii="Arial" w:hAnsi="Arial" w:cs="Arial"/>
          <w:bCs/>
          <w:color w:val="00000A"/>
          <w:sz w:val="22"/>
          <w:szCs w:val="22"/>
        </w:rPr>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B24AB9" w:rsidRDefault="00B24AB9">
      <w:pPr>
        <w:jc w:val="both"/>
        <w:rPr>
          <w:rFonts w:ascii="Arial" w:hAnsi="Arial" w:cs="Arial"/>
          <w:sz w:val="22"/>
          <w:szCs w:val="22"/>
        </w:rPr>
      </w:pPr>
      <w:r>
        <w:rPr>
          <w:rFonts w:ascii="Arial" w:hAnsi="Arial" w:cs="Arial"/>
          <w:bCs/>
          <w:color w:val="00000A"/>
          <w:sz w:val="22"/>
          <w:szCs w:val="22"/>
        </w:rPr>
        <w:t>Комуникација у поступку јавне набавке врши се искључиво на начин одређен чланом 20. Закона.</w:t>
      </w:r>
    </w:p>
    <w:p w:rsidR="00E71B32" w:rsidRDefault="00E71B32">
      <w:pPr>
        <w:jc w:val="both"/>
        <w:rPr>
          <w:rFonts w:ascii="Arial" w:hAnsi="Arial" w:cs="Arial"/>
          <w:sz w:val="22"/>
          <w:szCs w:val="22"/>
          <w:lang w:val="sr-Cyrl-RS"/>
        </w:rPr>
      </w:pPr>
    </w:p>
    <w:p w:rsidR="00E71B32" w:rsidRPr="00E71B32" w:rsidRDefault="00E71B32">
      <w:pPr>
        <w:jc w:val="both"/>
        <w:rPr>
          <w:rFonts w:ascii="Arial" w:hAnsi="Arial" w:cs="Arial"/>
          <w:sz w:val="22"/>
          <w:szCs w:val="22"/>
          <w:lang w:val="sr-Cyrl-RS"/>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4</w:t>
      </w:r>
      <w:r>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B24AB9" w:rsidRDefault="00B24AB9">
      <w:pPr>
        <w:jc w:val="both"/>
        <w:rPr>
          <w:rFonts w:ascii="Arial" w:hAnsi="Arial" w:cs="Arial"/>
          <w:b/>
          <w:bCs/>
          <w:sz w:val="22"/>
          <w:szCs w:val="22"/>
        </w:rPr>
      </w:pPr>
    </w:p>
    <w:p w:rsidR="00B24AB9" w:rsidRDefault="00B24AB9">
      <w:pPr>
        <w:jc w:val="both"/>
        <w:rPr>
          <w:rFonts w:ascii="Arial" w:eastAsia="TimesNewRomanPSMT" w:hAnsi="Arial"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4AB9" w:rsidRDefault="00B24AB9">
      <w:pPr>
        <w:tabs>
          <w:tab w:val="left" w:pos="0"/>
          <w:tab w:val="left" w:pos="120"/>
        </w:tabs>
        <w:jc w:val="both"/>
        <w:rPr>
          <w:rFonts w:ascii="Arial" w:hAnsi="Arial" w:cs="Arial"/>
          <w:sz w:val="22"/>
          <w:szCs w:val="22"/>
        </w:rPr>
      </w:pPr>
      <w:r>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У случају разлике између јединичне и укупне цене, меродавна је јединична цена.</w:t>
      </w:r>
    </w:p>
    <w:p w:rsidR="00B24AB9" w:rsidRDefault="00B24AB9">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5</w:t>
      </w:r>
      <w:r>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sz w:val="22"/>
          <w:szCs w:val="22"/>
        </w:rPr>
        <w:t>у тренутку закључења уговора</w:t>
      </w:r>
      <w:r>
        <w:rPr>
          <w:rFonts w:ascii="Arial" w:eastAsia="TimesNewRomanPSMT" w:hAnsi="Arial" w:cs="Arial"/>
          <w:bCs/>
          <w:iCs/>
          <w:sz w:val="22"/>
          <w:szCs w:val="22"/>
        </w:rPr>
        <w:t xml:space="preserve">преда наручиоцу </w:t>
      </w:r>
      <w:r>
        <w:rPr>
          <w:rFonts w:ascii="Arial" w:eastAsia="TimesNewRomanPSMT" w:hAnsi="Arial" w:cs="Arial"/>
          <w:b/>
          <w:bCs/>
          <w:iCs/>
          <w:sz w:val="22"/>
          <w:szCs w:val="22"/>
        </w:rPr>
        <w:t>банкарску гаранцију за добро извршење посла</w:t>
      </w:r>
      <w:r>
        <w:rPr>
          <w:rFonts w:ascii="Arial" w:eastAsia="TimesNewRomanPSMT" w:hAnsi="Arial" w:cs="Arial"/>
          <w:bCs/>
          <w:iCs/>
          <w:sz w:val="22"/>
          <w:szCs w:val="22"/>
        </w:rPr>
        <w:t>, која ће бити са клаузулама: безусловна</w:t>
      </w:r>
      <w:r>
        <w:rPr>
          <w:rFonts w:ascii="Arial" w:eastAsia="TimesNewRomanPSMT" w:hAnsi="Arial" w:cs="Arial"/>
          <w:bCs/>
          <w:iCs/>
          <w:sz w:val="22"/>
          <w:szCs w:val="22"/>
          <w:lang w:val="sr-Cyrl-CS"/>
        </w:rPr>
        <w:t xml:space="preserve"> и</w:t>
      </w:r>
      <w:r>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2"/>
          <w:szCs w:val="22"/>
          <w:u w:val="single"/>
        </w:rPr>
        <w:t>од 15%</w:t>
      </w:r>
      <w:r>
        <w:rPr>
          <w:rFonts w:ascii="Arial" w:eastAsia="TimesNewRomanPSMT" w:hAnsi="Arial" w:cs="Arial"/>
          <w:b/>
          <w:bCs/>
          <w:iCs/>
          <w:sz w:val="22"/>
          <w:szCs w:val="22"/>
          <w:u w:val="single"/>
          <w:lang w:val="sr-Cyrl-CS"/>
        </w:rPr>
        <w:t>,</w:t>
      </w:r>
      <w:r>
        <w:rPr>
          <w:rFonts w:ascii="Arial" w:eastAsia="TimesNewRomanPSMT" w:hAnsi="Arial" w:cs="Arial"/>
          <w:b/>
          <w:bCs/>
          <w:i/>
          <w:iCs/>
          <w:sz w:val="22"/>
          <w:szCs w:val="22"/>
          <w:lang w:val="sr-Cyrl-CS"/>
        </w:rPr>
        <w:t>(уместо 10% из тачке 12. Упутства понуђачима како да сачине понуду</w:t>
      </w:r>
      <w:r>
        <w:rPr>
          <w:rFonts w:ascii="Arial" w:eastAsia="TimesNewRomanPSMT" w:hAnsi="Arial" w:cs="Arial"/>
          <w:b/>
          <w:bCs/>
          <w:iCs/>
          <w:sz w:val="22"/>
          <w:szCs w:val="22"/>
          <w:lang w:val="sr-Cyrl-CS"/>
        </w:rPr>
        <w:t>)</w:t>
      </w:r>
      <w:r>
        <w:rPr>
          <w:rFonts w:ascii="Arial" w:eastAsia="TimesNewRomanPSMT" w:hAnsi="Arial" w:cs="Arial"/>
          <w:bCs/>
          <w:iCs/>
          <w:color w:val="00000A"/>
          <w:sz w:val="22"/>
          <w:szCs w:val="22"/>
        </w:rPr>
        <w:t>од укупне вредности уговора без ПДВ-а,</w:t>
      </w:r>
      <w:r>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b/>
          <w:bCs/>
          <w:sz w:val="22"/>
          <w:szCs w:val="22"/>
        </w:rPr>
        <w:lastRenderedPageBreak/>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24AB9" w:rsidRDefault="00B24AB9">
      <w:pPr>
        <w:jc w:val="both"/>
        <w:rPr>
          <w:rFonts w:ascii="Arial" w:hAnsi="Arial" w:cs="Arial"/>
          <w:sz w:val="22"/>
          <w:szCs w:val="22"/>
        </w:rPr>
      </w:pPr>
    </w:p>
    <w:p w:rsidR="00B24AB9" w:rsidRDefault="00B24AB9">
      <w:pPr>
        <w:jc w:val="both"/>
        <w:rPr>
          <w:rFonts w:ascii="Arial" w:hAnsi="Arial" w:cs="Arial"/>
          <w:b/>
          <w:bCs/>
          <w:i/>
          <w:iCs/>
          <w:sz w:val="22"/>
          <w:szCs w:val="22"/>
          <w:lang w:val="sr-Cyrl-CS"/>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24AB9" w:rsidRDefault="00B24AB9">
      <w:pPr>
        <w:jc w:val="both"/>
        <w:rPr>
          <w:rFonts w:ascii="Arial" w:hAnsi="Arial" w:cs="Arial"/>
          <w:b/>
          <w:bCs/>
          <w:sz w:val="22"/>
          <w:szCs w:val="22"/>
        </w:rPr>
      </w:pPr>
    </w:p>
    <w:p w:rsidR="00B24AB9" w:rsidRDefault="00B24AB9">
      <w:pPr>
        <w:jc w:val="both"/>
        <w:rPr>
          <w:rFonts w:ascii="Arial" w:hAnsi="Arial" w:cs="Arial"/>
          <w:iCs/>
          <w:sz w:val="22"/>
          <w:szCs w:val="22"/>
          <w:lang w:val="ru-RU"/>
        </w:rPr>
      </w:pPr>
      <w:r>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lang w:val="sr-Cyrl-CS"/>
        </w:rPr>
        <w:t>краћи рок испоруке</w:t>
      </w:r>
      <w:r>
        <w:rPr>
          <w:rFonts w:ascii="Arial" w:hAnsi="Arial" w:cs="Arial"/>
          <w:iCs/>
          <w:sz w:val="22"/>
          <w:szCs w:val="22"/>
          <w:lang w:val="ru-RU"/>
        </w:rPr>
        <w:t>. У случају истог понуђеног рока</w:t>
      </w:r>
      <w:r>
        <w:rPr>
          <w:rFonts w:ascii="Arial" w:hAnsi="Arial" w:cs="Arial"/>
          <w:iCs/>
          <w:sz w:val="22"/>
          <w:szCs w:val="22"/>
          <w:lang w:val="sr-Cyrl-CS"/>
        </w:rPr>
        <w:t xml:space="preserve"> испоруке</w:t>
      </w:r>
      <w:r>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B24AB9" w:rsidRDefault="00B24AB9">
      <w:pPr>
        <w:jc w:val="both"/>
        <w:rPr>
          <w:rFonts w:ascii="Arial" w:hAnsi="Arial" w:cs="Arial"/>
          <w:iCs/>
          <w:sz w:val="22"/>
          <w:szCs w:val="22"/>
          <w:lang w:val="ru-RU"/>
        </w:rPr>
      </w:pPr>
    </w:p>
    <w:p w:rsidR="00B24AB9" w:rsidRDefault="00B24AB9">
      <w:pPr>
        <w:jc w:val="both"/>
        <w:rPr>
          <w:rFonts w:ascii="Arial" w:hAnsi="Arial" w:cs="Arial"/>
          <w:iCs/>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rsidR="00B24AB9" w:rsidRDefault="00B24AB9">
      <w:pPr>
        <w:jc w:val="both"/>
        <w:rPr>
          <w:rFonts w:ascii="Arial" w:hAnsi="Arial" w:cs="Arial"/>
          <w:b/>
          <w:bCs/>
          <w:sz w:val="22"/>
          <w:szCs w:val="22"/>
        </w:rPr>
      </w:pPr>
    </w:p>
    <w:p w:rsidR="00B24AB9" w:rsidRDefault="00B24AB9">
      <w:pPr>
        <w:jc w:val="both"/>
        <w:rPr>
          <w:rFonts w:ascii="Arial" w:hAnsi="Arial" w:cs="Arial"/>
          <w:b/>
          <w:sz w:val="22"/>
          <w:szCs w:val="22"/>
        </w:rPr>
      </w:pPr>
      <w:r>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F20446">
        <w:rPr>
          <w:rFonts w:ascii="Arial" w:hAnsi="Arial" w:cs="Arial"/>
          <w:sz w:val="22"/>
          <w:szCs w:val="22"/>
        </w:rPr>
        <w:t xml:space="preserve">као и </w:t>
      </w:r>
      <w:r w:rsidR="00F20446" w:rsidRPr="00F20446">
        <w:rPr>
          <w:rFonts w:ascii="Arial" w:hAnsi="Arial" w:cs="Arial"/>
          <w:sz w:val="23"/>
          <w:szCs w:val="23"/>
        </w:rPr>
        <w:t>да нема забрану обављања делатности која је на снази у време подношења понуде</w:t>
      </w:r>
      <w:r>
        <w:rPr>
          <w:rFonts w:ascii="Arial" w:hAnsi="Arial" w:cs="Arial"/>
          <w:sz w:val="22"/>
          <w:szCs w:val="22"/>
        </w:rPr>
        <w:t>.  (</w:t>
      </w:r>
      <w:r>
        <w:rPr>
          <w:rFonts w:ascii="Arial" w:hAnsi="Arial" w:cs="Arial"/>
          <w:b/>
          <w:sz w:val="22"/>
          <w:szCs w:val="22"/>
        </w:rPr>
        <w:t>Образац изјаве из поглавља IX)</w:t>
      </w:r>
      <w:r>
        <w:rPr>
          <w:rFonts w:ascii="Arial" w:hAnsi="Arial" w:cs="Arial"/>
          <w:b/>
          <w:sz w:val="22"/>
          <w:szCs w:val="22"/>
          <w:lang w:val="sr-Cyrl-CS"/>
        </w:rPr>
        <w:t>.</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24AB9" w:rsidRDefault="00B24AB9">
      <w:pPr>
        <w:jc w:val="both"/>
        <w:rPr>
          <w:rFonts w:ascii="Arial" w:hAnsi="Arial" w:cs="Arial"/>
          <w:b/>
          <w:sz w:val="22"/>
          <w:szCs w:val="22"/>
        </w:rPr>
      </w:pPr>
    </w:p>
    <w:p w:rsidR="00B24AB9" w:rsidRDefault="00B24AB9">
      <w:pPr>
        <w:jc w:val="both"/>
        <w:rPr>
          <w:rFonts w:ascii="Arial" w:hAnsi="Arial" w:cs="Arial"/>
          <w:b/>
          <w:bCs/>
          <w:sz w:val="22"/>
          <w:szCs w:val="22"/>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B24AB9" w:rsidRDefault="00B24AB9">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sidR="00E71B32">
        <w:rPr>
          <w:rFonts w:ascii="Arial" w:hAnsi="Arial" w:cs="Arial"/>
          <w:iCs/>
          <w:color w:val="00000A"/>
          <w:sz w:val="22"/>
          <w:szCs w:val="22"/>
          <w:lang w:val="sr-Cyrl-RS"/>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sidR="00AB7E45">
        <w:rPr>
          <w:rFonts w:ascii="Arial" w:hAnsi="Arial" w:cs="Arial"/>
          <w:color w:val="00000A"/>
          <w:sz w:val="22"/>
          <w:szCs w:val="22"/>
          <w:lang w:val="sr-Cyrl-RS"/>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24AB9" w:rsidRDefault="00B24AB9">
      <w:pPr>
        <w:jc w:val="both"/>
        <w:rPr>
          <w:rFonts w:ascii="Arial" w:hAnsi="Arial" w:cs="Arial"/>
          <w:sz w:val="22"/>
          <w:szCs w:val="22"/>
        </w:rPr>
      </w:pP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24AB9" w:rsidRDefault="00B24AB9">
      <w:pPr>
        <w:jc w:val="both"/>
        <w:rPr>
          <w:rFonts w:ascii="Arial" w:hAnsi="Arial" w:cs="Arial"/>
          <w:sz w:val="22"/>
          <w:szCs w:val="22"/>
        </w:rPr>
      </w:pPr>
      <w:r>
        <w:rPr>
          <w:rFonts w:ascii="Arial" w:hAnsi="Arial" w:cs="Arial"/>
          <w:sz w:val="22"/>
          <w:szCs w:val="22"/>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24AB9" w:rsidRDefault="00B24AB9">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24AB9" w:rsidRDefault="00B24AB9">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4AB9" w:rsidRDefault="00B24AB9">
      <w:pPr>
        <w:jc w:val="both"/>
        <w:rPr>
          <w:rFonts w:ascii="Arial" w:eastAsia="TimesNewRomanPSMT" w:hAnsi="Arial" w:cs="Arial"/>
          <w:bCs/>
          <w:sz w:val="22"/>
          <w:szCs w:val="22"/>
        </w:rPr>
      </w:pPr>
      <w:r>
        <w:rPr>
          <w:rFonts w:ascii="Arial" w:hAnsi="Arial" w:cs="Arial"/>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24AB9" w:rsidRDefault="00B24AB9">
      <w:pPr>
        <w:jc w:val="both"/>
        <w:rPr>
          <w:rFonts w:ascii="Arial" w:hAnsi="Arial" w:cs="Arial"/>
          <w:sz w:val="22"/>
          <w:szCs w:val="22"/>
          <w:lang w:val="sr-Cyrl-CS"/>
        </w:rPr>
      </w:pPr>
      <w:r>
        <w:rPr>
          <w:rFonts w:ascii="Arial" w:eastAsia="TimesNewRomanPSMT" w:hAnsi="Arial" w:cs="Arial"/>
          <w:bCs/>
          <w:sz w:val="22"/>
          <w:szCs w:val="22"/>
        </w:rPr>
        <w:t>Поступак заштите права понуђача регулисан је одредбама чл. 138. – 167. Закона.</w:t>
      </w:r>
    </w:p>
    <w:p w:rsidR="00B24AB9" w:rsidRDefault="00B24AB9">
      <w:pPr>
        <w:jc w:val="both"/>
        <w:rPr>
          <w:rFonts w:ascii="Arial" w:hAnsi="Arial" w:cs="Arial"/>
          <w:sz w:val="22"/>
          <w:szCs w:val="22"/>
          <w:lang w:val="sr-Cyrl-CS"/>
        </w:rPr>
      </w:pPr>
    </w:p>
    <w:p w:rsidR="00B24AB9" w:rsidRDefault="00B24AB9">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rsidR="00B24AB9" w:rsidRDefault="00B24AB9">
      <w:pPr>
        <w:jc w:val="both"/>
        <w:rPr>
          <w:rFonts w:ascii="Arial" w:hAnsi="Arial" w:cs="Arial"/>
          <w:b/>
          <w:sz w:val="22"/>
          <w:szCs w:val="22"/>
        </w:rPr>
      </w:pPr>
    </w:p>
    <w:p w:rsidR="00B24AB9" w:rsidRDefault="00B24AB9">
      <w:pPr>
        <w:jc w:val="both"/>
        <w:rPr>
          <w:rFonts w:ascii="Arial" w:hAnsi="Arial" w:cs="Arial"/>
          <w:sz w:val="22"/>
          <w:szCs w:val="22"/>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rsidR="00B24AB9" w:rsidRDefault="00B24AB9">
      <w:pPr>
        <w:jc w:val="both"/>
        <w:rPr>
          <w:rFonts w:ascii="Arial" w:hAnsi="Arial" w:cs="Arial"/>
          <w:sz w:val="22"/>
          <w:szCs w:val="22"/>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00000A"/>
          <w:sz w:val="22"/>
          <w:szCs w:val="22"/>
        </w:rPr>
        <w:t>захтева</w:t>
      </w:r>
      <w:r>
        <w:rPr>
          <w:rFonts w:ascii="Arial" w:hAnsi="Arial" w:cs="Arial"/>
          <w:sz w:val="22"/>
          <w:szCs w:val="22"/>
        </w:rPr>
        <w:t xml:space="preserve"> за заштиту права, у складу са чланом 112. став 2. тачка 5) Закона.</w:t>
      </w:r>
    </w:p>
    <w:p w:rsidR="0025154B" w:rsidRDefault="0025154B">
      <w:pPr>
        <w:jc w:val="both"/>
        <w:rPr>
          <w:rFonts w:ascii="Arial" w:hAnsi="Arial" w:cs="Arial"/>
          <w:sz w:val="22"/>
          <w:szCs w:val="22"/>
        </w:rPr>
      </w:pPr>
    </w:p>
    <w:p w:rsidR="0025154B" w:rsidRDefault="0025154B">
      <w:pPr>
        <w:jc w:val="both"/>
        <w:rPr>
          <w:rFonts w:ascii="Arial" w:hAnsi="Arial" w:cs="Arial"/>
          <w:sz w:val="22"/>
          <w:szCs w:val="22"/>
        </w:rPr>
      </w:pPr>
    </w:p>
    <w:p w:rsidR="0025154B" w:rsidRDefault="0025154B">
      <w:pPr>
        <w:jc w:val="both"/>
        <w:rPr>
          <w:rFonts w:ascii="Arial" w:hAnsi="Arial" w:cs="Arial"/>
          <w:sz w:val="22"/>
          <w:szCs w:val="22"/>
          <w:lang w:val="sr-Cyrl-RS"/>
        </w:rPr>
      </w:pPr>
    </w:p>
    <w:p w:rsidR="00AB7E45" w:rsidRDefault="00AB7E45">
      <w:pPr>
        <w:jc w:val="both"/>
        <w:rPr>
          <w:rFonts w:ascii="Arial" w:hAnsi="Arial" w:cs="Arial"/>
          <w:sz w:val="22"/>
          <w:szCs w:val="22"/>
          <w:lang w:val="sr-Cyrl-RS"/>
        </w:rPr>
      </w:pPr>
    </w:p>
    <w:p w:rsidR="00AB7E45" w:rsidRDefault="00AB7E45">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Default="00241F37">
      <w:pPr>
        <w:jc w:val="both"/>
        <w:rPr>
          <w:rFonts w:ascii="Arial" w:hAnsi="Arial" w:cs="Arial"/>
          <w:sz w:val="22"/>
          <w:szCs w:val="22"/>
          <w:lang w:val="sr-Latn-RS"/>
        </w:rPr>
      </w:pPr>
    </w:p>
    <w:p w:rsidR="00241F37" w:rsidRPr="00241F37" w:rsidRDefault="00241F37">
      <w:pPr>
        <w:jc w:val="both"/>
        <w:rPr>
          <w:rFonts w:ascii="Arial" w:hAnsi="Arial" w:cs="Arial"/>
          <w:sz w:val="22"/>
          <w:szCs w:val="22"/>
          <w:lang w:val="sr-Latn-RS"/>
        </w:rPr>
      </w:pPr>
    </w:p>
    <w:p w:rsidR="00AB7E45" w:rsidRPr="00AB7E45" w:rsidRDefault="00AB7E45">
      <w:pPr>
        <w:jc w:val="both"/>
        <w:rPr>
          <w:rFonts w:ascii="Arial" w:hAnsi="Arial" w:cs="Arial"/>
          <w:sz w:val="22"/>
          <w:szCs w:val="22"/>
          <w:lang w:val="sr-Cyrl-RS"/>
        </w:rPr>
      </w:pPr>
    </w:p>
    <w:p w:rsidR="00B24AB9" w:rsidRDefault="00B24AB9">
      <w:pPr>
        <w:jc w:val="both"/>
        <w:rPr>
          <w:rFonts w:ascii="Arial" w:hAnsi="Arial" w:cs="Arial"/>
          <w:sz w:val="22"/>
          <w:szCs w:val="22"/>
        </w:rPr>
      </w:pPr>
    </w:p>
    <w:p w:rsidR="00B24AB9" w:rsidRDefault="00B24AB9">
      <w:pPr>
        <w:shd w:val="clear" w:color="auto" w:fill="C6D9F1"/>
        <w:jc w:val="center"/>
        <w:rPr>
          <w:rFonts w:ascii="Arial" w:hAnsi="Arial" w:cs="Arial"/>
          <w:iCs/>
          <w:sz w:val="22"/>
          <w:szCs w:val="22"/>
        </w:rPr>
      </w:pPr>
      <w:r>
        <w:rPr>
          <w:rFonts w:ascii="Arial" w:hAnsi="Arial" w:cs="Arial"/>
          <w:b/>
          <w:bCs/>
          <w:i/>
          <w:iCs/>
          <w:sz w:val="22"/>
          <w:szCs w:val="22"/>
        </w:rPr>
        <w:t>VI ОБРАЗАЦ ПОНУДЕ</w:t>
      </w:r>
    </w:p>
    <w:p w:rsidR="00B24AB9" w:rsidRPr="00760C3A" w:rsidRDefault="00B24AB9">
      <w:pPr>
        <w:jc w:val="both"/>
        <w:rPr>
          <w:rFonts w:ascii="Arial" w:hAnsi="Arial" w:cs="Arial"/>
          <w:i/>
          <w:iCs/>
          <w:sz w:val="22"/>
          <w:szCs w:val="22"/>
          <w:lang w:val="sr-Cyrl-RS"/>
        </w:rPr>
      </w:pPr>
      <w:r w:rsidRPr="00760C3A">
        <w:rPr>
          <w:rFonts w:ascii="Arial" w:hAnsi="Arial" w:cs="Arial"/>
          <w:iCs/>
          <w:sz w:val="22"/>
          <w:szCs w:val="22"/>
        </w:rPr>
        <w:t>Понуда бр ________________ од __________________ за јавну набавку</w:t>
      </w:r>
      <w:r w:rsidR="006553F9" w:rsidRPr="00760C3A">
        <w:rPr>
          <w:rFonts w:ascii="Arial" w:hAnsi="Arial" w:cs="Arial"/>
          <w:b/>
          <w:lang w:val="sr-Cyrl-RS"/>
        </w:rPr>
        <w:t xml:space="preserve"> Унапређење услова за развој омладине</w:t>
      </w:r>
      <w:r w:rsidR="00AB7E45" w:rsidRPr="00760C3A">
        <w:rPr>
          <w:rFonts w:ascii="Arial" w:eastAsia="TimesNewRomanPS-BoldMT" w:hAnsi="Arial" w:cs="Arial"/>
          <w:b/>
          <w:bCs/>
          <w:sz w:val="22"/>
          <w:szCs w:val="22"/>
          <w:lang w:val="sr-Cyrl-RS"/>
        </w:rPr>
        <w:t xml:space="preserve">, </w:t>
      </w:r>
      <w:r w:rsidRPr="00760C3A">
        <w:rPr>
          <w:rFonts w:ascii="Arial" w:hAnsi="Arial" w:cs="Arial"/>
          <w:b/>
          <w:iCs/>
          <w:sz w:val="22"/>
          <w:szCs w:val="22"/>
        </w:rPr>
        <w:t>ЈН</w:t>
      </w:r>
      <w:r w:rsidRPr="00760C3A">
        <w:rPr>
          <w:rFonts w:ascii="Arial" w:hAnsi="Arial" w:cs="Arial"/>
          <w:iCs/>
          <w:sz w:val="22"/>
          <w:szCs w:val="22"/>
        </w:rPr>
        <w:t xml:space="preserve"> број </w:t>
      </w:r>
      <w:r w:rsidR="006553F9" w:rsidRPr="00B67077">
        <w:rPr>
          <w:rFonts w:ascii="Arial" w:hAnsi="Arial" w:cs="Arial"/>
          <w:b/>
          <w:iCs/>
          <w:sz w:val="22"/>
          <w:szCs w:val="22"/>
          <w:lang w:val="sr-Cyrl-RS"/>
        </w:rPr>
        <w:t>15</w:t>
      </w:r>
      <w:r w:rsidRPr="00760C3A">
        <w:rPr>
          <w:rFonts w:ascii="Arial" w:hAnsi="Arial" w:cs="Arial"/>
          <w:b/>
          <w:iCs/>
          <w:sz w:val="22"/>
          <w:szCs w:val="22"/>
        </w:rPr>
        <w:t>-</w:t>
      </w:r>
      <w:r w:rsidRPr="00760C3A">
        <w:rPr>
          <w:rFonts w:ascii="Arial" w:hAnsi="Arial" w:cs="Arial"/>
          <w:b/>
          <w:iCs/>
          <w:sz w:val="22"/>
          <w:szCs w:val="22"/>
          <w:lang w:val="sr-Cyrl-CS"/>
        </w:rPr>
        <w:t>201</w:t>
      </w:r>
      <w:r w:rsidR="00E71B32" w:rsidRPr="00760C3A">
        <w:rPr>
          <w:rFonts w:ascii="Arial" w:hAnsi="Arial" w:cs="Arial"/>
          <w:b/>
          <w:iCs/>
          <w:sz w:val="22"/>
          <w:szCs w:val="22"/>
          <w:lang w:val="sr-Cyrl-RS"/>
        </w:rPr>
        <w:t>6</w:t>
      </w:r>
    </w:p>
    <w:p w:rsidR="00B24AB9" w:rsidRPr="00760C3A" w:rsidRDefault="00B24AB9">
      <w:pPr>
        <w:jc w:val="both"/>
        <w:rPr>
          <w:rFonts w:ascii="Arial" w:hAnsi="Arial" w:cs="Arial"/>
          <w:i/>
          <w:iCs/>
          <w:sz w:val="22"/>
          <w:szCs w:val="22"/>
          <w:lang w:val="sr-Cyrl-CS"/>
        </w:rPr>
      </w:pPr>
    </w:p>
    <w:p w:rsidR="00B24AB9" w:rsidRDefault="00B24AB9">
      <w:pPr>
        <w:rPr>
          <w:rFonts w:ascii="Arial" w:hAnsi="Arial" w:cs="Arial"/>
          <w:b/>
          <w:bCs/>
          <w:i/>
          <w:iCs/>
          <w:sz w:val="22"/>
          <w:szCs w:val="22"/>
        </w:rPr>
      </w:pPr>
      <w:r>
        <w:rPr>
          <w:rFonts w:ascii="Arial" w:hAnsi="Arial" w:cs="Arial"/>
          <w:b/>
          <w:bCs/>
          <w:i/>
          <w:iCs/>
          <w:sz w:val="22"/>
          <w:szCs w:val="22"/>
        </w:rPr>
        <w:t>1)ОПШТИ ПОДАЦИ О ПОНУЂАЧУ</w:t>
      </w:r>
    </w:p>
    <w:p w:rsidR="00B24AB9" w:rsidRDefault="00B24AB9">
      <w:pPr>
        <w:rPr>
          <w:rFonts w:ascii="Arial" w:hAnsi="Arial" w:cs="Arial"/>
          <w:b/>
          <w:bCs/>
          <w:i/>
          <w:iCs/>
          <w:sz w:val="22"/>
          <w:szCs w:val="22"/>
        </w:rPr>
      </w:pPr>
    </w:p>
    <w:p w:rsidR="00B24AB9" w:rsidRDefault="00B24AB9">
      <w:pPr>
        <w:jc w:val="both"/>
        <w:rPr>
          <w:rFonts w:ascii="Arial" w:hAnsi="Arial" w:cs="Arial"/>
          <w:i/>
          <w:iCs/>
          <w:sz w:val="22"/>
          <w:szCs w:val="22"/>
        </w:rPr>
      </w:pPr>
      <w:r>
        <w:rPr>
          <w:rFonts w:ascii="Arial" w:eastAsia="TimesNewRomanPSMT" w:hAnsi="Arial" w:cs="Arial"/>
          <w:b/>
          <w:bCs/>
          <w:i/>
          <w:sz w:val="22"/>
          <w:szCs w:val="22"/>
          <w:lang w:val="ru-RU"/>
        </w:rPr>
        <w:tab/>
      </w:r>
    </w:p>
    <w:p w:rsidR="00B24AB9" w:rsidRDefault="00B24AB9">
      <w:pPr>
        <w:rPr>
          <w:rFonts w:ascii="Arial" w:hAnsi="Arial" w:cs="Arial"/>
          <w:i/>
          <w:iCs/>
          <w:sz w:val="22"/>
          <w:szCs w:val="22"/>
        </w:rPr>
      </w:pPr>
    </w:p>
    <w:tbl>
      <w:tblPr>
        <w:tblW w:w="0" w:type="auto"/>
        <w:tblInd w:w="-14" w:type="dxa"/>
        <w:tblLayout w:type="fixed"/>
        <w:tblLook w:val="0000" w:firstRow="0" w:lastRow="0" w:firstColumn="0" w:lastColumn="0" w:noHBand="0" w:noVBand="0"/>
      </w:tblPr>
      <w:tblGrid>
        <w:gridCol w:w="4620"/>
        <w:gridCol w:w="4650"/>
      </w:tblGrid>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Назив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Адреса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Матични број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Порески идентификациони број понуђача (ПИБ):</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Име особе за контакт:</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Телефон:</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Телефакс:</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Број рачуна понуђача и назив банке:</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p w:rsidR="00B24AB9" w:rsidRDefault="00B24AB9">
            <w:pPr>
              <w:rPr>
                <w:rFonts w:ascii="Arial" w:hAnsi="Arial" w:cs="Arial"/>
                <w:b/>
                <w:bCs/>
                <w:i/>
                <w:iCs/>
                <w:sz w:val="22"/>
                <w:szCs w:val="22"/>
                <w:lang w:val="ru-RU"/>
              </w:rPr>
            </w:pPr>
          </w:p>
          <w:p w:rsidR="00B24AB9" w:rsidRDefault="00B24AB9">
            <w:pPr>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Лице овлашћено за потписивање уговора</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tc>
      </w:tr>
    </w:tbl>
    <w:p w:rsidR="00B24AB9" w:rsidRDefault="00B24AB9">
      <w:pPr>
        <w:rPr>
          <w:rFonts w:ascii="Arial" w:hAnsi="Arial" w:cs="Arial"/>
          <w:b/>
          <w:bCs/>
          <w:i/>
          <w:iCs/>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rPr>
      </w:pPr>
    </w:p>
    <w:p w:rsidR="00EE2740" w:rsidRDefault="00EE2740">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eastAsia="TimesNewRomanPSMT" w:hAnsi="Arial" w:cs="Arial"/>
          <w:b/>
          <w:bCs/>
          <w:i/>
          <w:sz w:val="22"/>
          <w:szCs w:val="22"/>
          <w:lang w:val="ru-RU"/>
        </w:rPr>
      </w:pPr>
      <w:r>
        <w:rPr>
          <w:rFonts w:ascii="Arial" w:eastAsia="TimesNewRomanPSMT" w:hAnsi="Arial" w:cs="Arial"/>
          <w:b/>
          <w:bCs/>
          <w:i/>
          <w:iCs/>
          <w:sz w:val="22"/>
          <w:szCs w:val="22"/>
        </w:rPr>
        <w:lastRenderedPageBreak/>
        <w:t xml:space="preserve">2) </w:t>
      </w:r>
      <w:r>
        <w:rPr>
          <w:rFonts w:ascii="Arial" w:eastAsia="TimesNewRomanPSMT" w:hAnsi="Arial" w:cs="Arial"/>
          <w:b/>
          <w:bCs/>
          <w:i/>
          <w:iCs/>
          <w:sz w:val="22"/>
          <w:szCs w:val="22"/>
          <w:lang w:val="sr-Cyrl-CS"/>
        </w:rPr>
        <w:t>ИЗЈАВА О НАСТУПУ ПОНУЂАЧА:</w:t>
      </w:r>
    </w:p>
    <w:p w:rsidR="00B24AB9" w:rsidRDefault="00B24AB9">
      <w:pPr>
        <w:jc w:val="both"/>
        <w:rPr>
          <w:rFonts w:ascii="Arial" w:hAnsi="Arial" w:cs="Arial"/>
          <w:b/>
          <w:bCs/>
          <w:i/>
          <w:iCs/>
          <w:sz w:val="22"/>
          <w:szCs w:val="22"/>
          <w:lang w:val="sr-Cyrl-CS"/>
        </w:rPr>
      </w:pPr>
      <w:r>
        <w:rPr>
          <w:rFonts w:ascii="Arial" w:eastAsia="TimesNewRomanPSMT" w:hAnsi="Arial" w:cs="Arial"/>
          <w:b/>
          <w:bCs/>
          <w:i/>
          <w:sz w:val="22"/>
          <w:szCs w:val="22"/>
          <w:lang w:val="ru-RU"/>
        </w:rPr>
        <w:tab/>
      </w:r>
    </w:p>
    <w:p w:rsidR="00B24AB9" w:rsidRDefault="00B24AB9">
      <w:pPr>
        <w:rPr>
          <w:rFonts w:ascii="Arial" w:hAnsi="Arial" w:cs="Arial"/>
          <w:b/>
          <w:bCs/>
          <w:i/>
          <w:iCs/>
          <w:sz w:val="22"/>
          <w:szCs w:val="22"/>
          <w:lang w:val="sr-Cyrl-CS"/>
        </w:rPr>
      </w:pPr>
    </w:p>
    <w:p w:rsidR="00B24AB9" w:rsidRDefault="00B24AB9">
      <w:pPr>
        <w:rPr>
          <w:rFonts w:ascii="Arial" w:hAnsi="Arial" w:cs="Arial"/>
          <w:sz w:val="22"/>
          <w:szCs w:val="22"/>
        </w:rPr>
      </w:pPr>
      <w:r>
        <w:rPr>
          <w:rFonts w:ascii="Arial" w:eastAsia="TimesNewRomanPSMT" w:hAnsi="Arial" w:cs="Arial"/>
          <w:b/>
          <w:bCs/>
          <w:i/>
          <w:iCs/>
          <w:sz w:val="22"/>
          <w:szCs w:val="22"/>
        </w:rPr>
        <w:t xml:space="preserve"> ПОНУДУ ПОДНОСИ: </w:t>
      </w:r>
    </w:p>
    <w:tbl>
      <w:tblPr>
        <w:tblW w:w="0" w:type="auto"/>
        <w:tblInd w:w="-14" w:type="dxa"/>
        <w:tblLayout w:type="fixed"/>
        <w:tblLook w:val="0000" w:firstRow="0" w:lastRow="0" w:firstColumn="0" w:lastColumn="0" w:noHBand="0" w:noVBand="0"/>
      </w:tblPr>
      <w:tblGrid>
        <w:gridCol w:w="9272"/>
      </w:tblGrid>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hAnsi="Arial" w:cs="Arial"/>
                <w:sz w:val="22"/>
                <w:szCs w:val="22"/>
              </w:rPr>
            </w:pPr>
          </w:p>
          <w:p w:rsidR="00B24AB9" w:rsidRDefault="00B24AB9">
            <w:pPr>
              <w:jc w:val="center"/>
            </w:pPr>
            <w:r>
              <w:rPr>
                <w:rFonts w:ascii="Arial" w:eastAsia="TimesNewRomanPSMT" w:hAnsi="Arial" w:cs="Arial"/>
                <w:b/>
                <w:bCs/>
                <w:sz w:val="22"/>
                <w:szCs w:val="22"/>
              </w:rPr>
              <w:t xml:space="preserve">А) САМОСТАЛНО </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Б) СА ПОДИЗВОЂАЧЕМ</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В) КАО ЗАЈЕДНИЧКУ ПОНУДУ</w:t>
            </w:r>
          </w:p>
        </w:tc>
      </w:tr>
    </w:tbl>
    <w:p w:rsidR="00B24AB9" w:rsidRDefault="00B24AB9">
      <w:pPr>
        <w:jc w:val="both"/>
        <w:rPr>
          <w:rFonts w:ascii="Arial" w:hAnsi="Arial" w:cs="Arial"/>
          <w:b/>
          <w:i/>
          <w:iCs/>
          <w:sz w:val="22"/>
          <w:szCs w:val="22"/>
          <w:lang w:val="ru-RU"/>
        </w:rPr>
      </w:pPr>
    </w:p>
    <w:p w:rsidR="00B24AB9" w:rsidRDefault="00B24AB9">
      <w:pPr>
        <w:jc w:val="both"/>
        <w:rPr>
          <w:rFonts w:ascii="Arial" w:hAnsi="Arial" w:cs="Arial"/>
          <w:b/>
          <w:i/>
          <w:iCs/>
          <w:sz w:val="22"/>
          <w:szCs w:val="22"/>
          <w:lang w:val="ru-RU"/>
        </w:rPr>
      </w:pPr>
    </w:p>
    <w:p w:rsidR="00B24AB9" w:rsidRDefault="00B24AB9">
      <w:pPr>
        <w:jc w:val="both"/>
        <w:rPr>
          <w:rFonts w:ascii="Arial" w:eastAsia="TimesNewRomanPSMT" w:hAnsi="Arial" w:cs="Arial"/>
          <w:b/>
          <w:bCs/>
          <w:i/>
          <w:sz w:val="22"/>
          <w:szCs w:val="22"/>
          <w:lang w:val="sr-Cyrl-CS"/>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00000A"/>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rsidR="00B24AB9" w:rsidRDefault="00B24AB9">
      <w:pPr>
        <w:jc w:val="both"/>
        <w:rPr>
          <w:rFonts w:ascii="Arial" w:eastAsia="TimesNewRomanPSMT" w:hAnsi="Arial" w:cs="Arial"/>
          <w:b/>
          <w:bCs/>
          <w:i/>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tabs>
          <w:tab w:val="left" w:pos="240"/>
        </w:tabs>
        <w:rPr>
          <w:rFonts w:ascii="Arial" w:hAnsi="Arial" w:cs="Arial"/>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Pr="003C1F1A" w:rsidRDefault="003C1F1A">
      <w:pPr>
        <w:jc w:val="both"/>
        <w:rPr>
          <w:rFonts w:ascii="Arial" w:eastAsia="TimesNewRomanPSMT" w:hAnsi="Arial" w:cs="Arial"/>
          <w:b/>
          <w:bCs/>
          <w:i/>
          <w:sz w:val="22"/>
          <w:szCs w:val="22"/>
          <w:lang w:val="sr-Cyrl-CS"/>
        </w:rPr>
      </w:pPr>
      <w:r w:rsidRPr="003C1F1A">
        <w:rPr>
          <w:b/>
          <w:i/>
        </w:rPr>
        <w:t>Напомена: Уколико понуђач подноси понуду за више партија, образац одштампати за сваку партију посебно.</w:t>
      </w:r>
    </w:p>
    <w:p w:rsidR="00B24AB9" w:rsidRPr="003C1F1A" w:rsidRDefault="00B24AB9">
      <w:pPr>
        <w:jc w:val="both"/>
        <w:rPr>
          <w:rFonts w:ascii="Arial" w:eastAsia="TimesNewRomanPSMT" w:hAnsi="Arial" w:cs="Arial"/>
          <w:b/>
          <w:bCs/>
          <w:i/>
          <w:sz w:val="22"/>
          <w:szCs w:val="22"/>
          <w:lang w:val="sr-Cyrl-CS"/>
        </w:rPr>
      </w:pPr>
    </w:p>
    <w:p w:rsidR="00B24AB9" w:rsidRPr="003C1F1A"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r>
        <w:rPr>
          <w:rFonts w:ascii="Arial" w:eastAsia="TimesNewRomanPSMT" w:hAnsi="Arial" w:cs="Arial"/>
          <w:b/>
          <w:bCs/>
          <w:i/>
          <w:sz w:val="22"/>
          <w:szCs w:val="22"/>
          <w:lang w:val="sr-Cyrl-CS"/>
        </w:rPr>
        <w:t xml:space="preserve">3) </w:t>
      </w:r>
      <w:r>
        <w:rPr>
          <w:rFonts w:ascii="Arial" w:eastAsia="TimesNewRomanPSMT" w:hAnsi="Arial" w:cs="Arial"/>
          <w:b/>
          <w:bCs/>
          <w:i/>
          <w:sz w:val="22"/>
          <w:szCs w:val="22"/>
        </w:rPr>
        <w:t xml:space="preserve">ПОДАЦИ О ПОДИЗВОЂАЧУ </w:t>
      </w:r>
    </w:p>
    <w:p w:rsidR="00B24AB9" w:rsidRDefault="00B24AB9">
      <w:pPr>
        <w:jc w:val="both"/>
        <w:rPr>
          <w:rFonts w:ascii="Arial" w:hAnsi="Arial" w:cs="Arial"/>
          <w:sz w:val="22"/>
          <w:szCs w:val="22"/>
        </w:rPr>
      </w:pPr>
      <w:r>
        <w:rPr>
          <w:rFonts w:ascii="Arial" w:eastAsia="TimesNewRomanPSMT" w:hAnsi="Arial" w:cs="Arial"/>
          <w:b/>
          <w:bCs/>
          <w:i/>
          <w:sz w:val="22"/>
          <w:szCs w:val="22"/>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lang w:val="ru-RU"/>
        </w:rPr>
        <w:t>Напомена:</w:t>
      </w:r>
    </w:p>
    <w:p w:rsidR="00B24AB9" w:rsidRDefault="00B24AB9">
      <w:pPr>
        <w:jc w:val="both"/>
        <w:rPr>
          <w:rFonts w:ascii="Arial" w:eastAsia="TimesNewRomanPSMT" w:hAnsi="Arial"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4AB9" w:rsidRDefault="003C1F1A">
      <w:pPr>
        <w:jc w:val="both"/>
        <w:rPr>
          <w:b/>
          <w:i/>
          <w:lang w:val="sr-Cyrl-RS"/>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eastAsia="TimesNewRomanPSMT" w:hAnsi="Arial" w:cs="Arial"/>
          <w:b/>
          <w:bCs/>
          <w:i/>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lang w:val="sr-Cyrl-RS"/>
        </w:rPr>
      </w:pPr>
    </w:p>
    <w:p w:rsidR="004D5F7E" w:rsidRDefault="004D5F7E">
      <w:pPr>
        <w:jc w:val="both"/>
        <w:rPr>
          <w:rFonts w:ascii="Arial" w:eastAsia="TimesNewRomanPSMT" w:hAnsi="Arial" w:cs="Arial"/>
          <w:b/>
          <w:bCs/>
          <w:sz w:val="22"/>
          <w:szCs w:val="22"/>
          <w:lang w:val="sr-Cyrl-RS"/>
        </w:rPr>
      </w:pPr>
    </w:p>
    <w:p w:rsidR="004D5F7E" w:rsidRPr="004D5F7E" w:rsidRDefault="004D5F7E">
      <w:pPr>
        <w:jc w:val="both"/>
        <w:rPr>
          <w:rFonts w:ascii="Arial" w:eastAsia="TimesNewRomanPSMT" w:hAnsi="Arial" w:cs="Arial"/>
          <w:b/>
          <w:bCs/>
          <w:sz w:val="22"/>
          <w:szCs w:val="22"/>
          <w:lang w:val="sr-Cyrl-RS"/>
        </w:rPr>
      </w:pPr>
    </w:p>
    <w:p w:rsidR="00B24AB9" w:rsidRDefault="00B24AB9">
      <w:pPr>
        <w:jc w:val="both"/>
        <w:rPr>
          <w:rFonts w:ascii="Arial" w:eastAsia="TimesNewRomanPSMT" w:hAnsi="Arial" w:cs="Arial"/>
          <w:b/>
          <w:bCs/>
          <w:sz w:val="22"/>
          <w:szCs w:val="22"/>
        </w:rPr>
      </w:pPr>
    </w:p>
    <w:p w:rsidR="00EE2740" w:rsidRDefault="00EE2740">
      <w:pPr>
        <w:jc w:val="both"/>
        <w:rPr>
          <w:rFonts w:ascii="Arial" w:eastAsia="TimesNewRomanPSMT" w:hAnsi="Arial" w:cs="Arial"/>
          <w:b/>
          <w:bCs/>
          <w:sz w:val="22"/>
          <w:szCs w:val="22"/>
        </w:rPr>
      </w:pPr>
    </w:p>
    <w:p w:rsidR="00B24AB9" w:rsidRDefault="00B24AB9">
      <w:pPr>
        <w:jc w:val="both"/>
        <w:rPr>
          <w:rFonts w:ascii="Arial" w:eastAsia="TimesNewRomanPSMT" w:hAnsi="Arial" w:cs="Arial"/>
          <w:b/>
          <w:bCs/>
          <w:i/>
          <w:sz w:val="22"/>
          <w:szCs w:val="22"/>
          <w:lang w:val="ru-RU"/>
        </w:rPr>
      </w:pPr>
      <w:r>
        <w:rPr>
          <w:rFonts w:ascii="Arial" w:eastAsia="TimesNewRomanPSMT" w:hAnsi="Arial" w:cs="Arial"/>
          <w:b/>
          <w:bCs/>
          <w:i/>
          <w:sz w:val="22"/>
          <w:szCs w:val="22"/>
          <w:lang w:val="sr-Cyrl-CS"/>
        </w:rPr>
        <w:t xml:space="preserve">4) </w:t>
      </w:r>
      <w:r>
        <w:rPr>
          <w:rFonts w:ascii="Arial" w:eastAsia="TimesNewRomanPSMT" w:hAnsi="Arial" w:cs="Arial"/>
          <w:b/>
          <w:bCs/>
          <w:i/>
          <w:sz w:val="22"/>
          <w:szCs w:val="22"/>
          <w:lang w:val="ru-RU"/>
        </w:rPr>
        <w:t>ПОДАЦИ О УЧЕСНИКУ  У ЗАЈЕДНИЧКОЈ ПОНУДИ</w:t>
      </w:r>
    </w:p>
    <w:p w:rsidR="00B24AB9" w:rsidRDefault="00B24AB9">
      <w:pPr>
        <w:jc w:val="both"/>
        <w:rPr>
          <w:rFonts w:ascii="Arial" w:hAnsi="Arial" w:cs="Arial"/>
          <w:sz w:val="22"/>
          <w:szCs w:val="22"/>
        </w:rPr>
      </w:pPr>
      <w:r>
        <w:rPr>
          <w:rFonts w:ascii="Arial" w:eastAsia="TimesNewRomanPSMT" w:hAnsi="Arial" w:cs="Arial"/>
          <w:b/>
          <w:bCs/>
          <w:i/>
          <w:sz w:val="22"/>
          <w:szCs w:val="22"/>
          <w:lang w:val="ru-RU"/>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3)</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rPr>
        <w:t>Напомена:</w:t>
      </w:r>
    </w:p>
    <w:p w:rsidR="00B24AB9" w:rsidRDefault="00B24AB9">
      <w:pPr>
        <w:jc w:val="both"/>
        <w:rPr>
          <w:rFonts w:ascii="Arial" w:hAnsi="Arial" w:cs="Arial"/>
          <w:b/>
          <w:bCs/>
          <w:i/>
          <w:iCs/>
          <w:sz w:val="22"/>
          <w:szCs w:val="22"/>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4AB9" w:rsidRDefault="003C1F1A">
      <w:pPr>
        <w:jc w:val="both"/>
        <w:rPr>
          <w:b/>
          <w:i/>
          <w:lang w:val="sr-Cyrl-RS"/>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hAnsi="Arial" w:cs="Arial"/>
          <w:b/>
          <w:bCs/>
          <w:i/>
          <w:iCs/>
          <w:sz w:val="22"/>
          <w:szCs w:val="22"/>
          <w:lang w:val="sr-Cyrl-R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302DA8" w:rsidRDefault="00302DA8">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Pr="00EE2740" w:rsidRDefault="00EE2740">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lang w:val="sr-Cyrl-RS"/>
        </w:rPr>
      </w:pPr>
    </w:p>
    <w:p w:rsidR="003C1F1A" w:rsidRPr="00DE2EBD" w:rsidRDefault="003C1F1A" w:rsidP="003C1F1A">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eastAsia="en-US"/>
        </w:rPr>
      </w:pPr>
      <w:r w:rsidRPr="00DE2EBD">
        <w:rPr>
          <w:rFonts w:ascii="Arial" w:eastAsia="Times New Roman Bold" w:hAnsi="Arial" w:cs="Arial"/>
          <w:b/>
          <w:bCs/>
          <w:color w:val="auto"/>
          <w:kern w:val="0"/>
          <w:sz w:val="22"/>
          <w:szCs w:val="22"/>
          <w:lang w:eastAsia="en-US"/>
        </w:rPr>
        <w:t>5.1. ОБРАЗАЦ ПОНУДЕ за партију 1</w:t>
      </w:r>
    </w:p>
    <w:p w:rsidR="00302DA8" w:rsidRPr="00483B92" w:rsidRDefault="003C1F1A" w:rsidP="003C1F1A">
      <w:pPr>
        <w:ind w:left="1080"/>
        <w:jc w:val="center"/>
        <w:rPr>
          <w:rFonts w:ascii="Arial" w:hAnsi="Arial" w:cs="Arial"/>
          <w:b/>
          <w:iCs/>
          <w:sz w:val="22"/>
          <w:szCs w:val="22"/>
          <w:lang w:val="sr-Cyrl-CS"/>
        </w:rPr>
      </w:pPr>
      <w:r w:rsidRPr="00DE2EBD">
        <w:rPr>
          <w:rFonts w:ascii="Arial" w:eastAsia="Times New Roman Bold" w:hAnsi="Arial" w:cs="Arial"/>
          <w:b/>
          <w:bCs/>
          <w:color w:val="auto"/>
          <w:kern w:val="0"/>
          <w:sz w:val="22"/>
          <w:szCs w:val="22"/>
          <w:lang w:eastAsia="en-US"/>
        </w:rPr>
        <w:t xml:space="preserve">ПАРТИЈА 1- </w:t>
      </w:r>
      <w:r w:rsidR="00483B92">
        <w:rPr>
          <w:rFonts w:ascii="Arial" w:eastAsia="Times New Roman Bold" w:hAnsi="Arial" w:cs="Arial"/>
          <w:b/>
          <w:bCs/>
          <w:color w:val="auto"/>
          <w:kern w:val="0"/>
          <w:sz w:val="22"/>
          <w:szCs w:val="22"/>
          <w:lang w:val="sr-Cyrl-RS" w:eastAsia="en-US"/>
        </w:rPr>
        <w:t xml:space="preserve">Набавка </w:t>
      </w:r>
      <w:r w:rsidR="00B67077" w:rsidRPr="00483B92">
        <w:rPr>
          <w:rFonts w:ascii="Arial" w:hAnsi="Arial" w:cs="Arial"/>
          <w:b/>
          <w:iCs/>
          <w:sz w:val="22"/>
          <w:szCs w:val="22"/>
          <w:lang w:val="sr-Cyrl-CS"/>
        </w:rPr>
        <w:t>рачунарск</w:t>
      </w:r>
      <w:r w:rsidR="00483B92" w:rsidRPr="00483B92">
        <w:rPr>
          <w:rFonts w:ascii="Arial" w:hAnsi="Arial" w:cs="Arial"/>
          <w:b/>
          <w:iCs/>
          <w:sz w:val="22"/>
          <w:szCs w:val="22"/>
          <w:lang w:val="sr-Cyrl-CS"/>
        </w:rPr>
        <w:t>е</w:t>
      </w:r>
      <w:r w:rsidRPr="00483B92">
        <w:rPr>
          <w:rFonts w:ascii="Arial" w:hAnsi="Arial" w:cs="Arial"/>
          <w:b/>
          <w:iCs/>
          <w:sz w:val="22"/>
          <w:szCs w:val="22"/>
          <w:lang w:val="sr-Cyrl-CS"/>
        </w:rPr>
        <w:t xml:space="preserve"> опрем</w:t>
      </w:r>
      <w:r w:rsidR="00483B92" w:rsidRPr="00483B92">
        <w:rPr>
          <w:rFonts w:ascii="Arial" w:hAnsi="Arial" w:cs="Arial"/>
          <w:b/>
          <w:iCs/>
          <w:sz w:val="22"/>
          <w:szCs w:val="22"/>
          <w:lang w:val="sr-Cyrl-CS"/>
        </w:rPr>
        <w:t>е</w:t>
      </w:r>
      <w:r w:rsidRPr="00483B92">
        <w:rPr>
          <w:rFonts w:ascii="Arial" w:eastAsia="Times New Roman Bold" w:hAnsi="Arial" w:cs="Arial"/>
          <w:b/>
          <w:bCs/>
          <w:color w:val="auto"/>
          <w:kern w:val="0"/>
          <w:sz w:val="22"/>
          <w:szCs w:val="22"/>
          <w:lang w:eastAsia="en-US"/>
        </w:rPr>
        <w:t>,</w:t>
      </w:r>
      <w:r w:rsidRPr="00DE2EBD">
        <w:rPr>
          <w:rFonts w:ascii="Arial" w:eastAsia="Times New Roman Bold" w:hAnsi="Arial" w:cs="Arial"/>
          <w:b/>
          <w:bCs/>
          <w:color w:val="auto"/>
          <w:kern w:val="0"/>
          <w:sz w:val="22"/>
          <w:szCs w:val="22"/>
          <w:lang w:eastAsia="en-US"/>
        </w:rPr>
        <w:t xml:space="preserve"> ОРН  </w:t>
      </w:r>
      <w:r w:rsidRPr="00483B92">
        <w:rPr>
          <w:rFonts w:ascii="Arial" w:eastAsia="Times New Roman Bold" w:hAnsi="Arial" w:cs="Arial"/>
          <w:b/>
          <w:bCs/>
          <w:color w:val="auto"/>
          <w:kern w:val="0"/>
          <w:sz w:val="22"/>
          <w:szCs w:val="22"/>
          <w:lang w:val="sr-Cyrl-RS" w:eastAsia="en-US"/>
        </w:rPr>
        <w:t xml:space="preserve">- </w:t>
      </w:r>
      <w:r w:rsidRPr="00483B92">
        <w:rPr>
          <w:rFonts w:ascii="Arial" w:hAnsi="Arial" w:cs="Arial"/>
          <w:b/>
          <w:iCs/>
          <w:sz w:val="22"/>
          <w:szCs w:val="22"/>
          <w:lang w:val="sr-Cyrl-CS"/>
        </w:rPr>
        <w:t>30200000</w:t>
      </w:r>
      <w:r w:rsidR="00483B92" w:rsidRPr="00483B92">
        <w:rPr>
          <w:rFonts w:ascii="Arial" w:hAnsi="Arial" w:cs="Arial"/>
          <w:b/>
          <w:iCs/>
          <w:sz w:val="22"/>
          <w:szCs w:val="22"/>
          <w:lang w:val="sr-Cyrl-CS"/>
        </w:rPr>
        <w:t>-рачунарска опрема</w:t>
      </w:r>
      <w:r w:rsidR="00D37E3B">
        <w:rPr>
          <w:rFonts w:ascii="Arial" w:hAnsi="Arial" w:cs="Arial"/>
          <w:b/>
          <w:iCs/>
          <w:sz w:val="22"/>
          <w:szCs w:val="22"/>
          <w:lang w:val="sr-Cyrl-CS"/>
        </w:rPr>
        <w:t xml:space="preserve"> и материјал</w:t>
      </w:r>
    </w:p>
    <w:p w:rsidR="00126BE4" w:rsidRPr="004D5F7E" w:rsidRDefault="00126BE4" w:rsidP="003C1F1A">
      <w:pPr>
        <w:ind w:left="1080"/>
        <w:jc w:val="center"/>
        <w:rPr>
          <w:rFonts w:ascii="Arial" w:hAnsi="Arial" w:cs="Arial"/>
          <w:b/>
          <w:sz w:val="20"/>
          <w:szCs w:val="20"/>
          <w:lang w:val="sr-Cyrl-RS"/>
        </w:rPr>
      </w:pPr>
    </w:p>
    <w:p w:rsidR="00126BE4" w:rsidRPr="004D5F7E" w:rsidRDefault="00126BE4" w:rsidP="003C1F1A">
      <w:pPr>
        <w:ind w:left="1080"/>
        <w:jc w:val="center"/>
        <w:rPr>
          <w:rFonts w:ascii="Arial" w:hAnsi="Arial" w:cs="Arial"/>
          <w:b/>
          <w:sz w:val="20"/>
          <w:szCs w:val="20"/>
          <w:lang w:val="sr-Cyrl-RS"/>
        </w:rPr>
      </w:pPr>
    </w:p>
    <w:tbl>
      <w:tblPr>
        <w:tblW w:w="980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67"/>
        <w:gridCol w:w="3760"/>
        <w:gridCol w:w="860"/>
        <w:gridCol w:w="630"/>
        <w:gridCol w:w="504"/>
        <w:gridCol w:w="1417"/>
        <w:gridCol w:w="1360"/>
        <w:gridCol w:w="84"/>
      </w:tblGrid>
      <w:tr w:rsidR="00CF44EB" w:rsidRPr="004D5F7E" w:rsidTr="003A2958">
        <w:trPr>
          <w:gridAfter w:val="1"/>
          <w:wAfter w:w="84" w:type="dxa"/>
        </w:trPr>
        <w:tc>
          <w:tcPr>
            <w:tcW w:w="426" w:type="dxa"/>
          </w:tcPr>
          <w:p w:rsidR="00126BE4" w:rsidRPr="004D5F7E" w:rsidRDefault="00126BE4" w:rsidP="009260C5">
            <w:pPr>
              <w:autoSpaceDE w:val="0"/>
              <w:autoSpaceDN w:val="0"/>
              <w:adjustRightInd w:val="0"/>
              <w:spacing w:line="240" w:lineRule="auto"/>
              <w:jc w:val="center"/>
              <w:rPr>
                <w:rFonts w:ascii="Arial" w:eastAsia="Times New Roman Bold" w:hAnsi="Arial" w:cs="Arial"/>
                <w:b/>
                <w:bCs/>
                <w:sz w:val="20"/>
                <w:szCs w:val="20"/>
              </w:rPr>
            </w:pPr>
            <w:r w:rsidRPr="004D5F7E">
              <w:rPr>
                <w:rFonts w:ascii="Arial" w:eastAsia="Times New Roman Bold" w:hAnsi="Arial" w:cs="Arial"/>
                <w:b/>
                <w:bCs/>
                <w:color w:val="auto"/>
                <w:kern w:val="0"/>
                <w:sz w:val="20"/>
                <w:szCs w:val="20"/>
                <w:lang w:eastAsia="en-US"/>
              </w:rPr>
              <w:t>Р</w:t>
            </w:r>
            <w:r w:rsidRPr="004D5F7E">
              <w:rPr>
                <w:rFonts w:ascii="Arial" w:eastAsia="Times New Roman Bold" w:hAnsi="Arial" w:cs="Arial"/>
                <w:b/>
                <w:bCs/>
                <w:color w:val="auto"/>
                <w:kern w:val="0"/>
                <w:sz w:val="20"/>
                <w:szCs w:val="20"/>
                <w:lang w:val="sr-Cyrl-RS" w:eastAsia="en-US"/>
              </w:rPr>
              <w:t>.</w:t>
            </w:r>
            <w:r w:rsidRPr="004D5F7E">
              <w:rPr>
                <w:rFonts w:ascii="Arial" w:eastAsia="Times New Roman Bold" w:hAnsi="Arial" w:cs="Arial"/>
                <w:b/>
                <w:bCs/>
                <w:color w:val="auto"/>
                <w:kern w:val="0"/>
                <w:sz w:val="20"/>
                <w:szCs w:val="20"/>
                <w:lang w:eastAsia="en-US"/>
              </w:rPr>
              <w:t>Бр.</w:t>
            </w:r>
          </w:p>
        </w:tc>
        <w:tc>
          <w:tcPr>
            <w:tcW w:w="4527" w:type="dxa"/>
            <w:gridSpan w:val="2"/>
          </w:tcPr>
          <w:p w:rsidR="00126BE4" w:rsidRPr="004D5F7E" w:rsidRDefault="00126BE4" w:rsidP="009260C5">
            <w:pPr>
              <w:autoSpaceDE w:val="0"/>
              <w:autoSpaceDN w:val="0"/>
              <w:adjustRightInd w:val="0"/>
              <w:spacing w:line="240" w:lineRule="auto"/>
              <w:jc w:val="center"/>
              <w:rPr>
                <w:rFonts w:ascii="Arial" w:eastAsia="Times New Roman Bold" w:hAnsi="Arial" w:cs="Arial"/>
                <w:b/>
                <w:bCs/>
                <w:sz w:val="20"/>
                <w:szCs w:val="20"/>
              </w:rPr>
            </w:pPr>
            <w:r w:rsidRPr="004D5F7E">
              <w:rPr>
                <w:rFonts w:ascii="Arial" w:eastAsia="Times New Roman Bold" w:hAnsi="Arial" w:cs="Arial"/>
                <w:b/>
                <w:bCs/>
                <w:color w:val="auto"/>
                <w:kern w:val="0"/>
                <w:sz w:val="20"/>
                <w:szCs w:val="20"/>
                <w:lang w:eastAsia="en-US"/>
              </w:rPr>
              <w:t>Назив</w:t>
            </w:r>
            <w:r w:rsidRPr="004D5F7E">
              <w:rPr>
                <w:rFonts w:ascii="Arial" w:eastAsia="Times New Roman Bold" w:hAnsi="Arial" w:cs="Arial"/>
                <w:b/>
                <w:bCs/>
                <w:color w:val="auto"/>
                <w:kern w:val="0"/>
                <w:sz w:val="20"/>
                <w:szCs w:val="20"/>
                <w:lang w:val="sr-Cyrl-RS" w:eastAsia="en-US"/>
              </w:rPr>
              <w:t xml:space="preserve"> </w:t>
            </w:r>
            <w:r w:rsidRPr="004D5F7E">
              <w:rPr>
                <w:rFonts w:ascii="Arial" w:eastAsia="Times New Roman Bold" w:hAnsi="Arial" w:cs="Arial"/>
                <w:b/>
                <w:bCs/>
                <w:color w:val="auto"/>
                <w:kern w:val="0"/>
                <w:sz w:val="20"/>
                <w:szCs w:val="20"/>
                <w:lang w:eastAsia="en-US"/>
              </w:rPr>
              <w:t>добра</w:t>
            </w:r>
          </w:p>
        </w:tc>
        <w:tc>
          <w:tcPr>
            <w:tcW w:w="860" w:type="dxa"/>
          </w:tcPr>
          <w:p w:rsidR="00126BE4" w:rsidRPr="004D5F7E" w:rsidRDefault="00126BE4" w:rsidP="009260C5">
            <w:pPr>
              <w:autoSpaceDE w:val="0"/>
              <w:autoSpaceDN w:val="0"/>
              <w:adjustRightInd w:val="0"/>
              <w:spacing w:line="240" w:lineRule="auto"/>
              <w:jc w:val="center"/>
              <w:rPr>
                <w:rFonts w:ascii="Arial" w:eastAsia="Times New Roman Bold" w:hAnsi="Arial" w:cs="Arial"/>
                <w:b/>
                <w:bCs/>
                <w:sz w:val="20"/>
                <w:szCs w:val="20"/>
              </w:rPr>
            </w:pPr>
            <w:r w:rsidRPr="004D5F7E">
              <w:rPr>
                <w:rFonts w:ascii="Arial" w:eastAsia="Times New Roman Bold" w:hAnsi="Arial" w:cs="Arial"/>
                <w:b/>
                <w:bCs/>
                <w:color w:val="auto"/>
                <w:kern w:val="0"/>
                <w:sz w:val="20"/>
                <w:szCs w:val="20"/>
                <w:lang w:eastAsia="en-US"/>
              </w:rPr>
              <w:t>јм</w:t>
            </w:r>
          </w:p>
        </w:tc>
        <w:tc>
          <w:tcPr>
            <w:tcW w:w="1134" w:type="dxa"/>
            <w:gridSpan w:val="2"/>
          </w:tcPr>
          <w:p w:rsidR="00126BE4" w:rsidRPr="004D5F7E" w:rsidRDefault="00126BE4" w:rsidP="009260C5">
            <w:pPr>
              <w:autoSpaceDE w:val="0"/>
              <w:autoSpaceDN w:val="0"/>
              <w:adjustRightInd w:val="0"/>
              <w:spacing w:line="240" w:lineRule="auto"/>
              <w:jc w:val="center"/>
              <w:rPr>
                <w:rFonts w:ascii="Arial" w:eastAsia="Times New Roman Bold" w:hAnsi="Arial" w:cs="Arial"/>
                <w:b/>
                <w:bCs/>
                <w:sz w:val="20"/>
                <w:szCs w:val="20"/>
              </w:rPr>
            </w:pPr>
            <w:r w:rsidRPr="004D5F7E">
              <w:rPr>
                <w:rFonts w:ascii="Arial" w:eastAsia="Times New Roman Bold" w:hAnsi="Arial" w:cs="Arial"/>
                <w:b/>
                <w:bCs/>
                <w:color w:val="auto"/>
                <w:kern w:val="0"/>
                <w:sz w:val="20"/>
                <w:szCs w:val="20"/>
                <w:lang w:eastAsia="en-US"/>
              </w:rPr>
              <w:t>Количина</w:t>
            </w:r>
          </w:p>
        </w:tc>
        <w:tc>
          <w:tcPr>
            <w:tcW w:w="1417" w:type="dxa"/>
          </w:tcPr>
          <w:p w:rsidR="00126BE4" w:rsidRPr="004D5F7E" w:rsidRDefault="00126BE4" w:rsidP="009260C5">
            <w:pPr>
              <w:autoSpaceDE w:val="0"/>
              <w:autoSpaceDN w:val="0"/>
              <w:adjustRightInd w:val="0"/>
              <w:spacing w:line="240" w:lineRule="auto"/>
              <w:jc w:val="center"/>
              <w:rPr>
                <w:rFonts w:ascii="Arial" w:eastAsia="Times New Roman Bold" w:hAnsi="Arial" w:cs="Arial"/>
                <w:b/>
                <w:bCs/>
                <w:sz w:val="20"/>
                <w:szCs w:val="20"/>
              </w:rPr>
            </w:pPr>
            <w:r w:rsidRPr="004D5F7E">
              <w:rPr>
                <w:rFonts w:ascii="Arial" w:eastAsia="Times New Roman Bold" w:hAnsi="Arial" w:cs="Arial"/>
                <w:b/>
                <w:bCs/>
                <w:color w:val="auto"/>
                <w:kern w:val="0"/>
                <w:sz w:val="20"/>
                <w:szCs w:val="20"/>
                <w:lang w:eastAsia="en-US"/>
              </w:rPr>
              <w:t>Јединична Цена без ПДВ-а</w:t>
            </w:r>
          </w:p>
        </w:tc>
        <w:tc>
          <w:tcPr>
            <w:tcW w:w="1360" w:type="dxa"/>
          </w:tcPr>
          <w:p w:rsidR="00CF44EB" w:rsidRPr="004D5F7E" w:rsidRDefault="00CF44EB" w:rsidP="009260C5">
            <w:pPr>
              <w:suppressAutoHyphens w:val="0"/>
              <w:autoSpaceDE w:val="0"/>
              <w:autoSpaceDN w:val="0"/>
              <w:adjustRightInd w:val="0"/>
              <w:spacing w:line="240" w:lineRule="auto"/>
              <w:jc w:val="center"/>
              <w:rPr>
                <w:rFonts w:ascii="Arial" w:eastAsia="Times New Roman Bold" w:hAnsi="Arial" w:cs="Arial"/>
                <w:b/>
                <w:bCs/>
                <w:color w:val="auto"/>
                <w:kern w:val="0"/>
                <w:sz w:val="20"/>
                <w:szCs w:val="20"/>
                <w:lang w:eastAsia="en-US"/>
              </w:rPr>
            </w:pPr>
            <w:r w:rsidRPr="004D5F7E">
              <w:rPr>
                <w:rFonts w:ascii="Arial" w:eastAsia="Times New Roman Bold" w:hAnsi="Arial" w:cs="Arial"/>
                <w:b/>
                <w:bCs/>
                <w:color w:val="auto"/>
                <w:kern w:val="0"/>
                <w:sz w:val="20"/>
                <w:szCs w:val="20"/>
                <w:lang w:eastAsia="en-US"/>
              </w:rPr>
              <w:t>Укупна цена</w:t>
            </w:r>
          </w:p>
          <w:p w:rsidR="00126BE4" w:rsidRPr="004D5F7E" w:rsidRDefault="00CF44EB" w:rsidP="009260C5">
            <w:pPr>
              <w:autoSpaceDE w:val="0"/>
              <w:autoSpaceDN w:val="0"/>
              <w:adjustRightInd w:val="0"/>
              <w:spacing w:line="240" w:lineRule="auto"/>
              <w:jc w:val="center"/>
              <w:rPr>
                <w:rFonts w:ascii="Arial" w:eastAsia="Times New Roman Bold" w:hAnsi="Arial" w:cs="Arial"/>
                <w:b/>
                <w:bCs/>
                <w:color w:val="auto"/>
                <w:kern w:val="0"/>
                <w:sz w:val="20"/>
                <w:szCs w:val="20"/>
                <w:lang w:eastAsia="en-US"/>
              </w:rPr>
            </w:pPr>
            <w:r w:rsidRPr="004D5F7E">
              <w:rPr>
                <w:rFonts w:ascii="Arial" w:eastAsia="Times New Roman Bold" w:hAnsi="Arial" w:cs="Arial"/>
                <w:b/>
                <w:bCs/>
                <w:color w:val="auto"/>
                <w:kern w:val="0"/>
                <w:sz w:val="20"/>
                <w:szCs w:val="20"/>
                <w:lang w:eastAsia="en-US"/>
              </w:rPr>
              <w:t>без ПДВ</w:t>
            </w:r>
          </w:p>
        </w:tc>
      </w:tr>
      <w:tr w:rsidR="00CF44EB" w:rsidRPr="004D5F7E" w:rsidTr="003A2958">
        <w:trPr>
          <w:gridAfter w:val="1"/>
          <w:wAfter w:w="84" w:type="dxa"/>
          <w:trHeight w:val="2032"/>
        </w:trPr>
        <w:tc>
          <w:tcPr>
            <w:tcW w:w="426" w:type="dxa"/>
          </w:tcPr>
          <w:p w:rsidR="00126BE4" w:rsidRPr="004D5F7E" w:rsidRDefault="00126BE4" w:rsidP="009260C5">
            <w:pPr>
              <w:jc w:val="center"/>
              <w:rPr>
                <w:rFonts w:ascii="Arial" w:hAnsi="Arial" w:cs="Arial"/>
                <w:b/>
                <w:sz w:val="20"/>
                <w:szCs w:val="20"/>
                <w:lang w:val="sr-Cyrl-RS"/>
              </w:rPr>
            </w:pPr>
          </w:p>
        </w:tc>
        <w:tc>
          <w:tcPr>
            <w:tcW w:w="4527" w:type="dxa"/>
            <w:gridSpan w:val="2"/>
          </w:tcPr>
          <w:p w:rsidR="00635BBD" w:rsidRPr="00635BBD" w:rsidRDefault="00635BBD" w:rsidP="00635BBD">
            <w:pPr>
              <w:jc w:val="both"/>
              <w:rPr>
                <w:rFonts w:ascii="Arial" w:hAnsi="Arial" w:cs="Arial"/>
                <w:b/>
                <w:sz w:val="22"/>
                <w:szCs w:val="22"/>
                <w:u w:val="single"/>
                <w:lang w:val="sr-Cyrl-RS"/>
              </w:rPr>
            </w:pPr>
            <w:r w:rsidRPr="00635BBD">
              <w:rPr>
                <w:rFonts w:ascii="Arial" w:hAnsi="Arial" w:cs="Arial"/>
                <w:b/>
                <w:sz w:val="22"/>
                <w:szCs w:val="22"/>
                <w:u w:val="single"/>
                <w:lang w:val="sr-Cyrl-RS"/>
              </w:rPr>
              <w:t xml:space="preserve">Монитор за десктоп рачунаре </w:t>
            </w:r>
          </w:p>
          <w:p w:rsidR="00635BBD" w:rsidRPr="00635BBD" w:rsidRDefault="00635BBD" w:rsidP="00635BBD">
            <w:pPr>
              <w:jc w:val="both"/>
              <w:rPr>
                <w:rFonts w:ascii="Arial" w:hAnsi="Arial" w:cs="Arial"/>
                <w:sz w:val="22"/>
                <w:szCs w:val="22"/>
                <w:lang w:val="sr-Cyrl-RS"/>
              </w:rPr>
            </w:pPr>
            <w:r w:rsidRPr="00635BBD">
              <w:rPr>
                <w:rFonts w:ascii="Arial" w:hAnsi="Arial" w:cs="Arial"/>
                <w:sz w:val="22"/>
                <w:szCs w:val="22"/>
                <w:lang w:val="sr-Cyrl-RS"/>
              </w:rPr>
              <w:t>Дијагонала екрана минимум 23"</w:t>
            </w:r>
          </w:p>
          <w:p w:rsidR="00635BBD" w:rsidRPr="00635BBD" w:rsidRDefault="00635BBD" w:rsidP="00635BBD">
            <w:pPr>
              <w:jc w:val="both"/>
              <w:rPr>
                <w:rFonts w:ascii="Arial" w:hAnsi="Arial" w:cs="Arial"/>
                <w:sz w:val="22"/>
                <w:szCs w:val="22"/>
                <w:lang w:val="sr-Cyrl-RS"/>
              </w:rPr>
            </w:pPr>
            <w:r w:rsidRPr="00635BBD">
              <w:rPr>
                <w:rFonts w:ascii="Arial" w:hAnsi="Arial" w:cs="Arial"/>
                <w:sz w:val="22"/>
                <w:szCs w:val="22"/>
                <w:lang w:val="sr-Cyrl-RS"/>
              </w:rPr>
              <w:t>Резолуција 1920x1080</w:t>
            </w:r>
          </w:p>
          <w:p w:rsidR="002608C7" w:rsidRDefault="00635BBD" w:rsidP="00635BBD">
            <w:pPr>
              <w:jc w:val="both"/>
              <w:rPr>
                <w:rFonts w:ascii="Times Roman Cirilica" w:hAnsi="Times Roman Cirilica" w:cs="Arial"/>
                <w:sz w:val="20"/>
                <w:szCs w:val="20"/>
                <w:vertAlign w:val="superscript"/>
              </w:rPr>
            </w:pPr>
            <w:r w:rsidRPr="00635BBD">
              <w:rPr>
                <w:rFonts w:ascii="Arial" w:hAnsi="Arial" w:cs="Arial"/>
                <w:sz w:val="22"/>
                <w:szCs w:val="22"/>
                <w:lang w:val="sr-Cyrl-RS"/>
              </w:rPr>
              <w:t>Освет</w:t>
            </w:r>
            <w:r>
              <w:rPr>
                <w:rFonts w:ascii="Arial" w:hAnsi="Arial" w:cs="Arial"/>
                <w:sz w:val="22"/>
                <w:szCs w:val="22"/>
                <w:lang w:val="sr-Cyrl-RS"/>
              </w:rPr>
              <w:t>љ</w:t>
            </w:r>
            <w:r w:rsidRPr="00635BBD">
              <w:rPr>
                <w:rFonts w:ascii="Arial" w:hAnsi="Arial" w:cs="Arial"/>
                <w:sz w:val="22"/>
                <w:szCs w:val="22"/>
                <w:lang w:val="sr-Cyrl-RS"/>
              </w:rPr>
              <w:t>е</w:t>
            </w:r>
            <w:r>
              <w:rPr>
                <w:rFonts w:ascii="Arial" w:hAnsi="Arial" w:cs="Arial"/>
                <w:sz w:val="22"/>
                <w:szCs w:val="22"/>
                <w:lang w:val="sr-Cyrl-RS"/>
              </w:rPr>
              <w:t>њ</w:t>
            </w:r>
            <w:r w:rsidRPr="00635BBD">
              <w:rPr>
                <w:rFonts w:ascii="Arial" w:hAnsi="Arial" w:cs="Arial"/>
                <w:sz w:val="22"/>
                <w:szCs w:val="22"/>
                <w:lang w:val="sr-Cyrl-RS"/>
              </w:rPr>
              <w:t>е минимум 200</w:t>
            </w:r>
            <w:r w:rsidR="002608C7">
              <w:rPr>
                <w:rFonts w:ascii="Calibri" w:hAnsi="Calibri" w:cs="Arial"/>
                <w:sz w:val="20"/>
                <w:szCs w:val="20"/>
                <w:lang w:val="sr-Cyrl-CS"/>
              </w:rPr>
              <w:t xml:space="preserve"> cd</w:t>
            </w:r>
            <w:r w:rsidR="002608C7" w:rsidRPr="005A41E2">
              <w:rPr>
                <w:rFonts w:ascii="Times Roman Cirilica" w:hAnsi="Times Roman Cirilica" w:cs="Arial"/>
                <w:sz w:val="20"/>
                <w:szCs w:val="20"/>
              </w:rPr>
              <w:t>/</w:t>
            </w:r>
            <w:r w:rsidR="002608C7">
              <w:rPr>
                <w:rFonts w:ascii="Times Roman Cirilica" w:hAnsi="Times Roman Cirilica" w:cs="Arial"/>
                <w:sz w:val="20"/>
                <w:szCs w:val="20"/>
              </w:rPr>
              <w:t>m</w:t>
            </w:r>
            <w:r w:rsidR="002608C7">
              <w:rPr>
                <w:rFonts w:ascii="Times Roman Cirilica" w:hAnsi="Times Roman Cirilica" w:cs="Arial"/>
                <w:sz w:val="20"/>
                <w:szCs w:val="20"/>
                <w:vertAlign w:val="superscript"/>
              </w:rPr>
              <w:t>2</w:t>
            </w:r>
            <w:r w:rsidRPr="00635BBD">
              <w:rPr>
                <w:rFonts w:ascii="Arial" w:hAnsi="Arial" w:cs="Arial"/>
                <w:sz w:val="22"/>
                <w:szCs w:val="22"/>
                <w:lang w:val="sr-Cyrl-RS"/>
              </w:rPr>
              <w:t xml:space="preserve"> </w:t>
            </w:r>
          </w:p>
          <w:p w:rsidR="00635BBD" w:rsidRPr="002608C7" w:rsidRDefault="00635BBD" w:rsidP="00635BBD">
            <w:pPr>
              <w:jc w:val="both"/>
              <w:rPr>
                <w:rFonts w:ascii="Times Roman Cirilica" w:hAnsi="Times Roman Cirilica" w:cs="Arial"/>
                <w:sz w:val="20"/>
                <w:szCs w:val="20"/>
                <w:vertAlign w:val="superscript"/>
              </w:rPr>
            </w:pPr>
            <w:r w:rsidRPr="00635BBD">
              <w:rPr>
                <w:rFonts w:ascii="Arial" w:hAnsi="Arial" w:cs="Arial"/>
                <w:sz w:val="22"/>
                <w:szCs w:val="22"/>
                <w:lang w:val="sr-Cyrl-RS"/>
              </w:rPr>
              <w:t>Контраст минимум 1000:1, динамички 12м:1</w:t>
            </w:r>
          </w:p>
          <w:p w:rsidR="00635BBD" w:rsidRPr="00635BBD" w:rsidRDefault="00635BBD" w:rsidP="00635BBD">
            <w:pPr>
              <w:jc w:val="both"/>
              <w:rPr>
                <w:rFonts w:ascii="Arial" w:hAnsi="Arial" w:cs="Arial"/>
                <w:sz w:val="22"/>
                <w:szCs w:val="22"/>
                <w:lang w:val="sr-Cyrl-RS"/>
              </w:rPr>
            </w:pPr>
            <w:r w:rsidRPr="00635BBD">
              <w:rPr>
                <w:rFonts w:ascii="Arial" w:hAnsi="Arial" w:cs="Arial"/>
                <w:sz w:val="22"/>
                <w:szCs w:val="22"/>
                <w:lang w:val="sr-Cyrl-RS"/>
              </w:rPr>
              <w:t>Време одзива минимум 5мс</w:t>
            </w:r>
          </w:p>
          <w:p w:rsidR="00635BBD" w:rsidRPr="005A41E2" w:rsidRDefault="00635BBD" w:rsidP="002608C7">
            <w:pPr>
              <w:jc w:val="both"/>
              <w:rPr>
                <w:rFonts w:ascii="Times Roman Cirilica" w:hAnsi="Times Roman Cirilica" w:cs="Arial"/>
                <w:b/>
                <w:sz w:val="20"/>
                <w:szCs w:val="20"/>
                <w:lang w:val="sr-Cyrl-RS"/>
              </w:rPr>
            </w:pPr>
            <w:r w:rsidRPr="00635BBD">
              <w:rPr>
                <w:rFonts w:ascii="Arial" w:hAnsi="Arial" w:cs="Arial"/>
                <w:sz w:val="22"/>
                <w:szCs w:val="22"/>
                <w:lang w:val="sr-Cyrl-RS"/>
              </w:rPr>
              <w:t>Повезива</w:t>
            </w:r>
            <w:r w:rsidR="002608C7">
              <w:rPr>
                <w:rFonts w:ascii="Arial" w:hAnsi="Arial" w:cs="Arial"/>
                <w:sz w:val="22"/>
                <w:szCs w:val="22"/>
                <w:lang w:val="sr-Cyrl-RS"/>
              </w:rPr>
              <w:t xml:space="preserve">ње </w:t>
            </w:r>
            <w:r w:rsidR="002608C7" w:rsidRPr="002608C7">
              <w:rPr>
                <w:rFonts w:ascii="Arial" w:hAnsi="Arial" w:cs="Arial"/>
                <w:sz w:val="22"/>
                <w:szCs w:val="22"/>
                <w:lang w:val="sr-Cyrl-RS"/>
              </w:rPr>
              <w:t>D-sub/DVI-D VG 1</w:t>
            </w:r>
          </w:p>
        </w:tc>
        <w:tc>
          <w:tcPr>
            <w:tcW w:w="860" w:type="dxa"/>
          </w:tcPr>
          <w:p w:rsidR="00126BE4" w:rsidRPr="004D5F7E" w:rsidRDefault="001C5110" w:rsidP="009260C5">
            <w:pPr>
              <w:jc w:val="center"/>
              <w:rPr>
                <w:rFonts w:ascii="Arial" w:hAnsi="Arial" w:cs="Arial"/>
                <w:b/>
                <w:sz w:val="20"/>
                <w:szCs w:val="20"/>
                <w:lang w:val="sr-Cyrl-RS"/>
              </w:rPr>
            </w:pPr>
            <w:r w:rsidRPr="004D5F7E">
              <w:rPr>
                <w:rFonts w:ascii="Arial" w:hAnsi="Arial" w:cs="Arial"/>
                <w:b/>
                <w:sz w:val="20"/>
                <w:szCs w:val="20"/>
                <w:lang w:val="sr-Cyrl-RS"/>
              </w:rPr>
              <w:t>ком</w:t>
            </w:r>
          </w:p>
        </w:tc>
        <w:tc>
          <w:tcPr>
            <w:tcW w:w="1134" w:type="dxa"/>
            <w:gridSpan w:val="2"/>
          </w:tcPr>
          <w:p w:rsidR="00126BE4" w:rsidRPr="004D5F7E" w:rsidRDefault="001C5110" w:rsidP="009260C5">
            <w:pPr>
              <w:jc w:val="center"/>
              <w:rPr>
                <w:rFonts w:ascii="Arial" w:hAnsi="Arial" w:cs="Arial"/>
                <w:b/>
                <w:sz w:val="20"/>
                <w:szCs w:val="20"/>
                <w:lang w:val="sr-Cyrl-RS"/>
              </w:rPr>
            </w:pPr>
            <w:r w:rsidRPr="004D5F7E">
              <w:rPr>
                <w:rFonts w:ascii="Arial" w:hAnsi="Arial" w:cs="Arial"/>
                <w:b/>
                <w:sz w:val="20"/>
                <w:szCs w:val="20"/>
                <w:lang w:val="sr-Cyrl-RS"/>
              </w:rPr>
              <w:t>3</w:t>
            </w:r>
          </w:p>
        </w:tc>
        <w:tc>
          <w:tcPr>
            <w:tcW w:w="1417" w:type="dxa"/>
          </w:tcPr>
          <w:p w:rsidR="00126BE4" w:rsidRPr="004D5F7E" w:rsidRDefault="00126BE4" w:rsidP="009260C5">
            <w:pPr>
              <w:jc w:val="center"/>
              <w:rPr>
                <w:rFonts w:ascii="Arial" w:hAnsi="Arial" w:cs="Arial"/>
                <w:b/>
                <w:sz w:val="20"/>
                <w:szCs w:val="20"/>
                <w:lang w:val="sr-Cyrl-RS"/>
              </w:rPr>
            </w:pPr>
          </w:p>
        </w:tc>
        <w:tc>
          <w:tcPr>
            <w:tcW w:w="1360" w:type="dxa"/>
          </w:tcPr>
          <w:p w:rsidR="00126BE4" w:rsidRPr="004D5F7E" w:rsidRDefault="00126BE4" w:rsidP="009260C5">
            <w:pPr>
              <w:jc w:val="center"/>
              <w:rPr>
                <w:rFonts w:ascii="Arial" w:hAnsi="Arial" w:cs="Arial"/>
                <w:b/>
                <w:sz w:val="20"/>
                <w:szCs w:val="20"/>
                <w:lang w:val="sr-Cyrl-RS"/>
              </w:rPr>
            </w:pPr>
          </w:p>
        </w:tc>
      </w:tr>
      <w:tr w:rsidR="00CA4875" w:rsidRPr="004D5F7E" w:rsidTr="003A2958">
        <w:trPr>
          <w:gridAfter w:val="1"/>
          <w:wAfter w:w="84" w:type="dxa"/>
          <w:trHeight w:val="2476"/>
        </w:trPr>
        <w:tc>
          <w:tcPr>
            <w:tcW w:w="426" w:type="dxa"/>
          </w:tcPr>
          <w:p w:rsidR="00CA4875" w:rsidRPr="004D5F7E" w:rsidRDefault="00CA4875" w:rsidP="009260C5">
            <w:pPr>
              <w:jc w:val="center"/>
              <w:rPr>
                <w:rFonts w:ascii="Arial" w:hAnsi="Arial" w:cs="Arial"/>
                <w:b/>
                <w:sz w:val="20"/>
                <w:szCs w:val="20"/>
                <w:lang w:val="sr-Cyrl-RS"/>
              </w:rPr>
            </w:pPr>
          </w:p>
        </w:tc>
        <w:tc>
          <w:tcPr>
            <w:tcW w:w="4527" w:type="dxa"/>
            <w:gridSpan w:val="2"/>
          </w:tcPr>
          <w:p w:rsidR="002608C7" w:rsidRPr="002608C7" w:rsidRDefault="002608C7" w:rsidP="001F7180">
            <w:pPr>
              <w:rPr>
                <w:rFonts w:ascii="Arial" w:hAnsi="Arial" w:cs="Arial"/>
                <w:b/>
                <w:sz w:val="22"/>
                <w:szCs w:val="20"/>
                <w:u w:val="single"/>
              </w:rPr>
            </w:pPr>
            <w:r>
              <w:rPr>
                <w:rFonts w:ascii="Arial" w:hAnsi="Arial" w:cs="Arial"/>
                <w:b/>
                <w:sz w:val="22"/>
                <w:szCs w:val="20"/>
                <w:u w:val="single"/>
                <w:lang w:val="sr-Cyrl-RS"/>
              </w:rPr>
              <w:t>Д</w:t>
            </w:r>
            <w:r w:rsidRPr="002608C7">
              <w:rPr>
                <w:rFonts w:ascii="Arial" w:hAnsi="Arial" w:cs="Arial"/>
                <w:b/>
                <w:sz w:val="22"/>
                <w:szCs w:val="20"/>
                <w:u w:val="single"/>
              </w:rPr>
              <w:t>есктоп рачунар</w:t>
            </w:r>
          </w:p>
          <w:p w:rsidR="002608C7" w:rsidRPr="002608C7" w:rsidRDefault="002608C7" w:rsidP="002608C7">
            <w:pPr>
              <w:rPr>
                <w:rFonts w:ascii="Arial" w:hAnsi="Arial" w:cs="Arial"/>
                <w:sz w:val="22"/>
                <w:szCs w:val="22"/>
              </w:rPr>
            </w:pPr>
            <w:r w:rsidRPr="002608C7">
              <w:rPr>
                <w:rFonts w:ascii="Arial" w:hAnsi="Arial" w:cs="Arial"/>
                <w:sz w:val="22"/>
                <w:szCs w:val="22"/>
              </w:rPr>
              <w:t xml:space="preserve">Процесор </w:t>
            </w:r>
            <w:r w:rsidRPr="002608C7">
              <w:rPr>
                <w:rFonts w:ascii="Arial" w:hAnsi="Arial" w:cs="Arial"/>
                <w:sz w:val="22"/>
                <w:szCs w:val="22"/>
              </w:rPr>
              <w:tab/>
            </w:r>
            <w:r w:rsidR="00B33704">
              <w:rPr>
                <w:rFonts w:ascii="Arial" w:hAnsi="Arial" w:cs="Arial"/>
                <w:sz w:val="22"/>
                <w:szCs w:val="22"/>
                <w:lang w:val="sr-Cyrl-RS"/>
              </w:rPr>
              <w:t xml:space="preserve">            </w:t>
            </w:r>
            <w:r w:rsidRPr="002608C7">
              <w:rPr>
                <w:rFonts w:ascii="Arial" w:hAnsi="Arial" w:cs="Arial"/>
                <w:sz w:val="22"/>
                <w:szCs w:val="22"/>
              </w:rPr>
              <w:t>AMD</w:t>
            </w:r>
          </w:p>
          <w:p w:rsidR="002608C7" w:rsidRPr="002608C7" w:rsidRDefault="002608C7" w:rsidP="002608C7">
            <w:pPr>
              <w:rPr>
                <w:rFonts w:ascii="Arial" w:hAnsi="Arial" w:cs="Arial"/>
                <w:sz w:val="22"/>
                <w:szCs w:val="22"/>
              </w:rPr>
            </w:pPr>
            <w:r w:rsidRPr="002608C7">
              <w:rPr>
                <w:rFonts w:ascii="Arial" w:hAnsi="Arial" w:cs="Arial"/>
                <w:sz w:val="22"/>
                <w:szCs w:val="22"/>
              </w:rPr>
              <w:t>Такт процесора</w:t>
            </w:r>
            <w:r w:rsidRPr="002608C7">
              <w:rPr>
                <w:rFonts w:ascii="Arial" w:hAnsi="Arial" w:cs="Arial"/>
                <w:sz w:val="22"/>
                <w:szCs w:val="22"/>
              </w:rPr>
              <w:tab/>
              <w:t>минимум 3.0</w:t>
            </w:r>
            <w:r w:rsidRPr="002608C7">
              <w:rPr>
                <w:rFonts w:ascii="Arial" w:hAnsi="Arial" w:cs="Arial"/>
                <w:sz w:val="22"/>
                <w:szCs w:val="22"/>
                <w:lang w:val="sr-Cyrl-RS"/>
              </w:rPr>
              <w:t xml:space="preserve"> </w:t>
            </w:r>
            <w:r w:rsidRPr="002608C7">
              <w:rPr>
                <w:rFonts w:ascii="Arial" w:hAnsi="Arial" w:cs="Arial"/>
                <w:sz w:val="22"/>
                <w:szCs w:val="22"/>
              </w:rPr>
              <w:t>GHz</w:t>
            </w:r>
          </w:p>
          <w:p w:rsidR="002608C7" w:rsidRPr="002608C7" w:rsidRDefault="002608C7" w:rsidP="002608C7">
            <w:pPr>
              <w:rPr>
                <w:rFonts w:ascii="Arial" w:hAnsi="Arial" w:cs="Arial"/>
                <w:sz w:val="22"/>
                <w:szCs w:val="22"/>
              </w:rPr>
            </w:pPr>
            <w:r w:rsidRPr="002608C7">
              <w:rPr>
                <w:rFonts w:ascii="Arial" w:hAnsi="Arial" w:cs="Arial"/>
                <w:sz w:val="22"/>
                <w:szCs w:val="22"/>
              </w:rPr>
              <w:t>РАМ Меморија</w:t>
            </w:r>
            <w:r w:rsidRPr="002608C7">
              <w:rPr>
                <w:rFonts w:ascii="Arial" w:hAnsi="Arial" w:cs="Arial"/>
                <w:sz w:val="22"/>
                <w:szCs w:val="22"/>
              </w:rPr>
              <w:tab/>
              <w:t>минимум 4GB DDR3</w:t>
            </w:r>
          </w:p>
          <w:p w:rsidR="002608C7" w:rsidRPr="002608C7" w:rsidRDefault="002608C7" w:rsidP="002608C7">
            <w:pPr>
              <w:rPr>
                <w:rFonts w:ascii="Arial" w:hAnsi="Arial" w:cs="Arial"/>
                <w:sz w:val="22"/>
                <w:szCs w:val="22"/>
              </w:rPr>
            </w:pPr>
            <w:r w:rsidRPr="002608C7">
              <w:rPr>
                <w:rFonts w:ascii="Arial" w:hAnsi="Arial" w:cs="Arial"/>
                <w:sz w:val="22"/>
                <w:szCs w:val="22"/>
              </w:rPr>
              <w:t>Капацитет хард диска минимум HDD 500GB  по</w:t>
            </w:r>
            <w:r w:rsidRPr="002608C7">
              <w:rPr>
                <w:rFonts w:ascii="Arial" w:hAnsi="Arial" w:cs="Arial"/>
                <w:sz w:val="22"/>
                <w:szCs w:val="22"/>
                <w:lang w:val="sr-Cyrl-RS"/>
              </w:rPr>
              <w:t>ж</w:t>
            </w:r>
            <w:r w:rsidRPr="002608C7">
              <w:rPr>
                <w:rFonts w:ascii="Arial" w:hAnsi="Arial" w:cs="Arial"/>
                <w:sz w:val="22"/>
                <w:szCs w:val="22"/>
              </w:rPr>
              <w:t>ељно + SSD 120GB</w:t>
            </w:r>
          </w:p>
          <w:p w:rsidR="002608C7" w:rsidRPr="002608C7" w:rsidRDefault="002608C7" w:rsidP="002608C7">
            <w:pPr>
              <w:rPr>
                <w:rFonts w:ascii="Arial" w:hAnsi="Arial" w:cs="Arial"/>
                <w:sz w:val="22"/>
                <w:szCs w:val="22"/>
              </w:rPr>
            </w:pPr>
            <w:r w:rsidRPr="002608C7">
              <w:rPr>
                <w:rFonts w:ascii="Arial" w:hAnsi="Arial" w:cs="Arial"/>
                <w:sz w:val="22"/>
                <w:szCs w:val="22"/>
              </w:rPr>
              <w:t>Графичка картица</w:t>
            </w:r>
            <w:r w:rsidRPr="002608C7">
              <w:rPr>
                <w:rFonts w:ascii="Arial" w:hAnsi="Arial" w:cs="Arial"/>
                <w:sz w:val="22"/>
                <w:szCs w:val="22"/>
              </w:rPr>
              <w:tab/>
              <w:t>минимум 1GB DDR, 800MHz</w:t>
            </w:r>
          </w:p>
          <w:p w:rsidR="002608C7" w:rsidRPr="002608C7" w:rsidRDefault="002608C7" w:rsidP="002608C7">
            <w:pPr>
              <w:rPr>
                <w:rFonts w:ascii="Arial" w:hAnsi="Arial" w:cs="Arial"/>
                <w:sz w:val="22"/>
                <w:szCs w:val="22"/>
              </w:rPr>
            </w:pPr>
            <w:r w:rsidRPr="002608C7">
              <w:rPr>
                <w:rFonts w:ascii="Arial" w:hAnsi="Arial" w:cs="Arial"/>
                <w:sz w:val="22"/>
                <w:szCs w:val="22"/>
              </w:rPr>
              <w:t>Оптички уређај</w:t>
            </w:r>
            <w:r w:rsidRPr="002608C7">
              <w:rPr>
                <w:rFonts w:ascii="Arial" w:hAnsi="Arial" w:cs="Arial"/>
                <w:sz w:val="22"/>
                <w:szCs w:val="22"/>
              </w:rPr>
              <w:tab/>
              <w:t>DVD+/-RW SATA, DVD Multi Writer</w:t>
            </w:r>
          </w:p>
          <w:p w:rsidR="002608C7" w:rsidRPr="002608C7" w:rsidRDefault="002608C7" w:rsidP="002608C7">
            <w:pPr>
              <w:rPr>
                <w:rFonts w:ascii="Arial" w:hAnsi="Arial" w:cs="Arial"/>
                <w:sz w:val="22"/>
                <w:szCs w:val="20"/>
              </w:rPr>
            </w:pPr>
            <w:r w:rsidRPr="002608C7">
              <w:rPr>
                <w:rFonts w:ascii="Arial" w:hAnsi="Arial" w:cs="Arial"/>
                <w:sz w:val="22"/>
                <w:szCs w:val="20"/>
              </w:rPr>
              <w:t>Портови:</w:t>
            </w:r>
            <w:r>
              <w:rPr>
                <w:rFonts w:ascii="Arial" w:hAnsi="Arial" w:cs="Arial"/>
                <w:sz w:val="22"/>
                <w:szCs w:val="20"/>
                <w:lang w:val="sr-Cyrl-RS"/>
              </w:rPr>
              <w:t xml:space="preserve">                    </w:t>
            </w:r>
            <w:r w:rsidRPr="002608C7">
              <w:rPr>
                <w:rFonts w:ascii="Arial" w:hAnsi="Arial" w:cs="Arial"/>
                <w:sz w:val="22"/>
                <w:szCs w:val="20"/>
              </w:rPr>
              <w:t xml:space="preserve">2x USB 2.0; </w:t>
            </w:r>
            <w:r>
              <w:rPr>
                <w:rFonts w:ascii="Arial" w:hAnsi="Arial" w:cs="Arial"/>
                <w:sz w:val="22"/>
                <w:szCs w:val="20"/>
                <w:lang w:val="sr-Cyrl-RS"/>
              </w:rPr>
              <w:t>м</w:t>
            </w:r>
            <w:r w:rsidRPr="002608C7">
              <w:rPr>
                <w:rFonts w:ascii="Arial" w:hAnsi="Arial" w:cs="Arial"/>
                <w:sz w:val="22"/>
                <w:szCs w:val="20"/>
              </w:rPr>
              <w:t>icrophone (stereo, 3.5mm); headphone (stereo, 3.5mm); 2x USB 2.0; 2x USB 3.0; Ethernet (RJ-45); Monitor (DVI/VGA); HDMI; Line-in (stereo, 3.5mm); Line-out (stereo, 3.5mm); Microphone (stereo, 3.5mm)</w:t>
            </w:r>
          </w:p>
          <w:p w:rsidR="002608C7" w:rsidRPr="00B33704" w:rsidRDefault="002608C7" w:rsidP="002608C7">
            <w:pPr>
              <w:rPr>
                <w:rFonts w:ascii="Arial" w:hAnsi="Arial" w:cs="Arial"/>
                <w:sz w:val="22"/>
                <w:szCs w:val="20"/>
                <w:lang w:val="sr-Cyrl-RS"/>
              </w:rPr>
            </w:pPr>
            <w:r w:rsidRPr="002608C7">
              <w:rPr>
                <w:rFonts w:ascii="Arial" w:hAnsi="Arial" w:cs="Arial"/>
                <w:sz w:val="22"/>
                <w:szCs w:val="20"/>
              </w:rPr>
              <w:t>Кућиште</w:t>
            </w:r>
            <w:r w:rsidRPr="002608C7">
              <w:rPr>
                <w:rFonts w:ascii="Arial" w:hAnsi="Arial" w:cs="Arial"/>
                <w:sz w:val="22"/>
                <w:szCs w:val="20"/>
              </w:rPr>
              <w:tab/>
            </w:r>
            <w:r w:rsidRPr="002608C7">
              <w:rPr>
                <w:rFonts w:ascii="Arial" w:hAnsi="Arial" w:cs="Arial"/>
                <w:sz w:val="22"/>
                <w:szCs w:val="20"/>
              </w:rPr>
              <w:tab/>
              <w:t>ATX Midi Tower</w:t>
            </w:r>
            <w:r w:rsidR="00B33704">
              <w:rPr>
                <w:rFonts w:ascii="Arial" w:hAnsi="Arial" w:cs="Arial"/>
                <w:sz w:val="22"/>
                <w:szCs w:val="20"/>
                <w:lang w:val="sr-Cyrl-RS"/>
              </w:rPr>
              <w:t xml:space="preserve"> или бољи</w:t>
            </w:r>
          </w:p>
          <w:p w:rsidR="002608C7" w:rsidRDefault="002608C7" w:rsidP="002608C7">
            <w:pPr>
              <w:rPr>
                <w:rFonts w:ascii="Arial" w:hAnsi="Arial" w:cs="Arial"/>
                <w:sz w:val="22"/>
                <w:szCs w:val="20"/>
                <w:lang w:val="sr-Cyrl-RS"/>
              </w:rPr>
            </w:pPr>
            <w:r>
              <w:rPr>
                <w:rFonts w:ascii="Arial" w:hAnsi="Arial" w:cs="Arial"/>
                <w:sz w:val="22"/>
                <w:szCs w:val="20"/>
              </w:rPr>
              <w:t xml:space="preserve">Напајање </w:t>
            </w:r>
            <w:r>
              <w:rPr>
                <w:rFonts w:ascii="Arial" w:hAnsi="Arial" w:cs="Arial"/>
                <w:sz w:val="22"/>
                <w:szCs w:val="20"/>
                <w:lang w:val="sr-Cyrl-RS"/>
              </w:rPr>
              <w:t xml:space="preserve">                  </w:t>
            </w:r>
            <w:r>
              <w:rPr>
                <w:rFonts w:ascii="Arial" w:hAnsi="Arial" w:cs="Arial"/>
                <w:sz w:val="22"/>
                <w:szCs w:val="20"/>
              </w:rPr>
              <w:t>минимум</w:t>
            </w:r>
            <w:r>
              <w:rPr>
                <w:rFonts w:ascii="Arial" w:hAnsi="Arial" w:cs="Arial"/>
                <w:sz w:val="22"/>
                <w:szCs w:val="20"/>
                <w:lang w:val="sr-Cyrl-RS"/>
              </w:rPr>
              <w:t xml:space="preserve"> </w:t>
            </w:r>
            <w:r w:rsidRPr="002608C7">
              <w:rPr>
                <w:rFonts w:ascii="Arial" w:hAnsi="Arial" w:cs="Arial"/>
                <w:sz w:val="22"/>
                <w:szCs w:val="20"/>
              </w:rPr>
              <w:t>500W</w:t>
            </w:r>
            <w:r>
              <w:rPr>
                <w:rFonts w:ascii="Arial" w:hAnsi="Arial" w:cs="Arial"/>
                <w:sz w:val="22"/>
                <w:szCs w:val="20"/>
                <w:lang w:val="sr-Cyrl-RS"/>
              </w:rPr>
              <w:t xml:space="preserve"> </w:t>
            </w:r>
          </w:p>
          <w:p w:rsidR="002608C7" w:rsidRDefault="002608C7" w:rsidP="002608C7">
            <w:pPr>
              <w:rPr>
                <w:rFonts w:ascii="Arial" w:hAnsi="Arial" w:cs="Arial"/>
                <w:sz w:val="22"/>
                <w:szCs w:val="20"/>
                <w:lang w:val="sr-Cyrl-RS"/>
              </w:rPr>
            </w:pPr>
          </w:p>
          <w:p w:rsidR="00CA4875" w:rsidRPr="004D5F7E" w:rsidRDefault="002608C7" w:rsidP="001F7180">
            <w:pPr>
              <w:rPr>
                <w:rFonts w:ascii="Arial" w:hAnsi="Arial" w:cs="Arial"/>
                <w:sz w:val="20"/>
                <w:szCs w:val="20"/>
              </w:rPr>
            </w:pPr>
            <w:r w:rsidRPr="002608C7">
              <w:rPr>
                <w:rFonts w:ascii="Arial" w:hAnsi="Arial" w:cs="Arial"/>
                <w:b/>
                <w:sz w:val="22"/>
                <w:szCs w:val="20"/>
                <w:u w:val="single"/>
              </w:rPr>
              <w:t>Уз</w:t>
            </w:r>
            <w:r w:rsidRPr="002608C7">
              <w:rPr>
                <w:rFonts w:ascii="Arial" w:hAnsi="Arial" w:cs="Arial"/>
                <w:b/>
                <w:sz w:val="22"/>
                <w:szCs w:val="20"/>
                <w:u w:val="single"/>
                <w:lang w:val="sr-Cyrl-RS"/>
              </w:rPr>
              <w:t xml:space="preserve"> </w:t>
            </w:r>
            <w:r w:rsidRPr="002608C7">
              <w:rPr>
                <w:rFonts w:ascii="Arial" w:hAnsi="Arial" w:cs="Arial"/>
                <w:b/>
                <w:sz w:val="22"/>
                <w:szCs w:val="20"/>
                <w:u w:val="single"/>
              </w:rPr>
              <w:t>ра</w:t>
            </w:r>
            <w:r w:rsidRPr="002608C7">
              <w:rPr>
                <w:rFonts w:ascii="Arial" w:hAnsi="Arial" w:cs="Arial"/>
                <w:b/>
                <w:sz w:val="22"/>
                <w:szCs w:val="20"/>
                <w:u w:val="single"/>
                <w:lang w:val="sr-Cyrl-RS"/>
              </w:rPr>
              <w:t>ч</w:t>
            </w:r>
            <w:r w:rsidRPr="002608C7">
              <w:rPr>
                <w:rFonts w:ascii="Arial" w:hAnsi="Arial" w:cs="Arial"/>
                <w:b/>
                <w:sz w:val="22"/>
                <w:szCs w:val="20"/>
                <w:u w:val="single"/>
              </w:rPr>
              <w:t>унаре</w:t>
            </w:r>
            <w:r w:rsidRPr="002608C7">
              <w:rPr>
                <w:rFonts w:ascii="Arial" w:hAnsi="Arial" w:cs="Arial"/>
                <w:b/>
                <w:sz w:val="22"/>
                <w:szCs w:val="20"/>
                <w:u w:val="single"/>
                <w:lang w:val="sr-Cyrl-RS"/>
              </w:rPr>
              <w:t xml:space="preserve"> </w:t>
            </w:r>
            <w:r w:rsidRPr="002608C7">
              <w:rPr>
                <w:rFonts w:ascii="Arial" w:hAnsi="Arial" w:cs="Arial"/>
                <w:b/>
                <w:sz w:val="22"/>
                <w:szCs w:val="20"/>
                <w:u w:val="single"/>
              </w:rPr>
              <w:t>обезбедити</w:t>
            </w:r>
            <w:r w:rsidRPr="002608C7">
              <w:rPr>
                <w:rFonts w:ascii="Arial" w:hAnsi="Arial" w:cs="Arial"/>
                <w:b/>
                <w:sz w:val="22"/>
                <w:szCs w:val="20"/>
                <w:u w:val="single"/>
                <w:lang w:val="sr-Cyrl-RS"/>
              </w:rPr>
              <w:t xml:space="preserve"> </w:t>
            </w:r>
            <w:r w:rsidRPr="002608C7">
              <w:rPr>
                <w:rFonts w:ascii="Arial" w:hAnsi="Arial" w:cs="Arial"/>
                <w:b/>
                <w:sz w:val="22"/>
                <w:szCs w:val="20"/>
                <w:u w:val="single"/>
              </w:rPr>
              <w:t>мултимедијални</w:t>
            </w:r>
            <w:r w:rsidRPr="002608C7">
              <w:rPr>
                <w:rFonts w:ascii="Arial" w:hAnsi="Arial" w:cs="Arial"/>
                <w:b/>
                <w:sz w:val="22"/>
                <w:szCs w:val="20"/>
                <w:u w:val="single"/>
                <w:lang w:val="sr-Cyrl-RS"/>
              </w:rPr>
              <w:t xml:space="preserve"> </w:t>
            </w:r>
            <w:r w:rsidRPr="002608C7">
              <w:rPr>
                <w:rFonts w:ascii="Arial" w:hAnsi="Arial" w:cs="Arial"/>
                <w:b/>
                <w:sz w:val="22"/>
                <w:szCs w:val="20"/>
                <w:u w:val="single"/>
              </w:rPr>
              <w:t>комплет</w:t>
            </w:r>
            <w:r w:rsidRPr="002608C7">
              <w:rPr>
                <w:rFonts w:ascii="Arial" w:hAnsi="Arial" w:cs="Arial"/>
                <w:b/>
                <w:sz w:val="22"/>
                <w:szCs w:val="20"/>
                <w:u w:val="single"/>
                <w:lang w:val="sr-Cyrl-RS"/>
              </w:rPr>
              <w:t xml:space="preserve"> </w:t>
            </w:r>
            <w:r w:rsidRPr="002608C7">
              <w:rPr>
                <w:rFonts w:ascii="Arial" w:hAnsi="Arial" w:cs="Arial"/>
                <w:b/>
                <w:sz w:val="22"/>
                <w:szCs w:val="20"/>
                <w:u w:val="single"/>
              </w:rPr>
              <w:t>тастатура+миш+звучници, 1 UPS уређај минималне снаге</w:t>
            </w:r>
            <w:r w:rsidRPr="002608C7">
              <w:rPr>
                <w:rFonts w:ascii="Arial" w:hAnsi="Arial" w:cs="Arial"/>
                <w:b/>
                <w:sz w:val="22"/>
                <w:szCs w:val="20"/>
                <w:u w:val="single"/>
                <w:lang w:val="sr-Cyrl-RS"/>
              </w:rPr>
              <w:t xml:space="preserve"> </w:t>
            </w:r>
            <w:r w:rsidRPr="002608C7">
              <w:rPr>
                <w:rFonts w:ascii="Arial" w:hAnsi="Arial" w:cs="Arial"/>
                <w:b/>
                <w:sz w:val="22"/>
                <w:szCs w:val="20"/>
                <w:u w:val="single"/>
              </w:rPr>
              <w:t>360W и</w:t>
            </w:r>
            <w:r w:rsidRPr="002608C7">
              <w:rPr>
                <w:rFonts w:ascii="Arial" w:hAnsi="Arial" w:cs="Arial"/>
                <w:b/>
                <w:sz w:val="22"/>
                <w:szCs w:val="20"/>
                <w:u w:val="single"/>
                <w:lang w:val="sr-Cyrl-RS"/>
              </w:rPr>
              <w:t xml:space="preserve"> </w:t>
            </w:r>
            <w:r w:rsidRPr="002608C7">
              <w:rPr>
                <w:rFonts w:ascii="Arial" w:hAnsi="Arial" w:cs="Arial"/>
                <w:b/>
                <w:sz w:val="22"/>
                <w:szCs w:val="20"/>
                <w:u w:val="single"/>
              </w:rPr>
              <w:t>минималног</w:t>
            </w:r>
            <w:r w:rsidRPr="002608C7">
              <w:rPr>
                <w:rFonts w:ascii="Arial" w:hAnsi="Arial" w:cs="Arial"/>
                <w:b/>
                <w:sz w:val="22"/>
                <w:szCs w:val="20"/>
                <w:u w:val="single"/>
                <w:lang w:val="sr-Cyrl-RS"/>
              </w:rPr>
              <w:t xml:space="preserve"> </w:t>
            </w:r>
            <w:r w:rsidRPr="002608C7">
              <w:rPr>
                <w:rFonts w:ascii="Arial" w:hAnsi="Arial" w:cs="Arial"/>
                <w:b/>
                <w:sz w:val="22"/>
                <w:szCs w:val="20"/>
                <w:u w:val="single"/>
              </w:rPr>
              <w:t>капацитета</w:t>
            </w:r>
            <w:r w:rsidRPr="002608C7">
              <w:rPr>
                <w:rFonts w:ascii="Arial" w:hAnsi="Arial" w:cs="Arial"/>
                <w:b/>
                <w:sz w:val="22"/>
                <w:szCs w:val="20"/>
                <w:u w:val="single"/>
                <w:lang w:val="sr-Cyrl-RS"/>
              </w:rPr>
              <w:t xml:space="preserve"> </w:t>
            </w:r>
            <w:r w:rsidRPr="002608C7">
              <w:rPr>
                <w:rFonts w:ascii="Arial" w:hAnsi="Arial" w:cs="Arial"/>
                <w:b/>
                <w:sz w:val="22"/>
                <w:szCs w:val="20"/>
                <w:u w:val="single"/>
              </w:rPr>
              <w:t>650</w:t>
            </w:r>
            <w:r w:rsidRPr="002608C7">
              <w:rPr>
                <w:rFonts w:ascii="Arial" w:hAnsi="Arial" w:cs="Arial"/>
                <w:b/>
                <w:sz w:val="22"/>
                <w:szCs w:val="20"/>
                <w:u w:val="single"/>
                <w:lang w:val="sr-Cyrl-RS"/>
              </w:rPr>
              <w:t xml:space="preserve"> V</w:t>
            </w:r>
            <w:r w:rsidRPr="002608C7">
              <w:rPr>
                <w:rFonts w:ascii="Arial" w:hAnsi="Arial" w:cs="Arial"/>
                <w:b/>
                <w:sz w:val="22"/>
                <w:szCs w:val="20"/>
                <w:u w:val="single"/>
              </w:rPr>
              <w:t xml:space="preserve">A са минимум 2 шухо излаза. </w:t>
            </w:r>
          </w:p>
          <w:p w:rsidR="00CA4875" w:rsidRPr="004D5F7E" w:rsidRDefault="00CA4875" w:rsidP="00CF44EB">
            <w:pPr>
              <w:rPr>
                <w:rFonts w:ascii="Arial" w:hAnsi="Arial" w:cs="Arial"/>
                <w:b/>
                <w:sz w:val="20"/>
                <w:szCs w:val="20"/>
                <w:u w:val="single"/>
              </w:rPr>
            </w:pPr>
          </w:p>
        </w:tc>
        <w:tc>
          <w:tcPr>
            <w:tcW w:w="860" w:type="dxa"/>
          </w:tcPr>
          <w:p w:rsidR="00CA4875" w:rsidRPr="004D5F7E" w:rsidRDefault="00CA4875" w:rsidP="008B063B">
            <w:pPr>
              <w:jc w:val="center"/>
              <w:rPr>
                <w:rFonts w:ascii="Arial" w:hAnsi="Arial" w:cs="Arial"/>
                <w:b/>
                <w:sz w:val="20"/>
                <w:szCs w:val="20"/>
                <w:lang w:val="sr-Cyrl-RS"/>
              </w:rPr>
            </w:pPr>
            <w:r w:rsidRPr="004D5F7E">
              <w:rPr>
                <w:rFonts w:ascii="Arial" w:hAnsi="Arial" w:cs="Arial"/>
                <w:b/>
                <w:sz w:val="20"/>
                <w:szCs w:val="20"/>
                <w:lang w:val="sr-Cyrl-RS"/>
              </w:rPr>
              <w:t>ком</w:t>
            </w:r>
          </w:p>
        </w:tc>
        <w:tc>
          <w:tcPr>
            <w:tcW w:w="1134" w:type="dxa"/>
            <w:gridSpan w:val="2"/>
          </w:tcPr>
          <w:p w:rsidR="00CA4875" w:rsidRPr="004D5F7E" w:rsidRDefault="00CA4875" w:rsidP="008B063B">
            <w:pPr>
              <w:jc w:val="center"/>
              <w:rPr>
                <w:rFonts w:ascii="Arial" w:hAnsi="Arial" w:cs="Arial"/>
                <w:b/>
                <w:sz w:val="20"/>
                <w:szCs w:val="20"/>
                <w:lang w:val="sr-Cyrl-RS"/>
              </w:rPr>
            </w:pPr>
            <w:r w:rsidRPr="004D5F7E">
              <w:rPr>
                <w:rFonts w:ascii="Arial" w:hAnsi="Arial" w:cs="Arial"/>
                <w:b/>
                <w:sz w:val="20"/>
                <w:szCs w:val="20"/>
                <w:lang w:val="sr-Cyrl-RS"/>
              </w:rPr>
              <w:t>3</w:t>
            </w:r>
          </w:p>
        </w:tc>
        <w:tc>
          <w:tcPr>
            <w:tcW w:w="1417" w:type="dxa"/>
          </w:tcPr>
          <w:p w:rsidR="00CA4875" w:rsidRPr="004D5F7E" w:rsidRDefault="00CA4875" w:rsidP="009260C5">
            <w:pPr>
              <w:jc w:val="center"/>
              <w:rPr>
                <w:rFonts w:ascii="Arial" w:hAnsi="Arial" w:cs="Arial"/>
                <w:b/>
                <w:sz w:val="20"/>
                <w:szCs w:val="20"/>
                <w:lang w:val="sr-Cyrl-RS"/>
              </w:rPr>
            </w:pPr>
          </w:p>
        </w:tc>
        <w:tc>
          <w:tcPr>
            <w:tcW w:w="1360" w:type="dxa"/>
          </w:tcPr>
          <w:p w:rsidR="00CA4875" w:rsidRPr="004D5F7E" w:rsidRDefault="00CA4875" w:rsidP="009260C5">
            <w:pPr>
              <w:jc w:val="center"/>
              <w:rPr>
                <w:rFonts w:ascii="Arial" w:hAnsi="Arial" w:cs="Arial"/>
                <w:b/>
                <w:sz w:val="20"/>
                <w:szCs w:val="20"/>
                <w:lang w:val="sr-Cyrl-RS"/>
              </w:rPr>
            </w:pPr>
          </w:p>
        </w:tc>
      </w:tr>
      <w:tr w:rsidR="00CA4875" w:rsidRPr="004D5F7E" w:rsidTr="003A2958">
        <w:trPr>
          <w:gridAfter w:val="1"/>
          <w:wAfter w:w="84" w:type="dxa"/>
        </w:trPr>
        <w:tc>
          <w:tcPr>
            <w:tcW w:w="426" w:type="dxa"/>
          </w:tcPr>
          <w:p w:rsidR="00CA4875" w:rsidRPr="004D5F7E" w:rsidRDefault="00CA4875" w:rsidP="009260C5">
            <w:pPr>
              <w:jc w:val="center"/>
              <w:rPr>
                <w:rFonts w:ascii="Arial" w:hAnsi="Arial" w:cs="Arial"/>
                <w:b/>
                <w:sz w:val="20"/>
                <w:szCs w:val="20"/>
                <w:lang w:val="sr-Cyrl-RS"/>
              </w:rPr>
            </w:pPr>
          </w:p>
        </w:tc>
        <w:tc>
          <w:tcPr>
            <w:tcW w:w="4527" w:type="dxa"/>
            <w:gridSpan w:val="2"/>
          </w:tcPr>
          <w:p w:rsidR="00A91BB9" w:rsidRPr="00A91BB9" w:rsidRDefault="00A91BB9" w:rsidP="00A91BB9">
            <w:pPr>
              <w:rPr>
                <w:rFonts w:ascii="Arial" w:hAnsi="Arial" w:cs="Arial"/>
                <w:b/>
                <w:sz w:val="22"/>
                <w:szCs w:val="20"/>
                <w:u w:val="single"/>
              </w:rPr>
            </w:pPr>
            <w:r w:rsidRPr="00A91BB9">
              <w:rPr>
                <w:rFonts w:ascii="Arial" w:hAnsi="Arial" w:cs="Arial"/>
                <w:b/>
                <w:sz w:val="22"/>
                <w:szCs w:val="20"/>
                <w:u w:val="single"/>
              </w:rPr>
              <w:t>Лаптоп</w:t>
            </w:r>
          </w:p>
          <w:p w:rsidR="00A91BB9" w:rsidRPr="00B33704" w:rsidRDefault="00A91BB9" w:rsidP="00A91BB9">
            <w:pPr>
              <w:rPr>
                <w:rFonts w:ascii="Arial" w:hAnsi="Arial" w:cs="Arial"/>
                <w:sz w:val="22"/>
                <w:szCs w:val="22"/>
                <w:lang w:val="sr-Cyrl-RS"/>
              </w:rPr>
            </w:pPr>
            <w:r w:rsidRPr="00A91BB9">
              <w:rPr>
                <w:rFonts w:ascii="Arial" w:hAnsi="Arial" w:cs="Arial"/>
                <w:sz w:val="22"/>
                <w:szCs w:val="22"/>
              </w:rPr>
              <w:t>Процесор</w:t>
            </w:r>
            <w:r w:rsidRPr="00A91BB9">
              <w:rPr>
                <w:rFonts w:ascii="Arial" w:hAnsi="Arial" w:cs="Arial"/>
                <w:sz w:val="22"/>
                <w:szCs w:val="22"/>
              </w:rPr>
              <w:tab/>
            </w:r>
            <w:r w:rsidRPr="00A91BB9">
              <w:rPr>
                <w:rFonts w:ascii="Arial" w:hAnsi="Arial" w:cs="Arial"/>
                <w:sz w:val="22"/>
                <w:szCs w:val="22"/>
              </w:rPr>
              <w:tab/>
              <w:t>AMD или Intel</w:t>
            </w:r>
            <w:r w:rsidRPr="00A91BB9">
              <w:rPr>
                <w:rFonts w:ascii="Arial" w:hAnsi="Arial" w:cs="Arial"/>
                <w:sz w:val="22"/>
                <w:szCs w:val="22"/>
                <w:lang w:val="sr-Cyrl-RS"/>
              </w:rPr>
              <w:t xml:space="preserve"> </w:t>
            </w:r>
            <w:r w:rsidRPr="00A91BB9">
              <w:rPr>
                <w:rFonts w:ascii="Arial" w:hAnsi="Arial" w:cs="Arial"/>
                <w:sz w:val="22"/>
                <w:szCs w:val="22"/>
              </w:rPr>
              <w:t>i3, минимум 4 језгра и минимум 2.0 GHz</w:t>
            </w:r>
            <w:r w:rsidR="00B33704">
              <w:rPr>
                <w:rFonts w:ascii="Arial" w:hAnsi="Arial" w:cs="Arial"/>
                <w:sz w:val="22"/>
                <w:szCs w:val="22"/>
                <w:lang w:val="sr-Cyrl-RS"/>
              </w:rPr>
              <w:t xml:space="preserve"> </w:t>
            </w:r>
          </w:p>
          <w:p w:rsidR="00A91BB9" w:rsidRPr="00A91BB9" w:rsidRDefault="00A91BB9" w:rsidP="00A91BB9">
            <w:pPr>
              <w:rPr>
                <w:rFonts w:ascii="Arial" w:hAnsi="Arial" w:cs="Arial"/>
                <w:sz w:val="22"/>
                <w:szCs w:val="22"/>
              </w:rPr>
            </w:pPr>
            <w:r w:rsidRPr="00A91BB9">
              <w:rPr>
                <w:rFonts w:ascii="Arial" w:hAnsi="Arial" w:cs="Arial"/>
                <w:sz w:val="22"/>
                <w:szCs w:val="22"/>
              </w:rPr>
              <w:t>Меморија</w:t>
            </w:r>
            <w:r w:rsidRPr="00A91BB9">
              <w:rPr>
                <w:rFonts w:ascii="Arial" w:hAnsi="Arial" w:cs="Arial"/>
                <w:sz w:val="22"/>
                <w:szCs w:val="22"/>
              </w:rPr>
              <w:tab/>
            </w:r>
            <w:r w:rsidRPr="00A91BB9">
              <w:rPr>
                <w:rFonts w:ascii="Arial" w:hAnsi="Arial" w:cs="Arial"/>
                <w:sz w:val="22"/>
                <w:szCs w:val="22"/>
              </w:rPr>
              <w:tab/>
              <w:t>минимум 4GB</w:t>
            </w:r>
          </w:p>
          <w:p w:rsidR="00A91BB9" w:rsidRPr="00A91BB9" w:rsidRDefault="00A91BB9" w:rsidP="00A91BB9">
            <w:pPr>
              <w:rPr>
                <w:rFonts w:ascii="Arial" w:hAnsi="Arial" w:cs="Arial"/>
                <w:sz w:val="22"/>
                <w:szCs w:val="22"/>
              </w:rPr>
            </w:pPr>
            <w:r w:rsidRPr="00A91BB9">
              <w:rPr>
                <w:rFonts w:ascii="Arial" w:hAnsi="Arial" w:cs="Arial"/>
                <w:sz w:val="22"/>
                <w:szCs w:val="22"/>
              </w:rPr>
              <w:t>Хард диск</w:t>
            </w:r>
            <w:r w:rsidRPr="00A91BB9">
              <w:rPr>
                <w:rFonts w:ascii="Arial" w:hAnsi="Arial" w:cs="Arial"/>
                <w:sz w:val="22"/>
                <w:szCs w:val="22"/>
              </w:rPr>
              <w:tab/>
            </w:r>
            <w:r w:rsidRPr="00A91BB9">
              <w:rPr>
                <w:rFonts w:ascii="Arial" w:hAnsi="Arial" w:cs="Arial"/>
                <w:sz w:val="22"/>
                <w:szCs w:val="22"/>
              </w:rPr>
              <w:tab/>
              <w:t>минимум 500GB</w:t>
            </w:r>
          </w:p>
          <w:p w:rsidR="00A91BB9" w:rsidRPr="00A91BB9" w:rsidRDefault="00A91BB9" w:rsidP="00A91BB9">
            <w:pPr>
              <w:rPr>
                <w:rFonts w:ascii="Arial" w:hAnsi="Arial" w:cs="Arial"/>
                <w:sz w:val="22"/>
                <w:szCs w:val="22"/>
              </w:rPr>
            </w:pPr>
            <w:r w:rsidRPr="00A91BB9">
              <w:rPr>
                <w:rFonts w:ascii="Arial" w:hAnsi="Arial" w:cs="Arial"/>
                <w:sz w:val="22"/>
                <w:szCs w:val="22"/>
              </w:rPr>
              <w:t>Графичка картица</w:t>
            </w:r>
            <w:r w:rsidRPr="00A91BB9">
              <w:rPr>
                <w:rFonts w:ascii="Arial" w:hAnsi="Arial" w:cs="Arial"/>
                <w:sz w:val="22"/>
                <w:szCs w:val="22"/>
              </w:rPr>
              <w:tab/>
              <w:t>AMD Radeon или Intel</w:t>
            </w:r>
          </w:p>
          <w:p w:rsidR="00A91BB9" w:rsidRPr="00A91BB9" w:rsidRDefault="00A91BB9" w:rsidP="00A91BB9">
            <w:pPr>
              <w:rPr>
                <w:rFonts w:ascii="Arial" w:hAnsi="Arial" w:cs="Arial"/>
                <w:sz w:val="22"/>
                <w:szCs w:val="22"/>
              </w:rPr>
            </w:pPr>
            <w:r w:rsidRPr="00A91BB9">
              <w:rPr>
                <w:rFonts w:ascii="Arial" w:hAnsi="Arial" w:cs="Arial"/>
                <w:sz w:val="22"/>
                <w:szCs w:val="22"/>
              </w:rPr>
              <w:t>Екран</w:t>
            </w:r>
            <w:r w:rsidRPr="00A91BB9">
              <w:rPr>
                <w:rFonts w:ascii="Arial" w:hAnsi="Arial" w:cs="Arial"/>
                <w:sz w:val="22"/>
                <w:szCs w:val="22"/>
              </w:rPr>
              <w:tab/>
              <w:t xml:space="preserve"> </w:t>
            </w:r>
            <w:r>
              <w:rPr>
                <w:rFonts w:ascii="Arial" w:hAnsi="Arial" w:cs="Arial"/>
                <w:sz w:val="22"/>
                <w:szCs w:val="22"/>
              </w:rPr>
              <w:t xml:space="preserve">                       </w:t>
            </w:r>
            <w:r w:rsidRPr="00A91BB9">
              <w:rPr>
                <w:rFonts w:ascii="Arial" w:hAnsi="Arial" w:cs="Arial"/>
                <w:sz w:val="22"/>
                <w:szCs w:val="22"/>
              </w:rPr>
              <w:t xml:space="preserve">LED; минимум 15.6"; </w:t>
            </w:r>
            <w:r w:rsidRPr="00A91BB9">
              <w:rPr>
                <w:rFonts w:ascii="Arial" w:hAnsi="Arial" w:cs="Arial"/>
                <w:sz w:val="22"/>
                <w:szCs w:val="22"/>
              </w:rPr>
              <w:lastRenderedPageBreak/>
              <w:t>FHD (1920x1080), анти-гларе</w:t>
            </w:r>
          </w:p>
          <w:p w:rsidR="00A91BB9" w:rsidRPr="00A91BB9" w:rsidRDefault="00A91BB9" w:rsidP="00A91BB9">
            <w:pPr>
              <w:rPr>
                <w:rFonts w:ascii="Arial" w:hAnsi="Arial" w:cs="Arial"/>
                <w:sz w:val="22"/>
                <w:szCs w:val="22"/>
              </w:rPr>
            </w:pPr>
            <w:r w:rsidRPr="00A91BB9">
              <w:rPr>
                <w:rFonts w:ascii="Arial" w:hAnsi="Arial" w:cs="Arial"/>
                <w:sz w:val="22"/>
                <w:szCs w:val="22"/>
              </w:rPr>
              <w:t>Оптички уређај</w:t>
            </w:r>
            <w:r w:rsidRPr="00A91BB9">
              <w:rPr>
                <w:rFonts w:ascii="Arial" w:hAnsi="Arial" w:cs="Arial"/>
                <w:sz w:val="22"/>
                <w:szCs w:val="22"/>
              </w:rPr>
              <w:tab/>
              <w:t>DVD+/-RW</w:t>
            </w:r>
          </w:p>
          <w:p w:rsidR="00A91BB9" w:rsidRDefault="00A91BB9" w:rsidP="00A91BB9">
            <w:pPr>
              <w:rPr>
                <w:rFonts w:ascii="Arial" w:hAnsi="Arial" w:cs="Arial"/>
                <w:sz w:val="22"/>
                <w:szCs w:val="22"/>
              </w:rPr>
            </w:pPr>
            <w:r w:rsidRPr="00A91BB9">
              <w:rPr>
                <w:rFonts w:ascii="Arial" w:hAnsi="Arial" w:cs="Arial"/>
                <w:sz w:val="22"/>
                <w:szCs w:val="22"/>
              </w:rPr>
              <w:t>Мрежа</w:t>
            </w:r>
            <w:r w:rsidRPr="00A91BB9">
              <w:rPr>
                <w:rFonts w:ascii="Arial" w:hAnsi="Arial" w:cs="Arial"/>
                <w:sz w:val="22"/>
                <w:szCs w:val="22"/>
              </w:rPr>
              <w:tab/>
            </w:r>
            <w:r w:rsidRPr="00A91BB9">
              <w:rPr>
                <w:rFonts w:ascii="Arial" w:hAnsi="Arial" w:cs="Arial"/>
                <w:sz w:val="22"/>
                <w:szCs w:val="22"/>
              </w:rPr>
              <w:tab/>
            </w:r>
            <w:r>
              <w:rPr>
                <w:rFonts w:ascii="Arial" w:hAnsi="Arial" w:cs="Arial"/>
                <w:sz w:val="22"/>
                <w:szCs w:val="22"/>
              </w:rPr>
              <w:t xml:space="preserve">    </w:t>
            </w:r>
            <w:r w:rsidRPr="00A91BB9">
              <w:rPr>
                <w:rFonts w:ascii="Arial" w:hAnsi="Arial" w:cs="Arial"/>
                <w:sz w:val="22"/>
                <w:szCs w:val="22"/>
              </w:rPr>
              <w:t>GigaEthernet 10/100/1000;</w:t>
            </w:r>
            <w:r>
              <w:rPr>
                <w:rFonts w:ascii="Arial" w:hAnsi="Arial" w:cs="Arial"/>
                <w:sz w:val="22"/>
                <w:szCs w:val="22"/>
              </w:rPr>
              <w:t xml:space="preserve"> </w:t>
            </w:r>
            <w:r w:rsidRPr="00A91BB9">
              <w:rPr>
                <w:rFonts w:ascii="Arial" w:hAnsi="Arial" w:cs="Arial"/>
                <w:sz w:val="22"/>
                <w:szCs w:val="22"/>
              </w:rPr>
              <w:t>WiFi</w:t>
            </w:r>
          </w:p>
          <w:p w:rsidR="00A91BB9" w:rsidRPr="00A91BB9" w:rsidRDefault="00A91BB9" w:rsidP="00A91BB9">
            <w:pPr>
              <w:rPr>
                <w:rFonts w:ascii="Arial" w:hAnsi="Arial" w:cs="Arial"/>
                <w:sz w:val="22"/>
                <w:szCs w:val="22"/>
              </w:rPr>
            </w:pPr>
            <w:r>
              <w:rPr>
                <w:rFonts w:ascii="Arial" w:hAnsi="Arial" w:cs="Arial"/>
                <w:sz w:val="22"/>
                <w:szCs w:val="22"/>
                <w:lang w:val="sr-Cyrl-RS"/>
              </w:rPr>
              <w:t>П</w:t>
            </w:r>
            <w:r w:rsidRPr="00A91BB9">
              <w:rPr>
                <w:rFonts w:ascii="Arial" w:hAnsi="Arial" w:cs="Arial"/>
                <w:sz w:val="22"/>
                <w:szCs w:val="22"/>
              </w:rPr>
              <w:t>овезивање</w:t>
            </w:r>
            <w:r>
              <w:rPr>
                <w:rFonts w:ascii="Arial" w:hAnsi="Arial" w:cs="Arial"/>
                <w:sz w:val="22"/>
                <w:szCs w:val="22"/>
                <w:lang w:val="sr-Cyrl-RS"/>
              </w:rPr>
              <w:t xml:space="preserve"> </w:t>
            </w:r>
            <w:r w:rsidRPr="00A91BB9">
              <w:rPr>
                <w:rFonts w:ascii="Arial" w:hAnsi="Arial" w:cs="Arial"/>
                <w:sz w:val="22"/>
                <w:szCs w:val="22"/>
              </w:rPr>
              <w:tab/>
            </w:r>
            <w:r>
              <w:rPr>
                <w:rFonts w:ascii="Arial" w:hAnsi="Arial" w:cs="Arial"/>
                <w:sz w:val="22"/>
                <w:szCs w:val="22"/>
                <w:lang w:val="sr-Cyrl-RS"/>
              </w:rPr>
              <w:t xml:space="preserve">    </w:t>
            </w:r>
            <w:r w:rsidRPr="00A91BB9">
              <w:rPr>
                <w:rFonts w:ascii="Arial" w:hAnsi="Arial" w:cs="Arial"/>
                <w:sz w:val="22"/>
                <w:szCs w:val="22"/>
              </w:rPr>
              <w:t>SD/MMC; Bluetooth 4.0; RJ-45 (ethernet); VGA; DVI; HDMI; USB 2.0 x3;</w:t>
            </w:r>
          </w:p>
          <w:p w:rsidR="00A91BB9" w:rsidRPr="00A91BB9" w:rsidRDefault="00A91BB9" w:rsidP="00A91BB9">
            <w:pPr>
              <w:rPr>
                <w:rFonts w:ascii="Arial" w:hAnsi="Arial" w:cs="Arial"/>
                <w:sz w:val="22"/>
                <w:szCs w:val="22"/>
              </w:rPr>
            </w:pPr>
            <w:r>
              <w:rPr>
                <w:rFonts w:ascii="Arial" w:hAnsi="Arial" w:cs="Arial"/>
                <w:sz w:val="22"/>
                <w:szCs w:val="22"/>
              </w:rPr>
              <w:t xml:space="preserve">Wеб камера        </w:t>
            </w:r>
            <w:r w:rsidRPr="00A91BB9">
              <w:rPr>
                <w:rFonts w:ascii="Arial" w:hAnsi="Arial" w:cs="Arial"/>
                <w:sz w:val="22"/>
                <w:szCs w:val="22"/>
              </w:rPr>
              <w:t>HD</w:t>
            </w:r>
          </w:p>
          <w:p w:rsidR="00CA4875" w:rsidRPr="00A91BB9" w:rsidRDefault="00A91BB9" w:rsidP="00A91BB9">
            <w:pPr>
              <w:rPr>
                <w:rFonts w:ascii="Arial" w:hAnsi="Arial" w:cs="Arial"/>
                <w:sz w:val="22"/>
                <w:szCs w:val="22"/>
              </w:rPr>
            </w:pPr>
            <w:r w:rsidRPr="00A91BB9">
              <w:rPr>
                <w:rFonts w:ascii="Arial" w:hAnsi="Arial" w:cs="Arial"/>
                <w:sz w:val="22"/>
                <w:szCs w:val="22"/>
              </w:rPr>
              <w:t>Начин уноса података Тастатура, touchpad</w:t>
            </w:r>
          </w:p>
          <w:p w:rsidR="00CA4875" w:rsidRPr="00A91BB9" w:rsidRDefault="00CA4875" w:rsidP="001F7180">
            <w:pPr>
              <w:rPr>
                <w:rFonts w:ascii="Arial" w:hAnsi="Arial" w:cs="Arial"/>
                <w:b/>
                <w:sz w:val="22"/>
                <w:szCs w:val="20"/>
                <w:lang w:val="sr-Cyrl-RS"/>
              </w:rPr>
            </w:pPr>
          </w:p>
        </w:tc>
        <w:tc>
          <w:tcPr>
            <w:tcW w:w="860" w:type="dxa"/>
          </w:tcPr>
          <w:p w:rsidR="00CA4875" w:rsidRPr="004D5F7E" w:rsidRDefault="00CA4875" w:rsidP="008B063B">
            <w:pPr>
              <w:jc w:val="center"/>
              <w:rPr>
                <w:rFonts w:ascii="Arial" w:hAnsi="Arial" w:cs="Arial"/>
                <w:b/>
                <w:sz w:val="20"/>
                <w:szCs w:val="20"/>
                <w:lang w:val="sr-Cyrl-RS"/>
              </w:rPr>
            </w:pPr>
            <w:r w:rsidRPr="004D5F7E">
              <w:rPr>
                <w:rFonts w:ascii="Arial" w:hAnsi="Arial" w:cs="Arial"/>
                <w:b/>
                <w:sz w:val="20"/>
                <w:szCs w:val="20"/>
                <w:lang w:val="sr-Cyrl-RS"/>
              </w:rPr>
              <w:lastRenderedPageBreak/>
              <w:t>ком</w:t>
            </w:r>
          </w:p>
        </w:tc>
        <w:tc>
          <w:tcPr>
            <w:tcW w:w="1134" w:type="dxa"/>
            <w:gridSpan w:val="2"/>
          </w:tcPr>
          <w:p w:rsidR="00CA4875" w:rsidRPr="004D5F7E" w:rsidRDefault="00CA4875" w:rsidP="008B063B">
            <w:pPr>
              <w:jc w:val="center"/>
              <w:rPr>
                <w:rFonts w:ascii="Arial" w:hAnsi="Arial" w:cs="Arial"/>
                <w:b/>
                <w:sz w:val="20"/>
                <w:szCs w:val="20"/>
                <w:lang w:val="sr-Cyrl-RS"/>
              </w:rPr>
            </w:pPr>
            <w:r>
              <w:rPr>
                <w:rFonts w:ascii="Arial" w:hAnsi="Arial" w:cs="Arial"/>
                <w:b/>
                <w:sz w:val="20"/>
                <w:szCs w:val="20"/>
                <w:lang w:val="sr-Cyrl-RS"/>
              </w:rPr>
              <w:t>1</w:t>
            </w:r>
          </w:p>
        </w:tc>
        <w:tc>
          <w:tcPr>
            <w:tcW w:w="1417" w:type="dxa"/>
          </w:tcPr>
          <w:p w:rsidR="00CA4875" w:rsidRPr="004D5F7E" w:rsidRDefault="00CA4875" w:rsidP="009260C5">
            <w:pPr>
              <w:jc w:val="center"/>
              <w:rPr>
                <w:rFonts w:ascii="Arial" w:hAnsi="Arial" w:cs="Arial"/>
                <w:b/>
                <w:sz w:val="20"/>
                <w:szCs w:val="20"/>
                <w:lang w:val="sr-Cyrl-RS"/>
              </w:rPr>
            </w:pPr>
          </w:p>
        </w:tc>
        <w:tc>
          <w:tcPr>
            <w:tcW w:w="1360" w:type="dxa"/>
          </w:tcPr>
          <w:p w:rsidR="00CA4875" w:rsidRPr="004D5F7E" w:rsidRDefault="00CA4875" w:rsidP="009260C5">
            <w:pPr>
              <w:jc w:val="center"/>
              <w:rPr>
                <w:rFonts w:ascii="Arial" w:hAnsi="Arial" w:cs="Arial"/>
                <w:b/>
                <w:sz w:val="20"/>
                <w:szCs w:val="20"/>
                <w:lang w:val="sr-Cyrl-RS"/>
              </w:rPr>
            </w:pPr>
          </w:p>
        </w:tc>
      </w:tr>
      <w:tr w:rsidR="00CA4875" w:rsidRPr="004D5F7E" w:rsidTr="003A2958">
        <w:trPr>
          <w:gridAfter w:val="1"/>
          <w:wAfter w:w="84" w:type="dxa"/>
        </w:trPr>
        <w:tc>
          <w:tcPr>
            <w:tcW w:w="426" w:type="dxa"/>
          </w:tcPr>
          <w:p w:rsidR="00CA4875" w:rsidRPr="004D5F7E" w:rsidRDefault="00CA4875" w:rsidP="009260C5">
            <w:pPr>
              <w:jc w:val="center"/>
              <w:rPr>
                <w:rFonts w:ascii="Arial" w:hAnsi="Arial" w:cs="Arial"/>
                <w:b/>
                <w:sz w:val="20"/>
                <w:szCs w:val="20"/>
                <w:lang w:val="sr-Cyrl-RS"/>
              </w:rPr>
            </w:pPr>
          </w:p>
        </w:tc>
        <w:tc>
          <w:tcPr>
            <w:tcW w:w="4527" w:type="dxa"/>
            <w:gridSpan w:val="2"/>
          </w:tcPr>
          <w:p w:rsidR="00AF05DA" w:rsidRPr="00B67077" w:rsidRDefault="00AF05DA" w:rsidP="00AF05DA">
            <w:pPr>
              <w:rPr>
                <w:rFonts w:ascii="Arial" w:hAnsi="Arial" w:cs="Arial"/>
                <w:b/>
                <w:sz w:val="22"/>
                <w:szCs w:val="20"/>
                <w:u w:val="single"/>
                <w:lang w:val="sr-Cyrl-RS"/>
              </w:rPr>
            </w:pPr>
            <w:r w:rsidRPr="00AF05DA">
              <w:rPr>
                <w:rFonts w:ascii="Arial" w:hAnsi="Arial" w:cs="Arial"/>
                <w:b/>
                <w:sz w:val="22"/>
                <w:szCs w:val="20"/>
                <w:u w:val="single"/>
              </w:rPr>
              <w:t>Пројектор</w:t>
            </w:r>
            <w:r w:rsidR="00B67077">
              <w:rPr>
                <w:rFonts w:ascii="Arial" w:hAnsi="Arial" w:cs="Arial"/>
                <w:b/>
                <w:sz w:val="22"/>
                <w:szCs w:val="20"/>
                <w:u w:val="single"/>
                <w:lang w:val="sr-Cyrl-RS"/>
              </w:rPr>
              <w:t xml:space="preserve"> са опремом</w:t>
            </w:r>
          </w:p>
          <w:p w:rsidR="00AF05DA" w:rsidRPr="00B54FE6" w:rsidRDefault="00B54FE6" w:rsidP="00AF05DA">
            <w:pPr>
              <w:rPr>
                <w:rFonts w:ascii="Arial" w:hAnsi="Arial" w:cs="Arial"/>
                <w:sz w:val="22"/>
                <w:szCs w:val="20"/>
              </w:rPr>
            </w:pPr>
            <w:r>
              <w:rPr>
                <w:rFonts w:ascii="Arial" w:hAnsi="Arial" w:cs="Arial"/>
                <w:sz w:val="22"/>
                <w:szCs w:val="20"/>
              </w:rPr>
              <w:t xml:space="preserve">Систем пројекције              </w:t>
            </w:r>
            <w:r>
              <w:rPr>
                <w:rFonts w:ascii="Arial" w:hAnsi="Arial" w:cs="Arial"/>
                <w:sz w:val="22"/>
                <w:szCs w:val="20"/>
                <w:lang w:val="sr-Cyrl-RS"/>
              </w:rPr>
              <w:t xml:space="preserve"> </w:t>
            </w:r>
            <w:r w:rsidR="00AF05DA" w:rsidRPr="00B54FE6">
              <w:rPr>
                <w:rFonts w:ascii="Arial" w:hAnsi="Arial" w:cs="Arial"/>
                <w:sz w:val="22"/>
                <w:szCs w:val="20"/>
              </w:rPr>
              <w:t>DLP</w:t>
            </w:r>
            <w:r w:rsidR="00AF05DA" w:rsidRPr="00B54FE6">
              <w:rPr>
                <w:rFonts w:ascii="Arial" w:hAnsi="Arial" w:cs="Arial"/>
                <w:sz w:val="22"/>
                <w:szCs w:val="20"/>
                <w:lang w:val="sr-Cyrl-RS"/>
              </w:rPr>
              <w:t xml:space="preserve"> </w:t>
            </w:r>
            <w:r w:rsidR="00AF05DA" w:rsidRPr="00B54FE6">
              <w:rPr>
                <w:rFonts w:ascii="Arial" w:hAnsi="Arial" w:cs="Arial"/>
                <w:sz w:val="22"/>
                <w:szCs w:val="20"/>
              </w:rPr>
              <w:t>или 3LCD</w:t>
            </w:r>
          </w:p>
          <w:p w:rsidR="00AF05DA" w:rsidRPr="00B54FE6" w:rsidRDefault="00B54FE6" w:rsidP="00AF05DA">
            <w:pPr>
              <w:rPr>
                <w:rFonts w:ascii="Arial" w:hAnsi="Arial" w:cs="Arial"/>
                <w:sz w:val="22"/>
                <w:szCs w:val="20"/>
              </w:rPr>
            </w:pPr>
            <w:r>
              <w:rPr>
                <w:rFonts w:ascii="Arial" w:hAnsi="Arial" w:cs="Arial"/>
                <w:sz w:val="22"/>
                <w:szCs w:val="20"/>
              </w:rPr>
              <w:t>Снага лампе</w:t>
            </w:r>
            <w:r>
              <w:rPr>
                <w:rFonts w:ascii="Arial" w:hAnsi="Arial" w:cs="Arial"/>
                <w:sz w:val="22"/>
                <w:szCs w:val="20"/>
              </w:rPr>
              <w:tab/>
            </w:r>
            <w:r>
              <w:rPr>
                <w:rFonts w:ascii="Arial" w:hAnsi="Arial" w:cs="Arial"/>
                <w:sz w:val="22"/>
                <w:szCs w:val="20"/>
              </w:rPr>
              <w:tab/>
              <w:t xml:space="preserve">          </w:t>
            </w:r>
            <w:r w:rsidR="00AF05DA" w:rsidRPr="00B54FE6">
              <w:rPr>
                <w:rFonts w:ascii="Arial" w:hAnsi="Arial" w:cs="Arial"/>
                <w:sz w:val="22"/>
                <w:szCs w:val="20"/>
              </w:rPr>
              <w:t>минимум 150W</w:t>
            </w:r>
          </w:p>
          <w:p w:rsidR="00B54FE6" w:rsidRDefault="00AF05DA" w:rsidP="00AF05DA">
            <w:pPr>
              <w:rPr>
                <w:rFonts w:ascii="Arial" w:hAnsi="Arial" w:cs="Arial"/>
                <w:sz w:val="22"/>
                <w:szCs w:val="20"/>
              </w:rPr>
            </w:pPr>
            <w:r w:rsidRPr="00B54FE6">
              <w:rPr>
                <w:rFonts w:ascii="Arial" w:hAnsi="Arial" w:cs="Arial"/>
                <w:sz w:val="22"/>
                <w:szCs w:val="20"/>
              </w:rPr>
              <w:t>Осветљење (АНСИ лумена)</w:t>
            </w:r>
            <w:r w:rsidR="00B54FE6">
              <w:rPr>
                <w:rFonts w:ascii="Arial" w:hAnsi="Arial" w:cs="Arial"/>
                <w:sz w:val="22"/>
                <w:szCs w:val="20"/>
                <w:lang w:val="sr-Cyrl-RS"/>
              </w:rPr>
              <w:t xml:space="preserve"> </w:t>
            </w:r>
            <w:r w:rsidRPr="00B54FE6">
              <w:rPr>
                <w:rFonts w:ascii="Arial" w:hAnsi="Arial" w:cs="Arial"/>
                <w:sz w:val="22"/>
                <w:szCs w:val="20"/>
              </w:rPr>
              <w:t xml:space="preserve">минимум </w:t>
            </w:r>
          </w:p>
          <w:p w:rsidR="00AF05DA" w:rsidRPr="00B54FE6" w:rsidRDefault="00B54FE6" w:rsidP="00AF05DA">
            <w:pPr>
              <w:rPr>
                <w:rFonts w:ascii="Arial" w:hAnsi="Arial" w:cs="Arial"/>
                <w:sz w:val="22"/>
                <w:szCs w:val="20"/>
              </w:rPr>
            </w:pPr>
            <w:r>
              <w:rPr>
                <w:rFonts w:ascii="Arial" w:hAnsi="Arial" w:cs="Arial"/>
                <w:sz w:val="22"/>
                <w:szCs w:val="20"/>
                <w:lang w:val="sr-Cyrl-RS"/>
              </w:rPr>
              <w:t xml:space="preserve">                                                  </w:t>
            </w:r>
            <w:r w:rsidR="00AF05DA" w:rsidRPr="00B54FE6">
              <w:rPr>
                <w:rFonts w:ascii="Arial" w:hAnsi="Arial" w:cs="Arial"/>
                <w:sz w:val="22"/>
                <w:szCs w:val="20"/>
              </w:rPr>
              <w:t>2.500</w:t>
            </w:r>
          </w:p>
          <w:p w:rsidR="00B54FE6" w:rsidRDefault="00AF05DA" w:rsidP="00AF05DA">
            <w:pPr>
              <w:rPr>
                <w:rFonts w:ascii="Arial" w:hAnsi="Arial" w:cs="Arial"/>
                <w:sz w:val="22"/>
                <w:szCs w:val="20"/>
              </w:rPr>
            </w:pPr>
            <w:r w:rsidRPr="00B54FE6">
              <w:rPr>
                <w:rFonts w:ascii="Arial" w:hAnsi="Arial" w:cs="Arial"/>
                <w:sz w:val="22"/>
                <w:szCs w:val="20"/>
              </w:rPr>
              <w:t>Основна резолуција</w:t>
            </w:r>
            <w:r w:rsidRPr="00B54FE6">
              <w:rPr>
                <w:rFonts w:ascii="Arial" w:hAnsi="Arial" w:cs="Arial"/>
                <w:sz w:val="22"/>
                <w:szCs w:val="20"/>
              </w:rPr>
              <w:tab/>
            </w:r>
            <w:r w:rsidRPr="00B54FE6">
              <w:rPr>
                <w:rFonts w:ascii="Arial" w:hAnsi="Arial" w:cs="Arial"/>
                <w:sz w:val="22"/>
                <w:szCs w:val="20"/>
                <w:lang w:val="sr-Cyrl-RS"/>
              </w:rPr>
              <w:t xml:space="preserve">            </w:t>
            </w:r>
            <w:r w:rsidRPr="00B54FE6">
              <w:rPr>
                <w:rFonts w:ascii="Arial" w:hAnsi="Arial" w:cs="Arial"/>
                <w:sz w:val="22"/>
                <w:szCs w:val="20"/>
              </w:rPr>
              <w:t>минимум</w:t>
            </w:r>
          </w:p>
          <w:p w:rsidR="00AF05DA" w:rsidRPr="00B54FE6" w:rsidRDefault="00B54FE6" w:rsidP="00AF05DA">
            <w:pPr>
              <w:rPr>
                <w:rFonts w:ascii="Arial" w:hAnsi="Arial" w:cs="Arial"/>
                <w:sz w:val="22"/>
                <w:szCs w:val="20"/>
              </w:rPr>
            </w:pPr>
            <w:r>
              <w:rPr>
                <w:rFonts w:ascii="Arial" w:hAnsi="Arial" w:cs="Arial"/>
                <w:sz w:val="22"/>
                <w:szCs w:val="20"/>
                <w:lang w:val="sr-Cyrl-RS"/>
              </w:rPr>
              <w:t xml:space="preserve">                               </w:t>
            </w:r>
            <w:r w:rsidR="00AF05DA" w:rsidRPr="00B54FE6">
              <w:rPr>
                <w:rFonts w:ascii="Arial" w:hAnsi="Arial" w:cs="Arial"/>
                <w:sz w:val="22"/>
                <w:szCs w:val="20"/>
                <w:lang w:val="sr-Cyrl-RS"/>
              </w:rPr>
              <w:t xml:space="preserve"> </w:t>
            </w:r>
            <w:r>
              <w:rPr>
                <w:rFonts w:ascii="Arial" w:hAnsi="Arial" w:cs="Arial"/>
                <w:sz w:val="22"/>
                <w:szCs w:val="20"/>
                <w:lang w:val="sr-Cyrl-RS"/>
              </w:rPr>
              <w:t xml:space="preserve">         </w:t>
            </w:r>
            <w:r w:rsidR="00AF05DA" w:rsidRPr="00B54FE6">
              <w:rPr>
                <w:rFonts w:ascii="Arial" w:hAnsi="Arial" w:cs="Arial"/>
                <w:sz w:val="22"/>
                <w:szCs w:val="20"/>
              </w:rPr>
              <w:t>1024 x</w:t>
            </w:r>
            <w:r>
              <w:rPr>
                <w:rFonts w:ascii="Arial" w:hAnsi="Arial" w:cs="Arial"/>
                <w:sz w:val="22"/>
                <w:szCs w:val="20"/>
                <w:lang w:val="sr-Cyrl-RS"/>
              </w:rPr>
              <w:t xml:space="preserve"> </w:t>
            </w:r>
            <w:r w:rsidR="00AF05DA" w:rsidRPr="00B54FE6">
              <w:rPr>
                <w:rFonts w:ascii="Arial" w:hAnsi="Arial" w:cs="Arial"/>
                <w:sz w:val="22"/>
                <w:szCs w:val="20"/>
              </w:rPr>
              <w:t>768 (XGA)</w:t>
            </w:r>
          </w:p>
          <w:p w:rsidR="00AF05DA" w:rsidRPr="00B54FE6" w:rsidRDefault="00AF05DA" w:rsidP="00AF05DA">
            <w:pPr>
              <w:rPr>
                <w:rFonts w:ascii="Arial" w:hAnsi="Arial" w:cs="Arial"/>
                <w:sz w:val="22"/>
                <w:szCs w:val="20"/>
              </w:rPr>
            </w:pPr>
            <w:r w:rsidRPr="00B54FE6">
              <w:rPr>
                <w:rFonts w:ascii="Arial" w:hAnsi="Arial" w:cs="Arial"/>
                <w:sz w:val="22"/>
                <w:szCs w:val="20"/>
              </w:rPr>
              <w:t xml:space="preserve">Максимална резолуција </w:t>
            </w:r>
            <w:r w:rsidR="00B54FE6">
              <w:rPr>
                <w:rFonts w:ascii="Arial" w:hAnsi="Arial" w:cs="Arial"/>
                <w:sz w:val="22"/>
                <w:szCs w:val="20"/>
                <w:lang w:val="sr-Cyrl-RS"/>
              </w:rPr>
              <w:t xml:space="preserve">       </w:t>
            </w:r>
            <w:r w:rsidRPr="00B54FE6">
              <w:rPr>
                <w:rFonts w:ascii="Arial" w:hAnsi="Arial" w:cs="Arial"/>
                <w:sz w:val="22"/>
                <w:szCs w:val="20"/>
              </w:rPr>
              <w:t xml:space="preserve">1920 x 1200 </w:t>
            </w:r>
          </w:p>
          <w:p w:rsidR="00AF05DA" w:rsidRPr="00B54FE6" w:rsidRDefault="00AF05DA" w:rsidP="00AF05DA">
            <w:pPr>
              <w:rPr>
                <w:rFonts w:ascii="Arial" w:hAnsi="Arial" w:cs="Arial"/>
                <w:sz w:val="22"/>
                <w:szCs w:val="20"/>
              </w:rPr>
            </w:pPr>
            <w:r w:rsidRPr="00B54FE6">
              <w:rPr>
                <w:rFonts w:ascii="Arial" w:hAnsi="Arial" w:cs="Arial"/>
                <w:sz w:val="22"/>
                <w:szCs w:val="20"/>
                <w:lang w:val="sr-Cyrl-RS"/>
              </w:rPr>
              <w:t xml:space="preserve">                                                  </w:t>
            </w:r>
            <w:r w:rsidRPr="00B54FE6">
              <w:rPr>
                <w:rFonts w:ascii="Arial" w:hAnsi="Arial" w:cs="Arial"/>
                <w:sz w:val="22"/>
                <w:szCs w:val="20"/>
              </w:rPr>
              <w:t>(WUXGA)</w:t>
            </w:r>
          </w:p>
          <w:p w:rsidR="00AF05DA" w:rsidRPr="00B54FE6" w:rsidRDefault="00AF05DA" w:rsidP="00AF05DA">
            <w:pPr>
              <w:rPr>
                <w:rFonts w:ascii="Arial" w:hAnsi="Arial" w:cs="Arial"/>
                <w:sz w:val="22"/>
                <w:szCs w:val="20"/>
              </w:rPr>
            </w:pPr>
            <w:r w:rsidRPr="00B54FE6">
              <w:rPr>
                <w:rFonts w:ascii="Arial" w:hAnsi="Arial" w:cs="Arial"/>
                <w:sz w:val="22"/>
                <w:szCs w:val="20"/>
              </w:rPr>
              <w:t>Величина слике</w:t>
            </w:r>
            <w:r w:rsidRPr="00B54FE6">
              <w:rPr>
                <w:rFonts w:ascii="Arial" w:hAnsi="Arial" w:cs="Arial"/>
                <w:sz w:val="22"/>
                <w:szCs w:val="20"/>
              </w:rPr>
              <w:tab/>
            </w:r>
            <w:r w:rsidRPr="00B54FE6">
              <w:rPr>
                <w:rFonts w:ascii="Arial" w:hAnsi="Arial" w:cs="Arial"/>
                <w:sz w:val="22"/>
                <w:szCs w:val="20"/>
                <w:lang w:val="sr-Cyrl-RS"/>
              </w:rPr>
              <w:t xml:space="preserve">          </w:t>
            </w:r>
            <w:r w:rsidRPr="00B54FE6">
              <w:rPr>
                <w:rFonts w:ascii="Arial" w:hAnsi="Arial" w:cs="Arial"/>
                <w:sz w:val="22"/>
                <w:szCs w:val="20"/>
              </w:rPr>
              <w:t xml:space="preserve"> 30" - 500"</w:t>
            </w:r>
          </w:p>
          <w:p w:rsidR="00AF05DA" w:rsidRPr="00B54FE6" w:rsidRDefault="00AF05DA" w:rsidP="00AF05DA">
            <w:pPr>
              <w:rPr>
                <w:rFonts w:ascii="Arial" w:hAnsi="Arial" w:cs="Arial"/>
                <w:sz w:val="22"/>
                <w:szCs w:val="20"/>
              </w:rPr>
            </w:pPr>
            <w:r w:rsidRPr="00B54FE6">
              <w:rPr>
                <w:rFonts w:ascii="Arial" w:hAnsi="Arial" w:cs="Arial"/>
                <w:sz w:val="22"/>
                <w:szCs w:val="20"/>
              </w:rPr>
              <w:t>Однос страница</w:t>
            </w:r>
            <w:r w:rsidRPr="00B54FE6">
              <w:rPr>
                <w:rFonts w:ascii="Arial" w:hAnsi="Arial" w:cs="Arial"/>
                <w:sz w:val="22"/>
                <w:szCs w:val="20"/>
              </w:rPr>
              <w:tab/>
            </w:r>
            <w:r w:rsidRPr="00B54FE6">
              <w:rPr>
                <w:rFonts w:ascii="Arial" w:hAnsi="Arial" w:cs="Arial"/>
                <w:sz w:val="22"/>
                <w:szCs w:val="20"/>
                <w:lang w:val="sr-Cyrl-RS"/>
              </w:rPr>
              <w:t xml:space="preserve">         </w:t>
            </w:r>
            <w:r w:rsidR="00B54FE6">
              <w:rPr>
                <w:rFonts w:ascii="Arial" w:hAnsi="Arial" w:cs="Arial"/>
                <w:sz w:val="22"/>
                <w:szCs w:val="20"/>
                <w:lang w:val="sr-Cyrl-RS"/>
              </w:rPr>
              <w:t xml:space="preserve">      </w:t>
            </w:r>
            <w:r w:rsidRPr="00B54FE6">
              <w:rPr>
                <w:rFonts w:ascii="Arial" w:hAnsi="Arial" w:cs="Arial"/>
                <w:sz w:val="22"/>
                <w:szCs w:val="20"/>
              </w:rPr>
              <w:t xml:space="preserve">  4:3</w:t>
            </w:r>
          </w:p>
          <w:p w:rsidR="00AF05DA" w:rsidRPr="00B54FE6" w:rsidRDefault="00AF05DA" w:rsidP="00AF05DA">
            <w:pPr>
              <w:rPr>
                <w:rFonts w:ascii="Arial" w:hAnsi="Arial" w:cs="Arial"/>
                <w:sz w:val="22"/>
                <w:szCs w:val="20"/>
              </w:rPr>
            </w:pPr>
            <w:r w:rsidRPr="00B54FE6">
              <w:rPr>
                <w:rFonts w:ascii="Arial" w:hAnsi="Arial" w:cs="Arial"/>
                <w:sz w:val="22"/>
                <w:szCs w:val="20"/>
              </w:rPr>
              <w:t xml:space="preserve">Контраст (стандардни) </w:t>
            </w:r>
            <w:r w:rsidRPr="00B54FE6">
              <w:rPr>
                <w:rFonts w:ascii="Arial" w:hAnsi="Arial" w:cs="Arial"/>
                <w:sz w:val="22"/>
                <w:szCs w:val="20"/>
                <w:lang w:val="sr-Cyrl-RS"/>
              </w:rPr>
              <w:t xml:space="preserve">         </w:t>
            </w:r>
            <w:r w:rsidRPr="00B54FE6">
              <w:rPr>
                <w:rFonts w:ascii="Arial" w:hAnsi="Arial" w:cs="Arial"/>
                <w:sz w:val="22"/>
                <w:szCs w:val="20"/>
              </w:rPr>
              <w:t>13.000:1</w:t>
            </w:r>
          </w:p>
          <w:p w:rsidR="00AF05DA" w:rsidRPr="00B54FE6" w:rsidRDefault="00AF05DA" w:rsidP="00AF05DA">
            <w:pPr>
              <w:rPr>
                <w:rFonts w:ascii="Arial" w:hAnsi="Arial" w:cs="Arial"/>
                <w:sz w:val="22"/>
                <w:szCs w:val="20"/>
              </w:rPr>
            </w:pPr>
            <w:r w:rsidRPr="00B54FE6">
              <w:rPr>
                <w:rFonts w:ascii="Arial" w:hAnsi="Arial" w:cs="Arial"/>
                <w:sz w:val="22"/>
                <w:szCs w:val="20"/>
              </w:rPr>
              <w:t xml:space="preserve">Линеарна перспектива </w:t>
            </w:r>
            <w:r w:rsidRPr="00B54FE6">
              <w:rPr>
                <w:rFonts w:ascii="Arial" w:hAnsi="Arial" w:cs="Arial"/>
                <w:sz w:val="22"/>
                <w:szCs w:val="20"/>
                <w:lang w:val="sr-Cyrl-RS"/>
              </w:rPr>
              <w:t xml:space="preserve">         </w:t>
            </w:r>
            <w:r w:rsidR="00B54FE6">
              <w:rPr>
                <w:rFonts w:ascii="Arial" w:hAnsi="Arial" w:cs="Arial"/>
                <w:sz w:val="22"/>
                <w:szCs w:val="20"/>
                <w:lang w:val="sr-Cyrl-RS"/>
              </w:rPr>
              <w:t xml:space="preserve"> </w:t>
            </w:r>
            <w:r w:rsidRPr="00B54FE6">
              <w:rPr>
                <w:rFonts w:ascii="Arial" w:hAnsi="Arial" w:cs="Arial"/>
                <w:sz w:val="22"/>
                <w:szCs w:val="20"/>
                <w:lang w:val="sr-Cyrl-RS"/>
              </w:rPr>
              <w:t xml:space="preserve"> </w:t>
            </w:r>
            <w:r w:rsidRPr="00B54FE6">
              <w:rPr>
                <w:rFonts w:ascii="Arial" w:hAnsi="Arial" w:cs="Arial"/>
                <w:sz w:val="22"/>
                <w:szCs w:val="20"/>
              </w:rPr>
              <w:t>+/- 40°</w:t>
            </w:r>
          </w:p>
          <w:p w:rsidR="00AF05DA" w:rsidRPr="00B54FE6" w:rsidRDefault="00AF05DA" w:rsidP="00AF05DA">
            <w:pPr>
              <w:rPr>
                <w:rFonts w:ascii="Arial" w:hAnsi="Arial" w:cs="Arial"/>
                <w:sz w:val="22"/>
                <w:szCs w:val="20"/>
              </w:rPr>
            </w:pPr>
            <w:r w:rsidRPr="00B54FE6">
              <w:rPr>
                <w:rFonts w:ascii="Arial" w:hAnsi="Arial" w:cs="Arial"/>
                <w:sz w:val="22"/>
                <w:szCs w:val="20"/>
              </w:rPr>
              <w:t>Освежавање (хоризонтално)</w:t>
            </w:r>
            <w:r w:rsidR="00B54FE6">
              <w:rPr>
                <w:rFonts w:ascii="Arial" w:hAnsi="Arial" w:cs="Arial"/>
                <w:sz w:val="22"/>
                <w:szCs w:val="20"/>
                <w:lang w:val="sr-Cyrl-RS"/>
              </w:rPr>
              <w:t xml:space="preserve">  </w:t>
            </w:r>
            <w:r w:rsidRPr="00B54FE6">
              <w:rPr>
                <w:rFonts w:ascii="Arial" w:hAnsi="Arial" w:cs="Arial"/>
                <w:sz w:val="22"/>
                <w:szCs w:val="20"/>
              </w:rPr>
              <w:t>15~102 KHz</w:t>
            </w:r>
          </w:p>
          <w:p w:rsidR="00AF05DA" w:rsidRPr="00B54FE6" w:rsidRDefault="00AF05DA" w:rsidP="00AF05DA">
            <w:pPr>
              <w:rPr>
                <w:rFonts w:ascii="Arial" w:hAnsi="Arial" w:cs="Arial"/>
                <w:sz w:val="22"/>
                <w:szCs w:val="20"/>
              </w:rPr>
            </w:pPr>
            <w:r w:rsidRPr="00B54FE6">
              <w:rPr>
                <w:rFonts w:ascii="Arial" w:hAnsi="Arial" w:cs="Arial"/>
                <w:sz w:val="22"/>
                <w:szCs w:val="20"/>
              </w:rPr>
              <w:t>Освежавање (вертикално)</w:t>
            </w:r>
            <w:r w:rsidRPr="00B54FE6">
              <w:rPr>
                <w:rFonts w:ascii="Arial" w:hAnsi="Arial" w:cs="Arial"/>
                <w:sz w:val="22"/>
                <w:szCs w:val="20"/>
              </w:rPr>
              <w:tab/>
              <w:t>23~120Hz</w:t>
            </w:r>
          </w:p>
          <w:p w:rsidR="00AF05DA" w:rsidRPr="00B54FE6" w:rsidRDefault="00AF05DA" w:rsidP="00AF05DA">
            <w:pPr>
              <w:rPr>
                <w:rFonts w:ascii="Arial" w:hAnsi="Arial" w:cs="Arial"/>
                <w:sz w:val="22"/>
                <w:szCs w:val="20"/>
              </w:rPr>
            </w:pPr>
            <w:r w:rsidRPr="00B54FE6">
              <w:rPr>
                <w:rFonts w:ascii="Arial" w:hAnsi="Arial" w:cs="Arial"/>
                <w:sz w:val="22"/>
                <w:szCs w:val="20"/>
              </w:rPr>
              <w:t>Звучници</w:t>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t>минимум 2W</w:t>
            </w:r>
          </w:p>
          <w:p w:rsidR="00AF05DA" w:rsidRPr="00B54FE6" w:rsidRDefault="00AF05DA" w:rsidP="00AF05DA">
            <w:pPr>
              <w:rPr>
                <w:rFonts w:ascii="Arial" w:hAnsi="Arial" w:cs="Arial"/>
                <w:sz w:val="22"/>
                <w:szCs w:val="20"/>
              </w:rPr>
            </w:pPr>
            <w:r w:rsidRPr="00B54FE6">
              <w:rPr>
                <w:rFonts w:ascii="Arial" w:hAnsi="Arial" w:cs="Arial"/>
                <w:sz w:val="22"/>
                <w:szCs w:val="20"/>
              </w:rPr>
              <w:t>Излаз звучника</w:t>
            </w:r>
            <w:r w:rsidRPr="00B54FE6">
              <w:rPr>
                <w:rFonts w:ascii="Arial" w:hAnsi="Arial" w:cs="Arial"/>
                <w:sz w:val="22"/>
                <w:szCs w:val="20"/>
              </w:rPr>
              <w:tab/>
            </w:r>
            <w:r w:rsidRPr="00B54FE6">
              <w:rPr>
                <w:rFonts w:ascii="Arial" w:hAnsi="Arial" w:cs="Arial"/>
                <w:sz w:val="22"/>
                <w:szCs w:val="20"/>
              </w:rPr>
              <w:tab/>
              <w:t>Моно/Стерео</w:t>
            </w:r>
          </w:p>
          <w:p w:rsidR="00AF05DA" w:rsidRPr="00B54FE6" w:rsidRDefault="00AF05DA" w:rsidP="00AF05DA">
            <w:pPr>
              <w:rPr>
                <w:rFonts w:ascii="Arial" w:hAnsi="Arial" w:cs="Arial"/>
                <w:sz w:val="22"/>
                <w:szCs w:val="20"/>
              </w:rPr>
            </w:pPr>
            <w:r w:rsidRPr="00B54FE6">
              <w:rPr>
                <w:rFonts w:ascii="Arial" w:hAnsi="Arial" w:cs="Arial"/>
                <w:sz w:val="22"/>
                <w:szCs w:val="20"/>
              </w:rPr>
              <w:t>Прикључци</w:t>
            </w:r>
            <w:r w:rsidRPr="00B54FE6">
              <w:rPr>
                <w:rFonts w:ascii="Arial" w:hAnsi="Arial" w:cs="Arial"/>
                <w:sz w:val="22"/>
                <w:szCs w:val="20"/>
              </w:rPr>
              <w:tab/>
            </w:r>
            <w:r w:rsidR="00B54FE6">
              <w:rPr>
                <w:rFonts w:ascii="Arial" w:hAnsi="Arial" w:cs="Arial"/>
                <w:sz w:val="22"/>
                <w:szCs w:val="20"/>
                <w:lang w:val="sr-Cyrl-RS"/>
              </w:rPr>
              <w:t xml:space="preserve">                       </w:t>
            </w:r>
            <w:r w:rsidRPr="00B54FE6">
              <w:rPr>
                <w:rFonts w:ascii="Arial" w:hAnsi="Arial" w:cs="Arial"/>
                <w:sz w:val="22"/>
                <w:szCs w:val="20"/>
              </w:rPr>
              <w:t>Computer in (D-sub15pin) x 2  (дељен</w:t>
            </w:r>
            <w:r w:rsidRPr="00B54FE6">
              <w:rPr>
                <w:rFonts w:ascii="Arial" w:hAnsi="Arial" w:cs="Arial"/>
                <w:sz w:val="22"/>
                <w:szCs w:val="20"/>
                <w:lang w:val="sr-Cyrl-RS"/>
              </w:rPr>
              <w:t xml:space="preserve"> </w:t>
            </w:r>
            <w:r w:rsidRPr="00B54FE6">
              <w:rPr>
                <w:rFonts w:ascii="Arial" w:hAnsi="Arial" w:cs="Arial"/>
                <w:sz w:val="22"/>
                <w:szCs w:val="20"/>
              </w:rPr>
              <w:t>са</w:t>
            </w:r>
            <w:r w:rsidRPr="00B54FE6">
              <w:rPr>
                <w:rFonts w:ascii="Arial" w:hAnsi="Arial" w:cs="Arial"/>
                <w:sz w:val="22"/>
                <w:szCs w:val="20"/>
                <w:lang w:val="sr-Cyrl-RS"/>
              </w:rPr>
              <w:t xml:space="preserve"> </w:t>
            </w:r>
            <w:r w:rsidRPr="00B54FE6">
              <w:rPr>
                <w:rFonts w:ascii="Arial" w:hAnsi="Arial" w:cs="Arial"/>
                <w:sz w:val="22"/>
                <w:szCs w:val="20"/>
              </w:rPr>
              <w:t>компоне</w:t>
            </w:r>
            <w:r w:rsidR="00B54FE6">
              <w:rPr>
                <w:rFonts w:ascii="Arial" w:hAnsi="Arial" w:cs="Arial"/>
                <w:sz w:val="22"/>
                <w:szCs w:val="20"/>
                <w:lang w:val="sr-Cyrl-RS"/>
              </w:rPr>
              <w:t>-</w:t>
            </w:r>
            <w:r w:rsidRPr="00B54FE6">
              <w:rPr>
                <w:rFonts w:ascii="Arial" w:hAnsi="Arial" w:cs="Arial"/>
                <w:sz w:val="22"/>
                <w:szCs w:val="20"/>
              </w:rPr>
              <w:t>нтним)</w:t>
            </w:r>
            <w:r w:rsidRPr="00B54FE6">
              <w:rPr>
                <w:rFonts w:ascii="Arial" w:hAnsi="Arial" w:cs="Arial"/>
                <w:sz w:val="22"/>
                <w:szCs w:val="20"/>
                <w:lang w:val="sr-Cyrl-RS"/>
              </w:rPr>
              <w:t xml:space="preserve">, </w:t>
            </w:r>
            <w:r w:rsidRPr="00B54FE6">
              <w:rPr>
                <w:rFonts w:ascii="Arial" w:hAnsi="Arial" w:cs="Arial"/>
                <w:sz w:val="22"/>
                <w:szCs w:val="20"/>
              </w:rPr>
              <w:t>Монитор оут (D-sub 15pin) x 1С-Видео улаз (Mini DIN 4pin</w:t>
            </w:r>
            <w:r w:rsidRPr="00B54FE6">
              <w:rPr>
                <w:rFonts w:ascii="Arial" w:hAnsi="Arial" w:cs="Arial"/>
                <w:sz w:val="22"/>
                <w:szCs w:val="20"/>
                <w:lang w:val="sr-Cyrl-RS"/>
              </w:rPr>
              <w:t>)</w:t>
            </w:r>
            <w:r w:rsidRPr="00B54FE6">
              <w:rPr>
                <w:rFonts w:ascii="Arial" w:hAnsi="Arial" w:cs="Arial"/>
                <w:sz w:val="22"/>
                <w:szCs w:val="20"/>
              </w:rPr>
              <w:t xml:space="preserve"> x 1</w:t>
            </w:r>
            <w:r w:rsidRPr="00B54FE6">
              <w:rPr>
                <w:rFonts w:ascii="Arial" w:hAnsi="Arial" w:cs="Arial"/>
                <w:sz w:val="22"/>
                <w:szCs w:val="20"/>
                <w:lang w:val="sr-Cyrl-RS"/>
              </w:rPr>
              <w:t xml:space="preserve"> </w:t>
            </w:r>
            <w:r w:rsidRPr="00B54FE6">
              <w:rPr>
                <w:rFonts w:ascii="Arial" w:hAnsi="Arial" w:cs="Arial"/>
                <w:sz w:val="22"/>
                <w:szCs w:val="20"/>
              </w:rPr>
              <w:t>HDMI x 1 Аудио улаз (Mini Jack) x 1Аудио излаз (Mini Jack) x 1USB (тип мини Б) x 1 RS232 (DB-9pin) x 1Wireless</w:t>
            </w:r>
            <w:r w:rsidRPr="00B54FE6">
              <w:rPr>
                <w:rFonts w:ascii="Arial" w:hAnsi="Arial" w:cs="Arial"/>
                <w:sz w:val="22"/>
                <w:szCs w:val="20"/>
                <w:lang w:val="sr-Cyrl-RS"/>
              </w:rPr>
              <w:t xml:space="preserve">, </w:t>
            </w:r>
            <w:r w:rsidRPr="00B54FE6">
              <w:rPr>
                <w:rFonts w:ascii="Arial" w:hAnsi="Arial" w:cs="Arial"/>
                <w:sz w:val="22"/>
                <w:szCs w:val="20"/>
              </w:rPr>
              <w:t>Мре</w:t>
            </w:r>
            <w:r w:rsidRPr="00B54FE6">
              <w:rPr>
                <w:rFonts w:ascii="Arial" w:hAnsi="Arial" w:cs="Arial"/>
                <w:sz w:val="22"/>
                <w:szCs w:val="20"/>
                <w:lang w:val="sr-Cyrl-RS"/>
              </w:rPr>
              <w:t>ж</w:t>
            </w:r>
            <w:r w:rsidRPr="00B54FE6">
              <w:rPr>
                <w:rFonts w:ascii="Arial" w:hAnsi="Arial" w:cs="Arial"/>
                <w:sz w:val="22"/>
                <w:szCs w:val="20"/>
              </w:rPr>
              <w:t>а</w:t>
            </w:r>
            <w:r w:rsidRPr="00B54FE6">
              <w:rPr>
                <w:rFonts w:ascii="Arial" w:hAnsi="Arial" w:cs="Arial"/>
                <w:sz w:val="22"/>
                <w:szCs w:val="20"/>
                <w:lang w:val="sr-Cyrl-RS"/>
              </w:rPr>
              <w:t xml:space="preserve">, </w:t>
            </w:r>
            <w:r w:rsidRPr="00B54FE6">
              <w:rPr>
                <w:rFonts w:ascii="Arial" w:hAnsi="Arial" w:cs="Arial"/>
                <w:sz w:val="22"/>
                <w:szCs w:val="20"/>
              </w:rPr>
              <w:t>IR Receiver x 1 (предњи)</w:t>
            </w:r>
          </w:p>
          <w:p w:rsidR="00CA4875" w:rsidRPr="00AF05DA" w:rsidRDefault="00CA4875" w:rsidP="001F7180">
            <w:pPr>
              <w:rPr>
                <w:rFonts w:ascii="Arial" w:hAnsi="Arial" w:cs="Arial"/>
                <w:sz w:val="20"/>
                <w:szCs w:val="20"/>
              </w:rPr>
            </w:pPr>
          </w:p>
        </w:tc>
        <w:tc>
          <w:tcPr>
            <w:tcW w:w="860" w:type="dxa"/>
          </w:tcPr>
          <w:p w:rsidR="00CA4875" w:rsidRPr="004D5F7E" w:rsidRDefault="00AF05DA" w:rsidP="009260C5">
            <w:pPr>
              <w:jc w:val="center"/>
              <w:rPr>
                <w:rFonts w:ascii="Arial" w:hAnsi="Arial" w:cs="Arial"/>
                <w:b/>
                <w:sz w:val="20"/>
                <w:szCs w:val="20"/>
                <w:lang w:val="sr-Cyrl-RS"/>
              </w:rPr>
            </w:pPr>
            <w:r>
              <w:rPr>
                <w:rFonts w:ascii="Arial" w:hAnsi="Arial" w:cs="Arial"/>
                <w:b/>
                <w:sz w:val="20"/>
                <w:szCs w:val="20"/>
                <w:lang w:val="sr-Cyrl-RS"/>
              </w:rPr>
              <w:t>К</w:t>
            </w:r>
            <w:r w:rsidR="0055177F">
              <w:rPr>
                <w:rFonts w:ascii="Arial" w:hAnsi="Arial" w:cs="Arial"/>
                <w:b/>
                <w:sz w:val="20"/>
                <w:szCs w:val="20"/>
                <w:lang w:val="sr-Cyrl-RS"/>
              </w:rPr>
              <w:t>ом</w:t>
            </w:r>
            <w:r>
              <w:rPr>
                <w:rFonts w:ascii="Arial" w:hAnsi="Arial" w:cs="Arial"/>
                <w:b/>
                <w:sz w:val="20"/>
                <w:szCs w:val="20"/>
                <w:lang w:val="sr-Cyrl-RS"/>
              </w:rPr>
              <w:t xml:space="preserve"> </w:t>
            </w:r>
          </w:p>
        </w:tc>
        <w:tc>
          <w:tcPr>
            <w:tcW w:w="1134" w:type="dxa"/>
            <w:gridSpan w:val="2"/>
          </w:tcPr>
          <w:p w:rsidR="00CA4875" w:rsidRPr="004D5F7E" w:rsidRDefault="0055177F" w:rsidP="009260C5">
            <w:pPr>
              <w:jc w:val="center"/>
              <w:rPr>
                <w:rFonts w:ascii="Arial" w:hAnsi="Arial" w:cs="Arial"/>
                <w:b/>
                <w:sz w:val="20"/>
                <w:szCs w:val="20"/>
                <w:lang w:val="sr-Cyrl-RS"/>
              </w:rPr>
            </w:pPr>
            <w:r>
              <w:rPr>
                <w:rFonts w:ascii="Arial" w:hAnsi="Arial" w:cs="Arial"/>
                <w:b/>
                <w:sz w:val="20"/>
                <w:szCs w:val="20"/>
                <w:lang w:val="sr-Cyrl-RS"/>
              </w:rPr>
              <w:t>1</w:t>
            </w:r>
          </w:p>
        </w:tc>
        <w:tc>
          <w:tcPr>
            <w:tcW w:w="1417" w:type="dxa"/>
          </w:tcPr>
          <w:p w:rsidR="00CA4875" w:rsidRPr="004D5F7E" w:rsidRDefault="00CA4875" w:rsidP="009260C5">
            <w:pPr>
              <w:jc w:val="center"/>
              <w:rPr>
                <w:rFonts w:ascii="Arial" w:hAnsi="Arial" w:cs="Arial"/>
                <w:b/>
                <w:sz w:val="20"/>
                <w:szCs w:val="20"/>
                <w:lang w:val="sr-Cyrl-RS"/>
              </w:rPr>
            </w:pPr>
          </w:p>
        </w:tc>
        <w:tc>
          <w:tcPr>
            <w:tcW w:w="1360" w:type="dxa"/>
          </w:tcPr>
          <w:p w:rsidR="00CA4875" w:rsidRPr="004D5F7E" w:rsidRDefault="00CA4875" w:rsidP="009260C5">
            <w:pPr>
              <w:jc w:val="center"/>
              <w:rPr>
                <w:rFonts w:ascii="Arial" w:hAnsi="Arial" w:cs="Arial"/>
                <w:b/>
                <w:sz w:val="20"/>
                <w:szCs w:val="20"/>
                <w:lang w:val="sr-Cyrl-RS"/>
              </w:rPr>
            </w:pPr>
          </w:p>
        </w:tc>
      </w:tr>
      <w:tr w:rsidR="00CA4875" w:rsidRPr="004D5F7E" w:rsidTr="003A2958">
        <w:trPr>
          <w:gridAfter w:val="1"/>
          <w:wAfter w:w="84" w:type="dxa"/>
          <w:trHeight w:val="4948"/>
        </w:trPr>
        <w:tc>
          <w:tcPr>
            <w:tcW w:w="426" w:type="dxa"/>
          </w:tcPr>
          <w:p w:rsidR="00CA4875" w:rsidRPr="004D5F7E" w:rsidRDefault="00CA4875" w:rsidP="009260C5">
            <w:pPr>
              <w:jc w:val="center"/>
              <w:rPr>
                <w:rFonts w:ascii="Arial" w:hAnsi="Arial" w:cs="Arial"/>
                <w:b/>
                <w:sz w:val="20"/>
                <w:szCs w:val="20"/>
                <w:lang w:val="sr-Cyrl-RS"/>
              </w:rPr>
            </w:pPr>
          </w:p>
        </w:tc>
        <w:tc>
          <w:tcPr>
            <w:tcW w:w="4527" w:type="dxa"/>
            <w:gridSpan w:val="2"/>
          </w:tcPr>
          <w:p w:rsidR="00CA4875" w:rsidRPr="004D5F7E" w:rsidRDefault="00CA4875" w:rsidP="001F7180">
            <w:pPr>
              <w:rPr>
                <w:rFonts w:ascii="Arial" w:hAnsi="Arial" w:cs="Arial"/>
                <w:b/>
                <w:sz w:val="20"/>
                <w:szCs w:val="20"/>
                <w:u w:val="single"/>
              </w:rPr>
            </w:pPr>
            <w:r w:rsidRPr="004D5F7E">
              <w:rPr>
                <w:rFonts w:ascii="Arial" w:hAnsi="Arial" w:cs="Arial"/>
                <w:b/>
                <w:sz w:val="20"/>
                <w:szCs w:val="20"/>
                <w:u w:val="single"/>
              </w:rPr>
              <w:t>МФП штампач</w:t>
            </w:r>
          </w:p>
          <w:p w:rsidR="00B54FE6" w:rsidRPr="00B54FE6" w:rsidRDefault="00B54FE6" w:rsidP="00B54FE6">
            <w:pPr>
              <w:jc w:val="both"/>
              <w:rPr>
                <w:rFonts w:ascii="Arial" w:hAnsi="Arial" w:cs="Arial"/>
                <w:sz w:val="22"/>
                <w:szCs w:val="20"/>
              </w:rPr>
            </w:pPr>
            <w:r w:rsidRPr="00B54FE6">
              <w:rPr>
                <w:rFonts w:ascii="Arial" w:hAnsi="Arial" w:cs="Arial"/>
                <w:sz w:val="22"/>
                <w:szCs w:val="20"/>
              </w:rPr>
              <w:t>Мултифункцијски уређај са аутоматским увлачењем докумената (ADF)</w:t>
            </w:r>
          </w:p>
          <w:p w:rsidR="00B54FE6" w:rsidRPr="00B54FE6" w:rsidRDefault="00B54FE6" w:rsidP="00B54FE6">
            <w:pPr>
              <w:jc w:val="both"/>
              <w:rPr>
                <w:rFonts w:ascii="Arial" w:hAnsi="Arial" w:cs="Arial"/>
                <w:sz w:val="22"/>
                <w:szCs w:val="20"/>
              </w:rPr>
            </w:pPr>
            <w:r w:rsidRPr="00B54FE6">
              <w:rPr>
                <w:rFonts w:ascii="Arial" w:hAnsi="Arial" w:cs="Arial"/>
                <w:sz w:val="22"/>
                <w:szCs w:val="20"/>
              </w:rPr>
              <w:t>Тип</w:t>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t>Ласер</w:t>
            </w:r>
          </w:p>
          <w:p w:rsidR="00B54FE6" w:rsidRPr="00B54FE6" w:rsidRDefault="00B54FE6" w:rsidP="00B54FE6">
            <w:pPr>
              <w:jc w:val="both"/>
              <w:rPr>
                <w:rFonts w:ascii="Arial" w:hAnsi="Arial" w:cs="Arial"/>
                <w:sz w:val="22"/>
                <w:szCs w:val="20"/>
              </w:rPr>
            </w:pPr>
            <w:r w:rsidRPr="00B54FE6">
              <w:rPr>
                <w:rFonts w:ascii="Arial" w:hAnsi="Arial" w:cs="Arial"/>
                <w:sz w:val="22"/>
                <w:szCs w:val="20"/>
              </w:rPr>
              <w:t>Факс</w:t>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t>Да</w:t>
            </w:r>
          </w:p>
          <w:p w:rsidR="00B54FE6" w:rsidRPr="00B54FE6" w:rsidRDefault="00B54FE6" w:rsidP="00B54FE6">
            <w:pPr>
              <w:jc w:val="both"/>
              <w:rPr>
                <w:rFonts w:ascii="Arial" w:hAnsi="Arial" w:cs="Arial"/>
                <w:sz w:val="22"/>
                <w:szCs w:val="20"/>
              </w:rPr>
            </w:pPr>
            <w:r w:rsidRPr="00B54FE6">
              <w:rPr>
                <w:rFonts w:ascii="Arial" w:hAnsi="Arial" w:cs="Arial"/>
                <w:sz w:val="22"/>
                <w:szCs w:val="20"/>
              </w:rPr>
              <w:t>Двострана</w:t>
            </w:r>
            <w:r w:rsidR="00B867A0">
              <w:rPr>
                <w:rFonts w:ascii="Arial" w:hAnsi="Arial" w:cs="Arial"/>
                <w:sz w:val="22"/>
                <w:szCs w:val="20"/>
                <w:lang w:val="sr-Cyrl-RS"/>
              </w:rPr>
              <w:t xml:space="preserve"> </w:t>
            </w:r>
            <w:r w:rsidRPr="00B54FE6">
              <w:rPr>
                <w:rFonts w:ascii="Arial" w:hAnsi="Arial" w:cs="Arial"/>
                <w:sz w:val="22"/>
                <w:szCs w:val="20"/>
              </w:rPr>
              <w:t>штампа</w:t>
            </w:r>
            <w:r w:rsidRPr="00B54FE6">
              <w:rPr>
                <w:rFonts w:ascii="Arial" w:hAnsi="Arial" w:cs="Arial"/>
                <w:sz w:val="22"/>
                <w:szCs w:val="20"/>
              </w:rPr>
              <w:tab/>
            </w:r>
            <w:r w:rsidRPr="00B54FE6">
              <w:rPr>
                <w:rFonts w:ascii="Arial" w:hAnsi="Arial" w:cs="Arial"/>
                <w:sz w:val="22"/>
                <w:szCs w:val="20"/>
              </w:rPr>
              <w:tab/>
              <w:t>Да</w:t>
            </w:r>
          </w:p>
          <w:p w:rsidR="00B54FE6" w:rsidRPr="00B54FE6" w:rsidRDefault="00B867A0" w:rsidP="00B54FE6">
            <w:pPr>
              <w:jc w:val="both"/>
              <w:rPr>
                <w:rFonts w:ascii="Arial" w:hAnsi="Arial" w:cs="Arial"/>
                <w:sz w:val="22"/>
                <w:szCs w:val="20"/>
              </w:rPr>
            </w:pPr>
            <w:r w:rsidRPr="00B867A0">
              <w:rPr>
                <w:rFonts w:ascii="Arial" w:hAnsi="Arial" w:cs="Arial"/>
                <w:sz w:val="22"/>
                <w:szCs w:val="20"/>
              </w:rPr>
              <w:t>Wireless</w:t>
            </w:r>
            <w:r w:rsidR="00B54FE6" w:rsidRPr="00B54FE6">
              <w:rPr>
                <w:rFonts w:ascii="Arial" w:hAnsi="Arial" w:cs="Arial"/>
                <w:sz w:val="22"/>
                <w:szCs w:val="20"/>
              </w:rPr>
              <w:tab/>
            </w:r>
            <w:r w:rsidR="00B54FE6" w:rsidRPr="00B54FE6">
              <w:rPr>
                <w:rFonts w:ascii="Arial" w:hAnsi="Arial" w:cs="Arial"/>
                <w:sz w:val="22"/>
                <w:szCs w:val="20"/>
              </w:rPr>
              <w:tab/>
            </w:r>
            <w:r w:rsidR="00B54FE6" w:rsidRPr="00B54FE6">
              <w:rPr>
                <w:rFonts w:ascii="Arial" w:hAnsi="Arial" w:cs="Arial"/>
                <w:sz w:val="22"/>
                <w:szCs w:val="20"/>
              </w:rPr>
              <w:tab/>
              <w:t>Да</w:t>
            </w:r>
          </w:p>
          <w:p w:rsidR="00B54FE6" w:rsidRPr="00B54FE6" w:rsidRDefault="00B54FE6" w:rsidP="00B54FE6">
            <w:pPr>
              <w:jc w:val="both"/>
              <w:rPr>
                <w:rFonts w:ascii="Arial" w:hAnsi="Arial" w:cs="Arial"/>
                <w:sz w:val="22"/>
                <w:szCs w:val="20"/>
              </w:rPr>
            </w:pPr>
            <w:r w:rsidRPr="00B54FE6">
              <w:rPr>
                <w:rFonts w:ascii="Arial" w:hAnsi="Arial" w:cs="Arial"/>
                <w:sz w:val="22"/>
                <w:szCs w:val="20"/>
              </w:rPr>
              <w:t>Мрежа</w:t>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t>Да</w:t>
            </w:r>
          </w:p>
          <w:p w:rsidR="00B54FE6" w:rsidRPr="00B54FE6" w:rsidRDefault="00B54FE6" w:rsidP="00B54FE6">
            <w:pPr>
              <w:jc w:val="both"/>
              <w:rPr>
                <w:rFonts w:ascii="Arial" w:hAnsi="Arial" w:cs="Arial"/>
                <w:sz w:val="22"/>
                <w:szCs w:val="20"/>
              </w:rPr>
            </w:pPr>
            <w:r w:rsidRPr="00B54FE6">
              <w:rPr>
                <w:rFonts w:ascii="Arial" w:hAnsi="Arial" w:cs="Arial"/>
                <w:sz w:val="22"/>
                <w:szCs w:val="20"/>
              </w:rPr>
              <w:t>Формат папира</w:t>
            </w:r>
            <w:r w:rsidRPr="00B54FE6">
              <w:rPr>
                <w:rFonts w:ascii="Arial" w:hAnsi="Arial" w:cs="Arial"/>
                <w:sz w:val="22"/>
                <w:szCs w:val="20"/>
              </w:rPr>
              <w:tab/>
            </w:r>
            <w:r w:rsidRPr="00B54FE6">
              <w:rPr>
                <w:rFonts w:ascii="Arial" w:hAnsi="Arial" w:cs="Arial"/>
                <w:sz w:val="22"/>
                <w:szCs w:val="20"/>
              </w:rPr>
              <w:tab/>
              <w:t>А4</w:t>
            </w:r>
          </w:p>
          <w:p w:rsidR="00B54FE6" w:rsidRPr="00B54FE6" w:rsidRDefault="00B54FE6" w:rsidP="00B54FE6">
            <w:pPr>
              <w:jc w:val="both"/>
              <w:rPr>
                <w:rFonts w:ascii="Arial" w:hAnsi="Arial" w:cs="Arial"/>
                <w:sz w:val="22"/>
                <w:szCs w:val="20"/>
              </w:rPr>
            </w:pPr>
            <w:r w:rsidRPr="00B54FE6">
              <w:rPr>
                <w:rFonts w:ascii="Arial" w:hAnsi="Arial" w:cs="Arial"/>
                <w:sz w:val="22"/>
                <w:szCs w:val="20"/>
              </w:rPr>
              <w:t>Резолуција црна/колор минимум 600</w:t>
            </w:r>
            <w:r w:rsidR="00B867A0">
              <w:t xml:space="preserve"> </w:t>
            </w:r>
            <w:r w:rsidR="00B867A0" w:rsidRPr="00B867A0">
              <w:rPr>
                <w:rFonts w:ascii="Arial" w:hAnsi="Arial" w:cs="Arial"/>
                <w:sz w:val="22"/>
                <w:szCs w:val="20"/>
              </w:rPr>
              <w:t>dpi</w:t>
            </w:r>
          </w:p>
          <w:p w:rsidR="00B54FE6" w:rsidRPr="00B54FE6" w:rsidRDefault="00B54FE6" w:rsidP="00B54FE6">
            <w:pPr>
              <w:jc w:val="both"/>
              <w:rPr>
                <w:rFonts w:ascii="Arial" w:hAnsi="Arial" w:cs="Arial"/>
                <w:sz w:val="22"/>
                <w:szCs w:val="20"/>
              </w:rPr>
            </w:pPr>
            <w:r w:rsidRPr="00B54FE6">
              <w:rPr>
                <w:rFonts w:ascii="Arial" w:hAnsi="Arial" w:cs="Arial"/>
                <w:sz w:val="22"/>
                <w:szCs w:val="20"/>
              </w:rPr>
              <w:t xml:space="preserve">Брзина црна/колор </w:t>
            </w:r>
            <w:r w:rsidRPr="00B54FE6">
              <w:rPr>
                <w:rFonts w:ascii="Arial" w:hAnsi="Arial" w:cs="Arial"/>
                <w:sz w:val="22"/>
                <w:szCs w:val="20"/>
              </w:rPr>
              <w:tab/>
            </w:r>
            <w:r w:rsidR="00B867A0">
              <w:rPr>
                <w:rFonts w:ascii="Arial" w:hAnsi="Arial" w:cs="Arial"/>
                <w:sz w:val="22"/>
                <w:szCs w:val="20"/>
                <w:lang w:val="sr-Cyrl-RS"/>
              </w:rPr>
              <w:t xml:space="preserve">     </w:t>
            </w:r>
            <w:r w:rsidRPr="00B54FE6">
              <w:rPr>
                <w:rFonts w:ascii="Arial" w:hAnsi="Arial" w:cs="Arial"/>
                <w:sz w:val="22"/>
                <w:szCs w:val="20"/>
              </w:rPr>
              <w:t>минимум</w:t>
            </w:r>
            <w:r w:rsidR="00B867A0">
              <w:rPr>
                <w:rFonts w:ascii="Arial" w:hAnsi="Arial" w:cs="Arial"/>
                <w:sz w:val="22"/>
                <w:szCs w:val="20"/>
                <w:lang w:val="sr-Cyrl-RS"/>
              </w:rPr>
              <w:t xml:space="preserve"> </w:t>
            </w:r>
            <w:r w:rsidRPr="00B54FE6">
              <w:rPr>
                <w:rFonts w:ascii="Arial" w:hAnsi="Arial" w:cs="Arial"/>
                <w:sz w:val="22"/>
                <w:szCs w:val="20"/>
              </w:rPr>
              <w:t xml:space="preserve">20 </w:t>
            </w:r>
            <w:r w:rsidR="00B867A0" w:rsidRPr="00B867A0">
              <w:rPr>
                <w:rFonts w:ascii="Arial" w:hAnsi="Arial" w:cs="Arial"/>
                <w:sz w:val="22"/>
                <w:szCs w:val="20"/>
              </w:rPr>
              <w:t>ppm</w:t>
            </w:r>
          </w:p>
          <w:p w:rsidR="00B54FE6" w:rsidRPr="00B54FE6" w:rsidRDefault="00B54FE6" w:rsidP="00B54FE6">
            <w:pPr>
              <w:jc w:val="both"/>
              <w:rPr>
                <w:rFonts w:ascii="Arial" w:hAnsi="Arial" w:cs="Arial"/>
                <w:sz w:val="22"/>
                <w:szCs w:val="20"/>
              </w:rPr>
            </w:pPr>
            <w:r w:rsidRPr="00B54FE6">
              <w:rPr>
                <w:rFonts w:ascii="Arial" w:hAnsi="Arial" w:cs="Arial"/>
                <w:sz w:val="22"/>
                <w:szCs w:val="20"/>
              </w:rPr>
              <w:t>Месечни обим штампе минимум 8</w:t>
            </w:r>
            <w:r w:rsidR="00B867A0">
              <w:rPr>
                <w:rFonts w:ascii="Arial" w:hAnsi="Arial" w:cs="Arial"/>
                <w:sz w:val="22"/>
                <w:szCs w:val="20"/>
                <w:lang w:val="sr-Cyrl-RS"/>
              </w:rPr>
              <w:t>.</w:t>
            </w:r>
            <w:r w:rsidRPr="00B54FE6">
              <w:rPr>
                <w:rFonts w:ascii="Arial" w:hAnsi="Arial" w:cs="Arial"/>
                <w:sz w:val="22"/>
                <w:szCs w:val="20"/>
              </w:rPr>
              <w:t>000 страна</w:t>
            </w:r>
          </w:p>
          <w:p w:rsidR="00B54FE6" w:rsidRPr="00B54FE6" w:rsidRDefault="00B54FE6" w:rsidP="00B54FE6">
            <w:pPr>
              <w:jc w:val="both"/>
              <w:rPr>
                <w:rFonts w:ascii="Arial" w:hAnsi="Arial" w:cs="Arial"/>
                <w:sz w:val="22"/>
                <w:szCs w:val="20"/>
              </w:rPr>
            </w:pPr>
            <w:r w:rsidRPr="00B54FE6">
              <w:rPr>
                <w:rFonts w:ascii="Arial" w:hAnsi="Arial" w:cs="Arial"/>
                <w:sz w:val="22"/>
                <w:szCs w:val="20"/>
              </w:rPr>
              <w:t>Сензор скенера</w:t>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r>
            <w:r w:rsidR="00B867A0" w:rsidRPr="00B867A0">
              <w:rPr>
                <w:rFonts w:ascii="Arial" w:hAnsi="Arial" w:cs="Arial"/>
                <w:sz w:val="22"/>
                <w:szCs w:val="20"/>
              </w:rPr>
              <w:t>CIS</w:t>
            </w:r>
          </w:p>
          <w:p w:rsidR="00B867A0" w:rsidRDefault="00B54FE6" w:rsidP="00B54FE6">
            <w:pPr>
              <w:jc w:val="both"/>
              <w:rPr>
                <w:rFonts w:ascii="Arial" w:hAnsi="Arial" w:cs="Arial"/>
                <w:sz w:val="22"/>
                <w:szCs w:val="20"/>
              </w:rPr>
            </w:pPr>
            <w:r w:rsidRPr="00B54FE6">
              <w:rPr>
                <w:rFonts w:ascii="Arial" w:hAnsi="Arial" w:cs="Arial"/>
                <w:sz w:val="22"/>
                <w:szCs w:val="20"/>
              </w:rPr>
              <w:t>Оптичка резолуција скенера</w:t>
            </w:r>
            <w:r w:rsidR="00B867A0">
              <w:rPr>
                <w:rFonts w:ascii="Arial" w:hAnsi="Arial" w:cs="Arial"/>
                <w:sz w:val="22"/>
                <w:szCs w:val="20"/>
                <w:lang w:val="sr-Cyrl-RS"/>
              </w:rPr>
              <w:t xml:space="preserve">    </w:t>
            </w:r>
            <w:r w:rsidRPr="00B54FE6">
              <w:rPr>
                <w:rFonts w:ascii="Arial" w:hAnsi="Arial" w:cs="Arial"/>
                <w:sz w:val="22"/>
                <w:szCs w:val="20"/>
              </w:rPr>
              <w:t>минимум</w:t>
            </w:r>
          </w:p>
          <w:p w:rsidR="00B867A0" w:rsidRDefault="00B867A0" w:rsidP="00B54FE6">
            <w:pPr>
              <w:jc w:val="both"/>
              <w:rPr>
                <w:rFonts w:ascii="Arial" w:hAnsi="Arial" w:cs="Arial"/>
                <w:sz w:val="22"/>
                <w:szCs w:val="20"/>
              </w:rPr>
            </w:pPr>
            <w:r>
              <w:rPr>
                <w:rFonts w:ascii="Arial" w:hAnsi="Arial" w:cs="Arial"/>
                <w:sz w:val="22"/>
                <w:szCs w:val="20"/>
                <w:lang w:val="sr-Cyrl-RS"/>
              </w:rPr>
              <w:t xml:space="preserve">                                        </w:t>
            </w:r>
            <w:r w:rsidR="00B54FE6" w:rsidRPr="00B54FE6">
              <w:rPr>
                <w:rFonts w:ascii="Arial" w:hAnsi="Arial" w:cs="Arial"/>
                <w:sz w:val="22"/>
                <w:szCs w:val="20"/>
              </w:rPr>
              <w:t xml:space="preserve"> </w:t>
            </w:r>
            <w:r>
              <w:rPr>
                <w:rFonts w:ascii="Arial" w:hAnsi="Arial" w:cs="Arial"/>
                <w:sz w:val="22"/>
                <w:szCs w:val="20"/>
                <w:lang w:val="sr-Cyrl-RS"/>
              </w:rPr>
              <w:t xml:space="preserve">       </w:t>
            </w:r>
            <w:r w:rsidR="00B54FE6" w:rsidRPr="00B54FE6">
              <w:rPr>
                <w:rFonts w:ascii="Arial" w:hAnsi="Arial" w:cs="Arial"/>
                <w:sz w:val="22"/>
                <w:szCs w:val="20"/>
              </w:rPr>
              <w:t>300</w:t>
            </w:r>
            <w:r w:rsidRPr="00B867A0">
              <w:rPr>
                <w:rFonts w:ascii="Arial" w:hAnsi="Arial" w:cs="Arial"/>
                <w:sz w:val="22"/>
                <w:szCs w:val="20"/>
              </w:rPr>
              <w:t>dpi</w:t>
            </w:r>
            <w:r w:rsidR="00B54FE6" w:rsidRPr="00B54FE6">
              <w:rPr>
                <w:rFonts w:ascii="Arial" w:hAnsi="Arial" w:cs="Arial"/>
                <w:sz w:val="22"/>
                <w:szCs w:val="20"/>
              </w:rPr>
              <w:t xml:space="preserve"> (</w:t>
            </w:r>
            <w:r w:rsidRPr="00B54FE6">
              <w:rPr>
                <w:rFonts w:ascii="Arial" w:hAnsi="Arial" w:cs="Arial"/>
                <w:sz w:val="22"/>
                <w:szCs w:val="20"/>
              </w:rPr>
              <w:t>ADF</w:t>
            </w:r>
            <w:r w:rsidR="00B54FE6" w:rsidRPr="00B54FE6">
              <w:rPr>
                <w:rFonts w:ascii="Arial" w:hAnsi="Arial" w:cs="Arial"/>
                <w:sz w:val="22"/>
                <w:szCs w:val="20"/>
              </w:rPr>
              <w:t>),</w:t>
            </w:r>
          </w:p>
          <w:p w:rsidR="00B54FE6" w:rsidRPr="00B54FE6" w:rsidRDefault="00B867A0" w:rsidP="00B54FE6">
            <w:pPr>
              <w:jc w:val="both"/>
              <w:rPr>
                <w:rFonts w:ascii="Arial" w:hAnsi="Arial" w:cs="Arial"/>
                <w:sz w:val="22"/>
                <w:szCs w:val="20"/>
              </w:rPr>
            </w:pPr>
            <w:r>
              <w:rPr>
                <w:rFonts w:ascii="Arial" w:hAnsi="Arial" w:cs="Arial"/>
                <w:sz w:val="22"/>
                <w:szCs w:val="20"/>
                <w:lang w:val="sr-Cyrl-RS"/>
              </w:rPr>
              <w:t xml:space="preserve">                                        </w:t>
            </w:r>
            <w:r w:rsidR="00B54FE6" w:rsidRPr="00B54FE6">
              <w:rPr>
                <w:rFonts w:ascii="Arial" w:hAnsi="Arial" w:cs="Arial"/>
                <w:sz w:val="22"/>
                <w:szCs w:val="20"/>
              </w:rPr>
              <w:t xml:space="preserve"> </w:t>
            </w:r>
            <w:r>
              <w:rPr>
                <w:rFonts w:ascii="Arial" w:hAnsi="Arial" w:cs="Arial"/>
                <w:sz w:val="22"/>
                <w:szCs w:val="20"/>
                <w:lang w:val="sr-Cyrl-RS"/>
              </w:rPr>
              <w:t xml:space="preserve">    </w:t>
            </w:r>
            <w:r w:rsidR="00B54FE6" w:rsidRPr="00B54FE6">
              <w:rPr>
                <w:rFonts w:ascii="Arial" w:hAnsi="Arial" w:cs="Arial"/>
                <w:sz w:val="22"/>
                <w:szCs w:val="20"/>
              </w:rPr>
              <w:t>600</w:t>
            </w:r>
            <w:r w:rsidRPr="00B867A0">
              <w:rPr>
                <w:rFonts w:ascii="Arial" w:hAnsi="Arial" w:cs="Arial"/>
                <w:sz w:val="22"/>
                <w:szCs w:val="20"/>
              </w:rPr>
              <w:t>dpi</w:t>
            </w:r>
            <w:r w:rsidR="00B54FE6" w:rsidRPr="00B54FE6">
              <w:rPr>
                <w:rFonts w:ascii="Arial" w:hAnsi="Arial" w:cs="Arial"/>
                <w:sz w:val="22"/>
                <w:szCs w:val="20"/>
              </w:rPr>
              <w:t xml:space="preserve"> (</w:t>
            </w:r>
            <w:r w:rsidRPr="00B867A0">
              <w:rPr>
                <w:rFonts w:ascii="Arial" w:hAnsi="Arial" w:cs="Arial"/>
                <w:sz w:val="22"/>
                <w:szCs w:val="20"/>
              </w:rPr>
              <w:t>flatbed</w:t>
            </w:r>
            <w:r w:rsidR="00B54FE6" w:rsidRPr="00B54FE6">
              <w:rPr>
                <w:rFonts w:ascii="Arial" w:hAnsi="Arial" w:cs="Arial"/>
                <w:sz w:val="22"/>
                <w:szCs w:val="20"/>
              </w:rPr>
              <w:t>)</w:t>
            </w:r>
          </w:p>
          <w:p w:rsidR="00B54FE6" w:rsidRPr="00B54FE6" w:rsidRDefault="00B54FE6" w:rsidP="00B54FE6">
            <w:pPr>
              <w:jc w:val="both"/>
              <w:rPr>
                <w:rFonts w:ascii="Arial" w:hAnsi="Arial" w:cs="Arial"/>
                <w:sz w:val="22"/>
                <w:szCs w:val="20"/>
              </w:rPr>
            </w:pPr>
            <w:r w:rsidRPr="00B54FE6">
              <w:rPr>
                <w:rFonts w:ascii="Arial" w:hAnsi="Arial" w:cs="Arial"/>
                <w:sz w:val="22"/>
                <w:szCs w:val="20"/>
              </w:rPr>
              <w:t>Колорит скенера</w:t>
            </w:r>
            <w:r w:rsidRPr="00B54FE6">
              <w:rPr>
                <w:rFonts w:ascii="Arial" w:hAnsi="Arial" w:cs="Arial"/>
                <w:sz w:val="22"/>
                <w:szCs w:val="20"/>
              </w:rPr>
              <w:tab/>
            </w:r>
            <w:r w:rsidRPr="00B54FE6">
              <w:rPr>
                <w:rFonts w:ascii="Arial" w:hAnsi="Arial" w:cs="Arial"/>
                <w:sz w:val="22"/>
                <w:szCs w:val="20"/>
              </w:rPr>
              <w:tab/>
              <w:t>24</w:t>
            </w:r>
            <w:r w:rsidR="00B867A0">
              <w:t xml:space="preserve"> </w:t>
            </w:r>
            <w:r w:rsidR="00B867A0" w:rsidRPr="00B867A0">
              <w:rPr>
                <w:rFonts w:ascii="Arial" w:hAnsi="Arial" w:cs="Arial"/>
                <w:sz w:val="22"/>
                <w:szCs w:val="20"/>
              </w:rPr>
              <w:t>bit</w:t>
            </w:r>
          </w:p>
          <w:p w:rsidR="00B54FE6" w:rsidRPr="00B867A0" w:rsidRDefault="00B54FE6" w:rsidP="00B54FE6">
            <w:pPr>
              <w:jc w:val="both"/>
              <w:rPr>
                <w:rFonts w:ascii="Arial" w:hAnsi="Arial" w:cs="Arial"/>
                <w:sz w:val="22"/>
                <w:szCs w:val="20"/>
                <w:lang w:val="sr-Cyrl-RS"/>
              </w:rPr>
            </w:pPr>
            <w:r w:rsidRPr="00B54FE6">
              <w:rPr>
                <w:rFonts w:ascii="Arial" w:hAnsi="Arial" w:cs="Arial"/>
                <w:sz w:val="22"/>
                <w:szCs w:val="20"/>
              </w:rPr>
              <w:t>Меморија</w:t>
            </w:r>
            <w:r w:rsidRPr="00B54FE6">
              <w:rPr>
                <w:rFonts w:ascii="Arial" w:hAnsi="Arial" w:cs="Arial"/>
                <w:sz w:val="22"/>
                <w:szCs w:val="20"/>
              </w:rPr>
              <w:tab/>
            </w:r>
            <w:r w:rsidRPr="00B54FE6">
              <w:rPr>
                <w:rFonts w:ascii="Arial" w:hAnsi="Arial" w:cs="Arial"/>
                <w:sz w:val="22"/>
                <w:szCs w:val="20"/>
              </w:rPr>
              <w:tab/>
            </w:r>
            <w:r w:rsidRPr="00B54FE6">
              <w:rPr>
                <w:rFonts w:ascii="Arial" w:hAnsi="Arial" w:cs="Arial"/>
                <w:sz w:val="22"/>
                <w:szCs w:val="20"/>
              </w:rPr>
              <w:tab/>
              <w:t>256</w:t>
            </w:r>
            <w:r w:rsidR="00B867A0" w:rsidRPr="004D5F7E">
              <w:rPr>
                <w:rFonts w:ascii="Arial" w:hAnsi="Arial" w:cs="Arial"/>
                <w:sz w:val="20"/>
                <w:szCs w:val="20"/>
              </w:rPr>
              <w:t xml:space="preserve"> MB</w:t>
            </w:r>
            <w:r w:rsidR="00B867A0">
              <w:rPr>
                <w:rFonts w:ascii="Arial" w:hAnsi="Arial" w:cs="Arial"/>
                <w:sz w:val="20"/>
                <w:szCs w:val="20"/>
                <w:lang w:val="sr-Cyrl-RS"/>
              </w:rPr>
              <w:t xml:space="preserve"> </w:t>
            </w:r>
          </w:p>
          <w:p w:rsidR="00B54FE6" w:rsidRPr="00B54FE6" w:rsidRDefault="00B867A0" w:rsidP="00B54FE6">
            <w:pPr>
              <w:jc w:val="both"/>
              <w:rPr>
                <w:rFonts w:ascii="Arial" w:hAnsi="Arial" w:cs="Arial"/>
                <w:sz w:val="22"/>
                <w:szCs w:val="20"/>
              </w:rPr>
            </w:pPr>
            <w:r>
              <w:rPr>
                <w:rFonts w:ascii="Arial" w:hAnsi="Arial" w:cs="Arial"/>
                <w:sz w:val="22"/>
                <w:szCs w:val="20"/>
              </w:rPr>
              <w:t>Капацитет улаза</w:t>
            </w:r>
            <w:r>
              <w:rPr>
                <w:rFonts w:ascii="Arial" w:hAnsi="Arial" w:cs="Arial"/>
                <w:sz w:val="22"/>
                <w:szCs w:val="20"/>
              </w:rPr>
              <w:tab/>
            </w:r>
            <w:r>
              <w:rPr>
                <w:rFonts w:ascii="Arial" w:hAnsi="Arial" w:cs="Arial"/>
                <w:sz w:val="22"/>
                <w:szCs w:val="20"/>
              </w:rPr>
              <w:tab/>
              <w:t>250 листова</w:t>
            </w:r>
          </w:p>
          <w:p w:rsidR="00B54FE6" w:rsidRPr="00B54FE6" w:rsidRDefault="00B54FE6" w:rsidP="00B54FE6">
            <w:pPr>
              <w:jc w:val="both"/>
              <w:rPr>
                <w:rFonts w:ascii="Arial" w:hAnsi="Arial" w:cs="Arial"/>
                <w:sz w:val="22"/>
                <w:szCs w:val="20"/>
              </w:rPr>
            </w:pPr>
            <w:r w:rsidRPr="00B54FE6">
              <w:rPr>
                <w:rFonts w:ascii="Arial" w:hAnsi="Arial" w:cs="Arial"/>
                <w:sz w:val="22"/>
                <w:szCs w:val="20"/>
              </w:rPr>
              <w:t>Повезивање</w:t>
            </w:r>
            <w:r w:rsidRPr="00B54FE6">
              <w:rPr>
                <w:rFonts w:ascii="Arial" w:hAnsi="Arial" w:cs="Arial"/>
                <w:sz w:val="22"/>
                <w:szCs w:val="20"/>
              </w:rPr>
              <w:tab/>
            </w:r>
            <w:r w:rsidR="00B867A0" w:rsidRPr="00B867A0">
              <w:rPr>
                <w:rFonts w:ascii="Arial" w:hAnsi="Arial" w:cs="Arial"/>
                <w:sz w:val="22"/>
                <w:szCs w:val="20"/>
              </w:rPr>
              <w:t>USB, wifi</w:t>
            </w:r>
            <w:r w:rsidRPr="00B54FE6">
              <w:rPr>
                <w:rFonts w:ascii="Arial" w:hAnsi="Arial" w:cs="Arial"/>
                <w:sz w:val="22"/>
                <w:szCs w:val="20"/>
              </w:rPr>
              <w:t>, Фаx, мрежа (</w:t>
            </w:r>
            <w:r w:rsidR="00B867A0" w:rsidRPr="00B867A0">
              <w:rPr>
                <w:rFonts w:ascii="Arial" w:hAnsi="Arial" w:cs="Arial"/>
                <w:sz w:val="22"/>
                <w:szCs w:val="20"/>
              </w:rPr>
              <w:t>LAN</w:t>
            </w:r>
            <w:r w:rsidRPr="00B54FE6">
              <w:rPr>
                <w:rFonts w:ascii="Arial" w:hAnsi="Arial" w:cs="Arial"/>
                <w:sz w:val="22"/>
                <w:szCs w:val="20"/>
              </w:rPr>
              <w:t>)</w:t>
            </w:r>
          </w:p>
          <w:p w:rsidR="00CA4875" w:rsidRPr="004D5F7E" w:rsidRDefault="00B54FE6" w:rsidP="00B33704">
            <w:pPr>
              <w:jc w:val="both"/>
              <w:rPr>
                <w:rFonts w:ascii="Arial" w:hAnsi="Arial" w:cs="Arial"/>
                <w:b/>
                <w:sz w:val="20"/>
                <w:szCs w:val="20"/>
                <w:u w:val="single"/>
              </w:rPr>
            </w:pPr>
            <w:r w:rsidRPr="00B867A0">
              <w:rPr>
                <w:rFonts w:ascii="Arial" w:hAnsi="Arial" w:cs="Arial"/>
                <w:b/>
                <w:sz w:val="22"/>
                <w:szCs w:val="20"/>
                <w:u w:val="single"/>
              </w:rPr>
              <w:t>*уз МФП обезбедити резервни</w:t>
            </w:r>
            <w:r w:rsidR="00B867A0">
              <w:rPr>
                <w:rFonts w:ascii="Arial" w:hAnsi="Arial" w:cs="Arial"/>
                <w:b/>
                <w:sz w:val="22"/>
                <w:szCs w:val="20"/>
                <w:u w:val="single"/>
                <w:lang w:val="sr-Cyrl-RS"/>
              </w:rPr>
              <w:t xml:space="preserve"> компатибилни</w:t>
            </w:r>
            <w:r w:rsidRPr="00B867A0">
              <w:rPr>
                <w:rFonts w:ascii="Arial" w:hAnsi="Arial" w:cs="Arial"/>
                <w:b/>
                <w:sz w:val="22"/>
                <w:szCs w:val="20"/>
                <w:u w:val="single"/>
              </w:rPr>
              <w:t xml:space="preserve"> тонер/кетриџ</w:t>
            </w:r>
          </w:p>
        </w:tc>
        <w:tc>
          <w:tcPr>
            <w:tcW w:w="860" w:type="dxa"/>
          </w:tcPr>
          <w:p w:rsidR="00CA4875" w:rsidRPr="004D5F7E" w:rsidRDefault="00B867A0" w:rsidP="009260C5">
            <w:pPr>
              <w:jc w:val="center"/>
              <w:rPr>
                <w:rFonts w:ascii="Arial" w:hAnsi="Arial" w:cs="Arial"/>
                <w:b/>
                <w:sz w:val="20"/>
                <w:szCs w:val="20"/>
                <w:lang w:val="sr-Cyrl-RS"/>
              </w:rPr>
            </w:pPr>
            <w:r>
              <w:rPr>
                <w:rFonts w:ascii="Arial" w:hAnsi="Arial" w:cs="Arial"/>
                <w:b/>
                <w:sz w:val="20"/>
                <w:szCs w:val="20"/>
                <w:lang w:val="sr-Cyrl-RS"/>
              </w:rPr>
              <w:t>К</w:t>
            </w:r>
            <w:r w:rsidR="003A2958">
              <w:rPr>
                <w:rFonts w:ascii="Arial" w:hAnsi="Arial" w:cs="Arial"/>
                <w:b/>
                <w:sz w:val="20"/>
                <w:szCs w:val="20"/>
                <w:lang w:val="sr-Cyrl-RS"/>
              </w:rPr>
              <w:t>ом</w:t>
            </w:r>
            <w:r>
              <w:rPr>
                <w:rFonts w:ascii="Arial" w:hAnsi="Arial" w:cs="Arial"/>
                <w:b/>
                <w:sz w:val="20"/>
                <w:szCs w:val="20"/>
                <w:lang w:val="sr-Cyrl-RS"/>
              </w:rPr>
              <w:t xml:space="preserve"> </w:t>
            </w:r>
          </w:p>
        </w:tc>
        <w:tc>
          <w:tcPr>
            <w:tcW w:w="1134" w:type="dxa"/>
            <w:gridSpan w:val="2"/>
          </w:tcPr>
          <w:p w:rsidR="00CA4875" w:rsidRPr="004D5F7E" w:rsidRDefault="003A2958" w:rsidP="009260C5">
            <w:pPr>
              <w:jc w:val="center"/>
              <w:rPr>
                <w:rFonts w:ascii="Arial" w:hAnsi="Arial" w:cs="Arial"/>
                <w:b/>
                <w:sz w:val="20"/>
                <w:szCs w:val="20"/>
                <w:lang w:val="sr-Cyrl-RS"/>
              </w:rPr>
            </w:pPr>
            <w:r>
              <w:rPr>
                <w:rFonts w:ascii="Arial" w:hAnsi="Arial" w:cs="Arial"/>
                <w:b/>
                <w:sz w:val="20"/>
                <w:szCs w:val="20"/>
                <w:lang w:val="sr-Cyrl-RS"/>
              </w:rPr>
              <w:t>1</w:t>
            </w:r>
          </w:p>
        </w:tc>
        <w:tc>
          <w:tcPr>
            <w:tcW w:w="1417" w:type="dxa"/>
          </w:tcPr>
          <w:p w:rsidR="00CA4875" w:rsidRPr="004D5F7E" w:rsidRDefault="00CA4875" w:rsidP="009260C5">
            <w:pPr>
              <w:jc w:val="center"/>
              <w:rPr>
                <w:rFonts w:ascii="Arial" w:hAnsi="Arial" w:cs="Arial"/>
                <w:b/>
                <w:sz w:val="20"/>
                <w:szCs w:val="20"/>
                <w:lang w:val="sr-Cyrl-RS"/>
              </w:rPr>
            </w:pPr>
          </w:p>
        </w:tc>
        <w:tc>
          <w:tcPr>
            <w:tcW w:w="1360" w:type="dxa"/>
          </w:tcPr>
          <w:p w:rsidR="00CA4875" w:rsidRPr="004D5F7E" w:rsidRDefault="00CA4875" w:rsidP="009260C5">
            <w:pPr>
              <w:jc w:val="center"/>
              <w:rPr>
                <w:rFonts w:ascii="Arial" w:hAnsi="Arial" w:cs="Arial"/>
                <w:b/>
                <w:sz w:val="20"/>
                <w:szCs w:val="20"/>
                <w:lang w:val="sr-Cyrl-RS"/>
              </w:rPr>
            </w:pPr>
          </w:p>
        </w:tc>
      </w:tr>
      <w:tr w:rsidR="003A2958" w:rsidTr="007A3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1193" w:type="dxa"/>
          <w:trHeight w:val="564"/>
        </w:trPr>
        <w:tc>
          <w:tcPr>
            <w:tcW w:w="5250" w:type="dxa"/>
            <w:gridSpan w:val="3"/>
            <w:tcBorders>
              <w:top w:val="single" w:sz="4" w:space="0" w:color="000000"/>
              <w:left w:val="single" w:sz="4" w:space="0" w:color="000000"/>
              <w:bottom w:val="single" w:sz="4" w:space="0" w:color="000000"/>
            </w:tcBorders>
            <w:shd w:val="clear" w:color="auto" w:fill="auto"/>
          </w:tcPr>
          <w:p w:rsidR="003A2958" w:rsidRDefault="003A2958" w:rsidP="008B063B">
            <w:pPr>
              <w:snapToGrid w:val="0"/>
              <w:jc w:val="both"/>
              <w:rPr>
                <w:rFonts w:ascii="Arial" w:eastAsia="TimesNewRomanPSMT" w:hAnsi="Arial" w:cs="Arial"/>
                <w:bCs/>
                <w:lang w:val="ru-RU"/>
              </w:rPr>
            </w:pPr>
            <w:r>
              <w:rPr>
                <w:rFonts w:ascii="Arial" w:eastAsia="TimesNewRomanPSMT" w:hAnsi="Arial" w:cs="Arial"/>
                <w:b/>
                <w:bCs/>
                <w:lang w:val="sr-Cyrl-CS"/>
              </w:rPr>
              <w:t xml:space="preserve">                                </w:t>
            </w:r>
          </w:p>
          <w:p w:rsidR="003A2958" w:rsidRDefault="003A2958" w:rsidP="008B063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A2958" w:rsidRDefault="003A2958" w:rsidP="008B063B">
            <w:pPr>
              <w:jc w:val="both"/>
              <w:rPr>
                <w:rFonts w:ascii="Arial" w:eastAsia="TimesNewRomanPSMT" w:hAnsi="Arial" w:cs="Arial"/>
                <w:bCs/>
                <w:color w:val="FF0000"/>
                <w:lang w:val="ru-RU"/>
              </w:rPr>
            </w:pPr>
          </w:p>
        </w:tc>
        <w:tc>
          <w:tcPr>
            <w:tcW w:w="3365" w:type="dxa"/>
            <w:gridSpan w:val="4"/>
            <w:tcBorders>
              <w:top w:val="single" w:sz="4" w:space="0" w:color="000000"/>
              <w:left w:val="single" w:sz="4" w:space="0" w:color="000000"/>
              <w:bottom w:val="single" w:sz="4" w:space="0" w:color="000000"/>
              <w:right w:val="single" w:sz="4" w:space="0" w:color="000000"/>
            </w:tcBorders>
            <w:shd w:val="clear" w:color="auto" w:fill="auto"/>
          </w:tcPr>
          <w:p w:rsidR="003A2958" w:rsidRDefault="003A2958" w:rsidP="008B063B">
            <w:pPr>
              <w:snapToGrid w:val="0"/>
              <w:jc w:val="both"/>
              <w:rPr>
                <w:rFonts w:ascii="Arial" w:eastAsia="TimesNewRomanPSMT" w:hAnsi="Arial" w:cs="Arial"/>
                <w:bCs/>
                <w:color w:val="FF0000"/>
                <w:lang w:val="ru-RU"/>
              </w:rPr>
            </w:pPr>
          </w:p>
          <w:p w:rsidR="003A2958" w:rsidRDefault="003A2958" w:rsidP="008B063B">
            <w:pPr>
              <w:jc w:val="both"/>
              <w:rPr>
                <w:rFonts w:ascii="Arial" w:eastAsia="TimesNewRomanPSMT" w:hAnsi="Arial" w:cs="Arial"/>
                <w:bCs/>
                <w:color w:val="FF0000"/>
                <w:lang w:val="ru-RU"/>
              </w:rPr>
            </w:pPr>
          </w:p>
        </w:tc>
      </w:tr>
      <w:tr w:rsidR="003A2958" w:rsidTr="003A2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1193" w:type="dxa"/>
        </w:trPr>
        <w:tc>
          <w:tcPr>
            <w:tcW w:w="5250" w:type="dxa"/>
            <w:gridSpan w:val="3"/>
            <w:tcBorders>
              <w:top w:val="single" w:sz="4" w:space="0" w:color="000000"/>
              <w:left w:val="single" w:sz="4" w:space="0" w:color="000000"/>
              <w:bottom w:val="single" w:sz="4" w:space="0" w:color="000000"/>
            </w:tcBorders>
            <w:shd w:val="clear" w:color="auto" w:fill="auto"/>
          </w:tcPr>
          <w:p w:rsidR="003A2958" w:rsidRDefault="003A2958" w:rsidP="008B063B">
            <w:pPr>
              <w:snapToGrid w:val="0"/>
              <w:jc w:val="both"/>
              <w:rPr>
                <w:rFonts w:ascii="Arial" w:eastAsia="TimesNewRomanPSMT" w:hAnsi="Arial" w:cs="Arial"/>
                <w:bCs/>
                <w:lang w:val="ru-RU"/>
              </w:rPr>
            </w:pPr>
          </w:p>
          <w:p w:rsidR="003A2958" w:rsidRDefault="003A2958" w:rsidP="008B063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A2958" w:rsidRDefault="003A2958" w:rsidP="008B063B">
            <w:pPr>
              <w:jc w:val="both"/>
              <w:rPr>
                <w:rFonts w:ascii="Arial" w:eastAsia="TimesNewRomanPSMT" w:hAnsi="Arial" w:cs="Arial"/>
                <w:bCs/>
                <w:lang w:val="ru-RU"/>
              </w:rPr>
            </w:pPr>
          </w:p>
        </w:tc>
        <w:tc>
          <w:tcPr>
            <w:tcW w:w="3365" w:type="dxa"/>
            <w:gridSpan w:val="4"/>
            <w:tcBorders>
              <w:top w:val="single" w:sz="4" w:space="0" w:color="000000"/>
              <w:left w:val="single" w:sz="4" w:space="0" w:color="000000"/>
              <w:bottom w:val="single" w:sz="4" w:space="0" w:color="000000"/>
              <w:right w:val="single" w:sz="4" w:space="0" w:color="000000"/>
            </w:tcBorders>
            <w:shd w:val="clear" w:color="auto" w:fill="auto"/>
          </w:tcPr>
          <w:p w:rsidR="003A2958" w:rsidRDefault="003A2958" w:rsidP="008B063B">
            <w:pPr>
              <w:snapToGrid w:val="0"/>
              <w:jc w:val="both"/>
              <w:rPr>
                <w:rFonts w:ascii="Arial" w:eastAsia="TimesNewRomanPSMT" w:hAnsi="Arial" w:cs="Arial"/>
                <w:bCs/>
                <w:color w:val="FF0000"/>
                <w:lang w:val="ru-RU"/>
              </w:rPr>
            </w:pPr>
          </w:p>
        </w:tc>
      </w:tr>
    </w:tbl>
    <w:p w:rsidR="005E26C2" w:rsidRPr="003A2958" w:rsidRDefault="005E26C2" w:rsidP="007A3FFD">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3A2958">
        <w:rPr>
          <w:rFonts w:ascii="Arial" w:eastAsia="Times New Roman Bold" w:hAnsi="Arial" w:cs="Arial"/>
          <w:b/>
          <w:bCs/>
          <w:color w:val="auto"/>
          <w:kern w:val="0"/>
          <w:sz w:val="22"/>
          <w:szCs w:val="22"/>
          <w:lang w:eastAsia="en-US"/>
        </w:rPr>
        <w:t xml:space="preserve">Начин плаћања: </w:t>
      </w:r>
      <w:r w:rsidRPr="003A2958">
        <w:rPr>
          <w:rFonts w:ascii="Arial" w:eastAsia="Times New Roman Bold" w:hAnsi="Arial" w:cs="Arial"/>
          <w:color w:val="auto"/>
          <w:kern w:val="0"/>
          <w:sz w:val="22"/>
          <w:szCs w:val="22"/>
          <w:lang w:eastAsia="en-US"/>
        </w:rPr>
        <w:t>Плаћање не може бити дуже од 45</w:t>
      </w:r>
      <w:r w:rsidR="00C5317E" w:rsidRPr="003A2958">
        <w:rPr>
          <w:rFonts w:ascii="Arial" w:eastAsia="Times New Roman Bold" w:hAnsi="Arial" w:cs="Arial"/>
          <w:color w:val="auto"/>
          <w:kern w:val="0"/>
          <w:sz w:val="22"/>
          <w:szCs w:val="22"/>
          <w:lang w:val="sr-Cyrl-RS" w:eastAsia="en-US"/>
        </w:rPr>
        <w:t xml:space="preserve"> </w:t>
      </w:r>
      <w:r w:rsidRPr="003A2958">
        <w:rPr>
          <w:rFonts w:ascii="Arial" w:eastAsia="Times New Roman Bold" w:hAnsi="Arial" w:cs="Arial"/>
          <w:color w:val="auto"/>
          <w:kern w:val="0"/>
          <w:sz w:val="22"/>
          <w:szCs w:val="22"/>
          <w:lang w:eastAsia="en-US"/>
        </w:rPr>
        <w:t>дана од дана пријема</w:t>
      </w:r>
      <w:r w:rsidR="004D5F7E" w:rsidRPr="003A2958">
        <w:rPr>
          <w:rFonts w:ascii="Arial" w:eastAsia="Times New Roman Bold" w:hAnsi="Arial" w:cs="Arial"/>
          <w:color w:val="auto"/>
          <w:kern w:val="0"/>
          <w:sz w:val="22"/>
          <w:szCs w:val="22"/>
          <w:lang w:eastAsia="en-US"/>
        </w:rPr>
        <w:t xml:space="preserve"> </w:t>
      </w:r>
      <w:r w:rsidRPr="003A2958">
        <w:rPr>
          <w:rFonts w:ascii="Arial" w:eastAsia="Times New Roman Bold" w:hAnsi="Arial" w:cs="Arial"/>
          <w:color w:val="auto"/>
          <w:kern w:val="0"/>
          <w:sz w:val="22"/>
          <w:szCs w:val="22"/>
          <w:lang w:eastAsia="en-US"/>
        </w:rPr>
        <w:t>рачуна за испоручена добра.</w:t>
      </w:r>
      <w:r w:rsidR="004D5F7E" w:rsidRPr="003A2958">
        <w:rPr>
          <w:rFonts w:ascii="Arial" w:eastAsia="Times New Roman Bold" w:hAnsi="Arial" w:cs="Arial"/>
          <w:color w:val="auto"/>
          <w:kern w:val="0"/>
          <w:sz w:val="22"/>
          <w:szCs w:val="22"/>
          <w:lang w:eastAsia="en-US"/>
        </w:rPr>
        <w:t xml:space="preserve"> </w:t>
      </w:r>
      <w:r w:rsidRPr="003A2958">
        <w:rPr>
          <w:rFonts w:ascii="Arial" w:eastAsia="Times New Roman Bold" w:hAnsi="Arial" w:cs="Arial"/>
          <w:color w:val="auto"/>
          <w:kern w:val="0"/>
          <w:sz w:val="22"/>
          <w:szCs w:val="22"/>
          <w:lang w:eastAsia="en-US"/>
        </w:rPr>
        <w:t>Рачун се испоставља на основу отпремнице и документа-записника којим се верификује квантитет</w:t>
      </w:r>
      <w:r w:rsidR="004D5F7E" w:rsidRPr="003A2958">
        <w:rPr>
          <w:rFonts w:ascii="Arial" w:eastAsia="Times New Roman Bold" w:hAnsi="Arial" w:cs="Arial"/>
          <w:color w:val="auto"/>
          <w:kern w:val="0"/>
          <w:sz w:val="22"/>
          <w:szCs w:val="22"/>
          <w:lang w:eastAsia="en-US"/>
        </w:rPr>
        <w:t xml:space="preserve"> </w:t>
      </w:r>
      <w:r w:rsidRPr="003A2958">
        <w:rPr>
          <w:rFonts w:ascii="Arial" w:eastAsia="Times New Roman Bold" w:hAnsi="Arial" w:cs="Arial"/>
          <w:color w:val="auto"/>
          <w:kern w:val="0"/>
          <w:sz w:val="22"/>
          <w:szCs w:val="22"/>
          <w:lang w:eastAsia="en-US"/>
        </w:rPr>
        <w:t>и квалитет испоруке, а који чини саставни део рачуна. Рок плаћања се прецизира од дана пријема</w:t>
      </w:r>
      <w:r w:rsidR="004D5F7E" w:rsidRPr="003A2958">
        <w:rPr>
          <w:rFonts w:ascii="Arial" w:eastAsia="Times New Roman Bold" w:hAnsi="Arial" w:cs="Arial"/>
          <w:color w:val="auto"/>
          <w:kern w:val="0"/>
          <w:sz w:val="22"/>
          <w:szCs w:val="22"/>
          <w:lang w:eastAsia="en-US"/>
        </w:rPr>
        <w:t xml:space="preserve"> </w:t>
      </w:r>
      <w:r w:rsidRPr="003A2958">
        <w:rPr>
          <w:rFonts w:ascii="Arial" w:eastAsia="Times New Roman Bold" w:hAnsi="Arial" w:cs="Arial"/>
          <w:color w:val="auto"/>
          <w:kern w:val="0"/>
          <w:sz w:val="22"/>
          <w:szCs w:val="22"/>
          <w:lang w:eastAsia="en-US"/>
        </w:rPr>
        <w:t>рачуна, испостављеног општини по извршеној испоруци.Плаћање ће вршити општина</w:t>
      </w:r>
      <w:r w:rsidR="004D5F7E" w:rsidRPr="003A2958">
        <w:rPr>
          <w:rFonts w:ascii="Arial" w:eastAsia="Times New Roman Bold" w:hAnsi="Arial" w:cs="Arial"/>
          <w:color w:val="auto"/>
          <w:kern w:val="0"/>
          <w:sz w:val="22"/>
          <w:szCs w:val="22"/>
          <w:lang w:eastAsia="en-US"/>
        </w:rPr>
        <w:t xml:space="preserve"> </w:t>
      </w:r>
      <w:r w:rsidR="004D5F7E" w:rsidRPr="003A2958">
        <w:rPr>
          <w:rFonts w:ascii="Arial" w:eastAsia="Times New Roman Bold" w:hAnsi="Arial" w:cs="Arial"/>
          <w:color w:val="auto"/>
          <w:kern w:val="0"/>
          <w:sz w:val="22"/>
          <w:szCs w:val="22"/>
          <w:lang w:val="sr-Cyrl-RS" w:eastAsia="en-US"/>
        </w:rPr>
        <w:t>Лепосавић.</w:t>
      </w:r>
      <w:r w:rsidRPr="003A2958">
        <w:rPr>
          <w:rFonts w:ascii="Arial" w:eastAsia="Times New Roman Bold" w:hAnsi="Arial" w:cs="Arial"/>
          <w:color w:val="auto"/>
          <w:kern w:val="0"/>
          <w:sz w:val="22"/>
          <w:szCs w:val="22"/>
          <w:lang w:eastAsia="en-US"/>
        </w:rPr>
        <w:t>Плаћање се врши уплатом на рачун понуђача.Понуђачу није дозвољено да захтева аванс.</w:t>
      </w:r>
    </w:p>
    <w:p w:rsidR="005E26C2" w:rsidRPr="003A2958" w:rsidRDefault="005E26C2" w:rsidP="007A3FFD">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3A2958">
        <w:rPr>
          <w:rFonts w:ascii="Arial" w:eastAsia="Times New Roman Bold" w:hAnsi="Arial" w:cs="Arial"/>
          <w:b/>
          <w:bCs/>
          <w:color w:val="auto"/>
          <w:kern w:val="0"/>
          <w:sz w:val="22"/>
          <w:szCs w:val="22"/>
          <w:lang w:eastAsia="en-US"/>
        </w:rPr>
        <w:t xml:space="preserve">Начин испоруке: </w:t>
      </w:r>
      <w:r w:rsidRPr="003A2958">
        <w:rPr>
          <w:rFonts w:ascii="Arial" w:eastAsia="Times New Roman Bold" w:hAnsi="Arial" w:cs="Arial"/>
          <w:color w:val="auto"/>
          <w:kern w:val="0"/>
          <w:sz w:val="22"/>
          <w:szCs w:val="22"/>
          <w:lang w:eastAsia="en-US"/>
        </w:rPr>
        <w:t>У складу са захтевима Наручиоца</w:t>
      </w:r>
    </w:p>
    <w:p w:rsidR="005E26C2" w:rsidRPr="003A2958" w:rsidRDefault="005E26C2" w:rsidP="007A3FFD">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3A2958">
        <w:rPr>
          <w:rFonts w:ascii="Arial" w:eastAsia="Times New Roman Bold" w:hAnsi="Arial" w:cs="Arial"/>
          <w:b/>
          <w:bCs/>
          <w:color w:val="auto"/>
          <w:kern w:val="0"/>
          <w:sz w:val="22"/>
          <w:szCs w:val="22"/>
          <w:lang w:eastAsia="en-US"/>
        </w:rPr>
        <w:t xml:space="preserve">Рок испоруке: </w:t>
      </w:r>
      <w:r w:rsidR="00D864D4">
        <w:rPr>
          <w:rFonts w:ascii="Arial" w:eastAsia="Times New Roman Bold" w:hAnsi="Arial" w:cs="Arial"/>
          <w:color w:val="auto"/>
          <w:kern w:val="0"/>
          <w:sz w:val="22"/>
          <w:szCs w:val="22"/>
          <w:lang w:eastAsia="en-US"/>
        </w:rPr>
        <w:t>Рок за испоруку добра до крајњ</w:t>
      </w:r>
      <w:r w:rsidR="00D864D4">
        <w:rPr>
          <w:rFonts w:ascii="Arial" w:eastAsia="Times New Roman Bold" w:hAnsi="Arial" w:cs="Arial"/>
          <w:color w:val="auto"/>
          <w:kern w:val="0"/>
          <w:sz w:val="22"/>
          <w:szCs w:val="22"/>
          <w:lang w:val="sr-Cyrl-RS" w:eastAsia="en-US"/>
        </w:rPr>
        <w:t>ег</w:t>
      </w:r>
      <w:r w:rsidRPr="003A2958">
        <w:rPr>
          <w:rFonts w:ascii="Arial" w:eastAsia="Times New Roman Bold" w:hAnsi="Arial" w:cs="Arial"/>
          <w:color w:val="auto"/>
          <w:kern w:val="0"/>
          <w:sz w:val="22"/>
          <w:szCs w:val="22"/>
          <w:lang w:eastAsia="en-US"/>
        </w:rPr>
        <w:t xml:space="preserve"> корисника тече првог наредног дана од дана</w:t>
      </w:r>
      <w:r w:rsidR="004D5F7E" w:rsidRPr="003A2958">
        <w:rPr>
          <w:rFonts w:ascii="Arial" w:eastAsia="Times New Roman Bold" w:hAnsi="Arial" w:cs="Arial"/>
          <w:color w:val="auto"/>
          <w:kern w:val="0"/>
          <w:sz w:val="22"/>
          <w:szCs w:val="22"/>
          <w:lang w:val="sr-Cyrl-RS" w:eastAsia="en-US"/>
        </w:rPr>
        <w:t xml:space="preserve"> </w:t>
      </w:r>
      <w:r w:rsidRPr="003A2958">
        <w:rPr>
          <w:rFonts w:ascii="Arial" w:eastAsia="Times New Roman Bold" w:hAnsi="Arial" w:cs="Arial"/>
          <w:color w:val="auto"/>
          <w:kern w:val="0"/>
          <w:sz w:val="22"/>
          <w:szCs w:val="22"/>
          <w:lang w:eastAsia="en-US"/>
        </w:rPr>
        <w:t>закључења уговора. Потпуна испорука уговорених ко</w:t>
      </w:r>
      <w:r w:rsidR="004D5F7E" w:rsidRPr="003A2958">
        <w:rPr>
          <w:rFonts w:ascii="Arial" w:eastAsia="Times New Roman Bold" w:hAnsi="Arial" w:cs="Arial"/>
          <w:color w:val="auto"/>
          <w:kern w:val="0"/>
          <w:sz w:val="22"/>
          <w:szCs w:val="22"/>
          <w:lang w:eastAsia="en-US"/>
        </w:rPr>
        <w:t xml:space="preserve">личина извршиће се најкасније у року од </w:t>
      </w:r>
      <w:r w:rsidR="007A3FFD">
        <w:rPr>
          <w:rFonts w:ascii="Arial" w:eastAsia="Times New Roman Bold" w:hAnsi="Arial" w:cs="Arial"/>
          <w:color w:val="auto"/>
          <w:kern w:val="0"/>
          <w:sz w:val="22"/>
          <w:szCs w:val="22"/>
          <w:lang w:val="sr-Cyrl-RS" w:eastAsia="en-US"/>
        </w:rPr>
        <w:t>10</w:t>
      </w:r>
      <w:r w:rsidR="004D5F7E" w:rsidRPr="003A2958">
        <w:rPr>
          <w:rFonts w:ascii="Arial" w:eastAsia="Times New Roman Bold" w:hAnsi="Arial" w:cs="Arial"/>
          <w:color w:val="auto"/>
          <w:kern w:val="0"/>
          <w:sz w:val="22"/>
          <w:szCs w:val="22"/>
          <w:lang w:eastAsia="en-US"/>
        </w:rPr>
        <w:t xml:space="preserve"> </w:t>
      </w:r>
      <w:r w:rsidR="004D5F7E" w:rsidRPr="003A2958">
        <w:rPr>
          <w:rFonts w:ascii="Arial" w:eastAsia="Times New Roman Bold" w:hAnsi="Arial" w:cs="Arial"/>
          <w:color w:val="auto"/>
          <w:kern w:val="0"/>
          <w:sz w:val="22"/>
          <w:szCs w:val="22"/>
          <w:lang w:val="sr-Cyrl-RS" w:eastAsia="en-US"/>
        </w:rPr>
        <w:t>к</w:t>
      </w:r>
      <w:r w:rsidR="004D5F7E" w:rsidRPr="003A2958">
        <w:rPr>
          <w:rFonts w:ascii="Arial" w:eastAsia="Times New Roman Bold" w:hAnsi="Arial" w:cs="Arial"/>
          <w:color w:val="auto"/>
          <w:kern w:val="0"/>
          <w:sz w:val="22"/>
          <w:szCs w:val="22"/>
          <w:lang w:eastAsia="en-US"/>
        </w:rPr>
        <w:t xml:space="preserve">алендарских дана </w:t>
      </w:r>
    </w:p>
    <w:p w:rsidR="00126BE4" w:rsidRPr="003A2958" w:rsidRDefault="005E26C2" w:rsidP="007A3FFD">
      <w:pPr>
        <w:jc w:val="both"/>
        <w:rPr>
          <w:rFonts w:ascii="Arial" w:hAnsi="Arial" w:cs="Arial"/>
          <w:b/>
          <w:lang w:val="sr-Cyrl-RS"/>
        </w:rPr>
      </w:pPr>
      <w:r w:rsidRPr="003A2958">
        <w:rPr>
          <w:rFonts w:ascii="Arial" w:eastAsia="Times New Roman Bold" w:hAnsi="Arial" w:cs="Arial"/>
          <w:b/>
          <w:bCs/>
          <w:color w:val="auto"/>
          <w:kern w:val="0"/>
          <w:sz w:val="22"/>
          <w:szCs w:val="22"/>
          <w:lang w:eastAsia="en-US"/>
        </w:rPr>
        <w:t>Место испоруке:</w:t>
      </w:r>
      <w:r w:rsidR="00D351A8" w:rsidRPr="003A2958">
        <w:rPr>
          <w:rFonts w:ascii="Arial" w:eastAsia="Times New Roman Bold" w:hAnsi="Arial" w:cs="Arial"/>
          <w:b/>
          <w:bCs/>
          <w:color w:val="auto"/>
          <w:kern w:val="0"/>
          <w:sz w:val="22"/>
          <w:szCs w:val="22"/>
          <w:lang w:val="sr-Cyrl-RS" w:eastAsia="en-US"/>
        </w:rPr>
        <w:t>франко крајњи корисник</w:t>
      </w:r>
    </w:p>
    <w:p w:rsidR="00F031C7" w:rsidRPr="003A2958" w:rsidRDefault="00F031C7" w:rsidP="007A3FFD">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3A2958">
        <w:rPr>
          <w:rFonts w:ascii="Arial" w:eastAsia="Times New Roman Bold" w:hAnsi="Arial" w:cs="Arial"/>
          <w:b/>
          <w:bCs/>
          <w:color w:val="auto"/>
          <w:kern w:val="0"/>
          <w:sz w:val="22"/>
          <w:szCs w:val="22"/>
          <w:lang w:eastAsia="en-US"/>
        </w:rPr>
        <w:t>Важност понуде (мин</w:t>
      </w:r>
      <w:r w:rsidR="005E26C2" w:rsidRPr="003A2958">
        <w:rPr>
          <w:rFonts w:ascii="Arial" w:eastAsia="Times New Roman Bold" w:hAnsi="Arial" w:cs="Arial"/>
          <w:b/>
          <w:bCs/>
          <w:color w:val="auto"/>
          <w:kern w:val="0"/>
          <w:sz w:val="22"/>
          <w:szCs w:val="22"/>
          <w:lang w:eastAsia="en-US"/>
        </w:rPr>
        <w:t xml:space="preserve">. </w:t>
      </w:r>
      <w:r w:rsidR="005E26C2" w:rsidRPr="003A2958">
        <w:rPr>
          <w:rFonts w:ascii="Arial" w:eastAsia="Times New Roman Bold" w:hAnsi="Arial" w:cs="Arial"/>
          <w:b/>
          <w:bCs/>
          <w:color w:val="auto"/>
          <w:kern w:val="0"/>
          <w:sz w:val="22"/>
          <w:szCs w:val="22"/>
          <w:lang w:val="sr-Cyrl-RS" w:eastAsia="en-US"/>
        </w:rPr>
        <w:t>3</w:t>
      </w:r>
      <w:r w:rsidRPr="003A2958">
        <w:rPr>
          <w:rFonts w:ascii="Arial" w:eastAsia="Times New Roman Bold" w:hAnsi="Arial" w:cs="Arial"/>
          <w:b/>
          <w:bCs/>
          <w:color w:val="auto"/>
          <w:kern w:val="0"/>
          <w:sz w:val="22"/>
          <w:szCs w:val="22"/>
          <w:lang w:eastAsia="en-US"/>
        </w:rPr>
        <w:t xml:space="preserve">0 дана): </w:t>
      </w:r>
      <w:r w:rsidRPr="003A2958">
        <w:rPr>
          <w:rFonts w:ascii="Arial" w:eastAsia="Times New Roman Bold" w:hAnsi="Arial" w:cs="Arial"/>
          <w:color w:val="auto"/>
          <w:kern w:val="0"/>
          <w:sz w:val="22"/>
          <w:szCs w:val="22"/>
          <w:lang w:eastAsia="en-US"/>
        </w:rPr>
        <w:t>____________ дана.</w:t>
      </w:r>
    </w:p>
    <w:p w:rsidR="005E26C2" w:rsidRPr="003A2958" w:rsidRDefault="005E26C2" w:rsidP="00F031C7">
      <w:pPr>
        <w:suppressAutoHyphens w:val="0"/>
        <w:autoSpaceDE w:val="0"/>
        <w:autoSpaceDN w:val="0"/>
        <w:adjustRightInd w:val="0"/>
        <w:spacing w:line="240" w:lineRule="auto"/>
        <w:rPr>
          <w:rFonts w:ascii="Arial" w:eastAsia="Times New Roman Bold" w:hAnsi="Arial" w:cs="Arial"/>
          <w:b/>
          <w:bCs/>
          <w:color w:val="auto"/>
          <w:kern w:val="0"/>
          <w:sz w:val="22"/>
          <w:szCs w:val="22"/>
          <w:lang w:val="sr-Cyrl-RS" w:eastAsia="en-US"/>
        </w:rPr>
      </w:pPr>
    </w:p>
    <w:p w:rsidR="00F031C7" w:rsidRPr="004D5F7E" w:rsidRDefault="00F031C7" w:rsidP="00F031C7">
      <w:pPr>
        <w:suppressAutoHyphens w:val="0"/>
        <w:autoSpaceDE w:val="0"/>
        <w:autoSpaceDN w:val="0"/>
        <w:adjustRightInd w:val="0"/>
        <w:spacing w:line="240" w:lineRule="auto"/>
        <w:rPr>
          <w:rFonts w:eastAsia="Times New Roman Bold"/>
          <w:b/>
          <w:bCs/>
          <w:color w:val="auto"/>
          <w:kern w:val="0"/>
          <w:sz w:val="22"/>
          <w:szCs w:val="22"/>
          <w:lang w:eastAsia="en-US"/>
        </w:rPr>
      </w:pPr>
      <w:r w:rsidRPr="004D5F7E">
        <w:rPr>
          <w:rFonts w:eastAsia="Times New Roman Bold"/>
          <w:b/>
          <w:bCs/>
          <w:color w:val="auto"/>
          <w:kern w:val="0"/>
          <w:sz w:val="22"/>
          <w:szCs w:val="22"/>
          <w:lang w:eastAsia="en-US"/>
        </w:rPr>
        <w:t xml:space="preserve">ДАТУМ </w:t>
      </w:r>
      <w:r w:rsidR="005E26C2" w:rsidRPr="004D5F7E">
        <w:rPr>
          <w:rFonts w:eastAsia="Times New Roman Bold"/>
          <w:b/>
          <w:bCs/>
          <w:color w:val="auto"/>
          <w:kern w:val="0"/>
          <w:sz w:val="22"/>
          <w:szCs w:val="22"/>
          <w:lang w:val="sr-Cyrl-RS" w:eastAsia="en-US"/>
        </w:rPr>
        <w:t xml:space="preserve">                                           </w:t>
      </w:r>
      <w:r w:rsidR="005E26C2" w:rsidRPr="004D5F7E">
        <w:rPr>
          <w:rFonts w:eastAsia="Times New Roman Bold"/>
          <w:b/>
          <w:bCs/>
          <w:color w:val="auto"/>
          <w:kern w:val="0"/>
          <w:sz w:val="22"/>
          <w:szCs w:val="22"/>
          <w:lang w:eastAsia="en-US"/>
        </w:rPr>
        <w:t xml:space="preserve">М.П </w:t>
      </w:r>
      <w:r w:rsidR="005E26C2" w:rsidRPr="004D5F7E">
        <w:rPr>
          <w:rFonts w:eastAsia="Times New Roman Bold"/>
          <w:b/>
          <w:bCs/>
          <w:color w:val="auto"/>
          <w:kern w:val="0"/>
          <w:sz w:val="22"/>
          <w:szCs w:val="22"/>
          <w:lang w:val="sr-Cyrl-RS" w:eastAsia="en-US"/>
        </w:rPr>
        <w:t xml:space="preserve">                                                  </w:t>
      </w:r>
      <w:r w:rsidR="005E26C2" w:rsidRPr="004D5F7E">
        <w:rPr>
          <w:rFonts w:eastAsia="Times New Roman Bold"/>
          <w:b/>
          <w:bCs/>
          <w:color w:val="auto"/>
          <w:kern w:val="0"/>
          <w:sz w:val="22"/>
          <w:szCs w:val="22"/>
          <w:lang w:eastAsia="en-US"/>
        </w:rPr>
        <w:t>ПОНУЂАЧ</w:t>
      </w:r>
      <w:r w:rsidR="005E26C2" w:rsidRPr="004D5F7E">
        <w:rPr>
          <w:rFonts w:eastAsia="Times New Roman Bold"/>
          <w:b/>
          <w:bCs/>
          <w:color w:val="auto"/>
          <w:kern w:val="0"/>
          <w:sz w:val="22"/>
          <w:szCs w:val="22"/>
          <w:lang w:val="sr-Cyrl-RS" w:eastAsia="en-US"/>
        </w:rPr>
        <w:t xml:space="preserve">                                                                                                   </w:t>
      </w:r>
    </w:p>
    <w:p w:rsidR="00F031C7" w:rsidRPr="004D5F7E" w:rsidRDefault="005E26C2" w:rsidP="00F031C7">
      <w:pPr>
        <w:suppressAutoHyphens w:val="0"/>
        <w:autoSpaceDE w:val="0"/>
        <w:autoSpaceDN w:val="0"/>
        <w:adjustRightInd w:val="0"/>
        <w:spacing w:line="240" w:lineRule="auto"/>
        <w:rPr>
          <w:rFonts w:eastAsia="Times New Roman Bold"/>
          <w:b/>
          <w:bCs/>
          <w:color w:val="auto"/>
          <w:kern w:val="0"/>
          <w:sz w:val="22"/>
          <w:szCs w:val="22"/>
          <w:lang w:eastAsia="en-US"/>
        </w:rPr>
      </w:pPr>
      <w:r w:rsidRPr="004D5F7E">
        <w:rPr>
          <w:rFonts w:eastAsia="Times New Roman Bold"/>
          <w:b/>
          <w:bCs/>
          <w:color w:val="auto"/>
          <w:kern w:val="0"/>
          <w:sz w:val="22"/>
          <w:szCs w:val="22"/>
          <w:lang w:val="sr-Cyrl-RS" w:eastAsia="en-US"/>
        </w:rPr>
        <w:t xml:space="preserve">                                                                                                                        </w:t>
      </w:r>
      <w:r w:rsidR="00F031C7" w:rsidRPr="004D5F7E">
        <w:rPr>
          <w:rFonts w:eastAsia="Times New Roman Bold"/>
          <w:b/>
          <w:bCs/>
          <w:color w:val="auto"/>
          <w:kern w:val="0"/>
          <w:sz w:val="22"/>
          <w:szCs w:val="22"/>
          <w:lang w:eastAsia="en-US"/>
        </w:rPr>
        <w:t>- потпис –</w:t>
      </w:r>
      <w:r w:rsidRPr="004D5F7E">
        <w:rPr>
          <w:rFonts w:eastAsia="Times New Roman Bold"/>
          <w:b/>
          <w:bCs/>
          <w:color w:val="auto"/>
          <w:kern w:val="0"/>
          <w:sz w:val="22"/>
          <w:szCs w:val="22"/>
          <w:lang w:val="sr-Cyrl-RS" w:eastAsia="en-US"/>
        </w:rPr>
        <w:t xml:space="preserve">                                                                                                    </w:t>
      </w:r>
      <w:r w:rsidR="00F031C7" w:rsidRPr="004D5F7E">
        <w:rPr>
          <w:rFonts w:eastAsia="Times New Roman Bold"/>
          <w:b/>
          <w:bCs/>
          <w:color w:val="auto"/>
          <w:kern w:val="0"/>
          <w:sz w:val="22"/>
          <w:szCs w:val="22"/>
          <w:lang w:eastAsia="en-US"/>
        </w:rPr>
        <w:t xml:space="preserve">______________________ </w:t>
      </w:r>
      <w:r w:rsidRPr="004D5F7E">
        <w:rPr>
          <w:rFonts w:eastAsia="Times New Roman Bold"/>
          <w:b/>
          <w:bCs/>
          <w:color w:val="auto"/>
          <w:kern w:val="0"/>
          <w:sz w:val="22"/>
          <w:szCs w:val="22"/>
          <w:lang w:val="sr-Cyrl-RS" w:eastAsia="en-US"/>
        </w:rPr>
        <w:t xml:space="preserve">                                                              </w:t>
      </w:r>
      <w:r w:rsidR="00F031C7" w:rsidRPr="004D5F7E">
        <w:rPr>
          <w:rFonts w:eastAsia="Times New Roman Bold"/>
          <w:b/>
          <w:bCs/>
          <w:color w:val="auto"/>
          <w:kern w:val="0"/>
          <w:sz w:val="22"/>
          <w:szCs w:val="22"/>
          <w:lang w:eastAsia="en-US"/>
        </w:rPr>
        <w:t>___________________</w:t>
      </w:r>
    </w:p>
    <w:p w:rsidR="005E26C2" w:rsidRPr="004D5F7E" w:rsidRDefault="005E26C2" w:rsidP="004D5F7E">
      <w:pPr>
        <w:suppressAutoHyphens w:val="0"/>
        <w:autoSpaceDE w:val="0"/>
        <w:autoSpaceDN w:val="0"/>
        <w:adjustRightInd w:val="0"/>
        <w:spacing w:line="240" w:lineRule="auto"/>
        <w:jc w:val="both"/>
        <w:rPr>
          <w:rFonts w:eastAsia="Times New Roman Bold"/>
          <w:color w:val="auto"/>
          <w:kern w:val="0"/>
          <w:sz w:val="22"/>
          <w:szCs w:val="22"/>
          <w:lang w:val="sr-Cyrl-RS" w:eastAsia="en-US"/>
        </w:rPr>
      </w:pPr>
    </w:p>
    <w:p w:rsidR="00F031C7" w:rsidRPr="00A45F63" w:rsidRDefault="00F031C7" w:rsidP="00F031C7">
      <w:pPr>
        <w:suppressAutoHyphens w:val="0"/>
        <w:autoSpaceDE w:val="0"/>
        <w:autoSpaceDN w:val="0"/>
        <w:adjustRightInd w:val="0"/>
        <w:spacing w:line="240" w:lineRule="auto"/>
        <w:rPr>
          <w:rFonts w:ascii="Arial" w:eastAsia="Times New Roman Bold" w:hAnsi="Arial" w:cs="Arial"/>
          <w:color w:val="auto"/>
          <w:kern w:val="0"/>
          <w:sz w:val="22"/>
          <w:szCs w:val="22"/>
          <w:lang w:eastAsia="en-US"/>
        </w:rPr>
      </w:pPr>
      <w:r w:rsidRPr="00A45F63">
        <w:rPr>
          <w:rFonts w:ascii="Arial" w:eastAsia="Times New Roman Bold" w:hAnsi="Arial" w:cs="Arial"/>
          <w:color w:val="auto"/>
          <w:kern w:val="0"/>
          <w:sz w:val="22"/>
          <w:szCs w:val="22"/>
          <w:lang w:eastAsia="en-US"/>
        </w:rPr>
        <w:t>Напомена:</w:t>
      </w:r>
    </w:p>
    <w:p w:rsidR="00126BE4" w:rsidRPr="00A45F63" w:rsidRDefault="00F031C7" w:rsidP="004D5F7E">
      <w:pPr>
        <w:suppressAutoHyphens w:val="0"/>
        <w:autoSpaceDE w:val="0"/>
        <w:autoSpaceDN w:val="0"/>
        <w:adjustRightInd w:val="0"/>
        <w:spacing w:line="240" w:lineRule="auto"/>
        <w:rPr>
          <w:rFonts w:ascii="Arial" w:hAnsi="Arial" w:cs="Arial"/>
          <w:b/>
          <w:lang w:val="sr-Cyrl-RS"/>
        </w:rPr>
      </w:pPr>
      <w:r w:rsidRPr="00A45F63">
        <w:rPr>
          <w:rFonts w:ascii="Arial" w:eastAsia="Times New Roman Bold" w:hAnsi="Arial" w:cs="Arial"/>
          <w:color w:val="auto"/>
          <w:kern w:val="0"/>
          <w:sz w:val="22"/>
          <w:szCs w:val="22"/>
          <w:lang w:eastAsia="en-US"/>
        </w:rPr>
        <w:t>Уколико се понуда подноси са подизвођачима или као заједничка понуда, а број подизвођача или</w:t>
      </w:r>
      <w:r w:rsidR="004D5F7E" w:rsidRPr="00A45F63">
        <w:rPr>
          <w:rFonts w:ascii="Arial" w:eastAsia="Times New Roman Bold" w:hAnsi="Arial" w:cs="Arial"/>
          <w:color w:val="auto"/>
          <w:kern w:val="0"/>
          <w:sz w:val="22"/>
          <w:szCs w:val="22"/>
          <w:lang w:val="sr-Cyrl-RS" w:eastAsia="en-US"/>
        </w:rPr>
        <w:t xml:space="preserve"> </w:t>
      </w:r>
      <w:r w:rsidRPr="00A45F63">
        <w:rPr>
          <w:rFonts w:ascii="Arial" w:eastAsia="Times New Roman Bold" w:hAnsi="Arial" w:cs="Arial"/>
          <w:color w:val="auto"/>
          <w:kern w:val="0"/>
          <w:sz w:val="22"/>
          <w:szCs w:val="22"/>
          <w:lang w:eastAsia="en-US"/>
        </w:rPr>
        <w:t>учесника у заједничкој понуди је већи од броја остављених места на овом обрасцу, потребно је</w:t>
      </w:r>
      <w:r w:rsidR="004D5F7E" w:rsidRPr="00A45F63">
        <w:rPr>
          <w:rFonts w:ascii="Arial" w:eastAsia="Times New Roman Bold" w:hAnsi="Arial" w:cs="Arial"/>
          <w:color w:val="auto"/>
          <w:kern w:val="0"/>
          <w:sz w:val="22"/>
          <w:szCs w:val="22"/>
          <w:lang w:val="sr-Cyrl-RS" w:eastAsia="en-US"/>
        </w:rPr>
        <w:t xml:space="preserve"> </w:t>
      </w:r>
      <w:r w:rsidRPr="00A45F63">
        <w:rPr>
          <w:rFonts w:ascii="Arial" w:eastAsia="Times New Roman Bold" w:hAnsi="Arial" w:cs="Arial"/>
          <w:color w:val="auto"/>
          <w:kern w:val="0"/>
          <w:sz w:val="22"/>
          <w:szCs w:val="22"/>
          <w:lang w:eastAsia="en-US"/>
        </w:rPr>
        <w:t>исти копирати у потребном броју примерака.</w:t>
      </w:r>
    </w:p>
    <w:p w:rsidR="003A2958" w:rsidRPr="00A45F63" w:rsidRDefault="003A2958" w:rsidP="003A2958">
      <w:pPr>
        <w:jc w:val="both"/>
        <w:rPr>
          <w:rFonts w:ascii="Arial" w:hAnsi="Arial" w:cs="Arial"/>
          <w:sz w:val="22"/>
          <w:szCs w:val="22"/>
          <w:lang w:val="sr-Cyrl-RS"/>
        </w:rPr>
      </w:pPr>
      <w:r w:rsidRPr="00A45F63">
        <w:rPr>
          <w:rFonts w:ascii="Arial" w:hAnsi="Arial" w:cs="Arial"/>
          <w:i/>
          <w:iCs/>
          <w:sz w:val="22"/>
          <w:szCs w:val="22"/>
        </w:rPr>
        <w:t xml:space="preserve">Цена мора бити исказана у динарима, са и </w:t>
      </w:r>
      <w:r w:rsidRPr="00A45F63">
        <w:rPr>
          <w:rFonts w:ascii="Arial" w:hAnsi="Arial" w:cs="Arial"/>
          <w:i/>
          <w:iCs/>
          <w:color w:val="00000A"/>
          <w:sz w:val="22"/>
          <w:szCs w:val="22"/>
        </w:rPr>
        <w:t>без пореза на додату вредност,</w:t>
      </w:r>
      <w:r w:rsidRPr="00A45F63">
        <w:rPr>
          <w:rFonts w:ascii="Arial" w:hAnsi="Arial" w:cs="Arial"/>
          <w:i/>
          <w:sz w:val="22"/>
          <w:szCs w:val="22"/>
        </w:rPr>
        <w:t>са урачунатим свим трошковима које понуђач има у реализацији предметне јавне набавке</w:t>
      </w:r>
      <w:r w:rsidRPr="00A45F63">
        <w:rPr>
          <w:rFonts w:ascii="Arial" w:hAnsi="Arial" w:cs="Arial"/>
          <w:i/>
          <w:color w:val="00000A"/>
          <w:sz w:val="22"/>
          <w:szCs w:val="22"/>
        </w:rPr>
        <w:t xml:space="preserve">, с тим да ће се за </w:t>
      </w:r>
      <w:r w:rsidRPr="00A45F63">
        <w:rPr>
          <w:rFonts w:ascii="Arial" w:hAnsi="Arial" w:cs="Arial"/>
          <w:i/>
          <w:sz w:val="22"/>
          <w:szCs w:val="22"/>
        </w:rPr>
        <w:t>оцену понуде узимати у обзир цена без пореза на додату вредност</w:t>
      </w:r>
      <w:r w:rsidRPr="00A45F63">
        <w:rPr>
          <w:rFonts w:ascii="Arial" w:hAnsi="Arial" w:cs="Arial"/>
          <w:sz w:val="22"/>
          <w:szCs w:val="22"/>
        </w:rPr>
        <w:t>.</w:t>
      </w:r>
    </w:p>
    <w:p w:rsidR="00126BE4" w:rsidRPr="004D5F7E" w:rsidRDefault="00126BE4" w:rsidP="003C1F1A">
      <w:pPr>
        <w:ind w:left="1080"/>
        <w:jc w:val="center"/>
        <w:rPr>
          <w:b/>
          <w:lang w:val="sr-Cyrl-RS"/>
        </w:rPr>
      </w:pPr>
    </w:p>
    <w:p w:rsidR="004D5F7E" w:rsidRDefault="004D5F7E" w:rsidP="00F031C7">
      <w:pPr>
        <w:suppressAutoHyphens w:val="0"/>
        <w:autoSpaceDE w:val="0"/>
        <w:autoSpaceDN w:val="0"/>
        <w:adjustRightInd w:val="0"/>
        <w:spacing w:line="240" w:lineRule="auto"/>
        <w:rPr>
          <w:rFonts w:ascii="Arial" w:eastAsia="Times New Roman Bold" w:hAnsi="Arial" w:cs="Arial"/>
          <w:b/>
          <w:bCs/>
          <w:color w:val="auto"/>
          <w:kern w:val="0"/>
          <w:sz w:val="22"/>
          <w:szCs w:val="22"/>
          <w:lang w:eastAsia="en-US"/>
        </w:rPr>
      </w:pPr>
    </w:p>
    <w:p w:rsidR="00F031C7" w:rsidRPr="00D351A8" w:rsidRDefault="00F031C7" w:rsidP="00482794">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eastAsia="en-US"/>
        </w:rPr>
      </w:pPr>
      <w:r w:rsidRPr="00D351A8">
        <w:rPr>
          <w:rFonts w:ascii="Arial" w:eastAsia="Times New Roman Bold" w:hAnsi="Arial" w:cs="Arial"/>
          <w:b/>
          <w:bCs/>
          <w:color w:val="auto"/>
          <w:kern w:val="0"/>
          <w:sz w:val="22"/>
          <w:szCs w:val="22"/>
          <w:lang w:eastAsia="en-US"/>
        </w:rPr>
        <w:t>5.</w:t>
      </w:r>
      <w:r w:rsidRPr="00D351A8">
        <w:rPr>
          <w:rFonts w:ascii="Arial" w:eastAsia="Times New Roman Bold" w:hAnsi="Arial" w:cs="Arial"/>
          <w:b/>
          <w:bCs/>
          <w:color w:val="auto"/>
          <w:kern w:val="0"/>
          <w:sz w:val="22"/>
          <w:szCs w:val="22"/>
          <w:lang w:val="sr-Cyrl-RS" w:eastAsia="en-US"/>
        </w:rPr>
        <w:t>2</w:t>
      </w:r>
      <w:r w:rsidRPr="00D351A8">
        <w:rPr>
          <w:rFonts w:ascii="Arial" w:eastAsia="Times New Roman Bold" w:hAnsi="Arial" w:cs="Arial"/>
          <w:b/>
          <w:bCs/>
          <w:color w:val="auto"/>
          <w:kern w:val="0"/>
          <w:sz w:val="22"/>
          <w:szCs w:val="22"/>
          <w:lang w:eastAsia="en-US"/>
        </w:rPr>
        <w:t>. ОБРАЗАЦ ПОНУДЕ</w:t>
      </w:r>
    </w:p>
    <w:p w:rsidR="00483B92" w:rsidRDefault="00F031C7" w:rsidP="00483B92">
      <w:pPr>
        <w:jc w:val="center"/>
        <w:rPr>
          <w:rFonts w:ascii="Arial" w:hAnsi="Arial" w:cs="Arial"/>
          <w:b/>
          <w:iCs/>
          <w:lang w:val="sr-Cyrl-CS"/>
        </w:rPr>
      </w:pPr>
      <w:r w:rsidRPr="00D351A8">
        <w:rPr>
          <w:rFonts w:ascii="Arial" w:eastAsia="Times New Roman Bold" w:hAnsi="Arial" w:cs="Arial"/>
          <w:b/>
          <w:bCs/>
          <w:color w:val="auto"/>
          <w:kern w:val="0"/>
          <w:sz w:val="22"/>
          <w:szCs w:val="22"/>
          <w:lang w:eastAsia="en-US"/>
        </w:rPr>
        <w:t xml:space="preserve">за партију </w:t>
      </w:r>
      <w:r w:rsidRPr="00D351A8">
        <w:rPr>
          <w:rFonts w:ascii="Arial" w:eastAsia="Times New Roman Bold" w:hAnsi="Arial" w:cs="Arial"/>
          <w:b/>
          <w:bCs/>
          <w:color w:val="auto"/>
          <w:kern w:val="0"/>
          <w:sz w:val="22"/>
          <w:szCs w:val="22"/>
          <w:lang w:val="sr-Cyrl-RS" w:eastAsia="en-US"/>
        </w:rPr>
        <w:t>2</w:t>
      </w:r>
      <w:r w:rsidR="00483B92" w:rsidRPr="00483B92">
        <w:rPr>
          <w:rFonts w:ascii="Arial" w:hAnsi="Arial" w:cs="Arial"/>
          <w:iCs/>
          <w:lang w:val="sr-Cyrl-CS"/>
        </w:rPr>
        <w:t xml:space="preserve"> </w:t>
      </w:r>
      <w:r w:rsidR="00483B92" w:rsidRPr="00483B92">
        <w:rPr>
          <w:rFonts w:ascii="Arial" w:hAnsi="Arial" w:cs="Arial"/>
          <w:b/>
          <w:iCs/>
          <w:lang w:val="sr-Cyrl-CS"/>
        </w:rPr>
        <w:t xml:space="preserve">Набавка намештаја </w:t>
      </w:r>
    </w:p>
    <w:p w:rsidR="00126BE4" w:rsidRPr="00D351A8" w:rsidRDefault="00483B92" w:rsidP="00483B92">
      <w:pPr>
        <w:jc w:val="center"/>
        <w:rPr>
          <w:rFonts w:ascii="Arial" w:hAnsi="Arial" w:cs="Arial"/>
          <w:b/>
          <w:lang w:val="sr-Cyrl-RS"/>
        </w:rPr>
      </w:pPr>
      <w:r>
        <w:rPr>
          <w:rFonts w:ascii="Arial" w:hAnsi="Arial" w:cs="Arial"/>
          <w:b/>
          <w:iCs/>
          <w:lang w:val="sr-Cyrl-CS"/>
        </w:rPr>
        <w:t xml:space="preserve"> </w:t>
      </w:r>
      <w:r w:rsidR="00F031C7" w:rsidRPr="00D351A8">
        <w:rPr>
          <w:rFonts w:ascii="Arial" w:eastAsia="Times New Roman Bold" w:hAnsi="Arial" w:cs="Arial"/>
          <w:b/>
          <w:bCs/>
          <w:color w:val="auto"/>
          <w:kern w:val="0"/>
          <w:sz w:val="22"/>
          <w:szCs w:val="22"/>
          <w:lang w:eastAsia="en-US"/>
        </w:rPr>
        <w:t xml:space="preserve">- </w:t>
      </w:r>
      <w:r w:rsidR="004D5F7E" w:rsidRPr="003C1F1A">
        <w:rPr>
          <w:rFonts w:eastAsia="Times New Roman Bold"/>
          <w:b/>
          <w:bCs/>
          <w:color w:val="auto"/>
          <w:kern w:val="0"/>
          <w:sz w:val="22"/>
          <w:szCs w:val="22"/>
          <w:lang w:eastAsia="en-US"/>
        </w:rPr>
        <w:t>ОРН</w:t>
      </w:r>
      <w:r w:rsidR="004D5F7E" w:rsidRPr="00B336D4">
        <w:rPr>
          <w:iCs/>
          <w:lang w:val="sr-Cyrl-CS"/>
        </w:rPr>
        <w:t xml:space="preserve"> -</w:t>
      </w:r>
      <w:r w:rsidR="004D5F7E" w:rsidRPr="00F97699">
        <w:rPr>
          <w:b/>
          <w:iCs/>
          <w:lang w:val="sr-Cyrl-CS"/>
        </w:rPr>
        <w:t>39100000-намештај</w:t>
      </w:r>
    </w:p>
    <w:p w:rsidR="00126BE4" w:rsidRDefault="00126BE4" w:rsidP="003C1F1A">
      <w:pPr>
        <w:ind w:left="1080"/>
        <w:jc w:val="center"/>
        <w:rPr>
          <w:rFonts w:ascii="Arial" w:hAnsi="Arial" w:cs="Arial"/>
          <w:b/>
          <w:lang w:val="sr-Cyrl-RS"/>
        </w:rPr>
      </w:pPr>
    </w:p>
    <w:p w:rsidR="00D351A8" w:rsidRDefault="00D351A8" w:rsidP="003C1F1A">
      <w:pPr>
        <w:ind w:left="1080"/>
        <w:jc w:val="center"/>
        <w:rPr>
          <w:rFonts w:ascii="Arial" w:hAnsi="Arial" w:cs="Arial"/>
          <w:b/>
          <w:lang w:val="sr-Cyrl-RS"/>
        </w:rPr>
      </w:pPr>
    </w:p>
    <w:tbl>
      <w:tblPr>
        <w:tblW w:w="978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527"/>
        <w:gridCol w:w="9"/>
        <w:gridCol w:w="851"/>
        <w:gridCol w:w="1134"/>
        <w:gridCol w:w="1417"/>
        <w:gridCol w:w="1360"/>
        <w:gridCol w:w="58"/>
      </w:tblGrid>
      <w:tr w:rsidR="00482794" w:rsidRPr="009260C5" w:rsidTr="00A45F63">
        <w:trPr>
          <w:gridAfter w:val="1"/>
          <w:wAfter w:w="58" w:type="dxa"/>
        </w:trPr>
        <w:tc>
          <w:tcPr>
            <w:tcW w:w="426" w:type="dxa"/>
          </w:tcPr>
          <w:p w:rsidR="00482794" w:rsidRPr="009260C5" w:rsidRDefault="00482794" w:rsidP="008B063B">
            <w:pPr>
              <w:autoSpaceDE w:val="0"/>
              <w:autoSpaceDN w:val="0"/>
              <w:adjustRightInd w:val="0"/>
              <w:spacing w:line="240" w:lineRule="auto"/>
              <w:jc w:val="center"/>
              <w:rPr>
                <w:rFonts w:eastAsia="Times New Roman Bold"/>
                <w:b/>
                <w:bCs/>
                <w:sz w:val="22"/>
                <w:szCs w:val="22"/>
              </w:rPr>
            </w:pPr>
            <w:r w:rsidRPr="009260C5">
              <w:rPr>
                <w:rFonts w:eastAsia="Times New Roman Bold"/>
                <w:b/>
                <w:bCs/>
                <w:color w:val="auto"/>
                <w:kern w:val="0"/>
                <w:sz w:val="22"/>
                <w:szCs w:val="22"/>
                <w:lang w:eastAsia="en-US"/>
              </w:rPr>
              <w:t>Р</w:t>
            </w:r>
            <w:r w:rsidRPr="009260C5">
              <w:rPr>
                <w:rFonts w:eastAsia="Times New Roman Bold"/>
                <w:b/>
                <w:bCs/>
                <w:color w:val="auto"/>
                <w:kern w:val="0"/>
                <w:sz w:val="22"/>
                <w:szCs w:val="22"/>
                <w:lang w:val="sr-Cyrl-RS" w:eastAsia="en-US"/>
              </w:rPr>
              <w:t>.</w:t>
            </w:r>
            <w:r w:rsidRPr="009260C5">
              <w:rPr>
                <w:rFonts w:eastAsia="Times New Roman Bold"/>
                <w:b/>
                <w:bCs/>
                <w:color w:val="auto"/>
                <w:kern w:val="0"/>
                <w:sz w:val="22"/>
                <w:szCs w:val="22"/>
                <w:lang w:eastAsia="en-US"/>
              </w:rPr>
              <w:t>Бр.</w:t>
            </w:r>
          </w:p>
        </w:tc>
        <w:tc>
          <w:tcPr>
            <w:tcW w:w="4527" w:type="dxa"/>
          </w:tcPr>
          <w:p w:rsidR="00482794" w:rsidRPr="009260C5" w:rsidRDefault="00482794" w:rsidP="008B063B">
            <w:pPr>
              <w:autoSpaceDE w:val="0"/>
              <w:autoSpaceDN w:val="0"/>
              <w:adjustRightInd w:val="0"/>
              <w:spacing w:line="240" w:lineRule="auto"/>
              <w:jc w:val="center"/>
              <w:rPr>
                <w:rFonts w:eastAsia="Times New Roman Bold"/>
                <w:b/>
                <w:bCs/>
                <w:sz w:val="22"/>
                <w:szCs w:val="22"/>
              </w:rPr>
            </w:pPr>
            <w:r w:rsidRPr="009260C5">
              <w:rPr>
                <w:rFonts w:eastAsia="Times New Roman Bold"/>
                <w:b/>
                <w:bCs/>
                <w:color w:val="auto"/>
                <w:kern w:val="0"/>
                <w:sz w:val="22"/>
                <w:szCs w:val="22"/>
                <w:lang w:eastAsia="en-US"/>
              </w:rPr>
              <w:t>Назив</w:t>
            </w:r>
            <w:r w:rsidRPr="009260C5">
              <w:rPr>
                <w:rFonts w:eastAsia="Times New Roman Bold"/>
                <w:b/>
                <w:bCs/>
                <w:color w:val="auto"/>
                <w:kern w:val="0"/>
                <w:sz w:val="22"/>
                <w:szCs w:val="22"/>
                <w:lang w:val="sr-Cyrl-RS" w:eastAsia="en-US"/>
              </w:rPr>
              <w:t xml:space="preserve"> </w:t>
            </w:r>
            <w:r w:rsidRPr="009260C5">
              <w:rPr>
                <w:rFonts w:eastAsia="Times New Roman Bold"/>
                <w:b/>
                <w:bCs/>
                <w:color w:val="auto"/>
                <w:kern w:val="0"/>
                <w:sz w:val="22"/>
                <w:szCs w:val="22"/>
                <w:lang w:eastAsia="en-US"/>
              </w:rPr>
              <w:t>добра</w:t>
            </w:r>
          </w:p>
        </w:tc>
        <w:tc>
          <w:tcPr>
            <w:tcW w:w="860" w:type="dxa"/>
            <w:gridSpan w:val="2"/>
          </w:tcPr>
          <w:p w:rsidR="00482794" w:rsidRPr="009260C5" w:rsidRDefault="00482794" w:rsidP="008B063B">
            <w:pPr>
              <w:autoSpaceDE w:val="0"/>
              <w:autoSpaceDN w:val="0"/>
              <w:adjustRightInd w:val="0"/>
              <w:spacing w:line="240" w:lineRule="auto"/>
              <w:jc w:val="center"/>
              <w:rPr>
                <w:rFonts w:eastAsia="Times New Roman Bold"/>
                <w:b/>
                <w:bCs/>
                <w:sz w:val="22"/>
                <w:szCs w:val="22"/>
              </w:rPr>
            </w:pPr>
            <w:r w:rsidRPr="009260C5">
              <w:rPr>
                <w:rFonts w:eastAsia="Times New Roman Bold"/>
                <w:b/>
                <w:bCs/>
                <w:color w:val="auto"/>
                <w:kern w:val="0"/>
                <w:sz w:val="22"/>
                <w:szCs w:val="22"/>
                <w:lang w:eastAsia="en-US"/>
              </w:rPr>
              <w:t>јм</w:t>
            </w:r>
          </w:p>
        </w:tc>
        <w:tc>
          <w:tcPr>
            <w:tcW w:w="1134" w:type="dxa"/>
          </w:tcPr>
          <w:p w:rsidR="00482794" w:rsidRPr="009260C5" w:rsidRDefault="00482794" w:rsidP="008B063B">
            <w:pPr>
              <w:autoSpaceDE w:val="0"/>
              <w:autoSpaceDN w:val="0"/>
              <w:adjustRightInd w:val="0"/>
              <w:spacing w:line="240" w:lineRule="auto"/>
              <w:jc w:val="center"/>
              <w:rPr>
                <w:rFonts w:eastAsia="Times New Roman Bold"/>
                <w:b/>
                <w:bCs/>
                <w:sz w:val="22"/>
                <w:szCs w:val="22"/>
              </w:rPr>
            </w:pPr>
            <w:r w:rsidRPr="009260C5">
              <w:rPr>
                <w:rFonts w:eastAsia="Times New Roman Bold"/>
                <w:b/>
                <w:bCs/>
                <w:color w:val="auto"/>
                <w:kern w:val="0"/>
                <w:sz w:val="22"/>
                <w:szCs w:val="22"/>
                <w:lang w:eastAsia="en-US"/>
              </w:rPr>
              <w:t>Количина</w:t>
            </w:r>
          </w:p>
        </w:tc>
        <w:tc>
          <w:tcPr>
            <w:tcW w:w="1417" w:type="dxa"/>
          </w:tcPr>
          <w:p w:rsidR="00482794" w:rsidRPr="009260C5" w:rsidRDefault="00482794" w:rsidP="008B063B">
            <w:pPr>
              <w:autoSpaceDE w:val="0"/>
              <w:autoSpaceDN w:val="0"/>
              <w:adjustRightInd w:val="0"/>
              <w:spacing w:line="240" w:lineRule="auto"/>
              <w:jc w:val="center"/>
              <w:rPr>
                <w:rFonts w:eastAsia="Times New Roman Bold"/>
                <w:b/>
                <w:bCs/>
                <w:sz w:val="22"/>
                <w:szCs w:val="22"/>
              </w:rPr>
            </w:pPr>
            <w:r w:rsidRPr="009260C5">
              <w:rPr>
                <w:rFonts w:eastAsia="Times New Roman Bold"/>
                <w:b/>
                <w:bCs/>
                <w:color w:val="auto"/>
                <w:kern w:val="0"/>
                <w:sz w:val="22"/>
                <w:szCs w:val="22"/>
                <w:lang w:eastAsia="en-US"/>
              </w:rPr>
              <w:t>Јединична Цена без ПДВ-а</w:t>
            </w:r>
          </w:p>
        </w:tc>
        <w:tc>
          <w:tcPr>
            <w:tcW w:w="1360" w:type="dxa"/>
          </w:tcPr>
          <w:p w:rsidR="00482794" w:rsidRPr="009260C5" w:rsidRDefault="00482794" w:rsidP="008B063B">
            <w:pPr>
              <w:suppressAutoHyphens w:val="0"/>
              <w:autoSpaceDE w:val="0"/>
              <w:autoSpaceDN w:val="0"/>
              <w:adjustRightInd w:val="0"/>
              <w:spacing w:line="240" w:lineRule="auto"/>
              <w:jc w:val="center"/>
              <w:rPr>
                <w:rFonts w:eastAsia="Times New Roman Bold"/>
                <w:b/>
                <w:bCs/>
                <w:color w:val="auto"/>
                <w:kern w:val="0"/>
                <w:sz w:val="22"/>
                <w:szCs w:val="22"/>
                <w:lang w:eastAsia="en-US"/>
              </w:rPr>
            </w:pPr>
            <w:r w:rsidRPr="009260C5">
              <w:rPr>
                <w:rFonts w:eastAsia="Times New Roman Bold"/>
                <w:b/>
                <w:bCs/>
                <w:color w:val="auto"/>
                <w:kern w:val="0"/>
                <w:sz w:val="22"/>
                <w:szCs w:val="22"/>
                <w:lang w:eastAsia="en-US"/>
              </w:rPr>
              <w:t>Укупна цена</w:t>
            </w:r>
          </w:p>
          <w:p w:rsidR="00482794" w:rsidRPr="009260C5" w:rsidRDefault="00482794" w:rsidP="008B063B">
            <w:pPr>
              <w:autoSpaceDE w:val="0"/>
              <w:autoSpaceDN w:val="0"/>
              <w:adjustRightInd w:val="0"/>
              <w:spacing w:line="240" w:lineRule="auto"/>
              <w:jc w:val="center"/>
              <w:rPr>
                <w:rFonts w:eastAsia="Times New Roman Bold"/>
                <w:b/>
                <w:bCs/>
                <w:color w:val="auto"/>
                <w:kern w:val="0"/>
                <w:sz w:val="22"/>
                <w:szCs w:val="22"/>
                <w:lang w:eastAsia="en-US"/>
              </w:rPr>
            </w:pPr>
            <w:r w:rsidRPr="009260C5">
              <w:rPr>
                <w:rFonts w:eastAsia="Times New Roman Bold"/>
                <w:b/>
                <w:bCs/>
                <w:color w:val="auto"/>
                <w:kern w:val="0"/>
                <w:sz w:val="22"/>
                <w:szCs w:val="22"/>
                <w:lang w:eastAsia="en-US"/>
              </w:rPr>
              <w:t>без ПДВ</w:t>
            </w:r>
          </w:p>
        </w:tc>
      </w:tr>
      <w:tr w:rsidR="00482794" w:rsidRPr="009260C5" w:rsidTr="00A45F63">
        <w:trPr>
          <w:gridAfter w:val="1"/>
          <w:wAfter w:w="58" w:type="dxa"/>
          <w:trHeight w:val="2476"/>
        </w:trPr>
        <w:tc>
          <w:tcPr>
            <w:tcW w:w="426" w:type="dxa"/>
          </w:tcPr>
          <w:p w:rsidR="00482794" w:rsidRPr="009260C5" w:rsidRDefault="00DE6021" w:rsidP="008B063B">
            <w:pPr>
              <w:jc w:val="center"/>
              <w:rPr>
                <w:rFonts w:ascii="Calibri" w:hAnsi="Calibri"/>
                <w:b/>
                <w:sz w:val="22"/>
                <w:szCs w:val="22"/>
                <w:lang w:val="sr-Cyrl-RS"/>
              </w:rPr>
            </w:pPr>
            <w:r>
              <w:rPr>
                <w:rFonts w:ascii="Calibri" w:hAnsi="Calibri"/>
                <w:b/>
                <w:sz w:val="22"/>
                <w:szCs w:val="22"/>
                <w:lang w:val="sr-Cyrl-RS"/>
              </w:rPr>
              <w:t>1.</w:t>
            </w:r>
          </w:p>
        </w:tc>
        <w:tc>
          <w:tcPr>
            <w:tcW w:w="4527" w:type="dxa"/>
          </w:tcPr>
          <w:p w:rsidR="0088750E" w:rsidRDefault="0088750E" w:rsidP="00040EF2">
            <w:pPr>
              <w:jc w:val="both"/>
              <w:rPr>
                <w:rFonts w:ascii="Arial" w:hAnsi="Arial" w:cs="Arial"/>
                <w:iCs/>
                <w:lang w:val="sr-Cyrl-CS"/>
              </w:rPr>
            </w:pPr>
            <w:r>
              <w:rPr>
                <w:rFonts w:ascii="Arial" w:hAnsi="Arial" w:cs="Arial"/>
                <w:iCs/>
                <w:lang w:val="sr-Cyrl-CS"/>
              </w:rPr>
              <w:t xml:space="preserve">Набавка намештаја </w:t>
            </w:r>
            <w:r w:rsidR="00040EF2" w:rsidRPr="0088750E">
              <w:rPr>
                <w:rFonts w:ascii="Arial" w:hAnsi="Arial" w:cs="Arial"/>
                <w:iCs/>
                <w:lang w:val="sr-Cyrl-CS"/>
              </w:rPr>
              <w:t>(радни с</w:t>
            </w:r>
            <w:r>
              <w:rPr>
                <w:rFonts w:ascii="Arial" w:hAnsi="Arial" w:cs="Arial"/>
                <w:iCs/>
                <w:lang w:val="sr-Cyrl-CS"/>
              </w:rPr>
              <w:t xml:space="preserve">толови и столице,конференцијске </w:t>
            </w:r>
            <w:r w:rsidR="00040EF2" w:rsidRPr="0088750E">
              <w:rPr>
                <w:rFonts w:ascii="Arial" w:hAnsi="Arial" w:cs="Arial"/>
                <w:iCs/>
                <w:lang w:val="sr-Cyrl-CS"/>
              </w:rPr>
              <w:t xml:space="preserve">столице, </w:t>
            </w:r>
          </w:p>
          <w:p w:rsidR="00040EF2" w:rsidRPr="0088750E" w:rsidRDefault="00040EF2" w:rsidP="00040EF2">
            <w:pPr>
              <w:jc w:val="both"/>
              <w:rPr>
                <w:rFonts w:ascii="Arial" w:hAnsi="Arial" w:cs="Arial"/>
                <w:iCs/>
                <w:lang w:val="sr-Cyrl-CS"/>
              </w:rPr>
            </w:pPr>
            <w:r w:rsidRPr="0088750E">
              <w:rPr>
                <w:rFonts w:ascii="Arial" w:hAnsi="Arial" w:cs="Arial"/>
                <w:iCs/>
                <w:lang w:val="sr-Cyrl-CS"/>
              </w:rPr>
              <w:t>плакари за складиштење и сл.)</w:t>
            </w:r>
          </w:p>
          <w:p w:rsidR="00040EF2" w:rsidRPr="0088750E" w:rsidRDefault="00040EF2" w:rsidP="00040EF2">
            <w:pPr>
              <w:jc w:val="both"/>
              <w:rPr>
                <w:rFonts w:ascii="Arial" w:hAnsi="Arial" w:cs="Arial"/>
                <w:iCs/>
                <w:lang w:val="sr-Cyrl-CS"/>
              </w:rPr>
            </w:pPr>
          </w:p>
          <w:p w:rsidR="00482794" w:rsidRPr="0088750E" w:rsidRDefault="00040EF2" w:rsidP="00040EF2">
            <w:pPr>
              <w:jc w:val="both"/>
              <w:rPr>
                <w:rFonts w:ascii="Arial" w:hAnsi="Arial" w:cs="Arial"/>
                <w:iCs/>
              </w:rPr>
            </w:pPr>
            <w:r w:rsidRPr="0088750E">
              <w:rPr>
                <w:rFonts w:ascii="Arial" w:hAnsi="Arial" w:cs="Arial"/>
                <w:iCs/>
                <w:lang w:val="sr-Cyrl-CS"/>
              </w:rPr>
              <w:t>Р</w:t>
            </w:r>
            <w:r w:rsidR="00482794" w:rsidRPr="0088750E">
              <w:rPr>
                <w:rFonts w:ascii="Arial" w:hAnsi="Arial" w:cs="Arial"/>
                <w:iCs/>
                <w:lang w:val="sr-Cyrl-CS"/>
              </w:rPr>
              <w:t>адни компјутерски сто са фиокама</w:t>
            </w:r>
          </w:p>
          <w:p w:rsidR="00B33704" w:rsidRPr="0088750E" w:rsidRDefault="00B3743E" w:rsidP="00040EF2">
            <w:pPr>
              <w:jc w:val="both"/>
              <w:rPr>
                <w:rFonts w:ascii="Arial" w:hAnsi="Arial" w:cs="Arial"/>
                <w:sz w:val="22"/>
                <w:szCs w:val="22"/>
              </w:rPr>
            </w:pPr>
            <w:r w:rsidRPr="0088750E">
              <w:rPr>
                <w:rFonts w:ascii="Arial" w:hAnsi="Arial" w:cs="Arial"/>
                <w:sz w:val="22"/>
                <w:szCs w:val="22"/>
              </w:rPr>
              <w:t>1 сто: Горња плоча је израђена од универ плоче дебљине 32мм која је заштићена АБС траком</w:t>
            </w:r>
            <w:r w:rsidR="00040EF2" w:rsidRPr="0088750E">
              <w:rPr>
                <w:rFonts w:ascii="Arial" w:hAnsi="Arial" w:cs="Arial"/>
                <w:sz w:val="22"/>
                <w:szCs w:val="22"/>
                <w:lang w:val="sr-Cyrl-RS"/>
              </w:rPr>
              <w:t xml:space="preserve"> </w:t>
            </w:r>
            <w:r w:rsidRPr="0088750E">
              <w:rPr>
                <w:rFonts w:ascii="Arial" w:hAnsi="Arial" w:cs="Arial"/>
                <w:sz w:val="22"/>
                <w:szCs w:val="22"/>
              </w:rPr>
              <w:t>2мм</w:t>
            </w:r>
            <w:r w:rsidR="00040EF2" w:rsidRPr="0088750E">
              <w:rPr>
                <w:rFonts w:ascii="Arial" w:hAnsi="Arial" w:cs="Arial"/>
                <w:sz w:val="22"/>
                <w:szCs w:val="22"/>
                <w:lang w:val="sr-Cyrl-RS"/>
              </w:rPr>
              <w:t xml:space="preserve"> </w:t>
            </w:r>
            <w:r w:rsidRPr="0088750E">
              <w:rPr>
                <w:rFonts w:ascii="Arial" w:hAnsi="Arial" w:cs="Arial"/>
                <w:sz w:val="22"/>
                <w:szCs w:val="22"/>
              </w:rPr>
              <w:t>дебљине.</w:t>
            </w:r>
            <w:r w:rsidR="00B33704" w:rsidRPr="0088750E">
              <w:rPr>
                <w:rFonts w:ascii="Arial" w:hAnsi="Arial" w:cs="Arial"/>
                <w:sz w:val="22"/>
                <w:szCs w:val="22"/>
                <w:lang w:val="sr-Cyrl-RS"/>
              </w:rPr>
              <w:t xml:space="preserve"> </w:t>
            </w:r>
            <w:r w:rsidRPr="0088750E">
              <w:rPr>
                <w:rFonts w:ascii="Arial" w:hAnsi="Arial" w:cs="Arial"/>
                <w:sz w:val="22"/>
                <w:szCs w:val="22"/>
              </w:rPr>
              <w:t>Конструкција је израђена од универ плоче 25мм дебљине која је заштићена АБС траком 2мм дебљине.  Димензије : 180 x 80 x 76цм. Сто поседује бокс за рачунар, 4 фиоке и покретну плочу за тастатуру и миш.</w:t>
            </w:r>
          </w:p>
          <w:p w:rsidR="00B3743E" w:rsidRPr="0088750E" w:rsidRDefault="00B3743E" w:rsidP="00040EF2">
            <w:pPr>
              <w:jc w:val="both"/>
              <w:rPr>
                <w:rFonts w:ascii="Arial" w:hAnsi="Arial" w:cs="Arial"/>
                <w:sz w:val="22"/>
                <w:szCs w:val="22"/>
              </w:rPr>
            </w:pPr>
            <w:r w:rsidRPr="0088750E">
              <w:rPr>
                <w:rFonts w:ascii="Arial" w:hAnsi="Arial" w:cs="Arial"/>
                <w:sz w:val="22"/>
                <w:szCs w:val="22"/>
              </w:rPr>
              <w:t>2 стола: Горња плоча је израђена од универ плоче дебљине 25мм која је заштићена АБС траком 2мм дебљине.</w:t>
            </w:r>
            <w:r w:rsidR="00B33704" w:rsidRPr="0088750E">
              <w:rPr>
                <w:rFonts w:ascii="Arial" w:hAnsi="Arial" w:cs="Arial"/>
                <w:sz w:val="22"/>
                <w:szCs w:val="22"/>
                <w:lang w:val="sr-Cyrl-RS"/>
              </w:rPr>
              <w:t xml:space="preserve"> </w:t>
            </w:r>
            <w:r w:rsidRPr="0088750E">
              <w:rPr>
                <w:rFonts w:ascii="Arial" w:hAnsi="Arial" w:cs="Arial"/>
                <w:sz w:val="22"/>
                <w:szCs w:val="22"/>
              </w:rPr>
              <w:t>Конструкција је израђена од универ плоче 18мм дебљине која је заштићена АБС траком 2мм дебљине.  Димензије : 160 x 60 x 76цм. Сто поседује бокс за рачунар, 4 фиоке или фиоку са класичним вратима и 1 или 2 преградна зида унутра, као и покретну плочу за тастатуру и миш.</w:t>
            </w:r>
          </w:p>
          <w:p w:rsidR="00482794" w:rsidRPr="0088750E" w:rsidRDefault="00482794" w:rsidP="00482794">
            <w:pPr>
              <w:rPr>
                <w:rFonts w:ascii="Arial" w:hAnsi="Arial" w:cs="Arial"/>
                <w:b/>
                <w:sz w:val="22"/>
                <w:szCs w:val="22"/>
                <w:u w:val="single"/>
              </w:rPr>
            </w:pPr>
          </w:p>
        </w:tc>
        <w:tc>
          <w:tcPr>
            <w:tcW w:w="860" w:type="dxa"/>
            <w:gridSpan w:val="2"/>
          </w:tcPr>
          <w:p w:rsidR="00482794" w:rsidRPr="009260C5" w:rsidRDefault="00040EF2" w:rsidP="008B063B">
            <w:pPr>
              <w:jc w:val="center"/>
              <w:rPr>
                <w:rFonts w:ascii="Calibri" w:hAnsi="Calibri"/>
                <w:b/>
                <w:sz w:val="22"/>
                <w:szCs w:val="22"/>
                <w:lang w:val="sr-Cyrl-RS"/>
              </w:rPr>
            </w:pPr>
            <w:r>
              <w:rPr>
                <w:rFonts w:ascii="Calibri" w:hAnsi="Calibri"/>
                <w:b/>
                <w:sz w:val="22"/>
                <w:szCs w:val="22"/>
                <w:lang w:val="sr-Cyrl-RS"/>
              </w:rPr>
              <w:t>ком</w:t>
            </w:r>
          </w:p>
        </w:tc>
        <w:tc>
          <w:tcPr>
            <w:tcW w:w="1134" w:type="dxa"/>
          </w:tcPr>
          <w:p w:rsidR="00482794" w:rsidRPr="009260C5" w:rsidRDefault="00040EF2" w:rsidP="008B063B">
            <w:pPr>
              <w:jc w:val="center"/>
              <w:rPr>
                <w:rFonts w:ascii="Calibri" w:hAnsi="Calibri"/>
                <w:b/>
                <w:sz w:val="22"/>
                <w:szCs w:val="22"/>
                <w:lang w:val="sr-Cyrl-RS"/>
              </w:rPr>
            </w:pPr>
            <w:r>
              <w:rPr>
                <w:rFonts w:ascii="Calibri" w:hAnsi="Calibri"/>
                <w:b/>
                <w:sz w:val="22"/>
                <w:szCs w:val="22"/>
                <w:lang w:val="sr-Cyrl-RS"/>
              </w:rPr>
              <w:t>3</w:t>
            </w:r>
          </w:p>
        </w:tc>
        <w:tc>
          <w:tcPr>
            <w:tcW w:w="1417" w:type="dxa"/>
          </w:tcPr>
          <w:p w:rsidR="00482794" w:rsidRPr="009260C5" w:rsidRDefault="00482794" w:rsidP="008B063B">
            <w:pPr>
              <w:jc w:val="center"/>
              <w:rPr>
                <w:rFonts w:ascii="Calibri" w:hAnsi="Calibri"/>
                <w:b/>
                <w:sz w:val="22"/>
                <w:szCs w:val="22"/>
                <w:lang w:val="sr-Cyrl-RS"/>
              </w:rPr>
            </w:pPr>
          </w:p>
        </w:tc>
        <w:tc>
          <w:tcPr>
            <w:tcW w:w="1360" w:type="dxa"/>
          </w:tcPr>
          <w:p w:rsidR="00482794" w:rsidRPr="009260C5" w:rsidRDefault="00482794" w:rsidP="008B063B">
            <w:pPr>
              <w:jc w:val="center"/>
              <w:rPr>
                <w:rFonts w:ascii="Calibri" w:hAnsi="Calibri"/>
                <w:b/>
                <w:sz w:val="22"/>
                <w:szCs w:val="22"/>
                <w:lang w:val="sr-Cyrl-RS"/>
              </w:rPr>
            </w:pPr>
          </w:p>
        </w:tc>
      </w:tr>
      <w:tr w:rsidR="00482794" w:rsidRPr="009260C5" w:rsidTr="00A45F63">
        <w:trPr>
          <w:gridAfter w:val="1"/>
          <w:wAfter w:w="58" w:type="dxa"/>
          <w:trHeight w:val="4097"/>
        </w:trPr>
        <w:tc>
          <w:tcPr>
            <w:tcW w:w="426" w:type="dxa"/>
          </w:tcPr>
          <w:p w:rsidR="00482794" w:rsidRPr="009260C5" w:rsidRDefault="00DE6021" w:rsidP="008B063B">
            <w:pPr>
              <w:jc w:val="center"/>
              <w:rPr>
                <w:rFonts w:ascii="Calibri" w:hAnsi="Calibri"/>
                <w:b/>
                <w:sz w:val="22"/>
                <w:szCs w:val="22"/>
                <w:lang w:val="sr-Cyrl-RS"/>
              </w:rPr>
            </w:pPr>
            <w:r>
              <w:rPr>
                <w:rFonts w:ascii="Calibri" w:hAnsi="Calibri"/>
                <w:b/>
                <w:sz w:val="22"/>
                <w:szCs w:val="22"/>
                <w:lang w:val="sr-Cyrl-RS"/>
              </w:rPr>
              <w:t>2.</w:t>
            </w:r>
          </w:p>
        </w:tc>
        <w:tc>
          <w:tcPr>
            <w:tcW w:w="4527" w:type="dxa"/>
          </w:tcPr>
          <w:p w:rsidR="00B3743E" w:rsidRPr="0088750E" w:rsidRDefault="00DE6021" w:rsidP="00B3743E">
            <w:pPr>
              <w:rPr>
                <w:rFonts w:ascii="Arial" w:hAnsi="Arial" w:cs="Arial"/>
                <w:iCs/>
                <w:lang w:val="sr-Cyrl-CS"/>
              </w:rPr>
            </w:pPr>
            <w:r w:rsidRPr="0088750E">
              <w:rPr>
                <w:rFonts w:ascii="Arial" w:hAnsi="Arial" w:cs="Arial"/>
                <w:iCs/>
                <w:lang w:val="sr-Cyrl-CS"/>
              </w:rPr>
              <w:t>К</w:t>
            </w:r>
            <w:r w:rsidR="00B3743E" w:rsidRPr="0088750E">
              <w:rPr>
                <w:rFonts w:ascii="Arial" w:hAnsi="Arial" w:cs="Arial"/>
                <w:iCs/>
                <w:lang w:val="sr-Cyrl-CS"/>
              </w:rPr>
              <w:t>анцеларијска столица</w:t>
            </w:r>
          </w:p>
          <w:p w:rsidR="00040EF2" w:rsidRPr="0088750E" w:rsidRDefault="00B3743E" w:rsidP="00040EF2">
            <w:pPr>
              <w:jc w:val="both"/>
              <w:rPr>
                <w:rFonts w:ascii="Arial" w:hAnsi="Arial" w:cs="Arial"/>
                <w:sz w:val="22"/>
                <w:szCs w:val="22"/>
                <w:lang w:val="sr-Cyrl-RS"/>
              </w:rPr>
            </w:pPr>
            <w:r w:rsidRPr="0088750E">
              <w:rPr>
                <w:rFonts w:ascii="Arial" w:hAnsi="Arial" w:cs="Arial"/>
                <w:sz w:val="22"/>
                <w:szCs w:val="22"/>
              </w:rPr>
              <w:t>1 столица:</w:t>
            </w:r>
            <w:r w:rsidR="00040EF2" w:rsidRPr="0088750E">
              <w:rPr>
                <w:rFonts w:ascii="Arial" w:hAnsi="Arial" w:cs="Arial"/>
                <w:sz w:val="22"/>
                <w:szCs w:val="22"/>
                <w:lang w:val="sr-Cyrl-RS"/>
              </w:rPr>
              <w:t xml:space="preserve"> </w:t>
            </w:r>
            <w:r w:rsidRPr="0088750E">
              <w:rPr>
                <w:rFonts w:ascii="Arial" w:hAnsi="Arial" w:cs="Arial"/>
                <w:sz w:val="22"/>
                <w:szCs w:val="22"/>
              </w:rPr>
              <w:t xml:space="preserve">Менаџерска фотеља од коже. Висока леђа.Дубина седишта минимум 45цм. Висина леђног дела минимум 62цм. Метални или пластични наслони за руке који су </w:t>
            </w:r>
            <w:r w:rsidR="00040EF2" w:rsidRPr="0088750E">
              <w:rPr>
                <w:rFonts w:ascii="Arial" w:hAnsi="Arial" w:cs="Arial"/>
                <w:sz w:val="22"/>
                <w:szCs w:val="22"/>
                <w:lang w:val="sr-Cyrl-RS"/>
              </w:rPr>
              <w:t>с</w:t>
            </w:r>
            <w:r w:rsidRPr="0088750E">
              <w:rPr>
                <w:rFonts w:ascii="Arial" w:hAnsi="Arial" w:cs="Arial"/>
                <w:sz w:val="22"/>
                <w:szCs w:val="22"/>
              </w:rPr>
              <w:t>појени са наслоном и са седиштем.</w:t>
            </w:r>
            <w:r w:rsidR="00040EF2" w:rsidRPr="0088750E">
              <w:rPr>
                <w:rFonts w:ascii="Arial" w:hAnsi="Arial" w:cs="Arial"/>
                <w:sz w:val="22"/>
                <w:szCs w:val="22"/>
                <w:lang w:val="sr-Cyrl-RS"/>
              </w:rPr>
              <w:t xml:space="preserve"> </w:t>
            </w:r>
            <w:r w:rsidRPr="0088750E">
              <w:rPr>
                <w:rFonts w:ascii="Arial" w:hAnsi="Arial" w:cs="Arial"/>
                <w:sz w:val="22"/>
                <w:szCs w:val="22"/>
              </w:rPr>
              <w:t>Механизам за подизање класе III изузетног квалитета (Тилт механизам и лифтомат).</w:t>
            </w:r>
            <w:r w:rsidR="00892F5D">
              <w:rPr>
                <w:rFonts w:ascii="Arial" w:hAnsi="Arial" w:cs="Arial"/>
                <w:sz w:val="22"/>
                <w:szCs w:val="22"/>
                <w:lang w:val="sr-Cyrl-RS"/>
              </w:rPr>
              <w:t xml:space="preserve"> </w:t>
            </w:r>
            <w:r w:rsidRPr="0088750E">
              <w:rPr>
                <w:rFonts w:ascii="Arial" w:hAnsi="Arial" w:cs="Arial"/>
                <w:sz w:val="22"/>
                <w:szCs w:val="22"/>
              </w:rPr>
              <w:t xml:space="preserve">Постоље столице: метална звезда на точкићима.     </w:t>
            </w:r>
          </w:p>
          <w:p w:rsidR="00482794" w:rsidRPr="0088750E" w:rsidRDefault="00B3743E" w:rsidP="00B33704">
            <w:pPr>
              <w:jc w:val="both"/>
              <w:rPr>
                <w:rFonts w:ascii="Arial" w:hAnsi="Arial" w:cs="Arial"/>
                <w:b/>
                <w:sz w:val="22"/>
                <w:szCs w:val="22"/>
                <w:u w:val="single"/>
              </w:rPr>
            </w:pPr>
            <w:r w:rsidRPr="0088750E">
              <w:rPr>
                <w:rFonts w:ascii="Arial" w:hAnsi="Arial" w:cs="Arial"/>
                <w:sz w:val="22"/>
                <w:szCs w:val="22"/>
              </w:rPr>
              <w:t xml:space="preserve">2 столице: </w:t>
            </w:r>
            <w:r w:rsidR="00B33704" w:rsidRPr="0088750E">
              <w:rPr>
                <w:rFonts w:ascii="Arial" w:hAnsi="Arial" w:cs="Arial"/>
                <w:sz w:val="22"/>
                <w:szCs w:val="22"/>
                <w:lang w:val="sr-Cyrl-RS"/>
              </w:rPr>
              <w:t>Кожни, м</w:t>
            </w:r>
            <w:r w:rsidRPr="0088750E">
              <w:rPr>
                <w:rFonts w:ascii="Arial" w:hAnsi="Arial" w:cs="Arial"/>
                <w:sz w:val="22"/>
                <w:szCs w:val="22"/>
              </w:rPr>
              <w:t>реж</w:t>
            </w:r>
            <w:r w:rsidR="00B33704" w:rsidRPr="0088750E">
              <w:rPr>
                <w:rFonts w:ascii="Arial" w:hAnsi="Arial" w:cs="Arial"/>
                <w:sz w:val="22"/>
                <w:szCs w:val="22"/>
                <w:lang w:val="sr-Cyrl-RS"/>
              </w:rPr>
              <w:t>асти</w:t>
            </w:r>
            <w:r w:rsidRPr="0088750E">
              <w:rPr>
                <w:rFonts w:ascii="Arial" w:hAnsi="Arial" w:cs="Arial"/>
                <w:sz w:val="22"/>
                <w:szCs w:val="22"/>
              </w:rPr>
              <w:t xml:space="preserve"> или платнени наслон</w:t>
            </w:r>
            <w:r w:rsidR="00B33704" w:rsidRPr="0088750E">
              <w:rPr>
                <w:rFonts w:ascii="Arial" w:hAnsi="Arial" w:cs="Arial"/>
                <w:sz w:val="22"/>
                <w:szCs w:val="22"/>
                <w:lang w:val="sr-Cyrl-RS"/>
              </w:rPr>
              <w:t xml:space="preserve">. </w:t>
            </w:r>
            <w:r w:rsidRPr="0088750E">
              <w:rPr>
                <w:rFonts w:ascii="Arial" w:hAnsi="Arial" w:cs="Arial"/>
                <w:sz w:val="22"/>
                <w:szCs w:val="22"/>
              </w:rPr>
              <w:t>Седиште од еко коже или у комбинацији еко коже и мреже/платно</w:t>
            </w:r>
            <w:r w:rsidR="00DE6021" w:rsidRPr="0088750E">
              <w:rPr>
                <w:rFonts w:ascii="Arial" w:hAnsi="Arial" w:cs="Arial"/>
                <w:sz w:val="22"/>
                <w:szCs w:val="22"/>
                <w:lang w:val="sr-Cyrl-RS"/>
              </w:rPr>
              <w:t xml:space="preserve"> </w:t>
            </w:r>
            <w:r w:rsidRPr="0088750E">
              <w:rPr>
                <w:rFonts w:ascii="Arial" w:hAnsi="Arial" w:cs="Arial"/>
                <w:sz w:val="22"/>
                <w:szCs w:val="22"/>
              </w:rPr>
              <w:t xml:space="preserve">Руконаслони </w:t>
            </w:r>
            <w:r w:rsidR="00DE6021" w:rsidRPr="0088750E">
              <w:rPr>
                <w:rFonts w:ascii="Arial" w:hAnsi="Arial" w:cs="Arial"/>
                <w:sz w:val="22"/>
                <w:szCs w:val="22"/>
                <w:lang w:val="sr-Cyrl-RS"/>
              </w:rPr>
              <w:t xml:space="preserve"> х</w:t>
            </w:r>
            <w:r w:rsidRPr="0088750E">
              <w:rPr>
                <w:rFonts w:ascii="Arial" w:hAnsi="Arial" w:cs="Arial"/>
                <w:sz w:val="22"/>
                <w:szCs w:val="22"/>
              </w:rPr>
              <w:t>ромирани метал и пластика</w:t>
            </w:r>
            <w:r w:rsidR="00DE6021" w:rsidRPr="0088750E">
              <w:rPr>
                <w:rFonts w:ascii="Arial" w:hAnsi="Arial" w:cs="Arial"/>
                <w:sz w:val="22"/>
                <w:szCs w:val="22"/>
                <w:lang w:val="sr-Cyrl-RS"/>
              </w:rPr>
              <w:t xml:space="preserve"> </w:t>
            </w:r>
            <w:r w:rsidRPr="0088750E">
              <w:rPr>
                <w:rFonts w:ascii="Arial" w:hAnsi="Arial" w:cs="Arial"/>
                <w:sz w:val="22"/>
                <w:szCs w:val="22"/>
              </w:rPr>
              <w:t>Тилт</w:t>
            </w:r>
            <w:r w:rsidR="00B33704" w:rsidRPr="0088750E">
              <w:rPr>
                <w:rFonts w:ascii="Arial" w:hAnsi="Arial" w:cs="Arial"/>
                <w:sz w:val="22"/>
                <w:szCs w:val="22"/>
                <w:lang w:val="sr-Cyrl-RS"/>
              </w:rPr>
              <w:t xml:space="preserve"> </w:t>
            </w:r>
            <w:r w:rsidRPr="0088750E">
              <w:rPr>
                <w:rFonts w:ascii="Arial" w:hAnsi="Arial" w:cs="Arial"/>
                <w:sz w:val="22"/>
                <w:szCs w:val="22"/>
              </w:rPr>
              <w:t>механизам</w:t>
            </w:r>
            <w:r w:rsidR="00B33704" w:rsidRPr="0088750E">
              <w:rPr>
                <w:rFonts w:ascii="Arial" w:hAnsi="Arial" w:cs="Arial"/>
                <w:sz w:val="22"/>
                <w:szCs w:val="22"/>
                <w:lang w:val="sr-Cyrl-RS"/>
              </w:rPr>
              <w:t xml:space="preserve">, </w:t>
            </w:r>
            <w:r w:rsidRPr="0088750E">
              <w:rPr>
                <w:rFonts w:ascii="Arial" w:hAnsi="Arial" w:cs="Arial"/>
                <w:sz w:val="22"/>
                <w:szCs w:val="22"/>
              </w:rPr>
              <w:t>Лифтомат</w:t>
            </w:r>
            <w:r w:rsidR="00B33704" w:rsidRPr="0088750E">
              <w:rPr>
                <w:rFonts w:ascii="Arial" w:hAnsi="Arial" w:cs="Arial"/>
                <w:sz w:val="22"/>
                <w:szCs w:val="22"/>
                <w:lang w:val="sr-Cyrl-RS"/>
              </w:rPr>
              <w:t>,</w:t>
            </w:r>
            <w:r w:rsidR="00DE6021" w:rsidRPr="0088750E">
              <w:rPr>
                <w:rFonts w:ascii="Arial" w:hAnsi="Arial" w:cs="Arial"/>
                <w:sz w:val="22"/>
                <w:szCs w:val="22"/>
                <w:lang w:val="sr-Cyrl-RS"/>
              </w:rPr>
              <w:t xml:space="preserve"> </w:t>
            </w:r>
            <w:r w:rsidRPr="0088750E">
              <w:rPr>
                <w:rFonts w:ascii="Arial" w:hAnsi="Arial" w:cs="Arial"/>
                <w:sz w:val="22"/>
                <w:szCs w:val="22"/>
              </w:rPr>
              <w:t>Постоље столице: Хромирана или метална база</w:t>
            </w:r>
            <w:r w:rsidR="00DE6021" w:rsidRPr="0088750E">
              <w:rPr>
                <w:rFonts w:ascii="Arial" w:hAnsi="Arial" w:cs="Arial"/>
                <w:sz w:val="22"/>
                <w:szCs w:val="22"/>
                <w:lang w:val="sr-Cyrl-RS"/>
              </w:rPr>
              <w:t>.</w:t>
            </w:r>
          </w:p>
        </w:tc>
        <w:tc>
          <w:tcPr>
            <w:tcW w:w="860" w:type="dxa"/>
            <w:gridSpan w:val="2"/>
          </w:tcPr>
          <w:p w:rsidR="00482794" w:rsidRPr="009260C5" w:rsidRDefault="00DE6021" w:rsidP="008B063B">
            <w:pPr>
              <w:jc w:val="center"/>
              <w:rPr>
                <w:rFonts w:ascii="Calibri" w:hAnsi="Calibri"/>
                <w:b/>
                <w:sz w:val="22"/>
                <w:szCs w:val="22"/>
                <w:lang w:val="sr-Cyrl-RS"/>
              </w:rPr>
            </w:pPr>
            <w:r>
              <w:rPr>
                <w:rFonts w:ascii="Calibri" w:hAnsi="Calibri"/>
                <w:b/>
                <w:sz w:val="22"/>
                <w:szCs w:val="22"/>
                <w:lang w:val="sr-Cyrl-RS"/>
              </w:rPr>
              <w:t>ком</w:t>
            </w:r>
          </w:p>
        </w:tc>
        <w:tc>
          <w:tcPr>
            <w:tcW w:w="1134" w:type="dxa"/>
          </w:tcPr>
          <w:p w:rsidR="00482794" w:rsidRPr="009260C5" w:rsidRDefault="00DE6021" w:rsidP="008B063B">
            <w:pPr>
              <w:jc w:val="center"/>
              <w:rPr>
                <w:rFonts w:ascii="Calibri" w:hAnsi="Calibri"/>
                <w:b/>
                <w:sz w:val="22"/>
                <w:szCs w:val="22"/>
                <w:lang w:val="sr-Cyrl-RS"/>
              </w:rPr>
            </w:pPr>
            <w:r>
              <w:rPr>
                <w:rFonts w:ascii="Calibri" w:hAnsi="Calibri"/>
                <w:b/>
                <w:sz w:val="22"/>
                <w:szCs w:val="22"/>
                <w:lang w:val="sr-Cyrl-RS"/>
              </w:rPr>
              <w:t>3</w:t>
            </w:r>
          </w:p>
        </w:tc>
        <w:tc>
          <w:tcPr>
            <w:tcW w:w="1417" w:type="dxa"/>
          </w:tcPr>
          <w:p w:rsidR="00482794" w:rsidRPr="009260C5" w:rsidRDefault="00482794" w:rsidP="008B063B">
            <w:pPr>
              <w:jc w:val="center"/>
              <w:rPr>
                <w:rFonts w:ascii="Calibri" w:hAnsi="Calibri"/>
                <w:b/>
                <w:sz w:val="22"/>
                <w:szCs w:val="22"/>
                <w:lang w:val="sr-Cyrl-RS"/>
              </w:rPr>
            </w:pPr>
          </w:p>
        </w:tc>
        <w:tc>
          <w:tcPr>
            <w:tcW w:w="1360" w:type="dxa"/>
          </w:tcPr>
          <w:p w:rsidR="00482794" w:rsidRPr="009260C5" w:rsidRDefault="00482794" w:rsidP="008B063B">
            <w:pPr>
              <w:jc w:val="center"/>
              <w:rPr>
                <w:rFonts w:ascii="Calibri" w:hAnsi="Calibri"/>
                <w:b/>
                <w:sz w:val="22"/>
                <w:szCs w:val="22"/>
                <w:lang w:val="sr-Cyrl-RS"/>
              </w:rPr>
            </w:pPr>
          </w:p>
        </w:tc>
      </w:tr>
      <w:tr w:rsidR="00482794" w:rsidRPr="009260C5" w:rsidTr="00A45F63">
        <w:trPr>
          <w:gridAfter w:val="1"/>
          <w:wAfter w:w="58" w:type="dxa"/>
          <w:trHeight w:val="2160"/>
        </w:trPr>
        <w:tc>
          <w:tcPr>
            <w:tcW w:w="426" w:type="dxa"/>
          </w:tcPr>
          <w:p w:rsidR="00482794" w:rsidRPr="009260C5" w:rsidRDefault="00DE6021" w:rsidP="008B063B">
            <w:pPr>
              <w:jc w:val="center"/>
              <w:rPr>
                <w:rFonts w:ascii="Calibri" w:hAnsi="Calibri"/>
                <w:b/>
                <w:sz w:val="22"/>
                <w:szCs w:val="22"/>
                <w:lang w:val="sr-Cyrl-RS"/>
              </w:rPr>
            </w:pPr>
            <w:r>
              <w:rPr>
                <w:rFonts w:ascii="Calibri" w:hAnsi="Calibri"/>
                <w:b/>
                <w:sz w:val="22"/>
                <w:szCs w:val="22"/>
                <w:lang w:val="sr-Cyrl-RS"/>
              </w:rPr>
              <w:lastRenderedPageBreak/>
              <w:t>3.</w:t>
            </w:r>
          </w:p>
        </w:tc>
        <w:tc>
          <w:tcPr>
            <w:tcW w:w="4527" w:type="dxa"/>
          </w:tcPr>
          <w:p w:rsidR="00DE6021" w:rsidRPr="0088750E" w:rsidRDefault="00DE6021" w:rsidP="00466C04">
            <w:pPr>
              <w:rPr>
                <w:rFonts w:ascii="Arial" w:hAnsi="Arial" w:cs="Arial"/>
                <w:sz w:val="22"/>
                <w:szCs w:val="22"/>
                <w:lang w:val="sr-Cyrl-RS"/>
              </w:rPr>
            </w:pPr>
            <w:r w:rsidRPr="0088750E">
              <w:rPr>
                <w:rFonts w:ascii="Arial" w:hAnsi="Arial" w:cs="Arial"/>
                <w:iCs/>
                <w:lang w:val="sr-Cyrl-CS"/>
              </w:rPr>
              <w:t>Полица за складиштење докумената-</w:t>
            </w:r>
          </w:p>
          <w:p w:rsidR="00482794" w:rsidRPr="0088750E" w:rsidRDefault="00466C04" w:rsidP="0088750E">
            <w:pPr>
              <w:jc w:val="both"/>
              <w:rPr>
                <w:rFonts w:ascii="Arial" w:hAnsi="Arial" w:cs="Arial"/>
                <w:b/>
                <w:sz w:val="22"/>
                <w:szCs w:val="22"/>
                <w:u w:val="single"/>
              </w:rPr>
            </w:pPr>
            <w:r w:rsidRPr="0088750E">
              <w:rPr>
                <w:rFonts w:ascii="Arial" w:hAnsi="Arial" w:cs="Arial"/>
                <w:sz w:val="22"/>
                <w:szCs w:val="22"/>
              </w:rPr>
              <w:t>Плакар за регистраторе.</w:t>
            </w:r>
            <w:r w:rsidR="0088750E" w:rsidRPr="0088750E">
              <w:rPr>
                <w:rFonts w:ascii="Arial" w:hAnsi="Arial" w:cs="Arial"/>
                <w:sz w:val="22"/>
                <w:szCs w:val="22"/>
                <w:lang w:val="sr-Cyrl-RS"/>
              </w:rPr>
              <w:t xml:space="preserve"> </w:t>
            </w:r>
            <w:r w:rsidRPr="0088750E">
              <w:rPr>
                <w:rFonts w:ascii="Arial" w:hAnsi="Arial" w:cs="Arial"/>
                <w:sz w:val="22"/>
                <w:szCs w:val="22"/>
              </w:rPr>
              <w:t>Димензија  –  ширина 75 x дубина 35  x  висина  190 цм. Плакар је израђен од универ плоче дебљине 18мм. Све странице су заштићене АБС траком. Полеђина је израђена од ХДФ плоче дебљине 3мм. Плакар поседује браву за закључавање.</w:t>
            </w:r>
          </w:p>
        </w:tc>
        <w:tc>
          <w:tcPr>
            <w:tcW w:w="860" w:type="dxa"/>
            <w:gridSpan w:val="2"/>
          </w:tcPr>
          <w:p w:rsidR="00482794" w:rsidRPr="009260C5" w:rsidRDefault="00340115" w:rsidP="008B063B">
            <w:pPr>
              <w:jc w:val="center"/>
              <w:rPr>
                <w:rFonts w:ascii="Calibri" w:hAnsi="Calibri"/>
                <w:b/>
                <w:sz w:val="22"/>
                <w:szCs w:val="22"/>
                <w:lang w:val="sr-Cyrl-RS"/>
              </w:rPr>
            </w:pPr>
            <w:r>
              <w:rPr>
                <w:rFonts w:ascii="Calibri" w:hAnsi="Calibri"/>
                <w:b/>
                <w:sz w:val="22"/>
                <w:szCs w:val="22"/>
                <w:lang w:val="sr-Cyrl-RS"/>
              </w:rPr>
              <w:t>ком</w:t>
            </w:r>
          </w:p>
        </w:tc>
        <w:tc>
          <w:tcPr>
            <w:tcW w:w="1134" w:type="dxa"/>
          </w:tcPr>
          <w:p w:rsidR="00482794" w:rsidRPr="009260C5" w:rsidRDefault="00340115" w:rsidP="008B063B">
            <w:pPr>
              <w:jc w:val="center"/>
              <w:rPr>
                <w:rFonts w:ascii="Calibri" w:hAnsi="Calibri"/>
                <w:b/>
                <w:sz w:val="22"/>
                <w:szCs w:val="22"/>
                <w:lang w:val="sr-Cyrl-RS"/>
              </w:rPr>
            </w:pPr>
            <w:r>
              <w:rPr>
                <w:rFonts w:ascii="Calibri" w:hAnsi="Calibri"/>
                <w:b/>
                <w:sz w:val="22"/>
                <w:szCs w:val="22"/>
                <w:lang w:val="sr-Cyrl-RS"/>
              </w:rPr>
              <w:t>2</w:t>
            </w:r>
          </w:p>
        </w:tc>
        <w:tc>
          <w:tcPr>
            <w:tcW w:w="1417" w:type="dxa"/>
          </w:tcPr>
          <w:p w:rsidR="00482794" w:rsidRPr="009260C5" w:rsidRDefault="00482794" w:rsidP="008B063B">
            <w:pPr>
              <w:jc w:val="center"/>
              <w:rPr>
                <w:rFonts w:ascii="Calibri" w:hAnsi="Calibri"/>
                <w:b/>
                <w:sz w:val="22"/>
                <w:szCs w:val="22"/>
                <w:lang w:val="sr-Cyrl-RS"/>
              </w:rPr>
            </w:pPr>
          </w:p>
        </w:tc>
        <w:tc>
          <w:tcPr>
            <w:tcW w:w="1360" w:type="dxa"/>
          </w:tcPr>
          <w:p w:rsidR="00482794" w:rsidRPr="009260C5" w:rsidRDefault="00482794" w:rsidP="008B063B">
            <w:pPr>
              <w:jc w:val="center"/>
              <w:rPr>
                <w:rFonts w:ascii="Calibri" w:hAnsi="Calibri"/>
                <w:b/>
                <w:sz w:val="22"/>
                <w:szCs w:val="22"/>
                <w:lang w:val="sr-Cyrl-RS"/>
              </w:rPr>
            </w:pPr>
          </w:p>
        </w:tc>
      </w:tr>
      <w:tr w:rsidR="00466C04" w:rsidRPr="009260C5" w:rsidTr="00A45F63">
        <w:trPr>
          <w:gridAfter w:val="1"/>
          <w:wAfter w:w="58" w:type="dxa"/>
          <w:trHeight w:val="2074"/>
        </w:trPr>
        <w:tc>
          <w:tcPr>
            <w:tcW w:w="426" w:type="dxa"/>
          </w:tcPr>
          <w:p w:rsidR="00466C04" w:rsidRPr="009260C5" w:rsidRDefault="00CA3EA0" w:rsidP="008B063B">
            <w:pPr>
              <w:jc w:val="center"/>
              <w:rPr>
                <w:rFonts w:ascii="Calibri" w:hAnsi="Calibri"/>
                <w:b/>
                <w:sz w:val="22"/>
                <w:szCs w:val="22"/>
                <w:lang w:val="sr-Cyrl-RS"/>
              </w:rPr>
            </w:pPr>
            <w:r>
              <w:rPr>
                <w:rFonts w:ascii="Calibri" w:hAnsi="Calibri"/>
                <w:b/>
                <w:sz w:val="22"/>
                <w:szCs w:val="22"/>
                <w:lang w:val="sr-Cyrl-RS"/>
              </w:rPr>
              <w:t>4.</w:t>
            </w:r>
          </w:p>
        </w:tc>
        <w:tc>
          <w:tcPr>
            <w:tcW w:w="4527" w:type="dxa"/>
          </w:tcPr>
          <w:p w:rsidR="00466C04" w:rsidRPr="0088750E" w:rsidRDefault="00466C04" w:rsidP="0088750E">
            <w:pPr>
              <w:jc w:val="both"/>
              <w:rPr>
                <w:rFonts w:ascii="Arial" w:hAnsi="Arial" w:cs="Arial"/>
                <w:sz w:val="22"/>
                <w:szCs w:val="22"/>
              </w:rPr>
            </w:pPr>
            <w:r w:rsidRPr="0088750E">
              <w:rPr>
                <w:rFonts w:ascii="Arial" w:hAnsi="Arial" w:cs="Arial"/>
                <w:sz w:val="22"/>
                <w:szCs w:val="22"/>
              </w:rPr>
              <w:t>Полица за књиге и публикације је отворена, без врата.  Димензија  –  ширина 75 x дубина 35  x  висина  190 цм. Полица је израђена од универ плоче дебљине 18мм. Све странице су заштићене АБС траком. Полеђина је израђена од ХДФ плоче дебљине 3мм. На једној полици постоје врата са бравом која покривају прве две преграде.</w:t>
            </w:r>
          </w:p>
        </w:tc>
        <w:tc>
          <w:tcPr>
            <w:tcW w:w="860" w:type="dxa"/>
            <w:gridSpan w:val="2"/>
          </w:tcPr>
          <w:p w:rsidR="00466C04" w:rsidRPr="009260C5" w:rsidRDefault="00CA3EA0" w:rsidP="008B063B">
            <w:pPr>
              <w:jc w:val="center"/>
              <w:rPr>
                <w:rFonts w:ascii="Calibri" w:hAnsi="Calibri"/>
                <w:b/>
                <w:sz w:val="22"/>
                <w:szCs w:val="22"/>
                <w:lang w:val="sr-Cyrl-RS"/>
              </w:rPr>
            </w:pPr>
            <w:r>
              <w:rPr>
                <w:rFonts w:ascii="Calibri" w:hAnsi="Calibri"/>
                <w:b/>
                <w:sz w:val="22"/>
                <w:szCs w:val="22"/>
                <w:lang w:val="sr-Cyrl-RS"/>
              </w:rPr>
              <w:t>ком</w:t>
            </w:r>
          </w:p>
        </w:tc>
        <w:tc>
          <w:tcPr>
            <w:tcW w:w="1134" w:type="dxa"/>
          </w:tcPr>
          <w:p w:rsidR="00466C04" w:rsidRPr="009260C5" w:rsidRDefault="00CA3EA0" w:rsidP="008B063B">
            <w:pPr>
              <w:jc w:val="center"/>
              <w:rPr>
                <w:rFonts w:ascii="Calibri" w:hAnsi="Calibri"/>
                <w:b/>
                <w:sz w:val="22"/>
                <w:szCs w:val="22"/>
                <w:lang w:val="sr-Cyrl-RS"/>
              </w:rPr>
            </w:pPr>
            <w:r>
              <w:rPr>
                <w:rFonts w:ascii="Calibri" w:hAnsi="Calibri"/>
                <w:b/>
                <w:sz w:val="22"/>
                <w:szCs w:val="22"/>
                <w:lang w:val="sr-Cyrl-RS"/>
              </w:rPr>
              <w:t>2</w:t>
            </w:r>
          </w:p>
        </w:tc>
        <w:tc>
          <w:tcPr>
            <w:tcW w:w="1417" w:type="dxa"/>
          </w:tcPr>
          <w:p w:rsidR="00466C04" w:rsidRPr="009260C5" w:rsidRDefault="00466C04" w:rsidP="008B063B">
            <w:pPr>
              <w:jc w:val="center"/>
              <w:rPr>
                <w:rFonts w:ascii="Calibri" w:hAnsi="Calibri"/>
                <w:b/>
                <w:sz w:val="22"/>
                <w:szCs w:val="22"/>
                <w:lang w:val="sr-Cyrl-RS"/>
              </w:rPr>
            </w:pPr>
          </w:p>
        </w:tc>
        <w:tc>
          <w:tcPr>
            <w:tcW w:w="1360" w:type="dxa"/>
          </w:tcPr>
          <w:p w:rsidR="00466C04" w:rsidRPr="009260C5" w:rsidRDefault="00466C04" w:rsidP="008B063B">
            <w:pPr>
              <w:jc w:val="center"/>
              <w:rPr>
                <w:rFonts w:ascii="Calibri" w:hAnsi="Calibri"/>
                <w:b/>
                <w:sz w:val="22"/>
                <w:szCs w:val="22"/>
                <w:lang w:val="sr-Cyrl-RS"/>
              </w:rPr>
            </w:pPr>
          </w:p>
        </w:tc>
      </w:tr>
      <w:tr w:rsidR="00466C04" w:rsidRPr="009260C5" w:rsidTr="00A45F63">
        <w:trPr>
          <w:gridAfter w:val="1"/>
          <w:wAfter w:w="58" w:type="dxa"/>
          <w:trHeight w:val="1834"/>
        </w:trPr>
        <w:tc>
          <w:tcPr>
            <w:tcW w:w="426" w:type="dxa"/>
          </w:tcPr>
          <w:p w:rsidR="00466C04" w:rsidRPr="009260C5" w:rsidRDefault="00CA3EA0" w:rsidP="008B063B">
            <w:pPr>
              <w:jc w:val="center"/>
              <w:rPr>
                <w:rFonts w:ascii="Calibri" w:hAnsi="Calibri"/>
                <w:b/>
                <w:sz w:val="22"/>
                <w:szCs w:val="22"/>
                <w:lang w:val="sr-Cyrl-RS"/>
              </w:rPr>
            </w:pPr>
            <w:r>
              <w:rPr>
                <w:rFonts w:ascii="Calibri" w:hAnsi="Calibri"/>
                <w:b/>
                <w:sz w:val="22"/>
                <w:szCs w:val="22"/>
                <w:lang w:val="sr-Cyrl-RS"/>
              </w:rPr>
              <w:t>5.</w:t>
            </w:r>
          </w:p>
        </w:tc>
        <w:tc>
          <w:tcPr>
            <w:tcW w:w="4527" w:type="dxa"/>
          </w:tcPr>
          <w:p w:rsidR="005066C5" w:rsidRPr="0088750E" w:rsidRDefault="005066C5" w:rsidP="005066C5">
            <w:pPr>
              <w:rPr>
                <w:rFonts w:ascii="Arial" w:hAnsi="Arial" w:cs="Arial"/>
                <w:iCs/>
                <w:lang w:val="sr-Cyrl-CS"/>
              </w:rPr>
            </w:pPr>
            <w:r w:rsidRPr="0088750E">
              <w:rPr>
                <w:rFonts w:ascii="Arial" w:hAnsi="Arial" w:cs="Arial"/>
                <w:iCs/>
                <w:lang w:val="sr-Cyrl-CS"/>
              </w:rPr>
              <w:t>Конференцијске столице</w:t>
            </w:r>
          </w:p>
          <w:p w:rsidR="00466C04" w:rsidRPr="0088750E" w:rsidRDefault="00AF05DA" w:rsidP="00AF05DA">
            <w:pPr>
              <w:jc w:val="both"/>
              <w:rPr>
                <w:rFonts w:ascii="Arial" w:hAnsi="Arial" w:cs="Arial"/>
                <w:sz w:val="22"/>
                <w:szCs w:val="22"/>
                <w:lang w:val="sr-Cyrl-RS"/>
              </w:rPr>
            </w:pPr>
            <w:r w:rsidRPr="0088750E">
              <w:rPr>
                <w:rFonts w:ascii="Arial" w:hAnsi="Arial" w:cs="Arial"/>
                <w:sz w:val="22"/>
                <w:szCs w:val="22"/>
              </w:rPr>
              <w:t>Д</w:t>
            </w:r>
            <w:r w:rsidR="00466C04" w:rsidRPr="0088750E">
              <w:rPr>
                <w:rFonts w:ascii="Arial" w:hAnsi="Arial" w:cs="Arial"/>
                <w:sz w:val="22"/>
                <w:szCs w:val="22"/>
              </w:rPr>
              <w:t>имензије: укупна ширина 53,5цм, ширина седалног дела 47цм. укупна висина 77цм, висина седалног дела 49цм, дубина седалног дела</w:t>
            </w:r>
            <w:r w:rsidRPr="0088750E">
              <w:rPr>
                <w:rFonts w:ascii="Arial" w:hAnsi="Arial" w:cs="Arial"/>
                <w:sz w:val="22"/>
                <w:szCs w:val="22"/>
                <w:lang w:val="sr-Cyrl-RS"/>
              </w:rPr>
              <w:t xml:space="preserve"> </w:t>
            </w:r>
            <w:r w:rsidR="00466C04" w:rsidRPr="0088750E">
              <w:rPr>
                <w:rFonts w:ascii="Arial" w:hAnsi="Arial" w:cs="Arial"/>
                <w:sz w:val="22"/>
                <w:szCs w:val="22"/>
              </w:rPr>
              <w:t>43цм.</w:t>
            </w:r>
            <w:r w:rsidR="00CA3EA0" w:rsidRPr="0088750E">
              <w:rPr>
                <w:rFonts w:ascii="Arial" w:hAnsi="Arial" w:cs="Arial"/>
                <w:sz w:val="22"/>
                <w:szCs w:val="22"/>
                <w:lang w:val="sr-Cyrl-RS"/>
              </w:rPr>
              <w:t xml:space="preserve"> </w:t>
            </w:r>
            <w:r w:rsidR="00466C04" w:rsidRPr="0088750E">
              <w:rPr>
                <w:rFonts w:ascii="Arial" w:hAnsi="Arial" w:cs="Arial"/>
                <w:sz w:val="22"/>
                <w:szCs w:val="22"/>
              </w:rPr>
              <w:t>Израда: седиште и наслон од шперплоче обложене сунђером и пресвучене тканином.</w:t>
            </w:r>
            <w:r w:rsidR="00CA3EA0" w:rsidRPr="0088750E">
              <w:rPr>
                <w:rFonts w:ascii="Arial" w:hAnsi="Arial" w:cs="Arial"/>
                <w:sz w:val="22"/>
                <w:szCs w:val="22"/>
                <w:lang w:val="sr-Cyrl-RS"/>
              </w:rPr>
              <w:t xml:space="preserve"> </w:t>
            </w:r>
            <w:r w:rsidR="00466C04" w:rsidRPr="0088750E">
              <w:rPr>
                <w:rFonts w:ascii="Arial" w:hAnsi="Arial" w:cs="Arial"/>
                <w:sz w:val="22"/>
                <w:szCs w:val="22"/>
              </w:rPr>
              <w:t>Постоље столице: Метално. Боја: Плава или Црвена</w:t>
            </w:r>
            <w:r w:rsidR="00CA3EA0" w:rsidRPr="0088750E">
              <w:rPr>
                <w:rFonts w:ascii="Arial" w:hAnsi="Arial" w:cs="Arial"/>
                <w:sz w:val="22"/>
                <w:szCs w:val="22"/>
                <w:lang w:val="sr-Cyrl-RS"/>
              </w:rPr>
              <w:t>.</w:t>
            </w:r>
          </w:p>
        </w:tc>
        <w:tc>
          <w:tcPr>
            <w:tcW w:w="860" w:type="dxa"/>
            <w:gridSpan w:val="2"/>
          </w:tcPr>
          <w:p w:rsidR="00466C04" w:rsidRPr="009260C5" w:rsidRDefault="00CA3EA0" w:rsidP="008B063B">
            <w:pPr>
              <w:jc w:val="center"/>
              <w:rPr>
                <w:rFonts w:ascii="Calibri" w:hAnsi="Calibri"/>
                <w:b/>
                <w:sz w:val="22"/>
                <w:szCs w:val="22"/>
                <w:lang w:val="sr-Cyrl-RS"/>
              </w:rPr>
            </w:pPr>
            <w:r>
              <w:rPr>
                <w:rFonts w:ascii="Calibri" w:hAnsi="Calibri"/>
                <w:b/>
                <w:sz w:val="22"/>
                <w:szCs w:val="22"/>
                <w:lang w:val="sr-Cyrl-RS"/>
              </w:rPr>
              <w:t>ком</w:t>
            </w:r>
          </w:p>
        </w:tc>
        <w:tc>
          <w:tcPr>
            <w:tcW w:w="1134" w:type="dxa"/>
          </w:tcPr>
          <w:p w:rsidR="00466C04" w:rsidRPr="009260C5" w:rsidRDefault="00CA3EA0" w:rsidP="008B063B">
            <w:pPr>
              <w:jc w:val="center"/>
              <w:rPr>
                <w:rFonts w:ascii="Calibri" w:hAnsi="Calibri"/>
                <w:b/>
                <w:sz w:val="22"/>
                <w:szCs w:val="22"/>
                <w:lang w:val="sr-Cyrl-RS"/>
              </w:rPr>
            </w:pPr>
            <w:r>
              <w:rPr>
                <w:rFonts w:ascii="Calibri" w:hAnsi="Calibri"/>
                <w:b/>
                <w:sz w:val="22"/>
                <w:szCs w:val="22"/>
                <w:lang w:val="sr-Cyrl-RS"/>
              </w:rPr>
              <w:t>2</w:t>
            </w:r>
            <w:r w:rsidR="005066C5">
              <w:rPr>
                <w:rFonts w:ascii="Calibri" w:hAnsi="Calibri"/>
                <w:b/>
                <w:sz w:val="22"/>
                <w:szCs w:val="22"/>
                <w:lang w:val="sr-Cyrl-RS"/>
              </w:rPr>
              <w:t>0</w:t>
            </w:r>
          </w:p>
        </w:tc>
        <w:tc>
          <w:tcPr>
            <w:tcW w:w="1417" w:type="dxa"/>
          </w:tcPr>
          <w:p w:rsidR="00466C04" w:rsidRPr="009260C5" w:rsidRDefault="00466C04" w:rsidP="008B063B">
            <w:pPr>
              <w:jc w:val="center"/>
              <w:rPr>
                <w:rFonts w:ascii="Calibri" w:hAnsi="Calibri"/>
                <w:b/>
                <w:sz w:val="22"/>
                <w:szCs w:val="22"/>
                <w:lang w:val="sr-Cyrl-RS"/>
              </w:rPr>
            </w:pPr>
          </w:p>
        </w:tc>
        <w:tc>
          <w:tcPr>
            <w:tcW w:w="1360" w:type="dxa"/>
          </w:tcPr>
          <w:p w:rsidR="00466C04" w:rsidRPr="009260C5" w:rsidRDefault="00466C04" w:rsidP="008B063B">
            <w:pPr>
              <w:jc w:val="center"/>
              <w:rPr>
                <w:rFonts w:ascii="Calibri" w:hAnsi="Calibri"/>
                <w:b/>
                <w:sz w:val="22"/>
                <w:szCs w:val="22"/>
                <w:lang w:val="sr-Cyrl-RS"/>
              </w:rPr>
            </w:pPr>
          </w:p>
        </w:tc>
      </w:tr>
      <w:tr w:rsidR="00A45F63" w:rsidRPr="009260C5" w:rsidTr="00621D35">
        <w:trPr>
          <w:gridAfter w:val="1"/>
          <w:wAfter w:w="58" w:type="dxa"/>
          <w:trHeight w:val="486"/>
        </w:trPr>
        <w:tc>
          <w:tcPr>
            <w:tcW w:w="426" w:type="dxa"/>
          </w:tcPr>
          <w:p w:rsidR="00A45F63" w:rsidRDefault="005066C5" w:rsidP="008B063B">
            <w:pPr>
              <w:jc w:val="center"/>
              <w:rPr>
                <w:rFonts w:ascii="Calibri" w:hAnsi="Calibri"/>
                <w:b/>
                <w:sz w:val="22"/>
                <w:szCs w:val="22"/>
                <w:lang w:val="sr-Cyrl-RS"/>
              </w:rPr>
            </w:pPr>
            <w:r>
              <w:rPr>
                <w:rFonts w:ascii="Calibri" w:hAnsi="Calibri"/>
                <w:b/>
                <w:sz w:val="22"/>
                <w:szCs w:val="22"/>
                <w:lang w:val="sr-Cyrl-RS"/>
              </w:rPr>
              <w:t>6</w:t>
            </w:r>
            <w:r w:rsidR="00A45F63">
              <w:rPr>
                <w:rFonts w:ascii="Calibri" w:hAnsi="Calibri"/>
                <w:b/>
                <w:sz w:val="22"/>
                <w:szCs w:val="22"/>
                <w:lang w:val="sr-Cyrl-RS"/>
              </w:rPr>
              <w:t>.</w:t>
            </w:r>
          </w:p>
        </w:tc>
        <w:tc>
          <w:tcPr>
            <w:tcW w:w="4527" w:type="dxa"/>
          </w:tcPr>
          <w:p w:rsidR="00A45F63" w:rsidRPr="0088750E" w:rsidRDefault="00A45F63" w:rsidP="00A45F63">
            <w:pPr>
              <w:rPr>
                <w:rFonts w:ascii="Arial" w:hAnsi="Arial" w:cs="Arial"/>
                <w:iCs/>
                <w:lang w:val="sr-Cyrl-CS"/>
              </w:rPr>
            </w:pPr>
            <w:r w:rsidRPr="0088750E">
              <w:rPr>
                <w:rFonts w:ascii="Arial" w:hAnsi="Arial" w:cs="Arial"/>
                <w:iCs/>
                <w:lang w:val="sr-Cyrl-CS"/>
              </w:rPr>
              <w:t>Платно и носач за пројектор</w:t>
            </w: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Универзални плафонски носач за пројектор</w:t>
            </w: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Носивост    минимум 10кг</w:t>
            </w: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Дужина       минимум 160 до 1.170 мм</w:t>
            </w: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Ротација     -10°/10°</w:t>
            </w:r>
          </w:p>
          <w:p w:rsidR="00AF05DA" w:rsidRPr="0088750E" w:rsidRDefault="00AF05DA" w:rsidP="00AF05DA">
            <w:pPr>
              <w:rPr>
                <w:rFonts w:ascii="Arial" w:hAnsi="Arial" w:cs="Arial"/>
                <w:iCs/>
                <w:sz w:val="22"/>
                <w:lang w:val="sr-Cyrl-CS"/>
              </w:rPr>
            </w:pP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Зидно платно</w:t>
            </w: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 xml:space="preserve">Димензије     минимум 240 x 240 цм </w:t>
            </w: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 xml:space="preserve">                       или 187 x 332 цм</w:t>
            </w:r>
          </w:p>
          <w:p w:rsidR="00AF05DA" w:rsidRPr="0088750E" w:rsidRDefault="00AF05DA" w:rsidP="00AF05DA">
            <w:pPr>
              <w:rPr>
                <w:rFonts w:ascii="Arial" w:hAnsi="Arial" w:cs="Arial"/>
                <w:iCs/>
                <w:sz w:val="22"/>
                <w:lang w:val="sr-Cyrl-CS"/>
              </w:rPr>
            </w:pPr>
            <w:r w:rsidRPr="0088750E">
              <w:rPr>
                <w:rFonts w:ascii="Arial" w:hAnsi="Arial" w:cs="Arial"/>
                <w:iCs/>
                <w:sz w:val="22"/>
                <w:lang w:val="sr-Cyrl-CS"/>
              </w:rPr>
              <w:t>Боја платна    мат бела</w:t>
            </w:r>
          </w:p>
          <w:p w:rsidR="00AF05DA" w:rsidRPr="0088750E" w:rsidRDefault="00AF05DA" w:rsidP="00AF05DA">
            <w:pPr>
              <w:rPr>
                <w:rFonts w:ascii="Arial" w:hAnsi="Arial" w:cs="Arial"/>
                <w:iCs/>
                <w:lang w:val="sr-Cyrl-CS"/>
              </w:rPr>
            </w:pPr>
            <w:r w:rsidRPr="0088750E">
              <w:rPr>
                <w:rFonts w:ascii="Arial" w:hAnsi="Arial" w:cs="Arial"/>
                <w:iCs/>
                <w:sz w:val="22"/>
                <w:lang w:val="sr-Cyrl-CS"/>
              </w:rPr>
              <w:t>Self-Lock        можете зауставити платно у било којој позицији</w:t>
            </w:r>
          </w:p>
        </w:tc>
        <w:tc>
          <w:tcPr>
            <w:tcW w:w="860" w:type="dxa"/>
            <w:gridSpan w:val="2"/>
          </w:tcPr>
          <w:p w:rsidR="00A45F63" w:rsidRDefault="00A45F63" w:rsidP="008B063B">
            <w:pPr>
              <w:jc w:val="center"/>
              <w:rPr>
                <w:rFonts w:ascii="Calibri" w:hAnsi="Calibri"/>
                <w:b/>
                <w:sz w:val="22"/>
                <w:szCs w:val="22"/>
                <w:lang w:val="sr-Cyrl-RS"/>
              </w:rPr>
            </w:pPr>
            <w:r>
              <w:rPr>
                <w:rFonts w:ascii="Calibri" w:hAnsi="Calibri"/>
                <w:b/>
                <w:sz w:val="22"/>
                <w:szCs w:val="22"/>
                <w:lang w:val="sr-Cyrl-RS"/>
              </w:rPr>
              <w:t>ком</w:t>
            </w:r>
          </w:p>
        </w:tc>
        <w:tc>
          <w:tcPr>
            <w:tcW w:w="1134" w:type="dxa"/>
          </w:tcPr>
          <w:p w:rsidR="00A45F63" w:rsidRDefault="00A45F63" w:rsidP="008B063B">
            <w:pPr>
              <w:jc w:val="center"/>
              <w:rPr>
                <w:rFonts w:ascii="Calibri" w:hAnsi="Calibri"/>
                <w:b/>
                <w:sz w:val="22"/>
                <w:szCs w:val="22"/>
                <w:lang w:val="sr-Cyrl-RS"/>
              </w:rPr>
            </w:pPr>
            <w:r>
              <w:rPr>
                <w:rFonts w:ascii="Calibri" w:hAnsi="Calibri"/>
                <w:b/>
                <w:sz w:val="22"/>
                <w:szCs w:val="22"/>
                <w:lang w:val="sr-Cyrl-RS"/>
              </w:rPr>
              <w:t>1</w:t>
            </w:r>
          </w:p>
        </w:tc>
        <w:tc>
          <w:tcPr>
            <w:tcW w:w="1417" w:type="dxa"/>
          </w:tcPr>
          <w:p w:rsidR="00A45F63" w:rsidRPr="009260C5" w:rsidRDefault="00A45F63" w:rsidP="008B063B">
            <w:pPr>
              <w:jc w:val="center"/>
              <w:rPr>
                <w:rFonts w:ascii="Calibri" w:hAnsi="Calibri"/>
                <w:b/>
                <w:sz w:val="22"/>
                <w:szCs w:val="22"/>
                <w:lang w:val="sr-Cyrl-RS"/>
              </w:rPr>
            </w:pPr>
          </w:p>
        </w:tc>
        <w:tc>
          <w:tcPr>
            <w:tcW w:w="1360" w:type="dxa"/>
          </w:tcPr>
          <w:p w:rsidR="00A45F63" w:rsidRPr="009260C5" w:rsidRDefault="00A45F63" w:rsidP="008B063B">
            <w:pPr>
              <w:jc w:val="center"/>
              <w:rPr>
                <w:rFonts w:ascii="Calibri" w:hAnsi="Calibri"/>
                <w:b/>
                <w:sz w:val="22"/>
                <w:szCs w:val="22"/>
                <w:lang w:val="sr-Cyrl-RS"/>
              </w:rPr>
            </w:pPr>
          </w:p>
        </w:tc>
      </w:tr>
      <w:tr w:rsidR="00D602FF" w:rsidRPr="009260C5" w:rsidTr="00A45F63">
        <w:trPr>
          <w:gridAfter w:val="1"/>
          <w:wAfter w:w="58" w:type="dxa"/>
          <w:trHeight w:val="979"/>
        </w:trPr>
        <w:tc>
          <w:tcPr>
            <w:tcW w:w="426" w:type="dxa"/>
          </w:tcPr>
          <w:p w:rsidR="00D602FF" w:rsidRPr="00A45F63" w:rsidRDefault="005066C5" w:rsidP="008B063B">
            <w:pPr>
              <w:jc w:val="center"/>
              <w:rPr>
                <w:rFonts w:ascii="Calibri" w:hAnsi="Calibri"/>
                <w:b/>
                <w:sz w:val="22"/>
                <w:szCs w:val="22"/>
                <w:lang w:val="sr-Cyrl-RS"/>
              </w:rPr>
            </w:pPr>
            <w:r>
              <w:rPr>
                <w:rFonts w:ascii="Calibri" w:hAnsi="Calibri"/>
                <w:b/>
                <w:sz w:val="22"/>
                <w:szCs w:val="22"/>
                <w:lang w:val="sr-Cyrl-RS"/>
              </w:rPr>
              <w:t>7</w:t>
            </w:r>
            <w:r w:rsidR="00A45F63">
              <w:rPr>
                <w:rFonts w:ascii="Calibri" w:hAnsi="Calibri"/>
                <w:b/>
                <w:sz w:val="22"/>
                <w:szCs w:val="22"/>
                <w:lang w:val="sr-Cyrl-RS"/>
              </w:rPr>
              <w:t>.</w:t>
            </w:r>
          </w:p>
        </w:tc>
        <w:tc>
          <w:tcPr>
            <w:tcW w:w="4527" w:type="dxa"/>
          </w:tcPr>
          <w:p w:rsidR="00CA3EA0" w:rsidRPr="0088750E" w:rsidRDefault="00CA3EA0" w:rsidP="00CA3EA0">
            <w:pPr>
              <w:rPr>
                <w:rFonts w:ascii="Arial" w:hAnsi="Arial" w:cs="Arial"/>
                <w:sz w:val="22"/>
                <w:szCs w:val="22"/>
              </w:rPr>
            </w:pPr>
            <w:r w:rsidRPr="0088750E">
              <w:rPr>
                <w:rFonts w:ascii="Arial" w:hAnsi="Arial" w:cs="Arial"/>
                <w:sz w:val="22"/>
                <w:szCs w:val="22"/>
              </w:rPr>
              <w:t>Зидни чивилук за гардеробу са минимум 2 места за качење.</w:t>
            </w:r>
          </w:p>
          <w:p w:rsidR="00D602FF" w:rsidRPr="0088750E" w:rsidRDefault="00D602FF" w:rsidP="00466C04">
            <w:pPr>
              <w:rPr>
                <w:rFonts w:ascii="Arial" w:hAnsi="Arial" w:cs="Arial"/>
                <w:sz w:val="22"/>
                <w:szCs w:val="22"/>
              </w:rPr>
            </w:pPr>
          </w:p>
        </w:tc>
        <w:tc>
          <w:tcPr>
            <w:tcW w:w="860" w:type="dxa"/>
            <w:gridSpan w:val="2"/>
          </w:tcPr>
          <w:p w:rsidR="00D602FF" w:rsidRPr="009260C5" w:rsidRDefault="005066C5" w:rsidP="008B063B">
            <w:pPr>
              <w:jc w:val="center"/>
              <w:rPr>
                <w:rFonts w:ascii="Calibri" w:hAnsi="Calibri"/>
                <w:b/>
                <w:sz w:val="22"/>
                <w:szCs w:val="22"/>
                <w:lang w:val="sr-Cyrl-RS"/>
              </w:rPr>
            </w:pPr>
            <w:r>
              <w:rPr>
                <w:rFonts w:ascii="Calibri" w:hAnsi="Calibri"/>
                <w:b/>
                <w:sz w:val="22"/>
                <w:szCs w:val="22"/>
                <w:lang w:val="sr-Cyrl-RS"/>
              </w:rPr>
              <w:t>ком</w:t>
            </w:r>
          </w:p>
        </w:tc>
        <w:tc>
          <w:tcPr>
            <w:tcW w:w="1134" w:type="dxa"/>
          </w:tcPr>
          <w:p w:rsidR="00D602FF" w:rsidRPr="009260C5" w:rsidRDefault="005066C5" w:rsidP="008B063B">
            <w:pPr>
              <w:jc w:val="center"/>
              <w:rPr>
                <w:rFonts w:ascii="Calibri" w:hAnsi="Calibri"/>
                <w:b/>
                <w:sz w:val="22"/>
                <w:szCs w:val="22"/>
                <w:lang w:val="sr-Cyrl-RS"/>
              </w:rPr>
            </w:pPr>
            <w:r>
              <w:rPr>
                <w:rFonts w:ascii="Calibri" w:hAnsi="Calibri"/>
                <w:b/>
                <w:sz w:val="22"/>
                <w:szCs w:val="22"/>
                <w:lang w:val="sr-Cyrl-RS"/>
              </w:rPr>
              <w:t>1</w:t>
            </w:r>
          </w:p>
        </w:tc>
        <w:tc>
          <w:tcPr>
            <w:tcW w:w="1417" w:type="dxa"/>
          </w:tcPr>
          <w:p w:rsidR="00D602FF" w:rsidRPr="009260C5" w:rsidRDefault="00D602FF" w:rsidP="008B063B">
            <w:pPr>
              <w:jc w:val="center"/>
              <w:rPr>
                <w:rFonts w:ascii="Calibri" w:hAnsi="Calibri"/>
                <w:b/>
                <w:sz w:val="22"/>
                <w:szCs w:val="22"/>
                <w:lang w:val="sr-Cyrl-RS"/>
              </w:rPr>
            </w:pPr>
          </w:p>
        </w:tc>
        <w:tc>
          <w:tcPr>
            <w:tcW w:w="1360" w:type="dxa"/>
          </w:tcPr>
          <w:p w:rsidR="00D602FF" w:rsidRPr="009260C5" w:rsidRDefault="00D602FF" w:rsidP="008B063B">
            <w:pPr>
              <w:jc w:val="center"/>
              <w:rPr>
                <w:rFonts w:ascii="Calibri" w:hAnsi="Calibri"/>
                <w:b/>
                <w:sz w:val="22"/>
                <w:szCs w:val="22"/>
                <w:lang w:val="sr-Cyrl-RS"/>
              </w:rPr>
            </w:pPr>
          </w:p>
        </w:tc>
      </w:tr>
      <w:tr w:rsidR="00A45F63" w:rsidTr="00A45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2" w:type="dxa"/>
            <w:gridSpan w:val="3"/>
            <w:tcBorders>
              <w:top w:val="single" w:sz="4" w:space="0" w:color="000000"/>
              <w:left w:val="single" w:sz="4" w:space="0" w:color="000000"/>
              <w:bottom w:val="single" w:sz="4" w:space="0" w:color="000000"/>
            </w:tcBorders>
            <w:shd w:val="clear" w:color="auto" w:fill="auto"/>
          </w:tcPr>
          <w:p w:rsidR="00A45F63" w:rsidRDefault="00A45F63" w:rsidP="008B063B">
            <w:pPr>
              <w:snapToGrid w:val="0"/>
              <w:jc w:val="both"/>
              <w:rPr>
                <w:rFonts w:ascii="Arial" w:eastAsia="TimesNewRomanPSMT" w:hAnsi="Arial" w:cs="Arial"/>
                <w:bCs/>
                <w:lang w:val="ru-RU"/>
              </w:rPr>
            </w:pPr>
            <w:r>
              <w:rPr>
                <w:rFonts w:ascii="Arial" w:eastAsia="TimesNewRomanPSMT" w:hAnsi="Arial" w:cs="Arial"/>
                <w:b/>
                <w:bCs/>
                <w:lang w:val="sr-Cyrl-CS"/>
              </w:rPr>
              <w:t xml:space="preserve">                                </w:t>
            </w:r>
          </w:p>
          <w:p w:rsidR="00A45F63" w:rsidRDefault="00A45F63" w:rsidP="008B063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45F63" w:rsidRDefault="00A45F63" w:rsidP="008B063B">
            <w:pPr>
              <w:jc w:val="both"/>
              <w:rPr>
                <w:rFonts w:ascii="Arial" w:eastAsia="TimesNewRomanPSMT" w:hAnsi="Arial" w:cs="Arial"/>
                <w:bCs/>
                <w:color w:val="FF0000"/>
                <w:lang w:val="ru-RU"/>
              </w:rPr>
            </w:pP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Pr>
          <w:p w:rsidR="00A45F63" w:rsidRDefault="00A45F63" w:rsidP="008B063B">
            <w:pPr>
              <w:snapToGrid w:val="0"/>
              <w:jc w:val="both"/>
              <w:rPr>
                <w:rFonts w:ascii="Arial" w:eastAsia="TimesNewRomanPSMT" w:hAnsi="Arial" w:cs="Arial"/>
                <w:bCs/>
                <w:color w:val="FF0000"/>
                <w:lang w:val="ru-RU"/>
              </w:rPr>
            </w:pPr>
          </w:p>
          <w:p w:rsidR="00A45F63" w:rsidRDefault="00A45F63" w:rsidP="008B063B">
            <w:pPr>
              <w:jc w:val="both"/>
              <w:rPr>
                <w:rFonts w:ascii="Arial" w:eastAsia="TimesNewRomanPSMT" w:hAnsi="Arial" w:cs="Arial"/>
                <w:bCs/>
                <w:color w:val="FF0000"/>
                <w:lang w:val="ru-RU"/>
              </w:rPr>
            </w:pPr>
          </w:p>
        </w:tc>
      </w:tr>
      <w:tr w:rsidR="00A45F63" w:rsidTr="00A45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2" w:type="dxa"/>
            <w:gridSpan w:val="3"/>
            <w:tcBorders>
              <w:top w:val="single" w:sz="4" w:space="0" w:color="000000"/>
              <w:left w:val="single" w:sz="4" w:space="0" w:color="000000"/>
              <w:bottom w:val="single" w:sz="4" w:space="0" w:color="000000"/>
            </w:tcBorders>
            <w:shd w:val="clear" w:color="auto" w:fill="auto"/>
          </w:tcPr>
          <w:p w:rsidR="00A45F63" w:rsidRDefault="00A45F63" w:rsidP="008B063B">
            <w:pPr>
              <w:snapToGrid w:val="0"/>
              <w:jc w:val="both"/>
              <w:rPr>
                <w:rFonts w:ascii="Arial" w:eastAsia="TimesNewRomanPSMT" w:hAnsi="Arial" w:cs="Arial"/>
                <w:bCs/>
                <w:lang w:val="ru-RU"/>
              </w:rPr>
            </w:pPr>
          </w:p>
          <w:p w:rsidR="00A45F63" w:rsidRDefault="00A45F63" w:rsidP="008B063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45F63" w:rsidRDefault="00A45F63" w:rsidP="008B063B">
            <w:pPr>
              <w:jc w:val="both"/>
              <w:rPr>
                <w:rFonts w:ascii="Arial" w:eastAsia="TimesNewRomanPSMT" w:hAnsi="Arial" w:cs="Arial"/>
                <w:bCs/>
                <w:lang w:val="ru-RU"/>
              </w:rPr>
            </w:pP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Pr>
          <w:p w:rsidR="00A45F63" w:rsidRDefault="00A45F63" w:rsidP="008B063B">
            <w:pPr>
              <w:snapToGrid w:val="0"/>
              <w:jc w:val="both"/>
              <w:rPr>
                <w:rFonts w:ascii="Arial" w:eastAsia="TimesNewRomanPSMT" w:hAnsi="Arial" w:cs="Arial"/>
                <w:bCs/>
                <w:color w:val="FF0000"/>
                <w:lang w:val="ru-RU"/>
              </w:rPr>
            </w:pPr>
          </w:p>
        </w:tc>
      </w:tr>
    </w:tbl>
    <w:p w:rsidR="00D351A8" w:rsidRDefault="00D351A8" w:rsidP="003C1F1A">
      <w:pPr>
        <w:ind w:left="1080"/>
        <w:jc w:val="center"/>
        <w:rPr>
          <w:rFonts w:ascii="Arial" w:hAnsi="Arial" w:cs="Arial"/>
          <w:b/>
          <w:lang w:val="sr-Cyrl-RS"/>
        </w:rPr>
      </w:pPr>
    </w:p>
    <w:p w:rsidR="00D351A8" w:rsidRDefault="00D351A8" w:rsidP="003C1F1A">
      <w:pPr>
        <w:ind w:left="1080"/>
        <w:jc w:val="center"/>
        <w:rPr>
          <w:rFonts w:ascii="Arial" w:hAnsi="Arial" w:cs="Arial"/>
          <w:b/>
          <w:lang w:val="sr-Cyrl-RS"/>
        </w:rPr>
      </w:pPr>
    </w:p>
    <w:p w:rsidR="00466C04" w:rsidRPr="00621D35" w:rsidRDefault="00466C04" w:rsidP="00A45F63">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621D35">
        <w:rPr>
          <w:rFonts w:ascii="Arial" w:eastAsia="Times New Roman Bold" w:hAnsi="Arial" w:cs="Arial"/>
          <w:b/>
          <w:bCs/>
          <w:color w:val="auto"/>
          <w:kern w:val="0"/>
          <w:sz w:val="22"/>
          <w:szCs w:val="22"/>
          <w:lang w:eastAsia="en-US"/>
        </w:rPr>
        <w:t xml:space="preserve">Начин плаћања: </w:t>
      </w:r>
      <w:r w:rsidRPr="00621D35">
        <w:rPr>
          <w:rFonts w:ascii="Arial" w:eastAsia="Times New Roman Bold" w:hAnsi="Arial" w:cs="Arial"/>
          <w:color w:val="auto"/>
          <w:kern w:val="0"/>
          <w:sz w:val="22"/>
          <w:szCs w:val="22"/>
          <w:lang w:eastAsia="en-US"/>
        </w:rPr>
        <w:t>Плаћање не може бити дуже од 45.дана од дана пријема рачуна за испоручена добра. Рачун се испоставља на основу отпремнице и документа-</w:t>
      </w:r>
      <w:r w:rsidRPr="00621D35">
        <w:rPr>
          <w:rFonts w:ascii="Arial" w:eastAsia="Times New Roman Bold" w:hAnsi="Arial" w:cs="Arial"/>
          <w:color w:val="auto"/>
          <w:kern w:val="0"/>
          <w:sz w:val="22"/>
          <w:szCs w:val="22"/>
          <w:lang w:eastAsia="en-US"/>
        </w:rPr>
        <w:lastRenderedPageBreak/>
        <w:t xml:space="preserve">записника којим се верификује квантитет и квалитет испоруке, а који чини саставни део рачуна. Рок плаћања се прецизира од дана пријема рачуна, испостављеног општини по извршеној испоруци.Плаћање ће вршити општина </w:t>
      </w:r>
      <w:r w:rsidRPr="00621D35">
        <w:rPr>
          <w:rFonts w:ascii="Arial" w:eastAsia="Times New Roman Bold" w:hAnsi="Arial" w:cs="Arial"/>
          <w:color w:val="auto"/>
          <w:kern w:val="0"/>
          <w:sz w:val="22"/>
          <w:szCs w:val="22"/>
          <w:lang w:val="sr-Cyrl-RS" w:eastAsia="en-US"/>
        </w:rPr>
        <w:t>Лепосавић.</w:t>
      </w:r>
      <w:r w:rsidRPr="00621D35">
        <w:rPr>
          <w:rFonts w:ascii="Arial" w:eastAsia="Times New Roman Bold" w:hAnsi="Arial" w:cs="Arial"/>
          <w:color w:val="auto"/>
          <w:kern w:val="0"/>
          <w:sz w:val="22"/>
          <w:szCs w:val="22"/>
          <w:lang w:eastAsia="en-US"/>
        </w:rPr>
        <w:t>Плаћање се врши уплатом на рачун понуђача.Понуђачу није дозвољено да захтева аванс.</w:t>
      </w:r>
    </w:p>
    <w:p w:rsidR="00466C04" w:rsidRPr="00621D35" w:rsidRDefault="00466C04" w:rsidP="00A45F63">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621D35">
        <w:rPr>
          <w:rFonts w:ascii="Arial" w:eastAsia="Times New Roman Bold" w:hAnsi="Arial" w:cs="Arial"/>
          <w:b/>
          <w:bCs/>
          <w:color w:val="auto"/>
          <w:kern w:val="0"/>
          <w:sz w:val="22"/>
          <w:szCs w:val="22"/>
          <w:lang w:eastAsia="en-US"/>
        </w:rPr>
        <w:t xml:space="preserve">Начин испоруке: </w:t>
      </w:r>
      <w:r w:rsidRPr="00621D35">
        <w:rPr>
          <w:rFonts w:ascii="Arial" w:eastAsia="Times New Roman Bold" w:hAnsi="Arial" w:cs="Arial"/>
          <w:color w:val="auto"/>
          <w:kern w:val="0"/>
          <w:sz w:val="22"/>
          <w:szCs w:val="22"/>
          <w:lang w:eastAsia="en-US"/>
        </w:rPr>
        <w:t>У складу са захтевима Наручиоца</w:t>
      </w:r>
    </w:p>
    <w:p w:rsidR="00466C04" w:rsidRPr="00621D35" w:rsidRDefault="00466C04" w:rsidP="00A45F63">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621D35">
        <w:rPr>
          <w:rFonts w:ascii="Arial" w:eastAsia="Times New Roman Bold" w:hAnsi="Arial" w:cs="Arial"/>
          <w:b/>
          <w:bCs/>
          <w:color w:val="auto"/>
          <w:kern w:val="0"/>
          <w:sz w:val="22"/>
          <w:szCs w:val="22"/>
          <w:lang w:eastAsia="en-US"/>
        </w:rPr>
        <w:t xml:space="preserve">Рок испоруке: </w:t>
      </w:r>
      <w:r w:rsidRPr="00621D35">
        <w:rPr>
          <w:rFonts w:ascii="Arial" w:eastAsia="Times New Roman Bold" w:hAnsi="Arial" w:cs="Arial"/>
          <w:color w:val="auto"/>
          <w:kern w:val="0"/>
          <w:sz w:val="22"/>
          <w:szCs w:val="22"/>
          <w:lang w:eastAsia="en-US"/>
        </w:rPr>
        <w:t>Рок за испоруку добра до крајњих корисника тече првог наредног дана од дана</w:t>
      </w:r>
      <w:r w:rsidRPr="00621D35">
        <w:rPr>
          <w:rFonts w:ascii="Arial" w:eastAsia="Times New Roman Bold" w:hAnsi="Arial" w:cs="Arial"/>
          <w:color w:val="auto"/>
          <w:kern w:val="0"/>
          <w:sz w:val="22"/>
          <w:szCs w:val="22"/>
          <w:lang w:val="sr-Cyrl-RS" w:eastAsia="en-US"/>
        </w:rPr>
        <w:t xml:space="preserve"> </w:t>
      </w:r>
      <w:r w:rsidRPr="00621D35">
        <w:rPr>
          <w:rFonts w:ascii="Arial" w:eastAsia="Times New Roman Bold" w:hAnsi="Arial" w:cs="Arial"/>
          <w:color w:val="auto"/>
          <w:kern w:val="0"/>
          <w:sz w:val="22"/>
          <w:szCs w:val="22"/>
          <w:lang w:eastAsia="en-US"/>
        </w:rPr>
        <w:t xml:space="preserve">закључења уговора. Потпуна испорука уговорених количина извршиће се најкасније у року од </w:t>
      </w:r>
      <w:r w:rsidR="007A3FFD">
        <w:rPr>
          <w:rFonts w:ascii="Arial" w:eastAsia="Times New Roman Bold" w:hAnsi="Arial" w:cs="Arial"/>
          <w:color w:val="auto"/>
          <w:kern w:val="0"/>
          <w:sz w:val="22"/>
          <w:szCs w:val="22"/>
          <w:lang w:val="sr-Cyrl-RS" w:eastAsia="en-US"/>
        </w:rPr>
        <w:t>10</w:t>
      </w:r>
      <w:r w:rsidRPr="00621D35">
        <w:rPr>
          <w:rFonts w:ascii="Arial" w:eastAsia="Times New Roman Bold" w:hAnsi="Arial" w:cs="Arial"/>
          <w:color w:val="auto"/>
          <w:kern w:val="0"/>
          <w:sz w:val="22"/>
          <w:szCs w:val="22"/>
          <w:lang w:eastAsia="en-US"/>
        </w:rPr>
        <w:t xml:space="preserve"> </w:t>
      </w:r>
      <w:r w:rsidRPr="00621D35">
        <w:rPr>
          <w:rFonts w:ascii="Arial" w:eastAsia="Times New Roman Bold" w:hAnsi="Arial" w:cs="Arial"/>
          <w:color w:val="auto"/>
          <w:kern w:val="0"/>
          <w:sz w:val="22"/>
          <w:szCs w:val="22"/>
          <w:lang w:val="sr-Cyrl-RS" w:eastAsia="en-US"/>
        </w:rPr>
        <w:t>к</w:t>
      </w:r>
      <w:r w:rsidRPr="00621D35">
        <w:rPr>
          <w:rFonts w:ascii="Arial" w:eastAsia="Times New Roman Bold" w:hAnsi="Arial" w:cs="Arial"/>
          <w:color w:val="auto"/>
          <w:kern w:val="0"/>
          <w:sz w:val="22"/>
          <w:szCs w:val="22"/>
          <w:lang w:eastAsia="en-US"/>
        </w:rPr>
        <w:t>алендарских дана</w:t>
      </w:r>
      <w:r w:rsidR="00293E39">
        <w:rPr>
          <w:rFonts w:ascii="Arial" w:eastAsia="Times New Roman Bold" w:hAnsi="Arial" w:cs="Arial"/>
          <w:color w:val="auto"/>
          <w:kern w:val="0"/>
          <w:sz w:val="22"/>
          <w:szCs w:val="22"/>
          <w:lang w:val="sr-Cyrl-RS" w:eastAsia="en-US"/>
        </w:rPr>
        <w:t xml:space="preserve"> .</w:t>
      </w:r>
      <w:r w:rsidRPr="00621D35">
        <w:rPr>
          <w:rFonts w:ascii="Arial" w:eastAsia="Times New Roman Bold" w:hAnsi="Arial" w:cs="Arial"/>
          <w:color w:val="auto"/>
          <w:kern w:val="0"/>
          <w:sz w:val="22"/>
          <w:szCs w:val="22"/>
          <w:lang w:eastAsia="en-US"/>
        </w:rPr>
        <w:t xml:space="preserve"> </w:t>
      </w:r>
    </w:p>
    <w:p w:rsidR="00466C04" w:rsidRPr="00621D35" w:rsidRDefault="00466C04" w:rsidP="00A45F63">
      <w:pPr>
        <w:jc w:val="both"/>
        <w:rPr>
          <w:rFonts w:ascii="Arial" w:hAnsi="Arial" w:cs="Arial"/>
          <w:b/>
          <w:sz w:val="22"/>
          <w:szCs w:val="22"/>
          <w:lang w:val="sr-Cyrl-RS"/>
        </w:rPr>
      </w:pPr>
      <w:r w:rsidRPr="00621D35">
        <w:rPr>
          <w:rFonts w:ascii="Arial" w:eastAsia="Times New Roman Bold" w:hAnsi="Arial" w:cs="Arial"/>
          <w:b/>
          <w:bCs/>
          <w:color w:val="auto"/>
          <w:kern w:val="0"/>
          <w:sz w:val="22"/>
          <w:szCs w:val="22"/>
          <w:lang w:eastAsia="en-US"/>
        </w:rPr>
        <w:t>Место испоруке:</w:t>
      </w:r>
      <w:r w:rsidRPr="00621D35">
        <w:rPr>
          <w:rFonts w:ascii="Arial" w:eastAsia="Times New Roman Bold" w:hAnsi="Arial" w:cs="Arial"/>
          <w:b/>
          <w:bCs/>
          <w:color w:val="auto"/>
          <w:kern w:val="0"/>
          <w:sz w:val="22"/>
          <w:szCs w:val="22"/>
          <w:lang w:val="sr-Cyrl-RS" w:eastAsia="en-US"/>
        </w:rPr>
        <w:t>франко крајњи корисник</w:t>
      </w:r>
    </w:p>
    <w:p w:rsidR="00466C04" w:rsidRPr="00621D35" w:rsidRDefault="00466C04" w:rsidP="00A45F63">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621D35">
        <w:rPr>
          <w:rFonts w:ascii="Arial" w:eastAsia="Times New Roman Bold" w:hAnsi="Arial" w:cs="Arial"/>
          <w:b/>
          <w:bCs/>
          <w:color w:val="auto"/>
          <w:kern w:val="0"/>
          <w:sz w:val="22"/>
          <w:szCs w:val="22"/>
          <w:lang w:eastAsia="en-US"/>
        </w:rPr>
        <w:t xml:space="preserve">Важност понуде (мин. </w:t>
      </w:r>
      <w:r w:rsidRPr="00621D35">
        <w:rPr>
          <w:rFonts w:ascii="Arial" w:eastAsia="Times New Roman Bold" w:hAnsi="Arial" w:cs="Arial"/>
          <w:b/>
          <w:bCs/>
          <w:color w:val="auto"/>
          <w:kern w:val="0"/>
          <w:sz w:val="22"/>
          <w:szCs w:val="22"/>
          <w:lang w:val="sr-Cyrl-RS" w:eastAsia="en-US"/>
        </w:rPr>
        <w:t>3</w:t>
      </w:r>
      <w:r w:rsidRPr="00621D35">
        <w:rPr>
          <w:rFonts w:ascii="Arial" w:eastAsia="Times New Roman Bold" w:hAnsi="Arial" w:cs="Arial"/>
          <w:b/>
          <w:bCs/>
          <w:color w:val="auto"/>
          <w:kern w:val="0"/>
          <w:sz w:val="22"/>
          <w:szCs w:val="22"/>
          <w:lang w:eastAsia="en-US"/>
        </w:rPr>
        <w:t xml:space="preserve">0 дана): </w:t>
      </w:r>
      <w:r w:rsidRPr="00621D35">
        <w:rPr>
          <w:rFonts w:ascii="Arial" w:eastAsia="Times New Roman Bold" w:hAnsi="Arial" w:cs="Arial"/>
          <w:color w:val="auto"/>
          <w:kern w:val="0"/>
          <w:sz w:val="22"/>
          <w:szCs w:val="22"/>
          <w:lang w:eastAsia="en-US"/>
        </w:rPr>
        <w:t>____________ дана.</w:t>
      </w:r>
    </w:p>
    <w:p w:rsidR="00466C04" w:rsidRPr="00621D35" w:rsidRDefault="00466C04" w:rsidP="00A45F63">
      <w:pPr>
        <w:suppressAutoHyphens w:val="0"/>
        <w:autoSpaceDE w:val="0"/>
        <w:autoSpaceDN w:val="0"/>
        <w:adjustRightInd w:val="0"/>
        <w:spacing w:line="240" w:lineRule="auto"/>
        <w:jc w:val="both"/>
        <w:rPr>
          <w:rFonts w:ascii="Arial" w:eastAsia="Times New Roman Bold" w:hAnsi="Arial" w:cs="Arial"/>
          <w:b/>
          <w:bCs/>
          <w:color w:val="auto"/>
          <w:kern w:val="0"/>
          <w:sz w:val="22"/>
          <w:szCs w:val="22"/>
          <w:lang w:val="sr-Cyrl-RS" w:eastAsia="en-US"/>
        </w:rPr>
      </w:pPr>
    </w:p>
    <w:p w:rsidR="00466C04" w:rsidRPr="00621D35" w:rsidRDefault="00466C04" w:rsidP="00466C04">
      <w:pPr>
        <w:suppressAutoHyphens w:val="0"/>
        <w:autoSpaceDE w:val="0"/>
        <w:autoSpaceDN w:val="0"/>
        <w:adjustRightInd w:val="0"/>
        <w:spacing w:line="240" w:lineRule="auto"/>
        <w:rPr>
          <w:rFonts w:ascii="Arial" w:eastAsia="Times New Roman Bold" w:hAnsi="Arial" w:cs="Arial"/>
          <w:b/>
          <w:bCs/>
          <w:color w:val="auto"/>
          <w:kern w:val="0"/>
          <w:sz w:val="22"/>
          <w:szCs w:val="22"/>
          <w:lang w:eastAsia="en-US"/>
        </w:rPr>
      </w:pPr>
      <w:r w:rsidRPr="00621D35">
        <w:rPr>
          <w:rFonts w:ascii="Arial" w:eastAsia="Times New Roman Bold" w:hAnsi="Arial" w:cs="Arial"/>
          <w:b/>
          <w:bCs/>
          <w:color w:val="auto"/>
          <w:kern w:val="0"/>
          <w:sz w:val="22"/>
          <w:szCs w:val="22"/>
          <w:lang w:eastAsia="en-US"/>
        </w:rPr>
        <w:t xml:space="preserve">ДАТУМ </w:t>
      </w:r>
      <w:r w:rsidRPr="00621D35">
        <w:rPr>
          <w:rFonts w:ascii="Arial" w:eastAsia="Times New Roman Bold" w:hAnsi="Arial" w:cs="Arial"/>
          <w:b/>
          <w:bCs/>
          <w:color w:val="auto"/>
          <w:kern w:val="0"/>
          <w:sz w:val="22"/>
          <w:szCs w:val="22"/>
          <w:lang w:val="sr-Cyrl-RS" w:eastAsia="en-US"/>
        </w:rPr>
        <w:t xml:space="preserve">                                           </w:t>
      </w:r>
      <w:r w:rsidRPr="00621D35">
        <w:rPr>
          <w:rFonts w:ascii="Arial" w:eastAsia="Times New Roman Bold" w:hAnsi="Arial" w:cs="Arial"/>
          <w:b/>
          <w:bCs/>
          <w:color w:val="auto"/>
          <w:kern w:val="0"/>
          <w:sz w:val="22"/>
          <w:szCs w:val="22"/>
          <w:lang w:eastAsia="en-US"/>
        </w:rPr>
        <w:t xml:space="preserve">М.П </w:t>
      </w:r>
      <w:r w:rsidRPr="00621D35">
        <w:rPr>
          <w:rFonts w:ascii="Arial" w:eastAsia="Times New Roman Bold" w:hAnsi="Arial" w:cs="Arial"/>
          <w:b/>
          <w:bCs/>
          <w:color w:val="auto"/>
          <w:kern w:val="0"/>
          <w:sz w:val="22"/>
          <w:szCs w:val="22"/>
          <w:lang w:val="sr-Cyrl-RS" w:eastAsia="en-US"/>
        </w:rPr>
        <w:t xml:space="preserve">                                                  </w:t>
      </w:r>
      <w:r w:rsidRPr="00621D35">
        <w:rPr>
          <w:rFonts w:ascii="Arial" w:eastAsia="Times New Roman Bold" w:hAnsi="Arial" w:cs="Arial"/>
          <w:b/>
          <w:bCs/>
          <w:color w:val="auto"/>
          <w:kern w:val="0"/>
          <w:sz w:val="22"/>
          <w:szCs w:val="22"/>
          <w:lang w:eastAsia="en-US"/>
        </w:rPr>
        <w:t>ПОНУЂАЧ</w:t>
      </w:r>
      <w:r w:rsidRPr="00621D35">
        <w:rPr>
          <w:rFonts w:ascii="Arial" w:eastAsia="Times New Roman Bold" w:hAnsi="Arial" w:cs="Arial"/>
          <w:b/>
          <w:bCs/>
          <w:color w:val="auto"/>
          <w:kern w:val="0"/>
          <w:sz w:val="22"/>
          <w:szCs w:val="22"/>
          <w:lang w:val="sr-Cyrl-RS" w:eastAsia="en-US"/>
        </w:rPr>
        <w:t xml:space="preserve">                                                                                                   </w:t>
      </w:r>
    </w:p>
    <w:p w:rsidR="00466C04" w:rsidRPr="00621D35" w:rsidRDefault="00466C04" w:rsidP="00466C04">
      <w:pPr>
        <w:suppressAutoHyphens w:val="0"/>
        <w:autoSpaceDE w:val="0"/>
        <w:autoSpaceDN w:val="0"/>
        <w:adjustRightInd w:val="0"/>
        <w:spacing w:line="240" w:lineRule="auto"/>
        <w:rPr>
          <w:rFonts w:ascii="Arial" w:eastAsia="Times New Roman Bold" w:hAnsi="Arial" w:cs="Arial"/>
          <w:b/>
          <w:bCs/>
          <w:color w:val="auto"/>
          <w:kern w:val="0"/>
          <w:sz w:val="22"/>
          <w:szCs w:val="22"/>
          <w:lang w:eastAsia="en-US"/>
        </w:rPr>
      </w:pPr>
      <w:r w:rsidRPr="00621D35">
        <w:rPr>
          <w:rFonts w:ascii="Arial" w:eastAsia="Times New Roman Bold" w:hAnsi="Arial" w:cs="Arial"/>
          <w:b/>
          <w:bCs/>
          <w:color w:val="auto"/>
          <w:kern w:val="0"/>
          <w:sz w:val="22"/>
          <w:szCs w:val="22"/>
          <w:lang w:val="sr-Cyrl-RS" w:eastAsia="en-US"/>
        </w:rPr>
        <w:t xml:space="preserve">                                                                                                                        </w:t>
      </w:r>
      <w:r w:rsidRPr="00621D35">
        <w:rPr>
          <w:rFonts w:ascii="Arial" w:eastAsia="Times New Roman Bold" w:hAnsi="Arial" w:cs="Arial"/>
          <w:b/>
          <w:bCs/>
          <w:color w:val="auto"/>
          <w:kern w:val="0"/>
          <w:sz w:val="22"/>
          <w:szCs w:val="22"/>
          <w:lang w:eastAsia="en-US"/>
        </w:rPr>
        <w:t>- потпис –</w:t>
      </w:r>
      <w:r w:rsidRPr="00621D35">
        <w:rPr>
          <w:rFonts w:ascii="Arial" w:eastAsia="Times New Roman Bold" w:hAnsi="Arial" w:cs="Arial"/>
          <w:b/>
          <w:bCs/>
          <w:color w:val="auto"/>
          <w:kern w:val="0"/>
          <w:sz w:val="22"/>
          <w:szCs w:val="22"/>
          <w:lang w:val="sr-Cyrl-RS" w:eastAsia="en-US"/>
        </w:rPr>
        <w:t xml:space="preserve">                                                                                                    </w:t>
      </w:r>
      <w:r w:rsidRPr="00621D35">
        <w:rPr>
          <w:rFonts w:ascii="Arial" w:eastAsia="Times New Roman Bold" w:hAnsi="Arial" w:cs="Arial"/>
          <w:b/>
          <w:bCs/>
          <w:color w:val="auto"/>
          <w:kern w:val="0"/>
          <w:sz w:val="22"/>
          <w:szCs w:val="22"/>
          <w:lang w:eastAsia="en-US"/>
        </w:rPr>
        <w:t xml:space="preserve">______________________ </w:t>
      </w:r>
      <w:r w:rsidRPr="00621D35">
        <w:rPr>
          <w:rFonts w:ascii="Arial" w:eastAsia="Times New Roman Bold" w:hAnsi="Arial" w:cs="Arial"/>
          <w:b/>
          <w:bCs/>
          <w:color w:val="auto"/>
          <w:kern w:val="0"/>
          <w:sz w:val="22"/>
          <w:szCs w:val="22"/>
          <w:lang w:val="sr-Cyrl-RS" w:eastAsia="en-US"/>
        </w:rPr>
        <w:t xml:space="preserve">                                                              </w:t>
      </w:r>
      <w:r w:rsidRPr="00621D35">
        <w:rPr>
          <w:rFonts w:ascii="Arial" w:eastAsia="Times New Roman Bold" w:hAnsi="Arial" w:cs="Arial"/>
          <w:b/>
          <w:bCs/>
          <w:color w:val="auto"/>
          <w:kern w:val="0"/>
          <w:sz w:val="22"/>
          <w:szCs w:val="22"/>
          <w:lang w:eastAsia="en-US"/>
        </w:rPr>
        <w:t>___________________</w:t>
      </w:r>
    </w:p>
    <w:p w:rsidR="00466C04" w:rsidRPr="00621D35"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val="sr-Cyrl-RS" w:eastAsia="en-US"/>
        </w:rPr>
      </w:pPr>
    </w:p>
    <w:p w:rsidR="00466C04" w:rsidRPr="00621D35" w:rsidRDefault="00466C04" w:rsidP="00466C04">
      <w:pPr>
        <w:suppressAutoHyphens w:val="0"/>
        <w:autoSpaceDE w:val="0"/>
        <w:autoSpaceDN w:val="0"/>
        <w:adjustRightInd w:val="0"/>
        <w:spacing w:line="240" w:lineRule="auto"/>
        <w:jc w:val="both"/>
        <w:rPr>
          <w:rFonts w:ascii="Arial" w:eastAsia="Times New Roman Bold" w:hAnsi="Arial" w:cs="Arial"/>
          <w:color w:val="auto"/>
          <w:kern w:val="0"/>
          <w:sz w:val="22"/>
          <w:szCs w:val="22"/>
          <w:lang w:val="sr-Cyrl-RS" w:eastAsia="en-US"/>
        </w:rPr>
      </w:pPr>
    </w:p>
    <w:p w:rsidR="00466C04" w:rsidRPr="00621D35"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val="sr-Cyrl-RS" w:eastAsia="en-US"/>
        </w:rPr>
      </w:pPr>
    </w:p>
    <w:p w:rsidR="00466C04" w:rsidRPr="00621D35" w:rsidRDefault="00466C04" w:rsidP="00A45F63">
      <w:pPr>
        <w:suppressAutoHyphens w:val="0"/>
        <w:autoSpaceDE w:val="0"/>
        <w:autoSpaceDN w:val="0"/>
        <w:adjustRightInd w:val="0"/>
        <w:spacing w:line="240" w:lineRule="auto"/>
        <w:jc w:val="both"/>
        <w:rPr>
          <w:rFonts w:ascii="Arial" w:eastAsia="Times New Roman Bold" w:hAnsi="Arial" w:cs="Arial"/>
          <w:color w:val="auto"/>
          <w:kern w:val="0"/>
          <w:sz w:val="22"/>
          <w:szCs w:val="22"/>
          <w:lang w:eastAsia="en-US"/>
        </w:rPr>
      </w:pPr>
      <w:r w:rsidRPr="00621D35">
        <w:rPr>
          <w:rFonts w:ascii="Arial" w:eastAsia="Times New Roman Bold" w:hAnsi="Arial" w:cs="Arial"/>
          <w:color w:val="auto"/>
          <w:kern w:val="0"/>
          <w:sz w:val="22"/>
          <w:szCs w:val="22"/>
          <w:lang w:eastAsia="en-US"/>
        </w:rPr>
        <w:t>Напомена:</w:t>
      </w:r>
    </w:p>
    <w:p w:rsidR="00466C04" w:rsidRPr="00621D35" w:rsidRDefault="00466C04" w:rsidP="00A45F63">
      <w:pPr>
        <w:suppressAutoHyphens w:val="0"/>
        <w:autoSpaceDE w:val="0"/>
        <w:autoSpaceDN w:val="0"/>
        <w:adjustRightInd w:val="0"/>
        <w:spacing w:line="240" w:lineRule="auto"/>
        <w:jc w:val="both"/>
        <w:rPr>
          <w:rFonts w:ascii="Arial" w:hAnsi="Arial" w:cs="Arial"/>
          <w:b/>
          <w:sz w:val="22"/>
          <w:szCs w:val="22"/>
          <w:lang w:val="sr-Cyrl-RS"/>
        </w:rPr>
      </w:pPr>
      <w:r w:rsidRPr="00621D35">
        <w:rPr>
          <w:rFonts w:ascii="Arial" w:eastAsia="Times New Roman Bold" w:hAnsi="Arial" w:cs="Arial"/>
          <w:color w:val="auto"/>
          <w:kern w:val="0"/>
          <w:sz w:val="22"/>
          <w:szCs w:val="22"/>
          <w:lang w:eastAsia="en-US"/>
        </w:rPr>
        <w:t>Уколико се понуда подноси са подизвођачима или као заједничка понуда, а број подизвођача или</w:t>
      </w:r>
      <w:r w:rsidRPr="00621D35">
        <w:rPr>
          <w:rFonts w:ascii="Arial" w:eastAsia="Times New Roman Bold" w:hAnsi="Arial" w:cs="Arial"/>
          <w:color w:val="auto"/>
          <w:kern w:val="0"/>
          <w:sz w:val="22"/>
          <w:szCs w:val="22"/>
          <w:lang w:val="sr-Cyrl-RS" w:eastAsia="en-US"/>
        </w:rPr>
        <w:t xml:space="preserve"> </w:t>
      </w:r>
      <w:r w:rsidRPr="00621D35">
        <w:rPr>
          <w:rFonts w:ascii="Arial" w:eastAsia="Times New Roman Bold" w:hAnsi="Arial" w:cs="Arial"/>
          <w:color w:val="auto"/>
          <w:kern w:val="0"/>
          <w:sz w:val="22"/>
          <w:szCs w:val="22"/>
          <w:lang w:eastAsia="en-US"/>
        </w:rPr>
        <w:t>учесника у заједничкој понуди је већи од броја остављених места на овом обрасцу, потребно је</w:t>
      </w:r>
      <w:r w:rsidRPr="00621D35">
        <w:rPr>
          <w:rFonts w:ascii="Arial" w:eastAsia="Times New Roman Bold" w:hAnsi="Arial" w:cs="Arial"/>
          <w:color w:val="auto"/>
          <w:kern w:val="0"/>
          <w:sz w:val="22"/>
          <w:szCs w:val="22"/>
          <w:lang w:val="sr-Cyrl-RS" w:eastAsia="en-US"/>
        </w:rPr>
        <w:t xml:space="preserve"> </w:t>
      </w:r>
      <w:r w:rsidRPr="00621D35">
        <w:rPr>
          <w:rFonts w:ascii="Arial" w:eastAsia="Times New Roman Bold" w:hAnsi="Arial" w:cs="Arial"/>
          <w:color w:val="auto"/>
          <w:kern w:val="0"/>
          <w:sz w:val="22"/>
          <w:szCs w:val="22"/>
          <w:lang w:eastAsia="en-US"/>
        </w:rPr>
        <w:t>исти копирати у потребном броју примерака.</w:t>
      </w:r>
    </w:p>
    <w:p w:rsidR="00A45F63" w:rsidRPr="00621D35" w:rsidRDefault="00A45F63" w:rsidP="00A45F63">
      <w:pPr>
        <w:jc w:val="both"/>
        <w:rPr>
          <w:rFonts w:ascii="Arial" w:hAnsi="Arial" w:cs="Arial"/>
          <w:sz w:val="22"/>
          <w:szCs w:val="22"/>
          <w:lang w:val="sr-Cyrl-RS"/>
        </w:rPr>
      </w:pPr>
      <w:r w:rsidRPr="00621D35">
        <w:rPr>
          <w:rFonts w:ascii="Arial" w:hAnsi="Arial" w:cs="Arial"/>
          <w:i/>
          <w:iCs/>
          <w:sz w:val="22"/>
          <w:szCs w:val="22"/>
        </w:rPr>
        <w:t xml:space="preserve">Цена мора бити исказана у динарима, са и </w:t>
      </w:r>
      <w:r w:rsidRPr="00621D35">
        <w:rPr>
          <w:rFonts w:ascii="Arial" w:hAnsi="Arial" w:cs="Arial"/>
          <w:i/>
          <w:iCs/>
          <w:color w:val="00000A"/>
          <w:sz w:val="22"/>
          <w:szCs w:val="22"/>
        </w:rPr>
        <w:t>без пореза на додату вредност,</w:t>
      </w:r>
      <w:r w:rsidRPr="00621D35">
        <w:rPr>
          <w:rFonts w:ascii="Arial" w:hAnsi="Arial" w:cs="Arial"/>
          <w:i/>
          <w:sz w:val="22"/>
          <w:szCs w:val="22"/>
        </w:rPr>
        <w:t>са урачунатим свим трошковима које понуђач има у реализацији предметне јавне набавке</w:t>
      </w:r>
      <w:r w:rsidRPr="00621D35">
        <w:rPr>
          <w:rFonts w:ascii="Arial" w:hAnsi="Arial" w:cs="Arial"/>
          <w:i/>
          <w:color w:val="00000A"/>
          <w:sz w:val="22"/>
          <w:szCs w:val="22"/>
        </w:rPr>
        <w:t xml:space="preserve">, с тим да ће се за </w:t>
      </w:r>
      <w:r w:rsidRPr="00621D35">
        <w:rPr>
          <w:rFonts w:ascii="Arial" w:hAnsi="Arial" w:cs="Arial"/>
          <w:i/>
          <w:sz w:val="22"/>
          <w:szCs w:val="22"/>
        </w:rPr>
        <w:t>оцену понуде узимати у обзир цена без пореза на додату вредност</w:t>
      </w:r>
      <w:r w:rsidRPr="00621D35">
        <w:rPr>
          <w:rFonts w:ascii="Arial" w:hAnsi="Arial" w:cs="Arial"/>
          <w:sz w:val="22"/>
          <w:szCs w:val="22"/>
        </w:rPr>
        <w:t>.</w:t>
      </w:r>
    </w:p>
    <w:p w:rsidR="00D351A8" w:rsidRPr="00621D35" w:rsidRDefault="00D351A8" w:rsidP="003C1F1A">
      <w:pPr>
        <w:ind w:left="1080"/>
        <w:jc w:val="center"/>
        <w:rPr>
          <w:rFonts w:ascii="Arial" w:hAnsi="Arial" w:cs="Arial"/>
          <w:b/>
          <w:lang w:val="sr-Cyrl-RS"/>
        </w:rPr>
      </w:pPr>
    </w:p>
    <w:p w:rsidR="00D351A8" w:rsidRPr="00621D35" w:rsidRDefault="00D351A8" w:rsidP="003C1F1A">
      <w:pPr>
        <w:ind w:left="1080"/>
        <w:jc w:val="center"/>
        <w:rPr>
          <w:rFonts w:ascii="Arial" w:hAnsi="Arial" w:cs="Arial"/>
          <w:b/>
          <w:lang w:val="sr-Cyrl-RS"/>
        </w:rPr>
      </w:pPr>
    </w:p>
    <w:p w:rsidR="00D351A8" w:rsidRPr="00621D35" w:rsidRDefault="00D351A8" w:rsidP="003C1F1A">
      <w:pPr>
        <w:ind w:left="1080"/>
        <w:jc w:val="center"/>
        <w:rPr>
          <w:rFonts w:ascii="Arial" w:hAnsi="Arial" w:cs="Arial"/>
          <w:b/>
          <w:lang w:val="sr-Cyrl-RS"/>
        </w:rPr>
      </w:pPr>
    </w:p>
    <w:p w:rsidR="00D351A8" w:rsidRPr="00621D35" w:rsidRDefault="00D351A8" w:rsidP="003C1F1A">
      <w:pPr>
        <w:ind w:left="1080"/>
        <w:jc w:val="center"/>
        <w:rPr>
          <w:b/>
          <w:lang w:val="sr-Cyrl-RS"/>
        </w:rPr>
      </w:pPr>
    </w:p>
    <w:p w:rsidR="00466C04" w:rsidRPr="00621D35" w:rsidRDefault="00466C04" w:rsidP="003C1F1A">
      <w:pPr>
        <w:ind w:left="1080"/>
        <w:jc w:val="center"/>
        <w:rPr>
          <w:b/>
          <w:lang w:val="sr-Cyrl-RS"/>
        </w:rPr>
      </w:pPr>
    </w:p>
    <w:p w:rsidR="00466C04" w:rsidRPr="00621D35" w:rsidRDefault="00466C04" w:rsidP="003C1F1A">
      <w:pPr>
        <w:ind w:left="1080"/>
        <w:jc w:val="center"/>
        <w:rPr>
          <w:b/>
          <w:lang w:val="sr-Cyrl-RS"/>
        </w:rPr>
      </w:pPr>
    </w:p>
    <w:p w:rsidR="00466C04" w:rsidRPr="00621D35" w:rsidRDefault="00466C04" w:rsidP="003C1F1A">
      <w:pPr>
        <w:ind w:left="1080"/>
        <w:jc w:val="center"/>
        <w:rPr>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466C04" w:rsidRDefault="00466C04" w:rsidP="003C1F1A">
      <w:pPr>
        <w:ind w:left="1080"/>
        <w:jc w:val="center"/>
        <w:rPr>
          <w:rFonts w:ascii="Arial" w:hAnsi="Arial" w:cs="Arial"/>
          <w:b/>
          <w:lang w:val="sr-Cyrl-RS"/>
        </w:rPr>
      </w:pPr>
    </w:p>
    <w:p w:rsidR="005066C5" w:rsidRDefault="005066C5" w:rsidP="003C1F1A">
      <w:pPr>
        <w:ind w:left="1080"/>
        <w:jc w:val="center"/>
        <w:rPr>
          <w:rFonts w:ascii="Arial" w:hAnsi="Arial" w:cs="Arial"/>
          <w:b/>
          <w:lang w:val="sr-Cyrl-RS"/>
        </w:rPr>
      </w:pPr>
    </w:p>
    <w:p w:rsidR="005066C5" w:rsidRDefault="005066C5" w:rsidP="003C1F1A">
      <w:pPr>
        <w:ind w:left="1080"/>
        <w:jc w:val="center"/>
        <w:rPr>
          <w:rFonts w:ascii="Arial" w:hAnsi="Arial" w:cs="Arial"/>
          <w:b/>
          <w:lang w:val="sr-Cyrl-RS"/>
        </w:rPr>
      </w:pPr>
    </w:p>
    <w:p w:rsidR="00CB6F0F" w:rsidRDefault="00CB6F0F" w:rsidP="00466C04">
      <w:pPr>
        <w:suppressAutoHyphens w:val="0"/>
        <w:autoSpaceDE w:val="0"/>
        <w:autoSpaceDN w:val="0"/>
        <w:adjustRightInd w:val="0"/>
        <w:spacing w:line="240" w:lineRule="auto"/>
        <w:jc w:val="center"/>
        <w:rPr>
          <w:rFonts w:ascii="Arial" w:eastAsia="Times New Roman Bold" w:hAnsi="Arial" w:cs="Arial"/>
          <w:b/>
          <w:bCs/>
          <w:color w:val="auto"/>
          <w:kern w:val="0"/>
          <w:sz w:val="20"/>
          <w:szCs w:val="20"/>
          <w:lang w:val="sr-Cyrl-RS" w:eastAsia="en-US"/>
        </w:rPr>
      </w:pPr>
    </w:p>
    <w:p w:rsidR="00466C04" w:rsidRPr="00CB6F0F" w:rsidRDefault="00466C04" w:rsidP="00466C04">
      <w:pPr>
        <w:suppressAutoHyphens w:val="0"/>
        <w:autoSpaceDE w:val="0"/>
        <w:autoSpaceDN w:val="0"/>
        <w:adjustRightInd w:val="0"/>
        <w:spacing w:line="240" w:lineRule="auto"/>
        <w:jc w:val="center"/>
        <w:rPr>
          <w:rFonts w:ascii="Arial" w:eastAsia="Times New Roman Bold" w:hAnsi="Arial" w:cs="Arial"/>
          <w:b/>
          <w:bCs/>
          <w:color w:val="auto"/>
          <w:kern w:val="0"/>
          <w:sz w:val="20"/>
          <w:szCs w:val="20"/>
          <w:lang w:eastAsia="en-US"/>
        </w:rPr>
      </w:pPr>
      <w:r w:rsidRPr="00CB6F0F">
        <w:rPr>
          <w:rFonts w:ascii="Arial" w:eastAsia="Times New Roman Bold" w:hAnsi="Arial" w:cs="Arial"/>
          <w:b/>
          <w:bCs/>
          <w:color w:val="auto"/>
          <w:kern w:val="0"/>
          <w:sz w:val="20"/>
          <w:szCs w:val="20"/>
          <w:lang w:eastAsia="en-US"/>
        </w:rPr>
        <w:t>5.</w:t>
      </w:r>
      <w:r w:rsidRPr="00CB6F0F">
        <w:rPr>
          <w:rFonts w:ascii="Arial" w:eastAsia="Times New Roman Bold" w:hAnsi="Arial" w:cs="Arial"/>
          <w:b/>
          <w:bCs/>
          <w:color w:val="auto"/>
          <w:kern w:val="0"/>
          <w:sz w:val="20"/>
          <w:szCs w:val="20"/>
          <w:lang w:val="sr-Cyrl-RS" w:eastAsia="en-US"/>
        </w:rPr>
        <w:t>3</w:t>
      </w:r>
      <w:r w:rsidRPr="00CB6F0F">
        <w:rPr>
          <w:rFonts w:ascii="Arial" w:eastAsia="Times New Roman Bold" w:hAnsi="Arial" w:cs="Arial"/>
          <w:b/>
          <w:bCs/>
          <w:color w:val="auto"/>
          <w:kern w:val="0"/>
          <w:sz w:val="20"/>
          <w:szCs w:val="20"/>
          <w:lang w:eastAsia="en-US"/>
        </w:rPr>
        <w:t xml:space="preserve">. ОБРАЗАЦ ПОНУДЕ </w:t>
      </w:r>
    </w:p>
    <w:p w:rsidR="00466C04" w:rsidRPr="00CB6F0F" w:rsidRDefault="00466C04" w:rsidP="00EE0C5C">
      <w:pPr>
        <w:ind w:left="1080"/>
        <w:jc w:val="center"/>
        <w:rPr>
          <w:rFonts w:ascii="Arial" w:hAnsi="Arial" w:cs="Arial"/>
          <w:iCs/>
        </w:rPr>
      </w:pPr>
      <w:r w:rsidRPr="00CB6F0F">
        <w:rPr>
          <w:rFonts w:ascii="Arial" w:eastAsia="Times New Roman Bold" w:hAnsi="Arial" w:cs="Arial"/>
          <w:b/>
          <w:bCs/>
          <w:color w:val="auto"/>
          <w:kern w:val="0"/>
          <w:sz w:val="20"/>
          <w:szCs w:val="20"/>
          <w:lang w:eastAsia="en-US"/>
        </w:rPr>
        <w:t xml:space="preserve">ПАРТИЈА </w:t>
      </w:r>
      <w:r w:rsidRPr="00CB6F0F">
        <w:rPr>
          <w:rFonts w:ascii="Arial" w:hAnsi="Arial" w:cs="Arial"/>
          <w:iCs/>
          <w:lang w:val="sr-Cyrl-CS"/>
        </w:rPr>
        <w:t xml:space="preserve"> </w:t>
      </w:r>
      <w:r w:rsidRPr="00CB6F0F">
        <w:rPr>
          <w:rFonts w:ascii="Arial" w:hAnsi="Arial" w:cs="Arial"/>
          <w:b/>
          <w:iCs/>
          <w:lang w:val="sr-Cyrl-CS"/>
        </w:rPr>
        <w:t>III</w:t>
      </w:r>
      <w:r w:rsidR="00293E39">
        <w:rPr>
          <w:rFonts w:ascii="Arial" w:hAnsi="Arial" w:cs="Arial"/>
          <w:b/>
          <w:iCs/>
          <w:lang w:val="sr-Cyrl-CS"/>
        </w:rPr>
        <w:t>-грејна тела-</w:t>
      </w:r>
      <w:r w:rsidRPr="00CB6F0F">
        <w:rPr>
          <w:rFonts w:ascii="Arial" w:hAnsi="Arial" w:cs="Arial"/>
          <w:b/>
          <w:iCs/>
          <w:lang w:val="sr-Cyrl-CS"/>
        </w:rPr>
        <w:t xml:space="preserve"> ОРН</w:t>
      </w:r>
      <w:r w:rsidRPr="00CB6F0F">
        <w:rPr>
          <w:rFonts w:ascii="Arial" w:hAnsi="Arial" w:cs="Arial"/>
          <w:b/>
          <w:iCs/>
        </w:rPr>
        <w:t>-39715240-</w:t>
      </w:r>
      <w:r w:rsidRPr="00CB6F0F">
        <w:rPr>
          <w:rFonts w:ascii="Arial" w:hAnsi="Arial" w:cs="Arial"/>
          <w:b/>
        </w:rPr>
        <w:t xml:space="preserve"> </w:t>
      </w:r>
      <w:r w:rsidR="00EE0C5C">
        <w:rPr>
          <w:rFonts w:ascii="Arial" w:hAnsi="Arial" w:cs="Arial"/>
          <w:b/>
          <w:lang w:val="sr-Cyrl-RS"/>
        </w:rPr>
        <w:t xml:space="preserve">електрични уређаји за </w:t>
      </w:r>
      <w:r w:rsidRPr="00CB6F0F">
        <w:rPr>
          <w:rFonts w:ascii="Arial" w:hAnsi="Arial" w:cs="Arial"/>
          <w:b/>
          <w:lang w:val="sr-Latn-RS"/>
        </w:rPr>
        <w:t>греј</w:t>
      </w:r>
      <w:r w:rsidR="00EE0C5C">
        <w:rPr>
          <w:rFonts w:ascii="Arial" w:hAnsi="Arial" w:cs="Arial"/>
          <w:b/>
          <w:lang w:val="sr-Cyrl-RS"/>
        </w:rPr>
        <w:t>ање простора</w:t>
      </w:r>
    </w:p>
    <w:p w:rsidR="00466C04" w:rsidRDefault="00466C04" w:rsidP="003C1F1A">
      <w:pPr>
        <w:ind w:left="1080"/>
        <w:jc w:val="center"/>
        <w:rPr>
          <w:rFonts w:ascii="Arial" w:hAnsi="Arial" w:cs="Arial"/>
          <w:b/>
          <w:lang w:val="sr-Cyrl-RS"/>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527"/>
        <w:gridCol w:w="860"/>
        <w:gridCol w:w="1134"/>
        <w:gridCol w:w="1417"/>
        <w:gridCol w:w="1360"/>
      </w:tblGrid>
      <w:tr w:rsidR="00466C04" w:rsidRPr="00CB6F0F" w:rsidTr="008B063B">
        <w:tc>
          <w:tcPr>
            <w:tcW w:w="426" w:type="dxa"/>
          </w:tcPr>
          <w:p w:rsidR="00466C04" w:rsidRPr="00CB6F0F" w:rsidRDefault="00466C04" w:rsidP="008B063B">
            <w:pPr>
              <w:autoSpaceDE w:val="0"/>
              <w:autoSpaceDN w:val="0"/>
              <w:adjustRightInd w:val="0"/>
              <w:spacing w:line="240" w:lineRule="auto"/>
              <w:jc w:val="center"/>
              <w:rPr>
                <w:rFonts w:ascii="Arial" w:eastAsia="Times New Roman Bold" w:hAnsi="Arial" w:cs="Arial"/>
                <w:b/>
                <w:bCs/>
                <w:sz w:val="22"/>
                <w:szCs w:val="22"/>
              </w:rPr>
            </w:pPr>
            <w:r w:rsidRPr="00CB6F0F">
              <w:rPr>
                <w:rFonts w:ascii="Arial" w:eastAsia="Times New Roman Bold" w:hAnsi="Arial" w:cs="Arial"/>
                <w:b/>
                <w:bCs/>
                <w:color w:val="auto"/>
                <w:kern w:val="0"/>
                <w:sz w:val="22"/>
                <w:szCs w:val="22"/>
                <w:lang w:eastAsia="en-US"/>
              </w:rPr>
              <w:t>Р</w:t>
            </w:r>
            <w:r w:rsidRPr="00CB6F0F">
              <w:rPr>
                <w:rFonts w:ascii="Arial" w:eastAsia="Times New Roman Bold" w:hAnsi="Arial" w:cs="Arial"/>
                <w:b/>
                <w:bCs/>
                <w:color w:val="auto"/>
                <w:kern w:val="0"/>
                <w:sz w:val="22"/>
                <w:szCs w:val="22"/>
                <w:lang w:val="sr-Cyrl-RS" w:eastAsia="en-US"/>
              </w:rPr>
              <w:t>.</w:t>
            </w:r>
            <w:r w:rsidRPr="00CB6F0F">
              <w:rPr>
                <w:rFonts w:ascii="Arial" w:eastAsia="Times New Roman Bold" w:hAnsi="Arial" w:cs="Arial"/>
                <w:b/>
                <w:bCs/>
                <w:color w:val="auto"/>
                <w:kern w:val="0"/>
                <w:sz w:val="22"/>
                <w:szCs w:val="22"/>
                <w:lang w:eastAsia="en-US"/>
              </w:rPr>
              <w:t>Бр.</w:t>
            </w:r>
          </w:p>
        </w:tc>
        <w:tc>
          <w:tcPr>
            <w:tcW w:w="4527" w:type="dxa"/>
          </w:tcPr>
          <w:p w:rsidR="00466C04" w:rsidRPr="00CB6F0F" w:rsidRDefault="00466C04" w:rsidP="008B063B">
            <w:pPr>
              <w:autoSpaceDE w:val="0"/>
              <w:autoSpaceDN w:val="0"/>
              <w:adjustRightInd w:val="0"/>
              <w:spacing w:line="240" w:lineRule="auto"/>
              <w:jc w:val="center"/>
              <w:rPr>
                <w:rFonts w:ascii="Arial" w:eastAsia="Times New Roman Bold" w:hAnsi="Arial" w:cs="Arial"/>
                <w:b/>
                <w:bCs/>
                <w:sz w:val="22"/>
                <w:szCs w:val="22"/>
              </w:rPr>
            </w:pPr>
            <w:r w:rsidRPr="00CB6F0F">
              <w:rPr>
                <w:rFonts w:ascii="Arial" w:eastAsia="Times New Roman Bold" w:hAnsi="Arial" w:cs="Arial"/>
                <w:b/>
                <w:bCs/>
                <w:color w:val="auto"/>
                <w:kern w:val="0"/>
                <w:sz w:val="22"/>
                <w:szCs w:val="22"/>
                <w:lang w:eastAsia="en-US"/>
              </w:rPr>
              <w:t>Назив</w:t>
            </w:r>
            <w:r w:rsidRPr="00CB6F0F">
              <w:rPr>
                <w:rFonts w:ascii="Arial" w:eastAsia="Times New Roman Bold" w:hAnsi="Arial" w:cs="Arial"/>
                <w:b/>
                <w:bCs/>
                <w:color w:val="auto"/>
                <w:kern w:val="0"/>
                <w:sz w:val="22"/>
                <w:szCs w:val="22"/>
                <w:lang w:val="sr-Cyrl-RS" w:eastAsia="en-US"/>
              </w:rPr>
              <w:t xml:space="preserve"> </w:t>
            </w:r>
            <w:r w:rsidRPr="00CB6F0F">
              <w:rPr>
                <w:rFonts w:ascii="Arial" w:eastAsia="Times New Roman Bold" w:hAnsi="Arial" w:cs="Arial"/>
                <w:b/>
                <w:bCs/>
                <w:color w:val="auto"/>
                <w:kern w:val="0"/>
                <w:sz w:val="22"/>
                <w:szCs w:val="22"/>
                <w:lang w:eastAsia="en-US"/>
              </w:rPr>
              <w:t>добра</w:t>
            </w:r>
          </w:p>
        </w:tc>
        <w:tc>
          <w:tcPr>
            <w:tcW w:w="860" w:type="dxa"/>
          </w:tcPr>
          <w:p w:rsidR="00466C04" w:rsidRPr="00CB6F0F" w:rsidRDefault="00466C04" w:rsidP="008B063B">
            <w:pPr>
              <w:autoSpaceDE w:val="0"/>
              <w:autoSpaceDN w:val="0"/>
              <w:adjustRightInd w:val="0"/>
              <w:spacing w:line="240" w:lineRule="auto"/>
              <w:jc w:val="center"/>
              <w:rPr>
                <w:rFonts w:ascii="Arial" w:eastAsia="Times New Roman Bold" w:hAnsi="Arial" w:cs="Arial"/>
                <w:b/>
                <w:bCs/>
                <w:sz w:val="22"/>
                <w:szCs w:val="22"/>
              </w:rPr>
            </w:pPr>
            <w:r w:rsidRPr="00CB6F0F">
              <w:rPr>
                <w:rFonts w:ascii="Arial" w:eastAsia="Times New Roman Bold" w:hAnsi="Arial" w:cs="Arial"/>
                <w:b/>
                <w:bCs/>
                <w:color w:val="auto"/>
                <w:kern w:val="0"/>
                <w:sz w:val="22"/>
                <w:szCs w:val="22"/>
                <w:lang w:eastAsia="en-US"/>
              </w:rPr>
              <w:t>јм</w:t>
            </w:r>
          </w:p>
        </w:tc>
        <w:tc>
          <w:tcPr>
            <w:tcW w:w="1134" w:type="dxa"/>
          </w:tcPr>
          <w:p w:rsidR="00466C04" w:rsidRPr="00CB6F0F" w:rsidRDefault="00466C04" w:rsidP="008B063B">
            <w:pPr>
              <w:autoSpaceDE w:val="0"/>
              <w:autoSpaceDN w:val="0"/>
              <w:adjustRightInd w:val="0"/>
              <w:spacing w:line="240" w:lineRule="auto"/>
              <w:jc w:val="center"/>
              <w:rPr>
                <w:rFonts w:ascii="Arial" w:eastAsia="Times New Roman Bold" w:hAnsi="Arial" w:cs="Arial"/>
                <w:b/>
                <w:bCs/>
                <w:sz w:val="22"/>
                <w:szCs w:val="22"/>
              </w:rPr>
            </w:pPr>
            <w:r w:rsidRPr="00CB6F0F">
              <w:rPr>
                <w:rFonts w:ascii="Arial" w:eastAsia="Times New Roman Bold" w:hAnsi="Arial" w:cs="Arial"/>
                <w:b/>
                <w:bCs/>
                <w:color w:val="auto"/>
                <w:kern w:val="0"/>
                <w:sz w:val="22"/>
                <w:szCs w:val="22"/>
                <w:lang w:eastAsia="en-US"/>
              </w:rPr>
              <w:t>Количина</w:t>
            </w:r>
          </w:p>
        </w:tc>
        <w:tc>
          <w:tcPr>
            <w:tcW w:w="1417" w:type="dxa"/>
          </w:tcPr>
          <w:p w:rsidR="00466C04" w:rsidRPr="00CB6F0F" w:rsidRDefault="00466C04" w:rsidP="008B063B">
            <w:pPr>
              <w:autoSpaceDE w:val="0"/>
              <w:autoSpaceDN w:val="0"/>
              <w:adjustRightInd w:val="0"/>
              <w:spacing w:line="240" w:lineRule="auto"/>
              <w:jc w:val="center"/>
              <w:rPr>
                <w:rFonts w:ascii="Arial" w:eastAsia="Times New Roman Bold" w:hAnsi="Arial" w:cs="Arial"/>
                <w:b/>
                <w:bCs/>
                <w:sz w:val="22"/>
                <w:szCs w:val="22"/>
              </w:rPr>
            </w:pPr>
            <w:r w:rsidRPr="00CB6F0F">
              <w:rPr>
                <w:rFonts w:ascii="Arial" w:eastAsia="Times New Roman Bold" w:hAnsi="Arial" w:cs="Arial"/>
                <w:b/>
                <w:bCs/>
                <w:color w:val="auto"/>
                <w:kern w:val="0"/>
                <w:sz w:val="22"/>
                <w:szCs w:val="22"/>
                <w:lang w:eastAsia="en-US"/>
              </w:rPr>
              <w:t>Јединична Цена без ПДВ-а</w:t>
            </w:r>
          </w:p>
        </w:tc>
        <w:tc>
          <w:tcPr>
            <w:tcW w:w="1360" w:type="dxa"/>
          </w:tcPr>
          <w:p w:rsidR="00466C04" w:rsidRPr="00CB6F0F" w:rsidRDefault="00466C04" w:rsidP="008B063B">
            <w:pPr>
              <w:suppressAutoHyphens w:val="0"/>
              <w:autoSpaceDE w:val="0"/>
              <w:autoSpaceDN w:val="0"/>
              <w:adjustRightInd w:val="0"/>
              <w:spacing w:line="240" w:lineRule="auto"/>
              <w:jc w:val="center"/>
              <w:rPr>
                <w:rFonts w:ascii="Arial" w:eastAsia="Times New Roman Bold" w:hAnsi="Arial" w:cs="Arial"/>
                <w:b/>
                <w:bCs/>
                <w:color w:val="auto"/>
                <w:kern w:val="0"/>
                <w:sz w:val="22"/>
                <w:szCs w:val="22"/>
                <w:lang w:eastAsia="en-US"/>
              </w:rPr>
            </w:pPr>
            <w:r w:rsidRPr="00CB6F0F">
              <w:rPr>
                <w:rFonts w:ascii="Arial" w:eastAsia="Times New Roman Bold" w:hAnsi="Arial" w:cs="Arial"/>
                <w:b/>
                <w:bCs/>
                <w:color w:val="auto"/>
                <w:kern w:val="0"/>
                <w:sz w:val="22"/>
                <w:szCs w:val="22"/>
                <w:lang w:eastAsia="en-US"/>
              </w:rPr>
              <w:t>Укупна цена</w:t>
            </w:r>
          </w:p>
          <w:p w:rsidR="00466C04" w:rsidRPr="00CB6F0F" w:rsidRDefault="00466C04" w:rsidP="008B063B">
            <w:pPr>
              <w:autoSpaceDE w:val="0"/>
              <w:autoSpaceDN w:val="0"/>
              <w:adjustRightInd w:val="0"/>
              <w:spacing w:line="240" w:lineRule="auto"/>
              <w:jc w:val="center"/>
              <w:rPr>
                <w:rFonts w:ascii="Arial" w:eastAsia="Times New Roman Bold" w:hAnsi="Arial" w:cs="Arial"/>
                <w:b/>
                <w:bCs/>
                <w:color w:val="auto"/>
                <w:kern w:val="0"/>
                <w:sz w:val="22"/>
                <w:szCs w:val="22"/>
                <w:lang w:eastAsia="en-US"/>
              </w:rPr>
            </w:pPr>
            <w:r w:rsidRPr="00CB6F0F">
              <w:rPr>
                <w:rFonts w:ascii="Arial" w:eastAsia="Times New Roman Bold" w:hAnsi="Arial" w:cs="Arial"/>
                <w:b/>
                <w:bCs/>
                <w:color w:val="auto"/>
                <w:kern w:val="0"/>
                <w:sz w:val="22"/>
                <w:szCs w:val="22"/>
                <w:lang w:eastAsia="en-US"/>
              </w:rPr>
              <w:t>без ПДВ</w:t>
            </w:r>
          </w:p>
        </w:tc>
      </w:tr>
      <w:tr w:rsidR="00466C04" w:rsidRPr="00CB6F0F" w:rsidTr="00466C04">
        <w:trPr>
          <w:trHeight w:val="1038"/>
        </w:trPr>
        <w:tc>
          <w:tcPr>
            <w:tcW w:w="426" w:type="dxa"/>
          </w:tcPr>
          <w:p w:rsidR="00466C04" w:rsidRPr="00CB6F0F" w:rsidRDefault="00466C04" w:rsidP="008B063B">
            <w:pPr>
              <w:jc w:val="center"/>
              <w:rPr>
                <w:rFonts w:ascii="Arial" w:hAnsi="Arial" w:cs="Arial"/>
                <w:b/>
                <w:sz w:val="22"/>
                <w:szCs w:val="22"/>
                <w:lang w:val="sr-Cyrl-RS"/>
              </w:rPr>
            </w:pPr>
          </w:p>
        </w:tc>
        <w:tc>
          <w:tcPr>
            <w:tcW w:w="4527" w:type="dxa"/>
          </w:tcPr>
          <w:p w:rsidR="00466C04" w:rsidRPr="00CB6F0F" w:rsidRDefault="00466C04" w:rsidP="00466C04">
            <w:pPr>
              <w:rPr>
                <w:rFonts w:ascii="Arial" w:hAnsi="Arial" w:cs="Arial"/>
                <w:sz w:val="22"/>
                <w:szCs w:val="22"/>
              </w:rPr>
            </w:pPr>
            <w:r w:rsidRPr="00CB6F0F">
              <w:rPr>
                <w:rFonts w:ascii="Arial" w:hAnsi="Arial" w:cs="Arial"/>
                <w:sz w:val="22"/>
                <w:szCs w:val="22"/>
              </w:rPr>
              <w:t>Термо акомулациона пећ снаге 4кw, електрични радијатор - конвектор снаге 2кw и електрични радијатор - конвектор снаге 500w за купатило.</w:t>
            </w:r>
          </w:p>
          <w:p w:rsidR="00466C04" w:rsidRPr="00CB6F0F" w:rsidRDefault="00466C04" w:rsidP="00466C04">
            <w:pPr>
              <w:rPr>
                <w:rFonts w:ascii="Arial" w:hAnsi="Arial" w:cs="Arial"/>
                <w:b/>
                <w:sz w:val="22"/>
                <w:szCs w:val="22"/>
                <w:lang w:val="sr-Cyrl-RS"/>
              </w:rPr>
            </w:pPr>
          </w:p>
        </w:tc>
        <w:tc>
          <w:tcPr>
            <w:tcW w:w="860" w:type="dxa"/>
          </w:tcPr>
          <w:p w:rsidR="00466C04" w:rsidRPr="00CB6F0F" w:rsidRDefault="00466C04" w:rsidP="008B063B">
            <w:pPr>
              <w:jc w:val="center"/>
              <w:rPr>
                <w:rFonts w:ascii="Arial" w:hAnsi="Arial" w:cs="Arial"/>
                <w:b/>
                <w:sz w:val="22"/>
                <w:szCs w:val="22"/>
                <w:lang w:val="sr-Cyrl-RS"/>
              </w:rPr>
            </w:pPr>
            <w:r w:rsidRPr="00CB6F0F">
              <w:rPr>
                <w:rFonts w:ascii="Arial" w:hAnsi="Arial" w:cs="Arial"/>
                <w:b/>
                <w:sz w:val="22"/>
                <w:szCs w:val="22"/>
                <w:lang w:val="sr-Cyrl-RS"/>
              </w:rPr>
              <w:t>ком</w:t>
            </w:r>
          </w:p>
        </w:tc>
        <w:tc>
          <w:tcPr>
            <w:tcW w:w="1134" w:type="dxa"/>
          </w:tcPr>
          <w:p w:rsidR="00466C04" w:rsidRPr="00CB6F0F" w:rsidRDefault="009222F9" w:rsidP="008B063B">
            <w:pPr>
              <w:jc w:val="center"/>
              <w:rPr>
                <w:rFonts w:ascii="Arial" w:hAnsi="Arial" w:cs="Arial"/>
                <w:b/>
                <w:sz w:val="22"/>
                <w:szCs w:val="22"/>
                <w:lang w:val="sr-Cyrl-RS"/>
              </w:rPr>
            </w:pPr>
            <w:r>
              <w:rPr>
                <w:rFonts w:ascii="Arial" w:hAnsi="Arial" w:cs="Arial"/>
                <w:b/>
                <w:sz w:val="22"/>
                <w:szCs w:val="22"/>
                <w:lang w:val="sr-Cyrl-RS"/>
              </w:rPr>
              <w:t>1</w:t>
            </w:r>
          </w:p>
        </w:tc>
        <w:tc>
          <w:tcPr>
            <w:tcW w:w="1417" w:type="dxa"/>
          </w:tcPr>
          <w:p w:rsidR="00466C04" w:rsidRPr="00CB6F0F" w:rsidRDefault="00466C04" w:rsidP="008B063B">
            <w:pPr>
              <w:jc w:val="center"/>
              <w:rPr>
                <w:rFonts w:ascii="Arial" w:hAnsi="Arial" w:cs="Arial"/>
                <w:b/>
                <w:sz w:val="22"/>
                <w:szCs w:val="22"/>
                <w:lang w:val="sr-Cyrl-RS"/>
              </w:rPr>
            </w:pPr>
          </w:p>
        </w:tc>
        <w:tc>
          <w:tcPr>
            <w:tcW w:w="1360" w:type="dxa"/>
          </w:tcPr>
          <w:p w:rsidR="00466C04" w:rsidRPr="00CB6F0F" w:rsidRDefault="00466C04" w:rsidP="008B063B">
            <w:pPr>
              <w:jc w:val="center"/>
              <w:rPr>
                <w:rFonts w:ascii="Arial" w:hAnsi="Arial" w:cs="Arial"/>
                <w:b/>
                <w:sz w:val="22"/>
                <w:szCs w:val="22"/>
                <w:lang w:val="sr-Cyrl-RS"/>
              </w:rPr>
            </w:pPr>
          </w:p>
        </w:tc>
      </w:tr>
      <w:tr w:rsidR="00466C04" w:rsidRPr="00CB6F0F" w:rsidTr="00466C04">
        <w:trPr>
          <w:trHeight w:val="699"/>
        </w:trPr>
        <w:tc>
          <w:tcPr>
            <w:tcW w:w="426" w:type="dxa"/>
          </w:tcPr>
          <w:p w:rsidR="00466C04" w:rsidRPr="00CB6F0F" w:rsidRDefault="00466C04" w:rsidP="008B063B">
            <w:pPr>
              <w:jc w:val="center"/>
              <w:rPr>
                <w:rFonts w:ascii="Arial" w:hAnsi="Arial" w:cs="Arial"/>
                <w:b/>
                <w:sz w:val="22"/>
                <w:szCs w:val="22"/>
                <w:lang w:val="sr-Cyrl-RS"/>
              </w:rPr>
            </w:pPr>
          </w:p>
        </w:tc>
        <w:tc>
          <w:tcPr>
            <w:tcW w:w="4527" w:type="dxa"/>
          </w:tcPr>
          <w:p w:rsidR="00293E39" w:rsidRDefault="00466C04" w:rsidP="00466C04">
            <w:pPr>
              <w:rPr>
                <w:rFonts w:ascii="Arial" w:hAnsi="Arial" w:cs="Arial"/>
                <w:sz w:val="22"/>
                <w:szCs w:val="22"/>
                <w:lang w:val="sr-Cyrl-RS"/>
              </w:rPr>
            </w:pPr>
            <w:r w:rsidRPr="00CB6F0F">
              <w:rPr>
                <w:rFonts w:ascii="Arial" w:hAnsi="Arial" w:cs="Arial"/>
                <w:sz w:val="22"/>
                <w:szCs w:val="22"/>
              </w:rPr>
              <w:t xml:space="preserve">Продужни кабл са пренапонском заштитом дужине 5м са минимум 5 утичница и прекидачем - 1 комад. Продужни кабл дужине 5м са 6 утичница и прекидачем - 4 комада.  </w:t>
            </w:r>
          </w:p>
          <w:p w:rsidR="00466C04" w:rsidRPr="00CB6F0F" w:rsidRDefault="00466C04" w:rsidP="00466C04">
            <w:pPr>
              <w:rPr>
                <w:rFonts w:ascii="Arial" w:hAnsi="Arial" w:cs="Arial"/>
                <w:sz w:val="22"/>
                <w:szCs w:val="22"/>
              </w:rPr>
            </w:pPr>
            <w:r w:rsidRPr="00CB6F0F">
              <w:rPr>
                <w:rFonts w:ascii="Arial" w:hAnsi="Arial" w:cs="Arial"/>
                <w:sz w:val="22"/>
                <w:szCs w:val="22"/>
              </w:rPr>
              <w:t xml:space="preserve">Продужни кабл дужине 3м са 6 утичница и прекидачем - 2 комада. </w:t>
            </w:r>
          </w:p>
          <w:p w:rsidR="00466C04" w:rsidRPr="00CB6F0F" w:rsidRDefault="00466C04" w:rsidP="008B063B">
            <w:pPr>
              <w:rPr>
                <w:rFonts w:ascii="Arial" w:hAnsi="Arial" w:cs="Arial"/>
                <w:iCs/>
                <w:lang w:val="sr-Cyrl-CS"/>
              </w:rPr>
            </w:pPr>
          </w:p>
        </w:tc>
        <w:tc>
          <w:tcPr>
            <w:tcW w:w="860" w:type="dxa"/>
          </w:tcPr>
          <w:p w:rsidR="00466C04" w:rsidRPr="00CB6F0F" w:rsidRDefault="009222F9" w:rsidP="008B063B">
            <w:pPr>
              <w:jc w:val="center"/>
              <w:rPr>
                <w:rFonts w:ascii="Arial" w:hAnsi="Arial" w:cs="Arial"/>
                <w:b/>
                <w:sz w:val="22"/>
                <w:szCs w:val="22"/>
                <w:lang w:val="sr-Cyrl-RS"/>
              </w:rPr>
            </w:pPr>
            <w:r>
              <w:rPr>
                <w:rFonts w:ascii="Arial" w:hAnsi="Arial" w:cs="Arial"/>
                <w:b/>
                <w:sz w:val="22"/>
                <w:szCs w:val="22"/>
                <w:lang w:val="sr-Cyrl-RS"/>
              </w:rPr>
              <w:t>ком</w:t>
            </w:r>
          </w:p>
        </w:tc>
        <w:tc>
          <w:tcPr>
            <w:tcW w:w="1134" w:type="dxa"/>
          </w:tcPr>
          <w:p w:rsidR="00466C04" w:rsidRPr="00CB6F0F" w:rsidRDefault="009222F9" w:rsidP="008B063B">
            <w:pPr>
              <w:jc w:val="center"/>
              <w:rPr>
                <w:rFonts w:ascii="Arial" w:hAnsi="Arial" w:cs="Arial"/>
                <w:b/>
                <w:sz w:val="22"/>
                <w:szCs w:val="22"/>
                <w:lang w:val="sr-Cyrl-RS"/>
              </w:rPr>
            </w:pPr>
            <w:r>
              <w:rPr>
                <w:rFonts w:ascii="Arial" w:hAnsi="Arial" w:cs="Arial"/>
                <w:b/>
                <w:sz w:val="22"/>
                <w:szCs w:val="22"/>
                <w:lang w:val="sr-Cyrl-RS"/>
              </w:rPr>
              <w:t>7</w:t>
            </w:r>
          </w:p>
        </w:tc>
        <w:tc>
          <w:tcPr>
            <w:tcW w:w="1417" w:type="dxa"/>
          </w:tcPr>
          <w:p w:rsidR="00466C04" w:rsidRPr="00CB6F0F" w:rsidRDefault="00466C04" w:rsidP="008B063B">
            <w:pPr>
              <w:jc w:val="center"/>
              <w:rPr>
                <w:rFonts w:ascii="Arial" w:hAnsi="Arial" w:cs="Arial"/>
                <w:b/>
                <w:sz w:val="22"/>
                <w:szCs w:val="22"/>
                <w:lang w:val="sr-Cyrl-RS"/>
              </w:rPr>
            </w:pPr>
          </w:p>
        </w:tc>
        <w:tc>
          <w:tcPr>
            <w:tcW w:w="1360" w:type="dxa"/>
          </w:tcPr>
          <w:p w:rsidR="00466C04" w:rsidRPr="00CB6F0F" w:rsidRDefault="00466C04" w:rsidP="008B063B">
            <w:pPr>
              <w:jc w:val="center"/>
              <w:rPr>
                <w:rFonts w:ascii="Arial" w:hAnsi="Arial" w:cs="Arial"/>
                <w:b/>
                <w:sz w:val="22"/>
                <w:szCs w:val="22"/>
                <w:lang w:val="sr-Cyrl-RS"/>
              </w:rPr>
            </w:pPr>
          </w:p>
        </w:tc>
      </w:tr>
      <w:tr w:rsidR="00CB6F0F" w:rsidRPr="00CB6F0F" w:rsidTr="00466C04">
        <w:trPr>
          <w:trHeight w:val="699"/>
        </w:trPr>
        <w:tc>
          <w:tcPr>
            <w:tcW w:w="426" w:type="dxa"/>
          </w:tcPr>
          <w:p w:rsidR="00CB6F0F" w:rsidRPr="00CB6F0F" w:rsidRDefault="00CB6F0F" w:rsidP="008B063B">
            <w:pPr>
              <w:jc w:val="center"/>
              <w:rPr>
                <w:rFonts w:ascii="Arial" w:hAnsi="Arial" w:cs="Arial"/>
                <w:b/>
                <w:sz w:val="22"/>
                <w:szCs w:val="22"/>
                <w:lang w:val="sr-Cyrl-RS"/>
              </w:rPr>
            </w:pPr>
          </w:p>
        </w:tc>
        <w:tc>
          <w:tcPr>
            <w:tcW w:w="4527" w:type="dxa"/>
          </w:tcPr>
          <w:p w:rsidR="00CB6F0F" w:rsidRDefault="00CB6F0F" w:rsidP="008B063B">
            <w:pPr>
              <w:snapToGrid w:val="0"/>
              <w:jc w:val="both"/>
              <w:rPr>
                <w:rFonts w:ascii="Arial" w:eastAsia="TimesNewRomanPSMT" w:hAnsi="Arial" w:cs="Arial"/>
                <w:bCs/>
                <w:lang w:val="ru-RU"/>
              </w:rPr>
            </w:pPr>
            <w:r>
              <w:rPr>
                <w:rFonts w:ascii="Arial" w:eastAsia="TimesNewRomanPSMT" w:hAnsi="Arial" w:cs="Arial"/>
                <w:b/>
                <w:bCs/>
                <w:lang w:val="sr-Cyrl-CS"/>
              </w:rPr>
              <w:t xml:space="preserve">                                </w:t>
            </w:r>
          </w:p>
          <w:p w:rsidR="00CB6F0F" w:rsidRDefault="00CB6F0F" w:rsidP="008B063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B6F0F" w:rsidRDefault="00CB6F0F" w:rsidP="008B063B">
            <w:pPr>
              <w:jc w:val="both"/>
              <w:rPr>
                <w:rFonts w:ascii="Arial" w:eastAsia="TimesNewRomanPSMT" w:hAnsi="Arial" w:cs="Arial"/>
                <w:bCs/>
                <w:color w:val="FF0000"/>
                <w:lang w:val="ru-RU"/>
              </w:rPr>
            </w:pPr>
          </w:p>
        </w:tc>
        <w:tc>
          <w:tcPr>
            <w:tcW w:w="860" w:type="dxa"/>
          </w:tcPr>
          <w:p w:rsidR="00CB6F0F" w:rsidRPr="00CB6F0F" w:rsidRDefault="00CB6F0F" w:rsidP="008B063B">
            <w:pPr>
              <w:jc w:val="center"/>
              <w:rPr>
                <w:rFonts w:ascii="Arial" w:hAnsi="Arial" w:cs="Arial"/>
                <w:b/>
                <w:sz w:val="22"/>
                <w:szCs w:val="22"/>
                <w:lang w:val="sr-Cyrl-RS"/>
              </w:rPr>
            </w:pPr>
          </w:p>
        </w:tc>
        <w:tc>
          <w:tcPr>
            <w:tcW w:w="1134" w:type="dxa"/>
          </w:tcPr>
          <w:p w:rsidR="00CB6F0F" w:rsidRPr="00CB6F0F" w:rsidRDefault="00CB6F0F" w:rsidP="008B063B">
            <w:pPr>
              <w:jc w:val="center"/>
              <w:rPr>
                <w:rFonts w:ascii="Arial" w:hAnsi="Arial" w:cs="Arial"/>
                <w:b/>
                <w:sz w:val="22"/>
                <w:szCs w:val="22"/>
                <w:lang w:val="sr-Cyrl-RS"/>
              </w:rPr>
            </w:pPr>
          </w:p>
        </w:tc>
        <w:tc>
          <w:tcPr>
            <w:tcW w:w="1417" w:type="dxa"/>
          </w:tcPr>
          <w:p w:rsidR="00CB6F0F" w:rsidRPr="00CB6F0F" w:rsidRDefault="00CB6F0F" w:rsidP="008B063B">
            <w:pPr>
              <w:jc w:val="center"/>
              <w:rPr>
                <w:rFonts w:ascii="Arial" w:hAnsi="Arial" w:cs="Arial"/>
                <w:b/>
                <w:sz w:val="22"/>
                <w:szCs w:val="22"/>
                <w:lang w:val="sr-Cyrl-RS"/>
              </w:rPr>
            </w:pPr>
          </w:p>
        </w:tc>
        <w:tc>
          <w:tcPr>
            <w:tcW w:w="1360" w:type="dxa"/>
          </w:tcPr>
          <w:p w:rsidR="00CB6F0F" w:rsidRPr="00CB6F0F" w:rsidRDefault="00CB6F0F" w:rsidP="008B063B">
            <w:pPr>
              <w:jc w:val="center"/>
              <w:rPr>
                <w:rFonts w:ascii="Arial" w:hAnsi="Arial" w:cs="Arial"/>
                <w:b/>
                <w:sz w:val="22"/>
                <w:szCs w:val="22"/>
                <w:lang w:val="sr-Cyrl-RS"/>
              </w:rPr>
            </w:pPr>
          </w:p>
        </w:tc>
      </w:tr>
      <w:tr w:rsidR="00CB6F0F" w:rsidRPr="00CB6F0F" w:rsidTr="00466C04">
        <w:trPr>
          <w:trHeight w:val="699"/>
        </w:trPr>
        <w:tc>
          <w:tcPr>
            <w:tcW w:w="426" w:type="dxa"/>
          </w:tcPr>
          <w:p w:rsidR="00CB6F0F" w:rsidRPr="00CB6F0F" w:rsidRDefault="00CB6F0F" w:rsidP="008B063B">
            <w:pPr>
              <w:jc w:val="center"/>
              <w:rPr>
                <w:rFonts w:ascii="Arial" w:hAnsi="Arial" w:cs="Arial"/>
                <w:b/>
                <w:sz w:val="22"/>
                <w:szCs w:val="22"/>
                <w:lang w:val="sr-Cyrl-RS"/>
              </w:rPr>
            </w:pPr>
          </w:p>
        </w:tc>
        <w:tc>
          <w:tcPr>
            <w:tcW w:w="4527" w:type="dxa"/>
          </w:tcPr>
          <w:p w:rsidR="00CB6F0F" w:rsidRDefault="00CB6F0F" w:rsidP="008B063B">
            <w:pPr>
              <w:snapToGrid w:val="0"/>
              <w:jc w:val="both"/>
              <w:rPr>
                <w:rFonts w:ascii="Arial" w:eastAsia="TimesNewRomanPSMT" w:hAnsi="Arial" w:cs="Arial"/>
                <w:bCs/>
                <w:lang w:val="ru-RU"/>
              </w:rPr>
            </w:pPr>
          </w:p>
          <w:p w:rsidR="00CB6F0F" w:rsidRDefault="00CB6F0F" w:rsidP="008B063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B6F0F" w:rsidRDefault="00CB6F0F" w:rsidP="008B063B">
            <w:pPr>
              <w:jc w:val="both"/>
              <w:rPr>
                <w:rFonts w:ascii="Arial" w:eastAsia="TimesNewRomanPSMT" w:hAnsi="Arial" w:cs="Arial"/>
                <w:bCs/>
                <w:lang w:val="ru-RU"/>
              </w:rPr>
            </w:pPr>
          </w:p>
        </w:tc>
        <w:tc>
          <w:tcPr>
            <w:tcW w:w="860" w:type="dxa"/>
          </w:tcPr>
          <w:p w:rsidR="00CB6F0F" w:rsidRPr="00CB6F0F" w:rsidRDefault="00CB6F0F" w:rsidP="008B063B">
            <w:pPr>
              <w:jc w:val="center"/>
              <w:rPr>
                <w:rFonts w:ascii="Arial" w:hAnsi="Arial" w:cs="Arial"/>
                <w:b/>
                <w:sz w:val="22"/>
                <w:szCs w:val="22"/>
                <w:lang w:val="sr-Cyrl-RS"/>
              </w:rPr>
            </w:pPr>
          </w:p>
        </w:tc>
        <w:tc>
          <w:tcPr>
            <w:tcW w:w="1134" w:type="dxa"/>
          </w:tcPr>
          <w:p w:rsidR="00CB6F0F" w:rsidRPr="00CB6F0F" w:rsidRDefault="00CB6F0F" w:rsidP="008B063B">
            <w:pPr>
              <w:jc w:val="center"/>
              <w:rPr>
                <w:rFonts w:ascii="Arial" w:hAnsi="Arial" w:cs="Arial"/>
                <w:b/>
                <w:sz w:val="22"/>
                <w:szCs w:val="22"/>
                <w:lang w:val="sr-Cyrl-RS"/>
              </w:rPr>
            </w:pPr>
          </w:p>
        </w:tc>
        <w:tc>
          <w:tcPr>
            <w:tcW w:w="1417" w:type="dxa"/>
          </w:tcPr>
          <w:p w:rsidR="00CB6F0F" w:rsidRPr="00CB6F0F" w:rsidRDefault="00CB6F0F" w:rsidP="008B063B">
            <w:pPr>
              <w:jc w:val="center"/>
              <w:rPr>
                <w:rFonts w:ascii="Arial" w:hAnsi="Arial" w:cs="Arial"/>
                <w:b/>
                <w:sz w:val="22"/>
                <w:szCs w:val="22"/>
                <w:lang w:val="sr-Cyrl-RS"/>
              </w:rPr>
            </w:pPr>
          </w:p>
        </w:tc>
        <w:tc>
          <w:tcPr>
            <w:tcW w:w="1360" w:type="dxa"/>
          </w:tcPr>
          <w:p w:rsidR="00CB6F0F" w:rsidRPr="00CB6F0F" w:rsidRDefault="00CB6F0F" w:rsidP="008B063B">
            <w:pPr>
              <w:jc w:val="center"/>
              <w:rPr>
                <w:rFonts w:ascii="Arial" w:hAnsi="Arial" w:cs="Arial"/>
                <w:b/>
                <w:sz w:val="22"/>
                <w:szCs w:val="22"/>
                <w:lang w:val="sr-Cyrl-RS"/>
              </w:rPr>
            </w:pPr>
          </w:p>
        </w:tc>
      </w:tr>
    </w:tbl>
    <w:p w:rsidR="00D351A8" w:rsidRPr="00CB6F0F" w:rsidRDefault="00D351A8" w:rsidP="003C1F1A">
      <w:pPr>
        <w:ind w:left="1080"/>
        <w:jc w:val="center"/>
        <w:rPr>
          <w:rFonts w:ascii="Arial" w:hAnsi="Arial" w:cs="Arial"/>
          <w:b/>
          <w:lang w:val="sr-Cyrl-RS"/>
        </w:rPr>
      </w:pPr>
    </w:p>
    <w:p w:rsidR="00466C04" w:rsidRPr="00CB6F0F"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eastAsia="en-US"/>
        </w:rPr>
      </w:pPr>
      <w:r w:rsidRPr="00CB6F0F">
        <w:rPr>
          <w:rFonts w:ascii="Arial" w:eastAsia="Times New Roman Bold" w:hAnsi="Arial" w:cs="Arial"/>
          <w:b/>
          <w:bCs/>
          <w:color w:val="auto"/>
          <w:kern w:val="0"/>
          <w:sz w:val="22"/>
          <w:szCs w:val="22"/>
          <w:lang w:eastAsia="en-US"/>
        </w:rPr>
        <w:t xml:space="preserve">Начин плаћања: </w:t>
      </w:r>
      <w:r w:rsidRPr="00CB6F0F">
        <w:rPr>
          <w:rFonts w:ascii="Arial" w:eastAsia="Times New Roman Bold" w:hAnsi="Arial" w:cs="Arial"/>
          <w:color w:val="auto"/>
          <w:kern w:val="0"/>
          <w:sz w:val="22"/>
          <w:szCs w:val="22"/>
          <w:lang w:eastAsia="en-US"/>
        </w:rPr>
        <w:t xml:space="preserve">Плаћање не може бити дуже од 45.дана од дана пријема рачуна за испоручена добра. Рачун се испоставља на основу отпремнице и документа-записника којим се верификује квантитет и квалитет испоруке, а који чини саставни део рачуна. Рок плаћања се прецизира од дана пријема рачуна, испостављеног општини по извршеној испоруци.Плаћање ће вршити општина </w:t>
      </w:r>
      <w:r w:rsidRPr="00CB6F0F">
        <w:rPr>
          <w:rFonts w:ascii="Arial" w:eastAsia="Times New Roman Bold" w:hAnsi="Arial" w:cs="Arial"/>
          <w:color w:val="auto"/>
          <w:kern w:val="0"/>
          <w:sz w:val="22"/>
          <w:szCs w:val="22"/>
          <w:lang w:val="sr-Cyrl-RS" w:eastAsia="en-US"/>
        </w:rPr>
        <w:t>Лепосавић.</w:t>
      </w:r>
      <w:r w:rsidRPr="00CB6F0F">
        <w:rPr>
          <w:rFonts w:ascii="Arial" w:eastAsia="Times New Roman Bold" w:hAnsi="Arial" w:cs="Arial"/>
          <w:color w:val="auto"/>
          <w:kern w:val="0"/>
          <w:sz w:val="22"/>
          <w:szCs w:val="22"/>
          <w:lang w:eastAsia="en-US"/>
        </w:rPr>
        <w:t>Плаћање се врши уплатом на рачун понуђача.Понуђачу није дозвољено да захтева аванс.</w:t>
      </w:r>
    </w:p>
    <w:p w:rsidR="00466C04" w:rsidRPr="00CB6F0F"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eastAsia="en-US"/>
        </w:rPr>
      </w:pPr>
      <w:r w:rsidRPr="00CB6F0F">
        <w:rPr>
          <w:rFonts w:ascii="Arial" w:eastAsia="Times New Roman Bold" w:hAnsi="Arial" w:cs="Arial"/>
          <w:b/>
          <w:bCs/>
          <w:color w:val="auto"/>
          <w:kern w:val="0"/>
          <w:sz w:val="22"/>
          <w:szCs w:val="22"/>
          <w:lang w:eastAsia="en-US"/>
        </w:rPr>
        <w:t xml:space="preserve">Начин испоруке: </w:t>
      </w:r>
      <w:r w:rsidRPr="00CB6F0F">
        <w:rPr>
          <w:rFonts w:ascii="Arial" w:eastAsia="Times New Roman Bold" w:hAnsi="Arial" w:cs="Arial"/>
          <w:color w:val="auto"/>
          <w:kern w:val="0"/>
          <w:sz w:val="22"/>
          <w:szCs w:val="22"/>
          <w:lang w:eastAsia="en-US"/>
        </w:rPr>
        <w:t>У складу са захтевима Наручиоца</w:t>
      </w:r>
    </w:p>
    <w:p w:rsidR="00466C04" w:rsidRPr="00CB6F0F"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eastAsia="en-US"/>
        </w:rPr>
      </w:pPr>
      <w:r w:rsidRPr="00CB6F0F">
        <w:rPr>
          <w:rFonts w:ascii="Arial" w:eastAsia="Times New Roman Bold" w:hAnsi="Arial" w:cs="Arial"/>
          <w:b/>
          <w:bCs/>
          <w:color w:val="auto"/>
          <w:kern w:val="0"/>
          <w:sz w:val="22"/>
          <w:szCs w:val="22"/>
          <w:lang w:eastAsia="en-US"/>
        </w:rPr>
        <w:t xml:space="preserve">Рок испоруке: </w:t>
      </w:r>
      <w:r w:rsidRPr="00CB6F0F">
        <w:rPr>
          <w:rFonts w:ascii="Arial" w:eastAsia="Times New Roman Bold" w:hAnsi="Arial" w:cs="Arial"/>
          <w:color w:val="auto"/>
          <w:kern w:val="0"/>
          <w:sz w:val="22"/>
          <w:szCs w:val="22"/>
          <w:lang w:eastAsia="en-US"/>
        </w:rPr>
        <w:t>Рок за испоруку добра до крајњих корисника тече првог наредног дана од дана</w:t>
      </w:r>
      <w:r w:rsidRPr="00CB6F0F">
        <w:rPr>
          <w:rFonts w:ascii="Arial" w:eastAsia="Times New Roman Bold" w:hAnsi="Arial" w:cs="Arial"/>
          <w:color w:val="auto"/>
          <w:kern w:val="0"/>
          <w:sz w:val="22"/>
          <w:szCs w:val="22"/>
          <w:lang w:val="sr-Cyrl-RS" w:eastAsia="en-US"/>
        </w:rPr>
        <w:t xml:space="preserve"> </w:t>
      </w:r>
      <w:r w:rsidRPr="00CB6F0F">
        <w:rPr>
          <w:rFonts w:ascii="Arial" w:eastAsia="Times New Roman Bold" w:hAnsi="Arial" w:cs="Arial"/>
          <w:color w:val="auto"/>
          <w:kern w:val="0"/>
          <w:sz w:val="22"/>
          <w:szCs w:val="22"/>
          <w:lang w:eastAsia="en-US"/>
        </w:rPr>
        <w:t xml:space="preserve">закључења уговора. Потпуна испорука уговорених количина извршиће се најкасније у року од </w:t>
      </w:r>
      <w:r w:rsidR="00293E39">
        <w:rPr>
          <w:rFonts w:ascii="Arial" w:eastAsia="Times New Roman Bold" w:hAnsi="Arial" w:cs="Arial"/>
          <w:color w:val="auto"/>
          <w:kern w:val="0"/>
          <w:sz w:val="22"/>
          <w:szCs w:val="22"/>
          <w:lang w:val="sr-Cyrl-RS" w:eastAsia="en-US"/>
        </w:rPr>
        <w:t>10</w:t>
      </w:r>
      <w:r w:rsidRPr="00CB6F0F">
        <w:rPr>
          <w:rFonts w:ascii="Arial" w:eastAsia="Times New Roman Bold" w:hAnsi="Arial" w:cs="Arial"/>
          <w:color w:val="auto"/>
          <w:kern w:val="0"/>
          <w:sz w:val="22"/>
          <w:szCs w:val="22"/>
          <w:lang w:eastAsia="en-US"/>
        </w:rPr>
        <w:t xml:space="preserve"> </w:t>
      </w:r>
      <w:r w:rsidRPr="00CB6F0F">
        <w:rPr>
          <w:rFonts w:ascii="Arial" w:eastAsia="Times New Roman Bold" w:hAnsi="Arial" w:cs="Arial"/>
          <w:color w:val="auto"/>
          <w:kern w:val="0"/>
          <w:sz w:val="22"/>
          <w:szCs w:val="22"/>
          <w:lang w:val="sr-Cyrl-RS" w:eastAsia="en-US"/>
        </w:rPr>
        <w:t>к</w:t>
      </w:r>
      <w:r w:rsidRPr="00CB6F0F">
        <w:rPr>
          <w:rFonts w:ascii="Arial" w:eastAsia="Times New Roman Bold" w:hAnsi="Arial" w:cs="Arial"/>
          <w:color w:val="auto"/>
          <w:kern w:val="0"/>
          <w:sz w:val="22"/>
          <w:szCs w:val="22"/>
          <w:lang w:eastAsia="en-US"/>
        </w:rPr>
        <w:t xml:space="preserve">алендарских дана </w:t>
      </w:r>
    </w:p>
    <w:p w:rsidR="00466C04" w:rsidRPr="00CB6F0F" w:rsidRDefault="00466C04" w:rsidP="00466C04">
      <w:pPr>
        <w:rPr>
          <w:rFonts w:ascii="Arial" w:hAnsi="Arial" w:cs="Arial"/>
          <w:b/>
          <w:lang w:val="sr-Cyrl-RS"/>
        </w:rPr>
      </w:pPr>
      <w:r w:rsidRPr="00CB6F0F">
        <w:rPr>
          <w:rFonts w:ascii="Arial" w:eastAsia="Times New Roman Bold" w:hAnsi="Arial" w:cs="Arial"/>
          <w:b/>
          <w:bCs/>
          <w:color w:val="auto"/>
          <w:kern w:val="0"/>
          <w:sz w:val="22"/>
          <w:szCs w:val="22"/>
          <w:lang w:eastAsia="en-US"/>
        </w:rPr>
        <w:t>Место испоруке:</w:t>
      </w:r>
      <w:r w:rsidRPr="00CB6F0F">
        <w:rPr>
          <w:rFonts w:ascii="Arial" w:eastAsia="Times New Roman Bold" w:hAnsi="Arial" w:cs="Arial"/>
          <w:b/>
          <w:bCs/>
          <w:color w:val="auto"/>
          <w:kern w:val="0"/>
          <w:sz w:val="22"/>
          <w:szCs w:val="22"/>
          <w:lang w:val="sr-Cyrl-RS" w:eastAsia="en-US"/>
        </w:rPr>
        <w:t>франко крајњи корисник</w:t>
      </w:r>
    </w:p>
    <w:p w:rsidR="00466C04" w:rsidRPr="00CB6F0F"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eastAsia="en-US"/>
        </w:rPr>
      </w:pPr>
      <w:r w:rsidRPr="00CB6F0F">
        <w:rPr>
          <w:rFonts w:ascii="Arial" w:eastAsia="Times New Roman Bold" w:hAnsi="Arial" w:cs="Arial"/>
          <w:b/>
          <w:bCs/>
          <w:color w:val="auto"/>
          <w:kern w:val="0"/>
          <w:sz w:val="22"/>
          <w:szCs w:val="22"/>
          <w:lang w:eastAsia="en-US"/>
        </w:rPr>
        <w:t xml:space="preserve">Важност понуде (мин. </w:t>
      </w:r>
      <w:r w:rsidRPr="00CB6F0F">
        <w:rPr>
          <w:rFonts w:ascii="Arial" w:eastAsia="Times New Roman Bold" w:hAnsi="Arial" w:cs="Arial"/>
          <w:b/>
          <w:bCs/>
          <w:color w:val="auto"/>
          <w:kern w:val="0"/>
          <w:sz w:val="22"/>
          <w:szCs w:val="22"/>
          <w:lang w:val="sr-Cyrl-RS" w:eastAsia="en-US"/>
        </w:rPr>
        <w:t>3</w:t>
      </w:r>
      <w:r w:rsidRPr="00CB6F0F">
        <w:rPr>
          <w:rFonts w:ascii="Arial" w:eastAsia="Times New Roman Bold" w:hAnsi="Arial" w:cs="Arial"/>
          <w:b/>
          <w:bCs/>
          <w:color w:val="auto"/>
          <w:kern w:val="0"/>
          <w:sz w:val="22"/>
          <w:szCs w:val="22"/>
          <w:lang w:eastAsia="en-US"/>
        </w:rPr>
        <w:t xml:space="preserve">0 дана): </w:t>
      </w:r>
      <w:r w:rsidRPr="00CB6F0F">
        <w:rPr>
          <w:rFonts w:ascii="Arial" w:eastAsia="Times New Roman Bold" w:hAnsi="Arial" w:cs="Arial"/>
          <w:color w:val="auto"/>
          <w:kern w:val="0"/>
          <w:sz w:val="22"/>
          <w:szCs w:val="22"/>
          <w:lang w:eastAsia="en-US"/>
        </w:rPr>
        <w:t>____________ дана.</w:t>
      </w:r>
    </w:p>
    <w:p w:rsidR="00466C04" w:rsidRPr="00CB6F0F" w:rsidRDefault="00466C04" w:rsidP="00466C04">
      <w:pPr>
        <w:suppressAutoHyphens w:val="0"/>
        <w:autoSpaceDE w:val="0"/>
        <w:autoSpaceDN w:val="0"/>
        <w:adjustRightInd w:val="0"/>
        <w:spacing w:line="240" w:lineRule="auto"/>
        <w:rPr>
          <w:rFonts w:ascii="Arial" w:eastAsia="Times New Roman Bold" w:hAnsi="Arial" w:cs="Arial"/>
          <w:b/>
          <w:bCs/>
          <w:color w:val="auto"/>
          <w:kern w:val="0"/>
          <w:sz w:val="22"/>
          <w:szCs w:val="22"/>
          <w:lang w:val="sr-Cyrl-RS" w:eastAsia="en-US"/>
        </w:rPr>
      </w:pPr>
    </w:p>
    <w:p w:rsidR="00466C04" w:rsidRPr="00CB6F0F" w:rsidRDefault="00466C04" w:rsidP="00466C04">
      <w:pPr>
        <w:suppressAutoHyphens w:val="0"/>
        <w:autoSpaceDE w:val="0"/>
        <w:autoSpaceDN w:val="0"/>
        <w:adjustRightInd w:val="0"/>
        <w:spacing w:line="240" w:lineRule="auto"/>
        <w:rPr>
          <w:rFonts w:ascii="Arial" w:eastAsia="Times New Roman Bold" w:hAnsi="Arial" w:cs="Arial"/>
          <w:b/>
          <w:bCs/>
          <w:color w:val="auto"/>
          <w:kern w:val="0"/>
          <w:sz w:val="22"/>
          <w:szCs w:val="22"/>
          <w:lang w:eastAsia="en-US"/>
        </w:rPr>
      </w:pPr>
      <w:r w:rsidRPr="00CB6F0F">
        <w:rPr>
          <w:rFonts w:ascii="Arial" w:eastAsia="Times New Roman Bold" w:hAnsi="Arial" w:cs="Arial"/>
          <w:b/>
          <w:bCs/>
          <w:color w:val="auto"/>
          <w:kern w:val="0"/>
          <w:sz w:val="22"/>
          <w:szCs w:val="22"/>
          <w:lang w:eastAsia="en-US"/>
        </w:rPr>
        <w:t xml:space="preserve">ДАТУМ </w:t>
      </w:r>
      <w:r w:rsidRPr="00CB6F0F">
        <w:rPr>
          <w:rFonts w:ascii="Arial" w:eastAsia="Times New Roman Bold" w:hAnsi="Arial" w:cs="Arial"/>
          <w:b/>
          <w:bCs/>
          <w:color w:val="auto"/>
          <w:kern w:val="0"/>
          <w:sz w:val="22"/>
          <w:szCs w:val="22"/>
          <w:lang w:val="sr-Cyrl-RS" w:eastAsia="en-US"/>
        </w:rPr>
        <w:t xml:space="preserve">                                           </w:t>
      </w:r>
      <w:r w:rsidRPr="00CB6F0F">
        <w:rPr>
          <w:rFonts w:ascii="Arial" w:eastAsia="Times New Roman Bold" w:hAnsi="Arial" w:cs="Arial"/>
          <w:b/>
          <w:bCs/>
          <w:color w:val="auto"/>
          <w:kern w:val="0"/>
          <w:sz w:val="22"/>
          <w:szCs w:val="22"/>
          <w:lang w:eastAsia="en-US"/>
        </w:rPr>
        <w:t xml:space="preserve">М.П </w:t>
      </w:r>
      <w:r w:rsidRPr="00CB6F0F">
        <w:rPr>
          <w:rFonts w:ascii="Arial" w:eastAsia="Times New Roman Bold" w:hAnsi="Arial" w:cs="Arial"/>
          <w:b/>
          <w:bCs/>
          <w:color w:val="auto"/>
          <w:kern w:val="0"/>
          <w:sz w:val="22"/>
          <w:szCs w:val="22"/>
          <w:lang w:val="sr-Cyrl-RS" w:eastAsia="en-US"/>
        </w:rPr>
        <w:t xml:space="preserve">                                                  </w:t>
      </w:r>
      <w:r w:rsidRPr="00CB6F0F">
        <w:rPr>
          <w:rFonts w:ascii="Arial" w:eastAsia="Times New Roman Bold" w:hAnsi="Arial" w:cs="Arial"/>
          <w:b/>
          <w:bCs/>
          <w:color w:val="auto"/>
          <w:kern w:val="0"/>
          <w:sz w:val="22"/>
          <w:szCs w:val="22"/>
          <w:lang w:eastAsia="en-US"/>
        </w:rPr>
        <w:t>ПОНУЂАЧ</w:t>
      </w:r>
      <w:r w:rsidRPr="00CB6F0F">
        <w:rPr>
          <w:rFonts w:ascii="Arial" w:eastAsia="Times New Roman Bold" w:hAnsi="Arial" w:cs="Arial"/>
          <w:b/>
          <w:bCs/>
          <w:color w:val="auto"/>
          <w:kern w:val="0"/>
          <w:sz w:val="22"/>
          <w:szCs w:val="22"/>
          <w:lang w:val="sr-Cyrl-RS" w:eastAsia="en-US"/>
        </w:rPr>
        <w:t xml:space="preserve">                                                                                                   </w:t>
      </w:r>
    </w:p>
    <w:p w:rsidR="00466C04" w:rsidRPr="00CB6F0F" w:rsidRDefault="00466C04" w:rsidP="00466C04">
      <w:pPr>
        <w:suppressAutoHyphens w:val="0"/>
        <w:autoSpaceDE w:val="0"/>
        <w:autoSpaceDN w:val="0"/>
        <w:adjustRightInd w:val="0"/>
        <w:spacing w:line="240" w:lineRule="auto"/>
        <w:rPr>
          <w:rFonts w:ascii="Arial" w:eastAsia="Times New Roman Bold" w:hAnsi="Arial" w:cs="Arial"/>
          <w:b/>
          <w:bCs/>
          <w:color w:val="auto"/>
          <w:kern w:val="0"/>
          <w:sz w:val="22"/>
          <w:szCs w:val="22"/>
          <w:lang w:eastAsia="en-US"/>
        </w:rPr>
      </w:pPr>
      <w:r w:rsidRPr="00CB6F0F">
        <w:rPr>
          <w:rFonts w:ascii="Arial" w:eastAsia="Times New Roman Bold" w:hAnsi="Arial" w:cs="Arial"/>
          <w:b/>
          <w:bCs/>
          <w:color w:val="auto"/>
          <w:kern w:val="0"/>
          <w:sz w:val="22"/>
          <w:szCs w:val="22"/>
          <w:lang w:val="sr-Cyrl-RS" w:eastAsia="en-US"/>
        </w:rPr>
        <w:t xml:space="preserve">                                                                                                                        </w:t>
      </w:r>
      <w:r w:rsidRPr="00CB6F0F">
        <w:rPr>
          <w:rFonts w:ascii="Arial" w:eastAsia="Times New Roman Bold" w:hAnsi="Arial" w:cs="Arial"/>
          <w:b/>
          <w:bCs/>
          <w:color w:val="auto"/>
          <w:kern w:val="0"/>
          <w:sz w:val="22"/>
          <w:szCs w:val="22"/>
          <w:lang w:eastAsia="en-US"/>
        </w:rPr>
        <w:t>- потпис –</w:t>
      </w:r>
      <w:r w:rsidRPr="00CB6F0F">
        <w:rPr>
          <w:rFonts w:ascii="Arial" w:eastAsia="Times New Roman Bold" w:hAnsi="Arial" w:cs="Arial"/>
          <w:b/>
          <w:bCs/>
          <w:color w:val="auto"/>
          <w:kern w:val="0"/>
          <w:sz w:val="22"/>
          <w:szCs w:val="22"/>
          <w:lang w:val="sr-Cyrl-RS" w:eastAsia="en-US"/>
        </w:rPr>
        <w:t xml:space="preserve">                                                                                                    </w:t>
      </w:r>
      <w:r w:rsidRPr="00CB6F0F">
        <w:rPr>
          <w:rFonts w:ascii="Arial" w:eastAsia="Times New Roman Bold" w:hAnsi="Arial" w:cs="Arial"/>
          <w:b/>
          <w:bCs/>
          <w:color w:val="auto"/>
          <w:kern w:val="0"/>
          <w:sz w:val="22"/>
          <w:szCs w:val="22"/>
          <w:lang w:eastAsia="en-US"/>
        </w:rPr>
        <w:t xml:space="preserve">______________________ </w:t>
      </w:r>
      <w:r w:rsidR="00CB6F0F">
        <w:rPr>
          <w:rFonts w:ascii="Arial" w:eastAsia="Times New Roman Bold" w:hAnsi="Arial" w:cs="Arial"/>
          <w:b/>
          <w:bCs/>
          <w:color w:val="auto"/>
          <w:kern w:val="0"/>
          <w:sz w:val="22"/>
          <w:szCs w:val="22"/>
          <w:lang w:val="sr-Cyrl-RS" w:eastAsia="en-US"/>
        </w:rPr>
        <w:t xml:space="preserve">  </w:t>
      </w:r>
      <w:r w:rsidRPr="00CB6F0F">
        <w:rPr>
          <w:rFonts w:ascii="Arial" w:eastAsia="Times New Roman Bold" w:hAnsi="Arial" w:cs="Arial"/>
          <w:b/>
          <w:bCs/>
          <w:color w:val="auto"/>
          <w:kern w:val="0"/>
          <w:sz w:val="22"/>
          <w:szCs w:val="22"/>
          <w:lang w:val="sr-Cyrl-RS" w:eastAsia="en-US"/>
        </w:rPr>
        <w:t xml:space="preserve">                                                        </w:t>
      </w:r>
      <w:r w:rsidRPr="00CB6F0F">
        <w:rPr>
          <w:rFonts w:ascii="Arial" w:eastAsia="Times New Roman Bold" w:hAnsi="Arial" w:cs="Arial"/>
          <w:b/>
          <w:bCs/>
          <w:color w:val="auto"/>
          <w:kern w:val="0"/>
          <w:sz w:val="22"/>
          <w:szCs w:val="22"/>
          <w:lang w:eastAsia="en-US"/>
        </w:rPr>
        <w:t>___________________</w:t>
      </w:r>
    </w:p>
    <w:p w:rsidR="00466C04" w:rsidRPr="00CB6F0F"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val="sr-Cyrl-RS" w:eastAsia="en-US"/>
        </w:rPr>
      </w:pPr>
    </w:p>
    <w:p w:rsidR="00466C04" w:rsidRPr="00CB6F0F" w:rsidRDefault="00466C04" w:rsidP="00466C04">
      <w:pPr>
        <w:suppressAutoHyphens w:val="0"/>
        <w:autoSpaceDE w:val="0"/>
        <w:autoSpaceDN w:val="0"/>
        <w:adjustRightInd w:val="0"/>
        <w:spacing w:line="240" w:lineRule="auto"/>
        <w:jc w:val="both"/>
        <w:rPr>
          <w:rFonts w:ascii="Arial" w:eastAsia="Times New Roman Bold" w:hAnsi="Arial" w:cs="Arial"/>
          <w:color w:val="auto"/>
          <w:kern w:val="0"/>
          <w:sz w:val="22"/>
          <w:szCs w:val="22"/>
          <w:lang w:val="sr-Cyrl-RS" w:eastAsia="en-US"/>
        </w:rPr>
      </w:pPr>
    </w:p>
    <w:p w:rsidR="00466C04" w:rsidRPr="00CB6F0F" w:rsidRDefault="00466C04" w:rsidP="00466C04">
      <w:pPr>
        <w:suppressAutoHyphens w:val="0"/>
        <w:autoSpaceDE w:val="0"/>
        <w:autoSpaceDN w:val="0"/>
        <w:adjustRightInd w:val="0"/>
        <w:spacing w:line="240" w:lineRule="auto"/>
        <w:rPr>
          <w:rFonts w:ascii="Arial" w:eastAsia="Times New Roman Bold" w:hAnsi="Arial" w:cs="Arial"/>
          <w:color w:val="auto"/>
          <w:kern w:val="0"/>
          <w:sz w:val="22"/>
          <w:szCs w:val="22"/>
          <w:lang w:eastAsia="en-US"/>
        </w:rPr>
      </w:pPr>
      <w:r w:rsidRPr="00CB6F0F">
        <w:rPr>
          <w:rFonts w:ascii="Arial" w:eastAsia="Times New Roman Bold" w:hAnsi="Arial" w:cs="Arial"/>
          <w:color w:val="auto"/>
          <w:kern w:val="0"/>
          <w:sz w:val="22"/>
          <w:szCs w:val="22"/>
          <w:lang w:eastAsia="en-US"/>
        </w:rPr>
        <w:t>Напомена:</w:t>
      </w:r>
    </w:p>
    <w:p w:rsidR="00466C04" w:rsidRPr="00CB6F0F" w:rsidRDefault="00466C04" w:rsidP="00466C04">
      <w:pPr>
        <w:suppressAutoHyphens w:val="0"/>
        <w:autoSpaceDE w:val="0"/>
        <w:autoSpaceDN w:val="0"/>
        <w:adjustRightInd w:val="0"/>
        <w:spacing w:line="240" w:lineRule="auto"/>
        <w:rPr>
          <w:rFonts w:ascii="Arial" w:hAnsi="Arial" w:cs="Arial"/>
          <w:b/>
          <w:lang w:val="sr-Cyrl-RS"/>
        </w:rPr>
      </w:pPr>
      <w:r w:rsidRPr="00CB6F0F">
        <w:rPr>
          <w:rFonts w:ascii="Arial" w:eastAsia="Times New Roman Bold" w:hAnsi="Arial" w:cs="Arial"/>
          <w:color w:val="auto"/>
          <w:kern w:val="0"/>
          <w:sz w:val="22"/>
          <w:szCs w:val="22"/>
          <w:lang w:eastAsia="en-US"/>
        </w:rPr>
        <w:t>Уколико се понуда подноси са подизвођачима или као заједничка понуда, а број подизвођача или</w:t>
      </w:r>
      <w:r w:rsidRPr="00CB6F0F">
        <w:rPr>
          <w:rFonts w:ascii="Arial" w:eastAsia="Times New Roman Bold" w:hAnsi="Arial" w:cs="Arial"/>
          <w:color w:val="auto"/>
          <w:kern w:val="0"/>
          <w:sz w:val="22"/>
          <w:szCs w:val="22"/>
          <w:lang w:val="sr-Cyrl-RS" w:eastAsia="en-US"/>
        </w:rPr>
        <w:t xml:space="preserve"> </w:t>
      </w:r>
      <w:r w:rsidRPr="00CB6F0F">
        <w:rPr>
          <w:rFonts w:ascii="Arial" w:eastAsia="Times New Roman Bold" w:hAnsi="Arial" w:cs="Arial"/>
          <w:color w:val="auto"/>
          <w:kern w:val="0"/>
          <w:sz w:val="22"/>
          <w:szCs w:val="22"/>
          <w:lang w:eastAsia="en-US"/>
        </w:rPr>
        <w:t>учесника у заједничкој понуди је већи од броја остављених места на овом обрасцу, потребно је</w:t>
      </w:r>
      <w:r w:rsidRPr="00CB6F0F">
        <w:rPr>
          <w:rFonts w:ascii="Arial" w:eastAsia="Times New Roman Bold" w:hAnsi="Arial" w:cs="Arial"/>
          <w:color w:val="auto"/>
          <w:kern w:val="0"/>
          <w:sz w:val="22"/>
          <w:szCs w:val="22"/>
          <w:lang w:val="sr-Cyrl-RS" w:eastAsia="en-US"/>
        </w:rPr>
        <w:t xml:space="preserve"> </w:t>
      </w:r>
      <w:r w:rsidRPr="00CB6F0F">
        <w:rPr>
          <w:rFonts w:ascii="Arial" w:eastAsia="Times New Roman Bold" w:hAnsi="Arial" w:cs="Arial"/>
          <w:color w:val="auto"/>
          <w:kern w:val="0"/>
          <w:sz w:val="22"/>
          <w:szCs w:val="22"/>
          <w:lang w:eastAsia="en-US"/>
        </w:rPr>
        <w:t>исти копирати у потребном броју примерака.</w:t>
      </w:r>
    </w:p>
    <w:p w:rsidR="00CB6F0F" w:rsidRPr="00A45F63" w:rsidRDefault="00CB6F0F" w:rsidP="00CB6F0F">
      <w:pPr>
        <w:jc w:val="both"/>
        <w:rPr>
          <w:rFonts w:ascii="Arial" w:hAnsi="Arial" w:cs="Arial"/>
          <w:sz w:val="22"/>
          <w:szCs w:val="22"/>
          <w:lang w:val="sr-Cyrl-RS"/>
        </w:rPr>
      </w:pPr>
      <w:r w:rsidRPr="00A45F63">
        <w:rPr>
          <w:rFonts w:ascii="Arial" w:hAnsi="Arial" w:cs="Arial"/>
          <w:i/>
          <w:iCs/>
          <w:sz w:val="22"/>
          <w:szCs w:val="22"/>
        </w:rPr>
        <w:t xml:space="preserve">Цена мора бити исказана у динарима, са и </w:t>
      </w:r>
      <w:r w:rsidRPr="00A45F63">
        <w:rPr>
          <w:rFonts w:ascii="Arial" w:hAnsi="Arial" w:cs="Arial"/>
          <w:i/>
          <w:iCs/>
          <w:color w:val="00000A"/>
          <w:sz w:val="22"/>
          <w:szCs w:val="22"/>
        </w:rPr>
        <w:t>без пореза на додату вредност,</w:t>
      </w:r>
      <w:r w:rsidRPr="00A45F63">
        <w:rPr>
          <w:rFonts w:ascii="Arial" w:hAnsi="Arial" w:cs="Arial"/>
          <w:i/>
          <w:sz w:val="22"/>
          <w:szCs w:val="22"/>
        </w:rPr>
        <w:t>са урачунатим свим трошковима које понуђач има у реализацији предметне јавне набавке</w:t>
      </w:r>
      <w:r w:rsidRPr="00A45F63">
        <w:rPr>
          <w:rFonts w:ascii="Arial" w:hAnsi="Arial" w:cs="Arial"/>
          <w:i/>
          <w:color w:val="00000A"/>
          <w:sz w:val="22"/>
          <w:szCs w:val="22"/>
        </w:rPr>
        <w:t xml:space="preserve">, с тим да ће се за </w:t>
      </w:r>
      <w:r w:rsidRPr="00A45F63">
        <w:rPr>
          <w:rFonts w:ascii="Arial" w:hAnsi="Arial" w:cs="Arial"/>
          <w:i/>
          <w:sz w:val="22"/>
          <w:szCs w:val="22"/>
        </w:rPr>
        <w:t>оцену понуде узимати у обзир цена без пореза на додату вредност</w:t>
      </w:r>
      <w:r w:rsidRPr="00A45F63">
        <w:rPr>
          <w:rFonts w:ascii="Arial" w:hAnsi="Arial" w:cs="Arial"/>
          <w:sz w:val="22"/>
          <w:szCs w:val="22"/>
        </w:rPr>
        <w:t>.</w:t>
      </w:r>
    </w:p>
    <w:p w:rsidR="00D351A8" w:rsidRDefault="00D351A8" w:rsidP="003C1F1A">
      <w:pPr>
        <w:ind w:left="1080"/>
        <w:jc w:val="center"/>
        <w:rPr>
          <w:rFonts w:ascii="Arial" w:hAnsi="Arial" w:cs="Arial"/>
          <w:b/>
          <w:lang w:val="sr-Cyrl-RS"/>
        </w:rPr>
      </w:pPr>
    </w:p>
    <w:p w:rsidR="00D602FF" w:rsidRPr="00CB6F0F" w:rsidRDefault="00D602FF" w:rsidP="00D602FF">
      <w:pPr>
        <w:suppressAutoHyphens w:val="0"/>
        <w:autoSpaceDE w:val="0"/>
        <w:autoSpaceDN w:val="0"/>
        <w:adjustRightInd w:val="0"/>
        <w:spacing w:line="240" w:lineRule="auto"/>
        <w:jc w:val="center"/>
        <w:rPr>
          <w:rFonts w:ascii="Arial" w:eastAsia="Times New Roman Bold" w:hAnsi="Arial" w:cs="Arial"/>
          <w:b/>
          <w:bCs/>
          <w:color w:val="auto"/>
          <w:kern w:val="0"/>
          <w:sz w:val="20"/>
          <w:szCs w:val="20"/>
          <w:lang w:val="sr-Cyrl-RS" w:eastAsia="en-US"/>
        </w:rPr>
      </w:pPr>
      <w:r w:rsidRPr="004D5F7E">
        <w:rPr>
          <w:rFonts w:ascii="Arial" w:eastAsia="Times New Roman Bold" w:hAnsi="Arial" w:cs="Arial"/>
          <w:b/>
          <w:bCs/>
          <w:color w:val="auto"/>
          <w:kern w:val="0"/>
          <w:sz w:val="20"/>
          <w:szCs w:val="20"/>
          <w:lang w:eastAsia="en-US"/>
        </w:rPr>
        <w:t>5.</w:t>
      </w:r>
      <w:r>
        <w:rPr>
          <w:rFonts w:ascii="Arial" w:eastAsia="Times New Roman Bold" w:hAnsi="Arial" w:cs="Arial"/>
          <w:b/>
          <w:bCs/>
          <w:color w:val="auto"/>
          <w:kern w:val="0"/>
          <w:sz w:val="20"/>
          <w:szCs w:val="20"/>
          <w:lang w:val="sr-Cyrl-RS" w:eastAsia="en-US"/>
        </w:rPr>
        <w:t>3</w:t>
      </w:r>
      <w:r w:rsidRPr="004D5F7E">
        <w:rPr>
          <w:rFonts w:ascii="Arial" w:eastAsia="Times New Roman Bold" w:hAnsi="Arial" w:cs="Arial"/>
          <w:b/>
          <w:bCs/>
          <w:color w:val="auto"/>
          <w:kern w:val="0"/>
          <w:sz w:val="20"/>
          <w:szCs w:val="20"/>
          <w:lang w:eastAsia="en-US"/>
        </w:rPr>
        <w:t xml:space="preserve">. ОБРАЗАЦ ПОНУДЕ за партију </w:t>
      </w:r>
      <w:r w:rsidR="00CB6F0F">
        <w:rPr>
          <w:rFonts w:ascii="Arial" w:eastAsia="Times New Roman Bold" w:hAnsi="Arial" w:cs="Arial"/>
          <w:b/>
          <w:bCs/>
          <w:color w:val="auto"/>
          <w:kern w:val="0"/>
          <w:sz w:val="20"/>
          <w:szCs w:val="20"/>
          <w:lang w:val="sr-Cyrl-RS" w:eastAsia="en-US"/>
        </w:rPr>
        <w:t>4</w:t>
      </w:r>
    </w:p>
    <w:p w:rsidR="00CB6F0F" w:rsidRPr="00CB6F0F" w:rsidRDefault="00D602FF" w:rsidP="00CB6F0F">
      <w:pPr>
        <w:jc w:val="center"/>
        <w:rPr>
          <w:rFonts w:ascii="Arial" w:hAnsi="Arial" w:cs="Arial"/>
          <w:b/>
          <w:lang w:val="sr-Cyrl-RS"/>
        </w:rPr>
      </w:pPr>
      <w:r w:rsidRPr="00CB6F0F">
        <w:rPr>
          <w:rFonts w:ascii="Arial" w:eastAsia="Times New Roman Bold" w:hAnsi="Arial" w:cs="Arial"/>
          <w:b/>
          <w:bCs/>
          <w:color w:val="auto"/>
          <w:kern w:val="0"/>
          <w:sz w:val="20"/>
          <w:szCs w:val="20"/>
          <w:lang w:eastAsia="en-US"/>
        </w:rPr>
        <w:t xml:space="preserve">ПАРТИЈА </w:t>
      </w:r>
      <w:r w:rsidRPr="00CB6F0F">
        <w:rPr>
          <w:b/>
          <w:iCs/>
          <w:lang w:val="sr-Cyrl-CS"/>
        </w:rPr>
        <w:t xml:space="preserve"> </w:t>
      </w:r>
      <w:r w:rsidR="00CB6F0F" w:rsidRPr="00CB6F0F">
        <w:rPr>
          <w:b/>
        </w:rPr>
        <w:t>IV</w:t>
      </w:r>
      <w:r w:rsidR="00D5264F">
        <w:rPr>
          <w:b/>
          <w:lang w:val="sr-Cyrl-RS"/>
        </w:rPr>
        <w:t xml:space="preserve"> Реновирање простора </w:t>
      </w:r>
      <w:r w:rsidR="00CB6F0F" w:rsidRPr="00CB6F0F">
        <w:rPr>
          <w:b/>
        </w:rPr>
        <w:t>-</w:t>
      </w:r>
      <w:r w:rsidR="00CB6F0F" w:rsidRPr="00CB6F0F">
        <w:rPr>
          <w:b/>
          <w:iCs/>
          <w:lang w:val="sr-Cyrl-CS"/>
        </w:rPr>
        <w:t xml:space="preserve">–ОРН </w:t>
      </w:r>
      <w:r w:rsidR="00CB6F0F" w:rsidRPr="00CB6F0F">
        <w:rPr>
          <w:b/>
        </w:rPr>
        <w:t xml:space="preserve"> </w:t>
      </w:r>
      <w:r w:rsidR="00CB6F0F" w:rsidRPr="00CB6F0F">
        <w:rPr>
          <w:b/>
          <w:lang w:val="sr-Cyrl-RS"/>
        </w:rPr>
        <w:t>45453100-радови на реновирању</w:t>
      </w:r>
    </w:p>
    <w:p w:rsidR="00D602FF" w:rsidRDefault="00D602FF" w:rsidP="00D602FF">
      <w:pPr>
        <w:ind w:left="1080"/>
        <w:jc w:val="center"/>
        <w:rPr>
          <w:iCs/>
        </w:rPr>
      </w:pPr>
    </w:p>
    <w:p w:rsidR="00D602FF" w:rsidRPr="00C330CD" w:rsidRDefault="00D602FF" w:rsidP="00D602FF">
      <w:pPr>
        <w:jc w:val="center"/>
        <w:rPr>
          <w:rFonts w:ascii="Arial" w:hAnsi="Arial" w:cs="Arial"/>
          <w:b/>
          <w:sz w:val="22"/>
          <w:szCs w:val="22"/>
          <w:lang w:val="sr-Cyrl-RS"/>
        </w:rPr>
      </w:pPr>
      <w:r w:rsidRPr="00C330CD">
        <w:rPr>
          <w:rFonts w:ascii="Arial" w:hAnsi="Arial" w:cs="Arial"/>
          <w:b/>
          <w:sz w:val="22"/>
          <w:szCs w:val="22"/>
          <w:lang w:val="sr-Cyrl-RS"/>
        </w:rPr>
        <w:t>радов</w:t>
      </w:r>
      <w:r w:rsidR="00D5264F">
        <w:rPr>
          <w:rFonts w:ascii="Arial" w:hAnsi="Arial" w:cs="Arial"/>
          <w:b/>
          <w:sz w:val="22"/>
          <w:szCs w:val="22"/>
          <w:lang w:val="sr-Cyrl-RS"/>
        </w:rPr>
        <w:t>и</w:t>
      </w:r>
      <w:r w:rsidRPr="00C330CD">
        <w:rPr>
          <w:rFonts w:ascii="Arial" w:hAnsi="Arial" w:cs="Arial"/>
          <w:b/>
          <w:sz w:val="22"/>
          <w:szCs w:val="22"/>
          <w:lang w:val="sr-Cyrl-RS"/>
        </w:rPr>
        <w:t xml:space="preserve"> за реновирање канцеларије/просторије </w:t>
      </w:r>
    </w:p>
    <w:p w:rsidR="00D602FF" w:rsidRPr="00C330CD" w:rsidRDefault="00D602FF" w:rsidP="00D602FF">
      <w:pPr>
        <w:jc w:val="center"/>
        <w:rPr>
          <w:rFonts w:ascii="Arial" w:hAnsi="Arial" w:cs="Arial"/>
          <w:b/>
          <w:sz w:val="22"/>
          <w:szCs w:val="22"/>
          <w:lang w:val="sr-Cyrl-RS"/>
        </w:rPr>
      </w:pPr>
      <w:r w:rsidRPr="00C330CD">
        <w:rPr>
          <w:rFonts w:ascii="Arial" w:hAnsi="Arial" w:cs="Arial"/>
          <w:b/>
          <w:sz w:val="22"/>
          <w:szCs w:val="22"/>
          <w:lang w:val="sr-Cyrl-RS"/>
        </w:rPr>
        <w:t xml:space="preserve">Омладинског центра </w:t>
      </w:r>
    </w:p>
    <w:p w:rsidR="00D602FF" w:rsidRPr="00C330CD" w:rsidRDefault="00D602FF" w:rsidP="00D602FF">
      <w:pPr>
        <w:rPr>
          <w:rFonts w:ascii="Arial" w:hAnsi="Arial" w:cs="Arial"/>
          <w:b/>
          <w:sz w:val="22"/>
          <w:szCs w:val="22"/>
          <w:lang w:val="sr-Cyrl-RS"/>
        </w:rPr>
      </w:pPr>
    </w:p>
    <w:p w:rsidR="00D602FF" w:rsidRPr="00C330CD" w:rsidRDefault="00D602FF" w:rsidP="00D602FF">
      <w:pPr>
        <w:rPr>
          <w:rFonts w:ascii="Arial" w:hAnsi="Arial" w:cs="Arial"/>
          <w:b/>
          <w:sz w:val="22"/>
          <w:szCs w:val="22"/>
          <w:lang w:val="sr-Cyrl-RS"/>
        </w:rPr>
      </w:pPr>
    </w:p>
    <w:p w:rsidR="00D602FF" w:rsidRPr="00C330CD" w:rsidRDefault="00D602FF" w:rsidP="00D602FF">
      <w:pPr>
        <w:numPr>
          <w:ilvl w:val="0"/>
          <w:numId w:val="19"/>
        </w:numPr>
        <w:suppressAutoHyphens w:val="0"/>
        <w:spacing w:line="240" w:lineRule="auto"/>
        <w:rPr>
          <w:rFonts w:ascii="Arial" w:hAnsi="Arial" w:cs="Arial"/>
          <w:b/>
          <w:sz w:val="22"/>
          <w:szCs w:val="22"/>
          <w:lang w:val="sr-Cyrl-RS"/>
        </w:rPr>
      </w:pPr>
      <w:r w:rsidRPr="00C330CD">
        <w:rPr>
          <w:rFonts w:ascii="Arial" w:hAnsi="Arial" w:cs="Arial"/>
          <w:b/>
          <w:sz w:val="22"/>
          <w:szCs w:val="22"/>
          <w:lang w:val="sr-Cyrl-RS"/>
        </w:rPr>
        <w:t>Подополагачки радови</w:t>
      </w:r>
    </w:p>
    <w:p w:rsidR="00D602FF" w:rsidRPr="00C330CD" w:rsidRDefault="00D602FF" w:rsidP="00D602FF">
      <w:pPr>
        <w:rPr>
          <w:rFonts w:ascii="Arial" w:hAnsi="Arial" w:cs="Arial"/>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643"/>
        <w:gridCol w:w="1013"/>
        <w:gridCol w:w="1271"/>
        <w:gridCol w:w="1152"/>
        <w:gridCol w:w="1177"/>
      </w:tblGrid>
      <w:tr w:rsidR="00D602FF" w:rsidRPr="00C330CD" w:rsidTr="008B063B">
        <w:tc>
          <w:tcPr>
            <w:tcW w:w="569"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Бр.</w:t>
            </w:r>
          </w:p>
        </w:tc>
        <w:tc>
          <w:tcPr>
            <w:tcW w:w="4399"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Опис радова</w:t>
            </w:r>
          </w:p>
        </w:tc>
        <w:tc>
          <w:tcPr>
            <w:tcW w:w="106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ј.мера</w:t>
            </w:r>
          </w:p>
        </w:tc>
        <w:tc>
          <w:tcPr>
            <w:tcW w:w="128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количина</w:t>
            </w:r>
          </w:p>
        </w:tc>
        <w:tc>
          <w:tcPr>
            <w:tcW w:w="126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ј.цена</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c>
          <w:tcPr>
            <w:tcW w:w="1296"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износ</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r>
      <w:tr w:rsidR="00D602FF" w:rsidRPr="00C330CD" w:rsidTr="008B063B">
        <w:tc>
          <w:tcPr>
            <w:tcW w:w="569" w:type="dxa"/>
            <w:shd w:val="clear" w:color="auto" w:fill="auto"/>
          </w:tcPr>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1.1.</w:t>
            </w:r>
          </w:p>
        </w:tc>
        <w:tc>
          <w:tcPr>
            <w:tcW w:w="4399" w:type="dxa"/>
            <w:shd w:val="clear" w:color="auto" w:fill="auto"/>
          </w:tcPr>
          <w:p w:rsidR="00D602FF" w:rsidRPr="00C330CD" w:rsidRDefault="00D602FF" w:rsidP="008B063B">
            <w:pPr>
              <w:rPr>
                <w:rFonts w:ascii="Arial" w:hAnsi="Arial" w:cs="Arial"/>
                <w:sz w:val="22"/>
                <w:szCs w:val="22"/>
              </w:rPr>
            </w:pPr>
            <w:r w:rsidRPr="00C330CD">
              <w:rPr>
                <w:rFonts w:ascii="Arial" w:hAnsi="Arial" w:cs="Arial"/>
                <w:sz w:val="22"/>
                <w:szCs w:val="22"/>
                <w:lang w:val="sr-Cyrl-RS"/>
              </w:rPr>
              <w:t>Демонтажа постојеће подне облоге</w:t>
            </w:r>
            <w:r w:rsidRPr="00C330CD">
              <w:rPr>
                <w:rFonts w:ascii="Arial" w:hAnsi="Arial" w:cs="Arial"/>
                <w:sz w:val="22"/>
                <w:szCs w:val="22"/>
              </w:rPr>
              <w:t>. Пажљиво демонтирати</w:t>
            </w:r>
            <w:r w:rsidRPr="00C330CD">
              <w:rPr>
                <w:rFonts w:ascii="Arial" w:hAnsi="Arial" w:cs="Arial"/>
                <w:sz w:val="22"/>
                <w:szCs w:val="22"/>
                <w:lang w:val="sr-Cyrl-RS"/>
              </w:rPr>
              <w:t xml:space="preserve"> и уклонити</w:t>
            </w:r>
            <w:r w:rsidRPr="00C330CD">
              <w:rPr>
                <w:rFonts w:ascii="Arial" w:hAnsi="Arial" w:cs="Arial"/>
                <w:sz w:val="22"/>
                <w:szCs w:val="22"/>
              </w:rPr>
              <w:t xml:space="preserve">, утоварити на камион и одвести на депонију коју одреди инвеститор удаљену до 5 km. </w:t>
            </w:r>
          </w:p>
          <w:p w:rsidR="00D602FF" w:rsidRPr="00C330CD" w:rsidRDefault="00D602FF" w:rsidP="008B063B">
            <w:pPr>
              <w:rPr>
                <w:rFonts w:ascii="Arial" w:hAnsi="Arial" w:cs="Arial"/>
                <w:sz w:val="22"/>
                <w:szCs w:val="22"/>
                <w:lang w:val="sr-Cyrl-RS"/>
              </w:rPr>
            </w:pPr>
            <w:r w:rsidRPr="00C330CD">
              <w:rPr>
                <w:rFonts w:ascii="Arial" w:hAnsi="Arial" w:cs="Arial"/>
                <w:sz w:val="22"/>
                <w:szCs w:val="22"/>
              </w:rPr>
              <w:t>Обрачун по m</w:t>
            </w:r>
            <w:r w:rsidRPr="00C330CD">
              <w:rPr>
                <w:rFonts w:ascii="Arial" w:hAnsi="Arial" w:cs="Arial"/>
                <w:sz w:val="22"/>
                <w:szCs w:val="22"/>
                <w:vertAlign w:val="superscript"/>
              </w:rPr>
              <w:t>2</w:t>
            </w:r>
            <w:r w:rsidRPr="00C330CD">
              <w:rPr>
                <w:rFonts w:ascii="Arial" w:hAnsi="Arial" w:cs="Arial"/>
                <w:sz w:val="22"/>
                <w:szCs w:val="22"/>
              </w:rPr>
              <w:t>.</w:t>
            </w:r>
          </w:p>
        </w:tc>
        <w:tc>
          <w:tcPr>
            <w:tcW w:w="1060" w:type="dxa"/>
            <w:shd w:val="clear" w:color="auto" w:fill="auto"/>
          </w:tcPr>
          <w:p w:rsidR="00D602FF" w:rsidRPr="00C330CD" w:rsidRDefault="00D602FF" w:rsidP="008B063B">
            <w:pPr>
              <w:jc w:val="center"/>
              <w:rPr>
                <w:rFonts w:ascii="Arial" w:hAnsi="Arial" w:cs="Arial"/>
                <w:sz w:val="22"/>
                <w:szCs w:val="22"/>
              </w:rPr>
            </w:pPr>
          </w:p>
          <w:p w:rsidR="00D602FF" w:rsidRPr="00C330CD" w:rsidRDefault="00D602FF" w:rsidP="008B063B">
            <w:pPr>
              <w:jc w:val="center"/>
              <w:rPr>
                <w:rFonts w:ascii="Arial" w:hAnsi="Arial" w:cs="Arial"/>
                <w:sz w:val="22"/>
                <w:szCs w:val="22"/>
                <w:vertAlign w:val="superscript"/>
              </w:rPr>
            </w:pPr>
            <w:r w:rsidRPr="00C330CD">
              <w:rPr>
                <w:rFonts w:ascii="Arial" w:hAnsi="Arial" w:cs="Arial"/>
                <w:sz w:val="22"/>
                <w:szCs w:val="22"/>
              </w:rPr>
              <w:t>m</w:t>
            </w:r>
            <w:r w:rsidRPr="00C330CD">
              <w:rPr>
                <w:rFonts w:ascii="Arial" w:hAnsi="Arial" w:cs="Arial"/>
                <w:sz w:val="22"/>
                <w:szCs w:val="22"/>
                <w:vertAlign w:val="superscript"/>
              </w:rPr>
              <w:t>2</w:t>
            </w:r>
          </w:p>
        </w:tc>
        <w:tc>
          <w:tcPr>
            <w:tcW w:w="128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31,11</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569" w:type="dxa"/>
            <w:shd w:val="clear" w:color="auto" w:fill="auto"/>
          </w:tcPr>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1.2.</w:t>
            </w:r>
          </w:p>
        </w:tc>
        <w:tc>
          <w:tcPr>
            <w:tcW w:w="4399" w:type="dxa"/>
            <w:shd w:val="clear" w:color="auto" w:fill="auto"/>
          </w:tcPr>
          <w:p w:rsidR="00D602FF" w:rsidRPr="00C330CD" w:rsidRDefault="00D602FF" w:rsidP="008B063B">
            <w:pPr>
              <w:rPr>
                <w:rFonts w:ascii="Arial" w:hAnsi="Arial" w:cs="Arial"/>
                <w:sz w:val="22"/>
                <w:szCs w:val="22"/>
              </w:rPr>
            </w:pPr>
            <w:r w:rsidRPr="00C330CD">
              <w:rPr>
                <w:rFonts w:ascii="Arial" w:hAnsi="Arial" w:cs="Arial"/>
                <w:bCs/>
                <w:sz w:val="22"/>
                <w:szCs w:val="22"/>
                <w:lang w:val="sr-Cyrl-RS"/>
              </w:rPr>
              <w:t>Набавка и постављање подних керамичких плочица, димензија 40x40 cm.</w:t>
            </w:r>
            <w:r w:rsidRPr="00C330CD">
              <w:rPr>
                <w:rFonts w:ascii="Arial" w:hAnsi="Arial" w:cs="Arial"/>
                <w:sz w:val="22"/>
                <w:szCs w:val="22"/>
                <w:lang w:val="sr-Cyrl-RS"/>
              </w:rPr>
              <w:t xml:space="preserve"> Плочице I класе лепити лепком за плочице, у слогу по избору пројектанта. Подлогу претходно припремити и полагање извести равно. Постављене плочице фуговати и под очистити пиљевином. </w:t>
            </w:r>
          </w:p>
          <w:p w:rsidR="00D602FF" w:rsidRPr="00C330CD" w:rsidRDefault="00D602FF" w:rsidP="008B063B">
            <w:pPr>
              <w:rPr>
                <w:rFonts w:ascii="Arial" w:hAnsi="Arial" w:cs="Arial"/>
                <w:sz w:val="22"/>
                <w:szCs w:val="22"/>
                <w:lang w:val="sr-Cyrl-RS"/>
              </w:rPr>
            </w:pPr>
            <w:r w:rsidRPr="00C330CD">
              <w:rPr>
                <w:rFonts w:ascii="Arial" w:hAnsi="Arial" w:cs="Arial"/>
                <w:sz w:val="22"/>
                <w:szCs w:val="22"/>
              </w:rPr>
              <w:t>Обрачун по m</w:t>
            </w:r>
            <w:r w:rsidRPr="00C330CD">
              <w:rPr>
                <w:rFonts w:ascii="Arial" w:hAnsi="Arial" w:cs="Arial"/>
                <w:sz w:val="22"/>
                <w:szCs w:val="22"/>
                <w:vertAlign w:val="superscript"/>
              </w:rPr>
              <w:t>2</w:t>
            </w:r>
            <w:r w:rsidRPr="00C330CD">
              <w:rPr>
                <w:rFonts w:ascii="Arial" w:hAnsi="Arial" w:cs="Arial"/>
                <w:sz w:val="22"/>
                <w:szCs w:val="22"/>
              </w:rPr>
              <w:t>.</w:t>
            </w:r>
          </w:p>
        </w:tc>
        <w:tc>
          <w:tcPr>
            <w:tcW w:w="106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rPr>
              <w:t>m</w:t>
            </w:r>
            <w:r w:rsidRPr="00C330CD">
              <w:rPr>
                <w:rFonts w:ascii="Arial" w:hAnsi="Arial" w:cs="Arial"/>
                <w:sz w:val="22"/>
                <w:szCs w:val="22"/>
                <w:vertAlign w:val="superscript"/>
              </w:rPr>
              <w:t>2</w:t>
            </w:r>
          </w:p>
        </w:tc>
        <w:tc>
          <w:tcPr>
            <w:tcW w:w="128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33,00</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568" w:type="dxa"/>
            <w:gridSpan w:val="5"/>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568" w:type="dxa"/>
            <w:gridSpan w:val="5"/>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 xml:space="preserve">                                                                 С В Е Г А                 </w:t>
            </w:r>
            <w:r w:rsidRPr="00C330CD">
              <w:rPr>
                <w:rFonts w:ascii="Arial" w:hAnsi="Arial" w:cs="Arial"/>
                <w:sz w:val="22"/>
                <w:szCs w:val="22"/>
                <w:lang w:val="sr-Cyrl-RS"/>
              </w:rPr>
              <w:t xml:space="preserve"> ∑</w:t>
            </w:r>
          </w:p>
        </w:tc>
        <w:tc>
          <w:tcPr>
            <w:tcW w:w="1296" w:type="dxa"/>
            <w:shd w:val="clear" w:color="auto" w:fill="auto"/>
          </w:tcPr>
          <w:p w:rsidR="00D602FF" w:rsidRPr="00C330CD" w:rsidRDefault="00D602FF" w:rsidP="008B063B">
            <w:pPr>
              <w:jc w:val="center"/>
              <w:rPr>
                <w:rFonts w:ascii="Arial" w:hAnsi="Arial" w:cs="Arial"/>
                <w:b/>
                <w:sz w:val="22"/>
                <w:szCs w:val="22"/>
                <w:lang w:val="sr-Cyrl-RS"/>
              </w:rPr>
            </w:pPr>
          </w:p>
        </w:tc>
      </w:tr>
    </w:tbl>
    <w:p w:rsidR="00D602FF" w:rsidRPr="00C330CD" w:rsidRDefault="00D602FF" w:rsidP="00D602FF">
      <w:pPr>
        <w:rPr>
          <w:rFonts w:ascii="Arial" w:hAnsi="Arial" w:cs="Arial"/>
          <w:b/>
          <w:sz w:val="22"/>
          <w:szCs w:val="22"/>
          <w:lang w:val="sr-Cyrl-RS"/>
        </w:rPr>
      </w:pPr>
    </w:p>
    <w:p w:rsidR="00D602FF" w:rsidRPr="00C330CD" w:rsidRDefault="00D602FF" w:rsidP="00D602FF">
      <w:pPr>
        <w:numPr>
          <w:ilvl w:val="0"/>
          <w:numId w:val="19"/>
        </w:numPr>
        <w:suppressAutoHyphens w:val="0"/>
        <w:spacing w:line="240" w:lineRule="auto"/>
        <w:rPr>
          <w:rFonts w:ascii="Arial" w:hAnsi="Arial" w:cs="Arial"/>
          <w:b/>
          <w:sz w:val="22"/>
          <w:szCs w:val="22"/>
          <w:lang w:val="sr-Cyrl-RS"/>
        </w:rPr>
      </w:pPr>
      <w:r w:rsidRPr="00C330CD">
        <w:rPr>
          <w:rFonts w:ascii="Arial" w:hAnsi="Arial" w:cs="Arial"/>
          <w:b/>
          <w:sz w:val="22"/>
          <w:szCs w:val="22"/>
          <w:lang w:val="sr-Cyrl-RS"/>
        </w:rPr>
        <w:t>Обрада зидова</w:t>
      </w:r>
    </w:p>
    <w:p w:rsidR="00D602FF" w:rsidRPr="00C330CD" w:rsidRDefault="00D602FF" w:rsidP="00D602FF">
      <w:pPr>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682"/>
        <w:gridCol w:w="1006"/>
        <w:gridCol w:w="1270"/>
        <w:gridCol w:w="1137"/>
        <w:gridCol w:w="1161"/>
      </w:tblGrid>
      <w:tr w:rsidR="00D602FF" w:rsidRPr="00C330CD" w:rsidTr="008B063B">
        <w:tc>
          <w:tcPr>
            <w:tcW w:w="576"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Бр.</w:t>
            </w:r>
          </w:p>
        </w:tc>
        <w:tc>
          <w:tcPr>
            <w:tcW w:w="4399"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Опис радова</w:t>
            </w:r>
          </w:p>
        </w:tc>
        <w:tc>
          <w:tcPr>
            <w:tcW w:w="106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ј.мера</w:t>
            </w:r>
          </w:p>
        </w:tc>
        <w:tc>
          <w:tcPr>
            <w:tcW w:w="128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количина</w:t>
            </w:r>
          </w:p>
        </w:tc>
        <w:tc>
          <w:tcPr>
            <w:tcW w:w="126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ј.цена</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c>
          <w:tcPr>
            <w:tcW w:w="1296"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износ</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2.1.</w:t>
            </w:r>
          </w:p>
        </w:tc>
        <w:tc>
          <w:tcPr>
            <w:tcW w:w="4399" w:type="dxa"/>
            <w:shd w:val="clear" w:color="auto" w:fill="auto"/>
          </w:tcPr>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Стругање старих слојева глетованих и бојених зидова и санација истих. Све површине остругати и опрати, а затим обрусити, очистити и импрегнирати.</w:t>
            </w:r>
          </w:p>
          <w:p w:rsidR="00D602FF" w:rsidRPr="00C330CD" w:rsidRDefault="00D602FF" w:rsidP="008B063B">
            <w:pPr>
              <w:rPr>
                <w:rFonts w:ascii="Arial" w:hAnsi="Arial" w:cs="Arial"/>
                <w:sz w:val="22"/>
                <w:szCs w:val="22"/>
                <w:lang w:val="sr-Cyrl-RS"/>
              </w:rPr>
            </w:pPr>
            <w:r w:rsidRPr="00C330CD">
              <w:rPr>
                <w:rFonts w:ascii="Arial" w:hAnsi="Arial" w:cs="Arial"/>
                <w:sz w:val="22"/>
                <w:szCs w:val="22"/>
              </w:rPr>
              <w:t>Обрачун по m</w:t>
            </w:r>
            <w:r w:rsidRPr="00C330CD">
              <w:rPr>
                <w:rFonts w:ascii="Arial" w:hAnsi="Arial" w:cs="Arial"/>
                <w:sz w:val="22"/>
                <w:szCs w:val="22"/>
                <w:vertAlign w:val="superscript"/>
              </w:rPr>
              <w:t>2</w:t>
            </w:r>
            <w:r w:rsidRPr="00C330CD">
              <w:rPr>
                <w:rFonts w:ascii="Arial" w:hAnsi="Arial" w:cs="Arial"/>
                <w:sz w:val="22"/>
                <w:szCs w:val="22"/>
              </w:rPr>
              <w:t>.</w:t>
            </w:r>
          </w:p>
        </w:tc>
        <w:tc>
          <w:tcPr>
            <w:tcW w:w="1060" w:type="dxa"/>
            <w:shd w:val="clear" w:color="auto" w:fill="auto"/>
          </w:tcPr>
          <w:p w:rsidR="00D602FF" w:rsidRPr="00C330CD" w:rsidRDefault="00D602FF" w:rsidP="008B063B">
            <w:pPr>
              <w:jc w:val="center"/>
              <w:rPr>
                <w:rFonts w:ascii="Arial" w:hAnsi="Arial" w:cs="Arial"/>
                <w:sz w:val="22"/>
                <w:szCs w:val="22"/>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rPr>
              <w:t>m</w:t>
            </w:r>
            <w:r w:rsidRPr="00C330CD">
              <w:rPr>
                <w:rFonts w:ascii="Arial" w:hAnsi="Arial" w:cs="Arial"/>
                <w:sz w:val="22"/>
                <w:szCs w:val="22"/>
                <w:vertAlign w:val="superscript"/>
              </w:rPr>
              <w:t>2</w:t>
            </w:r>
          </w:p>
        </w:tc>
        <w:tc>
          <w:tcPr>
            <w:tcW w:w="128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71,00</w:t>
            </w:r>
          </w:p>
        </w:tc>
        <w:tc>
          <w:tcPr>
            <w:tcW w:w="1260" w:type="dxa"/>
            <w:shd w:val="clear" w:color="auto" w:fill="auto"/>
          </w:tcPr>
          <w:p w:rsidR="00D602FF" w:rsidRPr="00C330CD" w:rsidRDefault="00D602FF" w:rsidP="008B063B">
            <w:pP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2.2.</w:t>
            </w:r>
          </w:p>
        </w:tc>
        <w:tc>
          <w:tcPr>
            <w:tcW w:w="4399" w:type="dxa"/>
            <w:shd w:val="clear" w:color="auto" w:fill="auto"/>
          </w:tcPr>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Глетовање и фарбање зидова, фарбање вршити полудисперзијом, у два слоја, у једном тону.</w:t>
            </w:r>
          </w:p>
          <w:p w:rsidR="00D602FF" w:rsidRPr="00C330CD" w:rsidRDefault="00D602FF" w:rsidP="008B063B">
            <w:pPr>
              <w:rPr>
                <w:rFonts w:ascii="Arial" w:hAnsi="Arial" w:cs="Arial"/>
                <w:sz w:val="22"/>
                <w:szCs w:val="22"/>
                <w:lang w:val="sr-Cyrl-RS"/>
              </w:rPr>
            </w:pPr>
            <w:r w:rsidRPr="00C330CD">
              <w:rPr>
                <w:rFonts w:ascii="Arial" w:hAnsi="Arial" w:cs="Arial"/>
                <w:sz w:val="22"/>
                <w:szCs w:val="22"/>
              </w:rPr>
              <w:t>Обрачун по m</w:t>
            </w:r>
            <w:r w:rsidRPr="00C330CD">
              <w:rPr>
                <w:rFonts w:ascii="Arial" w:hAnsi="Arial" w:cs="Arial"/>
                <w:sz w:val="22"/>
                <w:szCs w:val="22"/>
                <w:vertAlign w:val="superscript"/>
              </w:rPr>
              <w:t>2</w:t>
            </w:r>
            <w:r w:rsidRPr="00C330CD">
              <w:rPr>
                <w:rFonts w:ascii="Arial" w:hAnsi="Arial" w:cs="Arial"/>
                <w:sz w:val="22"/>
                <w:szCs w:val="22"/>
              </w:rPr>
              <w:t>.</w:t>
            </w:r>
          </w:p>
        </w:tc>
        <w:tc>
          <w:tcPr>
            <w:tcW w:w="106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rPr>
              <w:t>m</w:t>
            </w:r>
            <w:r w:rsidRPr="00C330CD">
              <w:rPr>
                <w:rFonts w:ascii="Arial" w:hAnsi="Arial" w:cs="Arial"/>
                <w:sz w:val="22"/>
                <w:szCs w:val="22"/>
                <w:vertAlign w:val="superscript"/>
              </w:rPr>
              <w:t>2</w:t>
            </w:r>
          </w:p>
        </w:tc>
        <w:tc>
          <w:tcPr>
            <w:tcW w:w="128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71,00</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575" w:type="dxa"/>
            <w:gridSpan w:val="5"/>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575" w:type="dxa"/>
            <w:gridSpan w:val="5"/>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 xml:space="preserve">                                                                 С В Е Г А                 </w:t>
            </w:r>
            <w:r w:rsidRPr="00C330CD">
              <w:rPr>
                <w:rFonts w:ascii="Arial" w:hAnsi="Arial" w:cs="Arial"/>
                <w:sz w:val="22"/>
                <w:szCs w:val="22"/>
                <w:lang w:val="sr-Cyrl-RS"/>
              </w:rPr>
              <w:t xml:space="preserve"> ∑</w:t>
            </w:r>
          </w:p>
        </w:tc>
        <w:tc>
          <w:tcPr>
            <w:tcW w:w="1296" w:type="dxa"/>
            <w:shd w:val="clear" w:color="auto" w:fill="auto"/>
          </w:tcPr>
          <w:p w:rsidR="00D602FF" w:rsidRPr="00C330CD" w:rsidRDefault="00D602FF" w:rsidP="008B063B">
            <w:pPr>
              <w:jc w:val="center"/>
              <w:rPr>
                <w:rFonts w:ascii="Arial" w:hAnsi="Arial" w:cs="Arial"/>
                <w:b/>
                <w:sz w:val="22"/>
                <w:szCs w:val="22"/>
                <w:lang w:val="sr-Cyrl-RS"/>
              </w:rPr>
            </w:pPr>
          </w:p>
        </w:tc>
      </w:tr>
    </w:tbl>
    <w:p w:rsidR="00D602FF" w:rsidRPr="00C330CD" w:rsidRDefault="00D602FF" w:rsidP="00D602FF">
      <w:pPr>
        <w:rPr>
          <w:rFonts w:ascii="Arial" w:hAnsi="Arial" w:cs="Arial"/>
          <w:sz w:val="22"/>
          <w:szCs w:val="22"/>
          <w:lang w:val="sr-Cyrl-RS"/>
        </w:rPr>
      </w:pPr>
    </w:p>
    <w:p w:rsidR="00D602FF" w:rsidRDefault="00D602FF" w:rsidP="00D602FF">
      <w:pPr>
        <w:rPr>
          <w:rFonts w:ascii="Arial" w:hAnsi="Arial" w:cs="Arial"/>
          <w:sz w:val="22"/>
          <w:szCs w:val="22"/>
          <w:lang w:val="sr-Cyrl-RS"/>
        </w:rPr>
      </w:pPr>
    </w:p>
    <w:p w:rsidR="00D5264F" w:rsidRPr="00C330CD" w:rsidRDefault="00D5264F" w:rsidP="00D602FF">
      <w:pPr>
        <w:rPr>
          <w:rFonts w:ascii="Arial" w:hAnsi="Arial" w:cs="Arial"/>
          <w:sz w:val="22"/>
          <w:szCs w:val="22"/>
          <w:lang w:val="sr-Cyrl-RS"/>
        </w:rPr>
      </w:pPr>
    </w:p>
    <w:p w:rsidR="00D602FF" w:rsidRPr="00C330CD" w:rsidRDefault="00D602FF" w:rsidP="00D602FF">
      <w:pPr>
        <w:rPr>
          <w:rFonts w:ascii="Arial" w:hAnsi="Arial" w:cs="Arial"/>
          <w:sz w:val="22"/>
          <w:szCs w:val="22"/>
          <w:lang w:val="sr-Cyrl-RS"/>
        </w:rPr>
      </w:pPr>
    </w:p>
    <w:p w:rsidR="00D602FF" w:rsidRPr="00C330CD" w:rsidRDefault="00D602FF" w:rsidP="00D602FF">
      <w:pPr>
        <w:rPr>
          <w:rFonts w:ascii="Arial" w:hAnsi="Arial" w:cs="Arial"/>
          <w:sz w:val="22"/>
          <w:szCs w:val="22"/>
          <w:lang w:val="sr-Cyrl-RS"/>
        </w:rPr>
      </w:pPr>
    </w:p>
    <w:p w:rsidR="00D602FF" w:rsidRPr="00C330CD" w:rsidRDefault="00D602FF" w:rsidP="00D602FF">
      <w:pPr>
        <w:numPr>
          <w:ilvl w:val="0"/>
          <w:numId w:val="19"/>
        </w:numPr>
        <w:suppressAutoHyphens w:val="0"/>
        <w:spacing w:line="240" w:lineRule="auto"/>
        <w:rPr>
          <w:rFonts w:ascii="Arial" w:hAnsi="Arial" w:cs="Arial"/>
          <w:b/>
          <w:sz w:val="22"/>
          <w:szCs w:val="22"/>
          <w:lang w:val="sr-Cyrl-RS"/>
        </w:rPr>
      </w:pPr>
      <w:r w:rsidRPr="00C330CD">
        <w:rPr>
          <w:rFonts w:ascii="Arial" w:hAnsi="Arial" w:cs="Arial"/>
          <w:b/>
          <w:sz w:val="22"/>
          <w:szCs w:val="22"/>
          <w:lang w:val="sr-Cyrl-RS"/>
        </w:rPr>
        <w:lastRenderedPageBreak/>
        <w:t xml:space="preserve">Постављање сигурносне заштите </w:t>
      </w:r>
    </w:p>
    <w:p w:rsidR="00D602FF" w:rsidRPr="00C330CD" w:rsidRDefault="00D602FF" w:rsidP="00D602FF">
      <w:pPr>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30"/>
        <w:gridCol w:w="1042"/>
        <w:gridCol w:w="1315"/>
        <w:gridCol w:w="1201"/>
        <w:gridCol w:w="1146"/>
      </w:tblGrid>
      <w:tr w:rsidR="00D602FF" w:rsidRPr="00C330CD" w:rsidTr="008B063B">
        <w:tc>
          <w:tcPr>
            <w:tcW w:w="617"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Бр.</w:t>
            </w:r>
          </w:p>
        </w:tc>
        <w:tc>
          <w:tcPr>
            <w:tcW w:w="4257"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Опис радова</w:t>
            </w:r>
          </w:p>
        </w:tc>
        <w:tc>
          <w:tcPr>
            <w:tcW w:w="1066"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ј.мера</w:t>
            </w:r>
          </w:p>
        </w:tc>
        <w:tc>
          <w:tcPr>
            <w:tcW w:w="1349"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количина</w:t>
            </w:r>
          </w:p>
        </w:tc>
        <w:tc>
          <w:tcPr>
            <w:tcW w:w="1375"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ј.цена</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c>
          <w:tcPr>
            <w:tcW w:w="1295"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износ</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r>
      <w:tr w:rsidR="00D602FF" w:rsidRPr="00C330CD" w:rsidTr="008B063B">
        <w:tc>
          <w:tcPr>
            <w:tcW w:w="617"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3.1.</w:t>
            </w:r>
          </w:p>
        </w:tc>
        <w:tc>
          <w:tcPr>
            <w:tcW w:w="4257" w:type="dxa"/>
            <w:shd w:val="clear" w:color="auto" w:fill="auto"/>
          </w:tcPr>
          <w:p w:rsidR="00D602FF" w:rsidRPr="00C330CD" w:rsidRDefault="00D602FF" w:rsidP="008B063B">
            <w:pPr>
              <w:rPr>
                <w:rFonts w:ascii="Arial" w:hAnsi="Arial" w:cs="Arial"/>
                <w:sz w:val="22"/>
                <w:szCs w:val="22"/>
                <w:lang w:val="sr-Cyrl-RS"/>
              </w:rPr>
            </w:pPr>
            <w:r w:rsidRPr="00C330CD">
              <w:rPr>
                <w:rFonts w:ascii="Arial" w:hAnsi="Arial" w:cs="Arial"/>
                <w:sz w:val="22"/>
                <w:szCs w:val="22"/>
                <w:lang w:val="sr-Latn-CS"/>
              </w:rPr>
              <w:t xml:space="preserve">Израда и постављање металне заштитне </w:t>
            </w:r>
            <w:r w:rsidRPr="00C330CD">
              <w:rPr>
                <w:rFonts w:ascii="Arial" w:hAnsi="Arial" w:cs="Arial"/>
                <w:sz w:val="22"/>
                <w:szCs w:val="22"/>
                <w:lang w:val="sr-Cyrl-RS"/>
              </w:rPr>
              <w:t>решетке/преграде</w:t>
            </w:r>
            <w:r w:rsidRPr="00C330CD">
              <w:rPr>
                <w:rFonts w:ascii="Arial" w:hAnsi="Arial" w:cs="Arial"/>
                <w:sz w:val="22"/>
                <w:szCs w:val="22"/>
                <w:lang w:val="sr-Latn-CS"/>
              </w:rPr>
              <w:t xml:space="preserve"> на вратима.</w:t>
            </w:r>
            <w:r w:rsidRPr="00C330CD">
              <w:rPr>
                <w:rFonts w:ascii="Arial" w:hAnsi="Arial" w:cs="Arial"/>
                <w:sz w:val="22"/>
                <w:szCs w:val="22"/>
                <w:lang w:val="sr-Cyrl-RS"/>
              </w:rPr>
              <w:t xml:space="preserve"> Металну заштитну решетку израдити обострано на преградним вратима.</w:t>
            </w:r>
            <w:r w:rsidRPr="00C330CD">
              <w:rPr>
                <w:rFonts w:ascii="Arial" w:hAnsi="Arial" w:cs="Arial"/>
                <w:sz w:val="22"/>
                <w:szCs w:val="22"/>
                <w:lang w:val="sr-Latn-CS"/>
              </w:rPr>
              <w:t xml:space="preserve"> </w:t>
            </w:r>
            <w:r w:rsidRPr="00C330CD">
              <w:rPr>
                <w:rFonts w:ascii="Arial" w:hAnsi="Arial" w:cs="Arial"/>
                <w:sz w:val="22"/>
                <w:szCs w:val="22"/>
                <w:lang w:val="sr-Cyrl-RS"/>
              </w:rPr>
              <w:t>Решетку/п</w:t>
            </w:r>
            <w:r w:rsidRPr="00C330CD">
              <w:rPr>
                <w:rFonts w:ascii="Arial" w:hAnsi="Arial" w:cs="Arial"/>
                <w:sz w:val="22"/>
                <w:szCs w:val="22"/>
                <w:lang w:val="sr-Latn-CS"/>
              </w:rPr>
              <w:t>реграду израдити од кутијастих челичних профила, лимова по детаљима и упутству пројектанта. На крило поставити три шарке. Оков, шарке и брава цилиндар са три кључа по избору пројектанта. Пре бојења метал очистити од корозије и прашине, брусити и опајати. На преграду нанети импрегнацију и основну боју, а затим предкитовати и брусити. Нанети први слој боје за метал, китовати и брусити и завршно обојити други пут. Финална обрада улазе у цену.</w:t>
            </w:r>
          </w:p>
        </w:tc>
        <w:tc>
          <w:tcPr>
            <w:tcW w:w="1066" w:type="dxa"/>
            <w:shd w:val="clear" w:color="auto" w:fill="auto"/>
          </w:tcPr>
          <w:p w:rsidR="00D602FF" w:rsidRPr="00C330CD" w:rsidRDefault="00D602FF" w:rsidP="008B063B">
            <w:pPr>
              <w:jc w:val="center"/>
              <w:rPr>
                <w:rFonts w:ascii="Arial" w:hAnsi="Arial" w:cs="Arial"/>
                <w:sz w:val="22"/>
                <w:szCs w:val="22"/>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паушал</w:t>
            </w:r>
          </w:p>
        </w:tc>
        <w:tc>
          <w:tcPr>
            <w:tcW w:w="1349"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1</w:t>
            </w:r>
          </w:p>
        </w:tc>
        <w:tc>
          <w:tcPr>
            <w:tcW w:w="1375" w:type="dxa"/>
            <w:shd w:val="clear" w:color="auto" w:fill="auto"/>
          </w:tcPr>
          <w:p w:rsidR="00D602FF" w:rsidRPr="00C330CD" w:rsidRDefault="00D602FF" w:rsidP="008B063B">
            <w:pPr>
              <w:rPr>
                <w:rFonts w:ascii="Arial" w:hAnsi="Arial" w:cs="Arial"/>
                <w:sz w:val="22"/>
                <w:szCs w:val="22"/>
                <w:lang w:val="sr-Cyrl-RS"/>
              </w:rPr>
            </w:pPr>
          </w:p>
        </w:tc>
        <w:tc>
          <w:tcPr>
            <w:tcW w:w="1295"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664" w:type="dxa"/>
            <w:gridSpan w:val="5"/>
            <w:shd w:val="clear" w:color="auto" w:fill="auto"/>
          </w:tcPr>
          <w:p w:rsidR="00D602FF" w:rsidRPr="00C330CD" w:rsidRDefault="00D602FF" w:rsidP="008B063B">
            <w:pPr>
              <w:jc w:val="center"/>
              <w:rPr>
                <w:rFonts w:ascii="Arial" w:hAnsi="Arial" w:cs="Arial"/>
                <w:sz w:val="22"/>
                <w:szCs w:val="22"/>
                <w:lang w:val="sr-Cyrl-RS"/>
              </w:rPr>
            </w:pPr>
          </w:p>
        </w:tc>
        <w:tc>
          <w:tcPr>
            <w:tcW w:w="1295"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664" w:type="dxa"/>
            <w:gridSpan w:val="5"/>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 xml:space="preserve">                                                                 С В Е Г А                 </w:t>
            </w:r>
            <w:r w:rsidRPr="00C330CD">
              <w:rPr>
                <w:rFonts w:ascii="Arial" w:hAnsi="Arial" w:cs="Arial"/>
                <w:sz w:val="22"/>
                <w:szCs w:val="22"/>
                <w:lang w:val="sr-Cyrl-RS"/>
              </w:rPr>
              <w:t xml:space="preserve"> ∑</w:t>
            </w:r>
          </w:p>
        </w:tc>
        <w:tc>
          <w:tcPr>
            <w:tcW w:w="1295" w:type="dxa"/>
            <w:shd w:val="clear" w:color="auto" w:fill="auto"/>
          </w:tcPr>
          <w:p w:rsidR="00D602FF" w:rsidRPr="00C330CD" w:rsidRDefault="00D602FF" w:rsidP="008B063B">
            <w:pPr>
              <w:jc w:val="center"/>
              <w:rPr>
                <w:rFonts w:ascii="Arial" w:hAnsi="Arial" w:cs="Arial"/>
                <w:b/>
                <w:sz w:val="22"/>
                <w:szCs w:val="22"/>
                <w:lang w:val="sr-Cyrl-RS"/>
              </w:rPr>
            </w:pPr>
          </w:p>
        </w:tc>
      </w:tr>
    </w:tbl>
    <w:p w:rsidR="00D602FF" w:rsidRPr="00C330CD" w:rsidRDefault="00D602FF" w:rsidP="00D602FF">
      <w:pPr>
        <w:rPr>
          <w:rFonts w:ascii="Arial" w:hAnsi="Arial" w:cs="Arial"/>
          <w:sz w:val="22"/>
          <w:szCs w:val="22"/>
          <w:lang w:val="sr-Cyrl-RS"/>
        </w:rPr>
      </w:pPr>
    </w:p>
    <w:p w:rsidR="00D602FF" w:rsidRPr="00C330CD" w:rsidRDefault="00D602FF" w:rsidP="00D602FF">
      <w:pPr>
        <w:rPr>
          <w:rFonts w:ascii="Arial" w:hAnsi="Arial" w:cs="Arial"/>
          <w:sz w:val="22"/>
          <w:szCs w:val="22"/>
          <w:lang w:val="sr-Cyrl-RS"/>
        </w:rPr>
      </w:pPr>
    </w:p>
    <w:p w:rsidR="00D602FF" w:rsidRPr="00C330CD" w:rsidRDefault="00D602FF" w:rsidP="00D602FF">
      <w:pPr>
        <w:numPr>
          <w:ilvl w:val="0"/>
          <w:numId w:val="19"/>
        </w:numPr>
        <w:suppressAutoHyphens w:val="0"/>
        <w:spacing w:line="240" w:lineRule="auto"/>
        <w:rPr>
          <w:rFonts w:ascii="Arial" w:hAnsi="Arial" w:cs="Arial"/>
          <w:b/>
          <w:sz w:val="22"/>
          <w:szCs w:val="22"/>
          <w:lang w:val="sr-Cyrl-RS"/>
        </w:rPr>
      </w:pPr>
      <w:r w:rsidRPr="00C330CD">
        <w:rPr>
          <w:rFonts w:ascii="Arial" w:hAnsi="Arial" w:cs="Arial"/>
          <w:b/>
          <w:sz w:val="22"/>
          <w:szCs w:val="22"/>
          <w:lang w:val="sr-Cyrl-RS"/>
        </w:rPr>
        <w:t xml:space="preserve">Уградња </w:t>
      </w:r>
      <w:r w:rsidRPr="00C330CD">
        <w:rPr>
          <w:rFonts w:ascii="Arial" w:hAnsi="Arial" w:cs="Arial"/>
          <w:b/>
          <w:sz w:val="22"/>
          <w:szCs w:val="22"/>
        </w:rPr>
        <w:t xml:space="preserve">LED </w:t>
      </w:r>
      <w:r w:rsidRPr="00C330CD">
        <w:rPr>
          <w:rFonts w:ascii="Arial" w:hAnsi="Arial" w:cs="Arial"/>
          <w:b/>
          <w:sz w:val="22"/>
          <w:szCs w:val="22"/>
          <w:lang w:val="sr-Cyrl-RS"/>
        </w:rPr>
        <w:t>расвете</w:t>
      </w:r>
    </w:p>
    <w:p w:rsidR="00D602FF" w:rsidRPr="00C330CD" w:rsidRDefault="00D602FF" w:rsidP="00D602FF">
      <w:pPr>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466"/>
        <w:gridCol w:w="1134"/>
        <w:gridCol w:w="1318"/>
        <w:gridCol w:w="1153"/>
        <w:gridCol w:w="1161"/>
      </w:tblGrid>
      <w:tr w:rsidR="00D602FF" w:rsidRPr="00C330CD" w:rsidTr="008B063B">
        <w:tc>
          <w:tcPr>
            <w:tcW w:w="617"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Бр.</w:t>
            </w:r>
          </w:p>
        </w:tc>
        <w:tc>
          <w:tcPr>
            <w:tcW w:w="4169"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Опис радова</w:t>
            </w:r>
          </w:p>
        </w:tc>
        <w:tc>
          <w:tcPr>
            <w:tcW w:w="1244"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ј.мера</w:t>
            </w:r>
          </w:p>
        </w:tc>
        <w:tc>
          <w:tcPr>
            <w:tcW w:w="1349"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количина</w:t>
            </w:r>
          </w:p>
        </w:tc>
        <w:tc>
          <w:tcPr>
            <w:tcW w:w="1284"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ј.цена</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c>
          <w:tcPr>
            <w:tcW w:w="1296"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износ</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r>
      <w:tr w:rsidR="00D602FF" w:rsidRPr="00C330CD" w:rsidTr="008B063B">
        <w:tc>
          <w:tcPr>
            <w:tcW w:w="617"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4.1.</w:t>
            </w:r>
          </w:p>
        </w:tc>
        <w:tc>
          <w:tcPr>
            <w:tcW w:w="4169" w:type="dxa"/>
            <w:shd w:val="clear" w:color="auto" w:fill="auto"/>
          </w:tcPr>
          <w:p w:rsidR="00D602FF" w:rsidRPr="00C330CD" w:rsidRDefault="00D602FF" w:rsidP="008B063B">
            <w:pPr>
              <w:rPr>
                <w:rFonts w:ascii="Arial" w:hAnsi="Arial" w:cs="Arial"/>
                <w:sz w:val="22"/>
                <w:szCs w:val="22"/>
                <w:lang w:val="sr-Cyrl-RS"/>
              </w:rPr>
            </w:pPr>
            <w:r w:rsidRPr="00C330CD">
              <w:rPr>
                <w:rFonts w:ascii="Arial" w:hAnsi="Arial" w:cs="Arial"/>
                <w:sz w:val="22"/>
                <w:szCs w:val="22"/>
                <w:shd w:val="clear" w:color="auto" w:fill="FFFFFF"/>
                <w:lang w:val="sr-Cyrl-RS"/>
              </w:rPr>
              <w:t xml:space="preserve">Уградња </w:t>
            </w:r>
            <w:r w:rsidRPr="00C330CD">
              <w:rPr>
                <w:rFonts w:ascii="Arial" w:hAnsi="Arial" w:cs="Arial"/>
                <w:sz w:val="22"/>
                <w:szCs w:val="22"/>
                <w:shd w:val="clear" w:color="auto" w:fill="FFFFFF"/>
              </w:rPr>
              <w:t xml:space="preserve">LED </w:t>
            </w:r>
            <w:r w:rsidRPr="00C330CD">
              <w:rPr>
                <w:rFonts w:ascii="Arial" w:hAnsi="Arial" w:cs="Arial"/>
                <w:sz w:val="22"/>
                <w:szCs w:val="22"/>
                <w:shd w:val="clear" w:color="auto" w:fill="FFFFFF"/>
                <w:lang w:val="sr-Cyrl-RS"/>
              </w:rPr>
              <w:t xml:space="preserve">расвете са надградним </w:t>
            </w:r>
            <w:r w:rsidRPr="00C330CD">
              <w:rPr>
                <w:rFonts w:ascii="Arial" w:hAnsi="Arial" w:cs="Arial"/>
                <w:sz w:val="22"/>
                <w:szCs w:val="22"/>
                <w:shd w:val="clear" w:color="auto" w:fill="FFFFFF"/>
              </w:rPr>
              <w:t xml:space="preserve">LED </w:t>
            </w:r>
            <w:r w:rsidRPr="00C330CD">
              <w:rPr>
                <w:rFonts w:ascii="Arial" w:hAnsi="Arial" w:cs="Arial"/>
                <w:sz w:val="22"/>
                <w:szCs w:val="22"/>
                <w:shd w:val="clear" w:color="auto" w:fill="FFFFFF"/>
                <w:lang w:val="sr-Cyrl-RS"/>
              </w:rPr>
              <w:t>панелом</w:t>
            </w:r>
            <w:r w:rsidRPr="00C330CD">
              <w:rPr>
                <w:rFonts w:ascii="Arial" w:hAnsi="Arial" w:cs="Arial"/>
                <w:sz w:val="22"/>
                <w:szCs w:val="22"/>
                <w:shd w:val="clear" w:color="auto" w:fill="FFFFFF"/>
              </w:rPr>
              <w:t xml:space="preserve">-48W, </w:t>
            </w:r>
            <w:r w:rsidRPr="00C330CD">
              <w:rPr>
                <w:rFonts w:ascii="Arial" w:hAnsi="Arial" w:cs="Arial"/>
                <w:sz w:val="22"/>
                <w:szCs w:val="22"/>
                <w:shd w:val="clear" w:color="auto" w:fill="FFFFFF"/>
                <w:lang w:val="sr-Cyrl-RS"/>
              </w:rPr>
              <w:t xml:space="preserve">димензије 600х600x40mm, </w:t>
            </w:r>
            <w:r w:rsidRPr="00C330CD">
              <w:rPr>
                <w:rFonts w:ascii="Arial" w:hAnsi="Arial" w:cs="Arial"/>
                <w:sz w:val="22"/>
                <w:szCs w:val="22"/>
                <w:lang w:val="sr-Latn-CS"/>
              </w:rPr>
              <w:t>по детаљима и упутству пројектанта</w:t>
            </w:r>
            <w:r w:rsidRPr="00C330CD">
              <w:rPr>
                <w:rFonts w:ascii="Arial" w:hAnsi="Arial" w:cs="Arial"/>
                <w:sz w:val="22"/>
                <w:szCs w:val="22"/>
                <w:lang w:val="sr-Cyrl-RS"/>
              </w:rPr>
              <w:t>.</w:t>
            </w:r>
          </w:p>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Обрачун по комаду.</w:t>
            </w:r>
          </w:p>
        </w:tc>
        <w:tc>
          <w:tcPr>
            <w:tcW w:w="1244"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ком.</w:t>
            </w:r>
          </w:p>
        </w:tc>
        <w:tc>
          <w:tcPr>
            <w:tcW w:w="1349" w:type="dxa"/>
            <w:shd w:val="clear" w:color="auto" w:fill="auto"/>
          </w:tcPr>
          <w:p w:rsidR="00D602FF" w:rsidRPr="00C330CD" w:rsidRDefault="00D602FF" w:rsidP="008B063B">
            <w:pPr>
              <w:jc w:val="center"/>
              <w:rPr>
                <w:rFonts w:ascii="Arial" w:hAnsi="Arial" w:cs="Arial"/>
                <w:sz w:val="22"/>
                <w:szCs w:val="22"/>
              </w:rPr>
            </w:pPr>
            <w:r w:rsidRPr="00C330CD">
              <w:rPr>
                <w:rFonts w:ascii="Arial" w:hAnsi="Arial" w:cs="Arial"/>
                <w:sz w:val="22"/>
                <w:szCs w:val="22"/>
              </w:rPr>
              <w:t>4</w:t>
            </w:r>
          </w:p>
        </w:tc>
        <w:tc>
          <w:tcPr>
            <w:tcW w:w="1284" w:type="dxa"/>
            <w:shd w:val="clear" w:color="auto" w:fill="auto"/>
          </w:tcPr>
          <w:p w:rsidR="00D602FF" w:rsidRPr="00C330CD" w:rsidRDefault="00D602FF" w:rsidP="008B063B">
            <w:pPr>
              <w:rPr>
                <w:rFonts w:ascii="Arial" w:hAnsi="Arial" w:cs="Arial"/>
                <w:sz w:val="22"/>
                <w:szCs w:val="22"/>
              </w:rPr>
            </w:pPr>
          </w:p>
        </w:tc>
        <w:tc>
          <w:tcPr>
            <w:tcW w:w="1296" w:type="dxa"/>
            <w:shd w:val="clear" w:color="auto" w:fill="auto"/>
          </w:tcPr>
          <w:p w:rsidR="00D602FF" w:rsidRPr="00C330CD" w:rsidRDefault="00D602FF" w:rsidP="008B063B">
            <w:pPr>
              <w:jc w:val="center"/>
              <w:rPr>
                <w:rFonts w:ascii="Arial" w:hAnsi="Arial" w:cs="Arial"/>
                <w:sz w:val="22"/>
                <w:szCs w:val="22"/>
              </w:rPr>
            </w:pPr>
          </w:p>
        </w:tc>
      </w:tr>
      <w:tr w:rsidR="00D602FF" w:rsidRPr="00C330CD" w:rsidTr="008B063B">
        <w:tc>
          <w:tcPr>
            <w:tcW w:w="8663" w:type="dxa"/>
            <w:gridSpan w:val="5"/>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663" w:type="dxa"/>
            <w:gridSpan w:val="5"/>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 xml:space="preserve">                                                                 С В Е Г А                 </w:t>
            </w:r>
            <w:r w:rsidRPr="00C330CD">
              <w:rPr>
                <w:rFonts w:ascii="Arial" w:hAnsi="Arial" w:cs="Arial"/>
                <w:sz w:val="22"/>
                <w:szCs w:val="22"/>
                <w:lang w:val="sr-Cyrl-RS"/>
              </w:rPr>
              <w:t xml:space="preserve"> ∑</w:t>
            </w:r>
          </w:p>
        </w:tc>
        <w:tc>
          <w:tcPr>
            <w:tcW w:w="1296" w:type="dxa"/>
            <w:shd w:val="clear" w:color="auto" w:fill="auto"/>
          </w:tcPr>
          <w:p w:rsidR="00D602FF" w:rsidRPr="00C330CD" w:rsidRDefault="00D602FF" w:rsidP="008B063B">
            <w:pPr>
              <w:jc w:val="center"/>
              <w:rPr>
                <w:rFonts w:ascii="Arial" w:hAnsi="Arial" w:cs="Arial"/>
                <w:b/>
                <w:sz w:val="22"/>
                <w:szCs w:val="22"/>
              </w:rPr>
            </w:pPr>
          </w:p>
        </w:tc>
      </w:tr>
    </w:tbl>
    <w:p w:rsidR="00D602FF" w:rsidRPr="00C330CD" w:rsidRDefault="00D602FF" w:rsidP="00D602FF">
      <w:pPr>
        <w:rPr>
          <w:rFonts w:ascii="Arial" w:hAnsi="Arial" w:cs="Arial"/>
          <w:sz w:val="22"/>
          <w:szCs w:val="22"/>
          <w:lang w:val="sr-Cyrl-RS"/>
        </w:rPr>
      </w:pPr>
    </w:p>
    <w:p w:rsidR="00D602FF" w:rsidRPr="00C330CD" w:rsidRDefault="00D602FF" w:rsidP="00D602FF">
      <w:pPr>
        <w:numPr>
          <w:ilvl w:val="0"/>
          <w:numId w:val="19"/>
        </w:numPr>
        <w:suppressAutoHyphens w:val="0"/>
        <w:spacing w:line="240" w:lineRule="auto"/>
        <w:rPr>
          <w:rFonts w:ascii="Arial" w:hAnsi="Arial" w:cs="Arial"/>
          <w:b/>
          <w:sz w:val="22"/>
          <w:szCs w:val="22"/>
          <w:lang w:val="sr-Cyrl-RS"/>
        </w:rPr>
      </w:pPr>
      <w:r w:rsidRPr="00C330CD">
        <w:rPr>
          <w:rFonts w:ascii="Arial" w:hAnsi="Arial" w:cs="Arial"/>
          <w:b/>
          <w:sz w:val="22"/>
          <w:szCs w:val="22"/>
          <w:lang w:val="sr-Cyrl-RS"/>
        </w:rPr>
        <w:t>Реновирање мокрог чвора</w:t>
      </w:r>
    </w:p>
    <w:p w:rsidR="00D602FF" w:rsidRPr="00C330CD" w:rsidRDefault="00D602FF" w:rsidP="00D602FF">
      <w:pPr>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650"/>
        <w:gridCol w:w="1040"/>
        <w:gridCol w:w="1270"/>
        <w:gridCol w:w="1136"/>
        <w:gridCol w:w="1160"/>
      </w:tblGrid>
      <w:tr w:rsidR="00D602FF" w:rsidRPr="00C330CD" w:rsidTr="008B063B">
        <w:tc>
          <w:tcPr>
            <w:tcW w:w="576"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Бр.</w:t>
            </w:r>
          </w:p>
        </w:tc>
        <w:tc>
          <w:tcPr>
            <w:tcW w:w="4399"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Опис радова</w:t>
            </w:r>
          </w:p>
        </w:tc>
        <w:tc>
          <w:tcPr>
            <w:tcW w:w="106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ј.мера</w:t>
            </w:r>
          </w:p>
        </w:tc>
        <w:tc>
          <w:tcPr>
            <w:tcW w:w="128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количина</w:t>
            </w:r>
          </w:p>
        </w:tc>
        <w:tc>
          <w:tcPr>
            <w:tcW w:w="1260"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ј.цена</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c>
          <w:tcPr>
            <w:tcW w:w="1296" w:type="dxa"/>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износ</w:t>
            </w:r>
          </w:p>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(дин.)</w:t>
            </w: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5.1.</w:t>
            </w:r>
          </w:p>
        </w:tc>
        <w:tc>
          <w:tcPr>
            <w:tcW w:w="4399" w:type="dxa"/>
          </w:tcPr>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 xml:space="preserve">Постављање преградног зида у тоалету између </w:t>
            </w:r>
            <w:r w:rsidRPr="00C330CD">
              <w:rPr>
                <w:rFonts w:ascii="Arial" w:hAnsi="Arial" w:cs="Arial"/>
                <w:sz w:val="22"/>
                <w:szCs w:val="22"/>
              </w:rPr>
              <w:t>WC-a</w:t>
            </w:r>
            <w:r w:rsidRPr="00C330CD">
              <w:rPr>
                <w:rFonts w:ascii="Arial" w:hAnsi="Arial" w:cs="Arial"/>
                <w:sz w:val="22"/>
                <w:szCs w:val="22"/>
                <w:lang w:val="sr-Cyrl-RS"/>
              </w:rPr>
              <w:t xml:space="preserve"> и предпростора, димензије 1</w:t>
            </w:r>
            <w:r w:rsidRPr="00C330CD">
              <w:rPr>
                <w:rFonts w:ascii="Arial" w:hAnsi="Arial" w:cs="Arial"/>
                <w:sz w:val="22"/>
                <w:szCs w:val="22"/>
              </w:rPr>
              <w:t>,70x 2,30m</w:t>
            </w:r>
            <w:r w:rsidRPr="00C330CD">
              <w:rPr>
                <w:rFonts w:ascii="Arial" w:hAnsi="Arial" w:cs="Arial"/>
                <w:sz w:val="22"/>
                <w:szCs w:val="22"/>
                <w:lang w:val="sr-Cyrl-RS"/>
              </w:rPr>
              <w:t xml:space="preserve">, водоотпорним гипс картонским плочама са изолацијом стиропор d=5 cm, обострано. </w:t>
            </w:r>
          </w:p>
          <w:p w:rsidR="00D602FF" w:rsidRPr="00C330CD" w:rsidRDefault="00D602FF" w:rsidP="008B063B">
            <w:pPr>
              <w:rPr>
                <w:rFonts w:ascii="Arial" w:hAnsi="Arial" w:cs="Arial"/>
                <w:sz w:val="22"/>
                <w:szCs w:val="22"/>
                <w:lang w:val="sr-Cyrl-RS"/>
              </w:rPr>
            </w:pPr>
            <w:r w:rsidRPr="00C330CD">
              <w:rPr>
                <w:rFonts w:ascii="Arial" w:hAnsi="Arial" w:cs="Arial"/>
                <w:sz w:val="22"/>
                <w:szCs w:val="22"/>
              </w:rPr>
              <w:t>Обрачун по m</w:t>
            </w:r>
            <w:r w:rsidRPr="00C330CD">
              <w:rPr>
                <w:rFonts w:ascii="Arial" w:hAnsi="Arial" w:cs="Arial"/>
                <w:sz w:val="22"/>
                <w:szCs w:val="22"/>
                <w:vertAlign w:val="superscript"/>
              </w:rPr>
              <w:t>2</w:t>
            </w:r>
            <w:r w:rsidRPr="00C330CD">
              <w:rPr>
                <w:rFonts w:ascii="Arial" w:hAnsi="Arial" w:cs="Arial"/>
                <w:sz w:val="22"/>
                <w:szCs w:val="22"/>
                <w:vertAlign w:val="superscript"/>
                <w:lang w:val="sr-Cyrl-RS"/>
              </w:rPr>
              <w:t xml:space="preserve"> </w:t>
            </w:r>
            <w:r w:rsidRPr="00C330CD">
              <w:rPr>
                <w:rFonts w:ascii="Arial" w:hAnsi="Arial" w:cs="Arial"/>
                <w:sz w:val="22"/>
                <w:szCs w:val="22"/>
                <w:lang w:val="sr-Cyrl-RS"/>
              </w:rPr>
              <w:t xml:space="preserve">(умањујући за </w:t>
            </w:r>
            <w:r w:rsidRPr="00C330CD">
              <w:rPr>
                <w:rFonts w:ascii="Arial" w:hAnsi="Arial" w:cs="Arial"/>
                <w:sz w:val="22"/>
                <w:szCs w:val="22"/>
                <w:lang w:val="sr-Cyrl-RS"/>
              </w:rPr>
              <w:lastRenderedPageBreak/>
              <w:t xml:space="preserve">површину врата на </w:t>
            </w:r>
            <w:r w:rsidRPr="00C330CD">
              <w:rPr>
                <w:rFonts w:ascii="Arial" w:hAnsi="Arial" w:cs="Arial"/>
                <w:sz w:val="22"/>
                <w:szCs w:val="22"/>
              </w:rPr>
              <w:t>WC</w:t>
            </w:r>
            <w:r w:rsidRPr="00C330CD">
              <w:rPr>
                <w:rFonts w:ascii="Arial" w:hAnsi="Arial" w:cs="Arial"/>
                <w:sz w:val="22"/>
                <w:szCs w:val="22"/>
                <w:lang w:val="sr-Cyrl-RS"/>
              </w:rPr>
              <w:t>-у</w:t>
            </w:r>
            <w:r w:rsidRPr="00C330CD">
              <w:rPr>
                <w:rFonts w:ascii="Arial" w:hAnsi="Arial" w:cs="Arial"/>
                <w:sz w:val="22"/>
                <w:szCs w:val="22"/>
              </w:rPr>
              <w:t>.</w:t>
            </w:r>
            <w:r w:rsidRPr="00C330CD">
              <w:rPr>
                <w:rFonts w:ascii="Arial" w:hAnsi="Arial" w:cs="Arial"/>
                <w:sz w:val="22"/>
                <w:szCs w:val="22"/>
                <w:lang w:val="sr-Cyrl-RS"/>
              </w:rPr>
              <w:t>)</w:t>
            </w:r>
          </w:p>
        </w:tc>
        <w:tc>
          <w:tcPr>
            <w:tcW w:w="1060" w:type="dxa"/>
          </w:tcPr>
          <w:p w:rsidR="00D602FF" w:rsidRPr="00C330CD" w:rsidRDefault="00D602FF" w:rsidP="008B063B">
            <w:pPr>
              <w:jc w:val="center"/>
              <w:rPr>
                <w:rFonts w:ascii="Arial" w:hAnsi="Arial" w:cs="Arial"/>
                <w:sz w:val="22"/>
                <w:szCs w:val="22"/>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rPr>
              <w:t>m</w:t>
            </w:r>
            <w:r w:rsidRPr="00C330CD">
              <w:rPr>
                <w:rFonts w:ascii="Arial" w:hAnsi="Arial" w:cs="Arial"/>
                <w:sz w:val="22"/>
                <w:szCs w:val="22"/>
                <w:vertAlign w:val="superscript"/>
              </w:rPr>
              <w:t>2</w:t>
            </w:r>
          </w:p>
        </w:tc>
        <w:tc>
          <w:tcPr>
            <w:tcW w:w="1280" w:type="dxa"/>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3</w:t>
            </w:r>
          </w:p>
        </w:tc>
        <w:tc>
          <w:tcPr>
            <w:tcW w:w="1260" w:type="dxa"/>
          </w:tcPr>
          <w:p w:rsidR="00D602FF" w:rsidRPr="00C330CD" w:rsidRDefault="00D602FF" w:rsidP="008B063B">
            <w:pPr>
              <w:jc w:val="center"/>
              <w:rPr>
                <w:rFonts w:ascii="Arial" w:hAnsi="Arial" w:cs="Arial"/>
                <w:sz w:val="22"/>
                <w:szCs w:val="22"/>
                <w:lang w:val="sr-Cyrl-RS"/>
              </w:rPr>
            </w:pPr>
          </w:p>
        </w:tc>
        <w:tc>
          <w:tcPr>
            <w:tcW w:w="1296" w:type="dxa"/>
          </w:tcPr>
          <w:p w:rsidR="00D602FF" w:rsidRPr="00C330CD" w:rsidRDefault="00D602FF" w:rsidP="008B063B">
            <w:pPr>
              <w:jc w:val="center"/>
              <w:rPr>
                <w:rFonts w:ascii="Arial" w:hAnsi="Arial" w:cs="Arial"/>
                <w:sz w:val="22"/>
                <w:szCs w:val="22"/>
                <w:lang w:val="sr-Cyrl-RS"/>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lastRenderedPageBreak/>
              <w:t>5.2.</w:t>
            </w:r>
          </w:p>
        </w:tc>
        <w:tc>
          <w:tcPr>
            <w:tcW w:w="4399" w:type="dxa"/>
          </w:tcPr>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 xml:space="preserve">Набавка и постављање једнокрилних обострано шперованих врата, димензија 80x205 </w:t>
            </w:r>
            <w:r w:rsidRPr="00C330CD">
              <w:rPr>
                <w:rFonts w:ascii="Arial" w:hAnsi="Arial" w:cs="Arial"/>
                <w:sz w:val="22"/>
                <w:szCs w:val="22"/>
              </w:rPr>
              <w:t>cm</w:t>
            </w:r>
            <w:r w:rsidRPr="00C330CD">
              <w:rPr>
                <w:rFonts w:ascii="Arial" w:hAnsi="Arial" w:cs="Arial"/>
                <w:sz w:val="22"/>
                <w:szCs w:val="22"/>
                <w:lang w:val="sr-Cyrl-RS"/>
              </w:rPr>
              <w:t>. Довратник израдити од првокласне и суве храстовине, а рамовску конструкцију крила са саћем обострано обложити шпер плочом дебљине 4 мм, по шеми столарије и детаљима. Поставити оков од елоксираног алуминијума, браву укопавајућу са цилиндром и три кључа, три усадне шарке по крилу, по избору пројектанта. Врата заштитити безбојним премазом за импрегнацију. На поду поставити гумени одбојник.</w:t>
            </w:r>
          </w:p>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Обрачун по комаду.</w:t>
            </w:r>
          </w:p>
          <w:p w:rsidR="00D602FF" w:rsidRPr="00C330CD" w:rsidRDefault="00D602FF" w:rsidP="008B063B">
            <w:pPr>
              <w:rPr>
                <w:rFonts w:ascii="Arial" w:hAnsi="Arial" w:cs="Arial"/>
                <w:sz w:val="22"/>
                <w:szCs w:val="22"/>
                <w:lang w:val="sr-Cyrl-RS"/>
              </w:rPr>
            </w:pPr>
            <w:r w:rsidRPr="00C330CD">
              <w:rPr>
                <w:rFonts w:ascii="Arial" w:hAnsi="Arial" w:cs="Arial"/>
                <w:sz w:val="22"/>
                <w:szCs w:val="22"/>
                <w:lang w:val="sr-Cyrl-RS"/>
              </w:rPr>
              <w:t xml:space="preserve">а. Димензија 80x205 </w:t>
            </w:r>
            <w:r w:rsidRPr="00C330CD">
              <w:rPr>
                <w:rFonts w:ascii="Arial" w:hAnsi="Arial" w:cs="Arial"/>
                <w:sz w:val="22"/>
                <w:szCs w:val="22"/>
              </w:rPr>
              <w:t>cm</w:t>
            </w:r>
            <w:r w:rsidRPr="00C330CD">
              <w:rPr>
                <w:rFonts w:ascii="Arial" w:hAnsi="Arial" w:cs="Arial"/>
                <w:sz w:val="22"/>
                <w:szCs w:val="22"/>
                <w:lang w:val="sr-Cyrl-RS"/>
              </w:rPr>
              <w:t>.</w:t>
            </w:r>
          </w:p>
        </w:tc>
        <w:tc>
          <w:tcPr>
            <w:tcW w:w="1060" w:type="dxa"/>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ком.</w:t>
            </w:r>
          </w:p>
        </w:tc>
        <w:tc>
          <w:tcPr>
            <w:tcW w:w="1280" w:type="dxa"/>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1</w:t>
            </w:r>
          </w:p>
        </w:tc>
        <w:tc>
          <w:tcPr>
            <w:tcW w:w="1260" w:type="dxa"/>
          </w:tcPr>
          <w:p w:rsidR="00D602FF" w:rsidRPr="00C330CD" w:rsidRDefault="00D602FF" w:rsidP="008B063B">
            <w:pPr>
              <w:jc w:val="center"/>
              <w:rPr>
                <w:rFonts w:ascii="Arial" w:hAnsi="Arial" w:cs="Arial"/>
                <w:sz w:val="22"/>
                <w:szCs w:val="22"/>
                <w:lang w:val="sr-Cyrl-RS"/>
              </w:rPr>
            </w:pPr>
          </w:p>
        </w:tc>
        <w:tc>
          <w:tcPr>
            <w:tcW w:w="1296" w:type="dxa"/>
          </w:tcPr>
          <w:p w:rsidR="00D602FF" w:rsidRPr="00C330CD" w:rsidRDefault="00D602FF" w:rsidP="008B063B">
            <w:pPr>
              <w:jc w:val="center"/>
              <w:rPr>
                <w:rFonts w:ascii="Arial" w:hAnsi="Arial" w:cs="Arial"/>
                <w:sz w:val="22"/>
                <w:szCs w:val="22"/>
                <w:lang w:val="sr-Cyrl-RS"/>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5.3.</w:t>
            </w:r>
          </w:p>
        </w:tc>
        <w:tc>
          <w:tcPr>
            <w:tcW w:w="4399" w:type="dxa"/>
            <w:shd w:val="clear" w:color="auto" w:fill="auto"/>
          </w:tcPr>
          <w:p w:rsidR="00D602FF" w:rsidRPr="00C330CD" w:rsidRDefault="00D602FF" w:rsidP="008B063B">
            <w:pPr>
              <w:rPr>
                <w:rFonts w:ascii="Arial" w:hAnsi="Arial" w:cs="Arial"/>
                <w:sz w:val="22"/>
                <w:szCs w:val="22"/>
              </w:rPr>
            </w:pPr>
            <w:r w:rsidRPr="00C330CD">
              <w:rPr>
                <w:rFonts w:ascii="Arial" w:hAnsi="Arial" w:cs="Arial"/>
                <w:bCs/>
                <w:sz w:val="22"/>
                <w:szCs w:val="22"/>
                <w:lang w:val="sr-Cyrl-RS"/>
              </w:rPr>
              <w:t>Набавка и постављање подних керамичких плочица, димензија 20x20 cm.</w:t>
            </w:r>
            <w:r w:rsidRPr="00C330CD">
              <w:rPr>
                <w:rFonts w:ascii="Arial" w:hAnsi="Arial" w:cs="Arial"/>
                <w:sz w:val="22"/>
                <w:szCs w:val="22"/>
                <w:lang w:val="sr-Cyrl-RS"/>
              </w:rPr>
              <w:t xml:space="preserve"> Плочице I класе лепити лепком за плочице, у слогу по избору пројектанта. Подлогу претходно припремити и полагање извести равно. Постављене плочице фуговати и под очистити пиљевином. </w:t>
            </w:r>
          </w:p>
          <w:p w:rsidR="00D602FF" w:rsidRPr="00C330CD" w:rsidRDefault="00D602FF" w:rsidP="008B063B">
            <w:pPr>
              <w:rPr>
                <w:rFonts w:ascii="Arial" w:hAnsi="Arial" w:cs="Arial"/>
                <w:sz w:val="22"/>
                <w:szCs w:val="22"/>
                <w:lang w:val="sr-Cyrl-RS"/>
              </w:rPr>
            </w:pPr>
            <w:r w:rsidRPr="00C330CD">
              <w:rPr>
                <w:rFonts w:ascii="Arial" w:hAnsi="Arial" w:cs="Arial"/>
                <w:sz w:val="22"/>
                <w:szCs w:val="22"/>
              </w:rPr>
              <w:t>Обрачун по m</w:t>
            </w:r>
            <w:r w:rsidRPr="00C330CD">
              <w:rPr>
                <w:rFonts w:ascii="Arial" w:hAnsi="Arial" w:cs="Arial"/>
                <w:sz w:val="22"/>
                <w:szCs w:val="22"/>
                <w:vertAlign w:val="superscript"/>
              </w:rPr>
              <w:t>2</w:t>
            </w:r>
            <w:r w:rsidRPr="00C330CD">
              <w:rPr>
                <w:rFonts w:ascii="Arial" w:hAnsi="Arial" w:cs="Arial"/>
                <w:sz w:val="22"/>
                <w:szCs w:val="22"/>
              </w:rPr>
              <w:t>.</w:t>
            </w:r>
          </w:p>
        </w:tc>
        <w:tc>
          <w:tcPr>
            <w:tcW w:w="106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rPr>
              <w:t>m</w:t>
            </w:r>
            <w:r w:rsidRPr="00C330CD">
              <w:rPr>
                <w:rFonts w:ascii="Arial" w:hAnsi="Arial" w:cs="Arial"/>
                <w:sz w:val="22"/>
                <w:szCs w:val="22"/>
                <w:vertAlign w:val="superscript"/>
              </w:rPr>
              <w:t>2</w:t>
            </w:r>
          </w:p>
        </w:tc>
        <w:tc>
          <w:tcPr>
            <w:tcW w:w="128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8,00</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5.4.</w:t>
            </w:r>
          </w:p>
        </w:tc>
        <w:tc>
          <w:tcPr>
            <w:tcW w:w="4399" w:type="dxa"/>
            <w:shd w:val="clear" w:color="auto" w:fill="auto"/>
          </w:tcPr>
          <w:p w:rsidR="00D602FF" w:rsidRPr="00C330CD" w:rsidRDefault="00D602FF" w:rsidP="008B063B">
            <w:pPr>
              <w:rPr>
                <w:rFonts w:ascii="Arial" w:hAnsi="Arial" w:cs="Arial"/>
                <w:sz w:val="22"/>
                <w:szCs w:val="22"/>
              </w:rPr>
            </w:pPr>
            <w:r w:rsidRPr="00C330CD">
              <w:rPr>
                <w:rFonts w:ascii="Arial" w:hAnsi="Arial" w:cs="Arial"/>
                <w:bCs/>
                <w:sz w:val="22"/>
                <w:szCs w:val="22"/>
                <w:lang w:val="sr-Cyrl-RS"/>
              </w:rPr>
              <w:t>Набавка и постављање зидних керамичких плочица, димензија 20x20 cm.</w:t>
            </w:r>
            <w:r w:rsidRPr="00C330CD">
              <w:rPr>
                <w:rFonts w:ascii="Arial" w:hAnsi="Arial" w:cs="Arial"/>
                <w:sz w:val="22"/>
                <w:szCs w:val="22"/>
                <w:lang w:val="sr-Cyrl-RS"/>
              </w:rPr>
              <w:t xml:space="preserve"> Плочице I класе лепити лепком за плочице, у слогу по избору пројектанта. Подлогу претходно припремити и полагање извести равно. Постављене плочице фуговати и под очистити пиљевином. </w:t>
            </w:r>
          </w:p>
          <w:p w:rsidR="00D602FF" w:rsidRPr="00C330CD" w:rsidRDefault="00D602FF" w:rsidP="008B063B">
            <w:pPr>
              <w:rPr>
                <w:rFonts w:ascii="Arial" w:hAnsi="Arial" w:cs="Arial"/>
                <w:sz w:val="22"/>
                <w:szCs w:val="22"/>
                <w:lang w:val="sr-Cyrl-RS"/>
              </w:rPr>
            </w:pPr>
            <w:r w:rsidRPr="00C330CD">
              <w:rPr>
                <w:rFonts w:ascii="Arial" w:hAnsi="Arial" w:cs="Arial"/>
                <w:sz w:val="22"/>
                <w:szCs w:val="22"/>
              </w:rPr>
              <w:t>Обрачун по m</w:t>
            </w:r>
            <w:r w:rsidRPr="00C330CD">
              <w:rPr>
                <w:rFonts w:ascii="Arial" w:hAnsi="Arial" w:cs="Arial"/>
                <w:sz w:val="22"/>
                <w:szCs w:val="22"/>
                <w:vertAlign w:val="superscript"/>
              </w:rPr>
              <w:t>2</w:t>
            </w:r>
            <w:r w:rsidRPr="00C330CD">
              <w:rPr>
                <w:rFonts w:ascii="Arial" w:hAnsi="Arial" w:cs="Arial"/>
                <w:sz w:val="22"/>
                <w:szCs w:val="22"/>
              </w:rPr>
              <w:t>.</w:t>
            </w:r>
          </w:p>
        </w:tc>
        <w:tc>
          <w:tcPr>
            <w:tcW w:w="106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rPr>
              <w:t>m</w:t>
            </w:r>
            <w:r w:rsidRPr="00C330CD">
              <w:rPr>
                <w:rFonts w:ascii="Arial" w:hAnsi="Arial" w:cs="Arial"/>
                <w:sz w:val="22"/>
                <w:szCs w:val="22"/>
                <w:vertAlign w:val="superscript"/>
              </w:rPr>
              <w:t>2</w:t>
            </w:r>
          </w:p>
        </w:tc>
        <w:tc>
          <w:tcPr>
            <w:tcW w:w="1280" w:type="dxa"/>
            <w:shd w:val="clear" w:color="auto" w:fill="auto"/>
          </w:tcPr>
          <w:p w:rsidR="00D602FF" w:rsidRPr="00C330CD" w:rsidRDefault="00D602FF" w:rsidP="008B063B">
            <w:pPr>
              <w:jc w:val="center"/>
              <w:rPr>
                <w:rFonts w:ascii="Arial" w:hAnsi="Arial" w:cs="Arial"/>
                <w:sz w:val="22"/>
                <w:szCs w:val="22"/>
                <w:lang w:val="sr-Cyrl-RS"/>
              </w:rPr>
            </w:pPr>
          </w:p>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31,00</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5.5.</w:t>
            </w:r>
          </w:p>
        </w:tc>
        <w:tc>
          <w:tcPr>
            <w:tcW w:w="4399" w:type="dxa"/>
            <w:shd w:val="clear" w:color="auto" w:fill="auto"/>
          </w:tcPr>
          <w:p w:rsidR="00D602FF" w:rsidRPr="00C330CD" w:rsidRDefault="00D602FF" w:rsidP="008B063B">
            <w:pPr>
              <w:rPr>
                <w:rFonts w:ascii="Arial" w:hAnsi="Arial" w:cs="Arial"/>
                <w:bCs/>
                <w:sz w:val="22"/>
                <w:szCs w:val="22"/>
                <w:lang w:val="sr-Cyrl-RS"/>
              </w:rPr>
            </w:pPr>
            <w:r w:rsidRPr="00C330CD">
              <w:rPr>
                <w:rFonts w:ascii="Arial" w:hAnsi="Arial" w:cs="Arial"/>
                <w:bCs/>
                <w:sz w:val="22"/>
                <w:szCs w:val="22"/>
                <w:lang w:val="sr-Cyrl-RS"/>
              </w:rPr>
              <w:t>Реконструкција постојеће водоводне и канализационе инсталације у просторијама мокрог чвора.</w:t>
            </w:r>
          </w:p>
        </w:tc>
        <w:tc>
          <w:tcPr>
            <w:tcW w:w="1060"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паушал</w:t>
            </w:r>
          </w:p>
        </w:tc>
        <w:tc>
          <w:tcPr>
            <w:tcW w:w="1280"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1</w:t>
            </w:r>
          </w:p>
        </w:tc>
        <w:tc>
          <w:tcPr>
            <w:tcW w:w="1260" w:type="dxa"/>
            <w:shd w:val="clear" w:color="auto" w:fill="auto"/>
          </w:tcPr>
          <w:p w:rsidR="00D602FF" w:rsidRPr="00C330CD" w:rsidRDefault="00D602FF" w:rsidP="008B063B">
            <w:pPr>
              <w:jc w:val="center"/>
              <w:rPr>
                <w:rFonts w:ascii="Arial" w:hAnsi="Arial" w:cs="Arial"/>
                <w:sz w:val="22"/>
                <w:szCs w:val="22"/>
              </w:rPr>
            </w:pPr>
          </w:p>
        </w:tc>
        <w:tc>
          <w:tcPr>
            <w:tcW w:w="1296" w:type="dxa"/>
            <w:shd w:val="clear" w:color="auto" w:fill="auto"/>
          </w:tcPr>
          <w:p w:rsidR="00D602FF" w:rsidRPr="00C330CD" w:rsidRDefault="00D602FF" w:rsidP="008B063B">
            <w:pPr>
              <w:jc w:val="center"/>
              <w:rPr>
                <w:rFonts w:ascii="Arial" w:hAnsi="Arial" w:cs="Arial"/>
                <w:sz w:val="22"/>
                <w:szCs w:val="22"/>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5.6.</w:t>
            </w:r>
          </w:p>
        </w:tc>
        <w:tc>
          <w:tcPr>
            <w:tcW w:w="4399" w:type="dxa"/>
            <w:shd w:val="clear" w:color="auto" w:fill="auto"/>
          </w:tcPr>
          <w:p w:rsidR="00D602FF" w:rsidRPr="00C330CD" w:rsidRDefault="00D602FF" w:rsidP="008B063B">
            <w:pPr>
              <w:rPr>
                <w:rFonts w:ascii="Arial" w:hAnsi="Arial" w:cs="Arial"/>
                <w:bCs/>
                <w:sz w:val="22"/>
                <w:szCs w:val="22"/>
                <w:lang w:val="sr-Cyrl-RS"/>
              </w:rPr>
            </w:pPr>
            <w:r w:rsidRPr="00C330CD">
              <w:rPr>
                <w:rFonts w:ascii="Arial" w:hAnsi="Arial" w:cs="Arial"/>
                <w:bCs/>
                <w:sz w:val="22"/>
                <w:szCs w:val="22"/>
                <w:lang w:val="sr-Cyrl-RS"/>
              </w:rPr>
              <w:t xml:space="preserve">Набавка и монтажа комплет </w:t>
            </w:r>
            <w:r w:rsidRPr="00C330CD">
              <w:rPr>
                <w:rFonts w:ascii="Arial" w:hAnsi="Arial" w:cs="Arial"/>
                <w:bCs/>
                <w:sz w:val="22"/>
                <w:szCs w:val="22"/>
              </w:rPr>
              <w:t>WC</w:t>
            </w:r>
            <w:r w:rsidRPr="00C330CD">
              <w:rPr>
                <w:rFonts w:ascii="Arial" w:hAnsi="Arial" w:cs="Arial"/>
                <w:bCs/>
                <w:sz w:val="22"/>
                <w:szCs w:val="22"/>
                <w:lang w:val="sr-Cyrl-RS"/>
              </w:rPr>
              <w:t xml:space="preserve"> шоље, типа моноблок. Спој </w:t>
            </w:r>
            <w:r w:rsidRPr="00C330CD">
              <w:rPr>
                <w:rFonts w:ascii="Arial" w:hAnsi="Arial" w:cs="Arial"/>
                <w:bCs/>
                <w:sz w:val="22"/>
                <w:szCs w:val="22"/>
              </w:rPr>
              <w:t>WC</w:t>
            </w:r>
            <w:r w:rsidRPr="00C330CD">
              <w:rPr>
                <w:rFonts w:ascii="Arial" w:hAnsi="Arial" w:cs="Arial"/>
                <w:bCs/>
                <w:sz w:val="22"/>
                <w:szCs w:val="22"/>
                <w:lang w:val="sr-Cyrl-RS"/>
              </w:rPr>
              <w:t xml:space="preserve">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Керамички водокотлић поставити преко шоље и са водоводном </w:t>
            </w:r>
            <w:r w:rsidRPr="00C330CD">
              <w:rPr>
                <w:rFonts w:ascii="Arial" w:hAnsi="Arial" w:cs="Arial"/>
                <w:bCs/>
                <w:sz w:val="22"/>
                <w:szCs w:val="22"/>
                <w:lang w:val="sr-Cyrl-RS"/>
              </w:rPr>
              <w:lastRenderedPageBreak/>
              <w:t>мрежом повезати преко хромираног вентила и квалитетног црева. Шољу и опрему наручити по избору пројектанта.</w:t>
            </w:r>
          </w:p>
          <w:p w:rsidR="00D602FF" w:rsidRPr="00C330CD" w:rsidRDefault="00D602FF" w:rsidP="008B063B">
            <w:pPr>
              <w:rPr>
                <w:rFonts w:ascii="Arial" w:hAnsi="Arial" w:cs="Arial"/>
                <w:bCs/>
                <w:sz w:val="22"/>
                <w:szCs w:val="22"/>
                <w:lang w:val="sr-Cyrl-RS"/>
              </w:rPr>
            </w:pPr>
            <w:r w:rsidRPr="00C330CD">
              <w:rPr>
                <w:rFonts w:ascii="Arial" w:hAnsi="Arial" w:cs="Arial"/>
                <w:sz w:val="22"/>
                <w:szCs w:val="22"/>
                <w:lang w:val="sr-Cyrl-RS"/>
              </w:rPr>
              <w:t>Обрачун по комаду.</w:t>
            </w:r>
          </w:p>
        </w:tc>
        <w:tc>
          <w:tcPr>
            <w:tcW w:w="1060" w:type="dxa"/>
            <w:shd w:val="clear" w:color="auto" w:fill="auto"/>
          </w:tcPr>
          <w:p w:rsidR="00D602FF" w:rsidRPr="00C330CD" w:rsidRDefault="00D602FF" w:rsidP="008B063B">
            <w:pPr>
              <w:jc w:val="center"/>
              <w:rPr>
                <w:rFonts w:ascii="Arial" w:hAnsi="Arial" w:cs="Arial"/>
                <w:sz w:val="22"/>
                <w:szCs w:val="22"/>
              </w:rPr>
            </w:pPr>
            <w:r w:rsidRPr="00C330CD">
              <w:rPr>
                <w:rFonts w:ascii="Arial" w:hAnsi="Arial" w:cs="Arial"/>
                <w:sz w:val="22"/>
                <w:szCs w:val="22"/>
              </w:rPr>
              <w:lastRenderedPageBreak/>
              <w:t>ком.</w:t>
            </w:r>
          </w:p>
        </w:tc>
        <w:tc>
          <w:tcPr>
            <w:tcW w:w="1280"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1</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lastRenderedPageBreak/>
              <w:t>5.7.</w:t>
            </w:r>
          </w:p>
        </w:tc>
        <w:tc>
          <w:tcPr>
            <w:tcW w:w="4399" w:type="dxa"/>
            <w:shd w:val="clear" w:color="auto" w:fill="auto"/>
          </w:tcPr>
          <w:p w:rsidR="00D602FF" w:rsidRPr="00C330CD" w:rsidRDefault="00D602FF" w:rsidP="008B063B">
            <w:pPr>
              <w:rPr>
                <w:rFonts w:ascii="Arial" w:hAnsi="Arial" w:cs="Arial"/>
                <w:bCs/>
                <w:sz w:val="22"/>
                <w:szCs w:val="22"/>
                <w:lang w:val="sr-Cyrl-RS"/>
              </w:rPr>
            </w:pPr>
            <w:r w:rsidRPr="00C330CD">
              <w:rPr>
                <w:rFonts w:ascii="Arial" w:hAnsi="Arial" w:cs="Arial"/>
                <w:bCs/>
                <w:sz w:val="22"/>
                <w:szCs w:val="22"/>
                <w:lang w:val="sr-Cyrl-RS"/>
              </w:rPr>
              <w:t xml:space="preserve">Набавка и монтажа керамичког стојећег умиваоника, димензија </w:t>
            </w:r>
            <w:r w:rsidRPr="00C330CD">
              <w:rPr>
                <w:rFonts w:ascii="Arial" w:hAnsi="Arial" w:cs="Arial"/>
                <w:bCs/>
                <w:sz w:val="22"/>
                <w:szCs w:val="22"/>
              </w:rPr>
              <w:t>60x40 cm</w:t>
            </w:r>
            <w:r w:rsidRPr="00C330CD">
              <w:rPr>
                <w:rFonts w:ascii="Arial" w:hAnsi="Arial" w:cs="Arial"/>
                <w:bCs/>
                <w:sz w:val="22"/>
                <w:szCs w:val="22"/>
                <w:lang w:val="sr-Cyrl-RS"/>
              </w:rPr>
              <w:t>, са стојећом батеријом. Умиваоник за зид причврстити одговарајућим типловима и месинганим шрафовима преко подметача од гуме. Поставити стојећу једноручну батерију за топлу и хладну воду. Умиваоник повезати са одводом хромираним сифоном пречника 5/4" са розетом, чепом и ланцем и поставити стуб. Умиваоник и опрему наручити по избору пројектанта.</w:t>
            </w:r>
          </w:p>
          <w:p w:rsidR="00D602FF" w:rsidRPr="00C330CD" w:rsidRDefault="00D602FF" w:rsidP="008B063B">
            <w:pPr>
              <w:rPr>
                <w:rFonts w:ascii="Arial" w:hAnsi="Arial" w:cs="Arial"/>
                <w:bCs/>
                <w:sz w:val="22"/>
                <w:szCs w:val="22"/>
                <w:lang w:val="sr-Cyrl-RS"/>
              </w:rPr>
            </w:pPr>
            <w:r w:rsidRPr="00C330CD">
              <w:rPr>
                <w:rFonts w:ascii="Arial" w:hAnsi="Arial" w:cs="Arial"/>
                <w:sz w:val="22"/>
                <w:szCs w:val="22"/>
                <w:lang w:val="sr-Cyrl-RS"/>
              </w:rPr>
              <w:t>Обрачун по комаду.</w:t>
            </w:r>
          </w:p>
        </w:tc>
        <w:tc>
          <w:tcPr>
            <w:tcW w:w="1060"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ком.</w:t>
            </w:r>
          </w:p>
        </w:tc>
        <w:tc>
          <w:tcPr>
            <w:tcW w:w="1280"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1</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576"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5.8.</w:t>
            </w:r>
          </w:p>
        </w:tc>
        <w:tc>
          <w:tcPr>
            <w:tcW w:w="4399" w:type="dxa"/>
            <w:shd w:val="clear" w:color="auto" w:fill="auto"/>
          </w:tcPr>
          <w:p w:rsidR="00D602FF" w:rsidRPr="00C330CD" w:rsidRDefault="00D602FF" w:rsidP="008B063B">
            <w:pPr>
              <w:rPr>
                <w:rFonts w:ascii="Arial" w:hAnsi="Arial" w:cs="Arial"/>
                <w:bCs/>
                <w:sz w:val="22"/>
                <w:szCs w:val="22"/>
                <w:lang w:val="sr-Cyrl-RS"/>
              </w:rPr>
            </w:pPr>
            <w:r w:rsidRPr="00C330CD">
              <w:rPr>
                <w:rFonts w:ascii="Arial" w:hAnsi="Arial" w:cs="Arial"/>
                <w:bCs/>
                <w:sz w:val="22"/>
                <w:szCs w:val="22"/>
                <w:lang w:val="sr-Cyrl-RS"/>
              </w:rPr>
              <w:t xml:space="preserve">Набавка и постављање огледала, димензија 40x60 </w:t>
            </w:r>
            <w:r w:rsidRPr="00C330CD">
              <w:rPr>
                <w:rFonts w:ascii="Arial" w:hAnsi="Arial" w:cs="Arial"/>
                <w:bCs/>
                <w:sz w:val="22"/>
                <w:szCs w:val="22"/>
              </w:rPr>
              <w:t>cm</w:t>
            </w:r>
            <w:r w:rsidRPr="00C330CD">
              <w:rPr>
                <w:rFonts w:ascii="Arial" w:hAnsi="Arial" w:cs="Arial"/>
                <w:bCs/>
                <w:sz w:val="22"/>
                <w:szCs w:val="22"/>
                <w:lang w:val="sr-Cyrl-RS"/>
              </w:rPr>
              <w:t>, по избору пројектанта. Огледало поставити на одговарајућој висини помоћу типлова и месинганих завртњева.</w:t>
            </w:r>
          </w:p>
          <w:p w:rsidR="00D602FF" w:rsidRPr="00C330CD" w:rsidRDefault="00D602FF" w:rsidP="008B063B">
            <w:pPr>
              <w:rPr>
                <w:rFonts w:ascii="Arial" w:hAnsi="Arial" w:cs="Arial"/>
                <w:bCs/>
                <w:sz w:val="22"/>
                <w:szCs w:val="22"/>
                <w:lang w:val="sr-Cyrl-RS"/>
              </w:rPr>
            </w:pPr>
            <w:r w:rsidRPr="00C330CD">
              <w:rPr>
                <w:rFonts w:ascii="Arial" w:hAnsi="Arial" w:cs="Arial"/>
                <w:sz w:val="22"/>
                <w:szCs w:val="22"/>
                <w:lang w:val="sr-Cyrl-RS"/>
              </w:rPr>
              <w:t>Обрачун по комаду.</w:t>
            </w:r>
          </w:p>
        </w:tc>
        <w:tc>
          <w:tcPr>
            <w:tcW w:w="1060"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ком.</w:t>
            </w:r>
          </w:p>
        </w:tc>
        <w:tc>
          <w:tcPr>
            <w:tcW w:w="1280" w:type="dxa"/>
            <w:shd w:val="clear" w:color="auto" w:fill="auto"/>
          </w:tcPr>
          <w:p w:rsidR="00D602FF" w:rsidRPr="00C330CD" w:rsidRDefault="00D602FF" w:rsidP="008B063B">
            <w:pPr>
              <w:jc w:val="center"/>
              <w:rPr>
                <w:rFonts w:ascii="Arial" w:hAnsi="Arial" w:cs="Arial"/>
                <w:sz w:val="22"/>
                <w:szCs w:val="22"/>
                <w:lang w:val="sr-Cyrl-RS"/>
              </w:rPr>
            </w:pPr>
            <w:r w:rsidRPr="00C330CD">
              <w:rPr>
                <w:rFonts w:ascii="Arial" w:hAnsi="Arial" w:cs="Arial"/>
                <w:sz w:val="22"/>
                <w:szCs w:val="22"/>
                <w:lang w:val="sr-Cyrl-RS"/>
              </w:rPr>
              <w:t>1</w:t>
            </w:r>
          </w:p>
        </w:tc>
        <w:tc>
          <w:tcPr>
            <w:tcW w:w="1260" w:type="dxa"/>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575" w:type="dxa"/>
            <w:gridSpan w:val="5"/>
            <w:shd w:val="clear" w:color="auto" w:fill="auto"/>
          </w:tcPr>
          <w:p w:rsidR="00D602FF" w:rsidRPr="00C330CD" w:rsidRDefault="00D602FF" w:rsidP="008B063B">
            <w:pPr>
              <w:jc w:val="center"/>
              <w:rPr>
                <w:rFonts w:ascii="Arial" w:hAnsi="Arial" w:cs="Arial"/>
                <w:sz w:val="22"/>
                <w:szCs w:val="22"/>
                <w:lang w:val="sr-Cyrl-RS"/>
              </w:rPr>
            </w:pPr>
          </w:p>
        </w:tc>
        <w:tc>
          <w:tcPr>
            <w:tcW w:w="1296" w:type="dxa"/>
            <w:shd w:val="clear" w:color="auto" w:fill="auto"/>
          </w:tcPr>
          <w:p w:rsidR="00D602FF" w:rsidRPr="00C330CD" w:rsidRDefault="00D602FF" w:rsidP="008B063B">
            <w:pPr>
              <w:jc w:val="center"/>
              <w:rPr>
                <w:rFonts w:ascii="Arial" w:hAnsi="Arial" w:cs="Arial"/>
                <w:sz w:val="22"/>
                <w:szCs w:val="22"/>
                <w:lang w:val="sr-Cyrl-RS"/>
              </w:rPr>
            </w:pPr>
          </w:p>
        </w:tc>
      </w:tr>
      <w:tr w:rsidR="00D602FF" w:rsidRPr="00C330CD" w:rsidTr="008B063B">
        <w:tc>
          <w:tcPr>
            <w:tcW w:w="8575" w:type="dxa"/>
            <w:gridSpan w:val="5"/>
            <w:shd w:val="clear" w:color="auto" w:fill="auto"/>
          </w:tcPr>
          <w:p w:rsidR="00D602FF" w:rsidRPr="00C330CD" w:rsidRDefault="00D602FF" w:rsidP="008B063B">
            <w:pPr>
              <w:jc w:val="center"/>
              <w:rPr>
                <w:rFonts w:ascii="Arial" w:hAnsi="Arial" w:cs="Arial"/>
                <w:b/>
                <w:sz w:val="22"/>
                <w:szCs w:val="22"/>
                <w:lang w:val="sr-Cyrl-RS"/>
              </w:rPr>
            </w:pPr>
            <w:r w:rsidRPr="00C330CD">
              <w:rPr>
                <w:rFonts w:ascii="Arial" w:hAnsi="Arial" w:cs="Arial"/>
                <w:b/>
                <w:sz w:val="22"/>
                <w:szCs w:val="22"/>
                <w:lang w:val="sr-Cyrl-RS"/>
              </w:rPr>
              <w:t xml:space="preserve">                                                                 С В Е Г А                 </w:t>
            </w:r>
            <w:r w:rsidRPr="00C330CD">
              <w:rPr>
                <w:rFonts w:ascii="Arial" w:hAnsi="Arial" w:cs="Arial"/>
                <w:sz w:val="22"/>
                <w:szCs w:val="22"/>
                <w:lang w:val="sr-Cyrl-RS"/>
              </w:rPr>
              <w:t xml:space="preserve"> ∑</w:t>
            </w:r>
          </w:p>
        </w:tc>
        <w:tc>
          <w:tcPr>
            <w:tcW w:w="1296" w:type="dxa"/>
            <w:shd w:val="clear" w:color="auto" w:fill="auto"/>
          </w:tcPr>
          <w:p w:rsidR="00D602FF" w:rsidRPr="00C330CD" w:rsidRDefault="00D602FF" w:rsidP="008B063B">
            <w:pPr>
              <w:jc w:val="center"/>
              <w:rPr>
                <w:rFonts w:ascii="Arial" w:hAnsi="Arial" w:cs="Arial"/>
                <w:b/>
                <w:sz w:val="22"/>
                <w:szCs w:val="22"/>
                <w:lang w:val="sr-Cyrl-RS"/>
              </w:rPr>
            </w:pPr>
          </w:p>
        </w:tc>
      </w:tr>
    </w:tbl>
    <w:p w:rsidR="00D602FF" w:rsidRPr="00C330CD" w:rsidRDefault="00D602FF" w:rsidP="00D602FF">
      <w:pPr>
        <w:rPr>
          <w:rFonts w:ascii="Arial" w:hAnsi="Arial" w:cs="Arial"/>
          <w:sz w:val="22"/>
          <w:szCs w:val="22"/>
          <w:lang w:val="sr-Cyrl-RS"/>
        </w:rPr>
      </w:pPr>
    </w:p>
    <w:p w:rsidR="00D602FF" w:rsidRPr="00C330CD" w:rsidRDefault="00D602FF" w:rsidP="00D602FF">
      <w:pPr>
        <w:jc w:val="center"/>
        <w:rPr>
          <w:rFonts w:ascii="Arial" w:hAnsi="Arial" w:cs="Arial"/>
          <w:b/>
          <w:sz w:val="22"/>
          <w:szCs w:val="22"/>
          <w:lang w:val="sr-Cyrl-RS"/>
        </w:rPr>
      </w:pPr>
      <w:r w:rsidRPr="00C330CD">
        <w:rPr>
          <w:rFonts w:ascii="Arial" w:hAnsi="Arial" w:cs="Arial"/>
          <w:b/>
          <w:sz w:val="22"/>
          <w:szCs w:val="22"/>
          <w:lang w:val="sr-Cyrl-RS"/>
        </w:rPr>
        <w:t>Р Е К А П И Т У Л А Ц И Ј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40"/>
        <w:gridCol w:w="2473"/>
        <w:gridCol w:w="1711"/>
      </w:tblGrid>
      <w:tr w:rsidR="00D602FF" w:rsidRPr="00C330CD" w:rsidTr="00C330CD">
        <w:tc>
          <w:tcPr>
            <w:tcW w:w="515"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1.</w:t>
            </w:r>
          </w:p>
        </w:tc>
        <w:tc>
          <w:tcPr>
            <w:tcW w:w="4140"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Подополагачки радови</w:t>
            </w:r>
          </w:p>
        </w:tc>
        <w:tc>
          <w:tcPr>
            <w:tcW w:w="2473" w:type="dxa"/>
            <w:shd w:val="clear" w:color="auto" w:fill="auto"/>
          </w:tcPr>
          <w:p w:rsidR="00D602FF" w:rsidRPr="00C330CD" w:rsidRDefault="00D602FF" w:rsidP="008B063B">
            <w:pPr>
              <w:rPr>
                <w:rFonts w:ascii="Arial" w:hAnsi="Arial" w:cs="Arial"/>
                <w:sz w:val="22"/>
                <w:szCs w:val="22"/>
                <w:lang w:val="sr-Cyrl-RS"/>
              </w:rPr>
            </w:pPr>
          </w:p>
        </w:tc>
        <w:tc>
          <w:tcPr>
            <w:tcW w:w="1711" w:type="dxa"/>
            <w:shd w:val="clear" w:color="auto" w:fill="auto"/>
          </w:tcPr>
          <w:p w:rsidR="00D602FF" w:rsidRPr="00C330CD" w:rsidRDefault="00D602FF" w:rsidP="008B063B">
            <w:pPr>
              <w:jc w:val="right"/>
              <w:rPr>
                <w:rFonts w:ascii="Arial" w:hAnsi="Arial" w:cs="Arial"/>
                <w:sz w:val="22"/>
                <w:szCs w:val="22"/>
                <w:lang w:val="sr-Cyrl-RS"/>
              </w:rPr>
            </w:pPr>
          </w:p>
        </w:tc>
      </w:tr>
      <w:tr w:rsidR="00D602FF" w:rsidRPr="00C330CD" w:rsidTr="00C330CD">
        <w:tc>
          <w:tcPr>
            <w:tcW w:w="515"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2.</w:t>
            </w:r>
          </w:p>
        </w:tc>
        <w:tc>
          <w:tcPr>
            <w:tcW w:w="4140"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Обрада зидова</w:t>
            </w:r>
          </w:p>
        </w:tc>
        <w:tc>
          <w:tcPr>
            <w:tcW w:w="2473" w:type="dxa"/>
            <w:shd w:val="clear" w:color="auto" w:fill="auto"/>
          </w:tcPr>
          <w:p w:rsidR="00D602FF" w:rsidRPr="00C330CD" w:rsidRDefault="00D602FF" w:rsidP="008B063B">
            <w:pPr>
              <w:rPr>
                <w:rFonts w:ascii="Arial" w:hAnsi="Arial" w:cs="Arial"/>
                <w:sz w:val="22"/>
                <w:szCs w:val="22"/>
                <w:lang w:val="sr-Cyrl-RS"/>
              </w:rPr>
            </w:pPr>
          </w:p>
        </w:tc>
        <w:tc>
          <w:tcPr>
            <w:tcW w:w="1711" w:type="dxa"/>
            <w:shd w:val="clear" w:color="auto" w:fill="auto"/>
          </w:tcPr>
          <w:p w:rsidR="00D602FF" w:rsidRPr="00C330CD" w:rsidRDefault="00D602FF" w:rsidP="008B063B">
            <w:pPr>
              <w:jc w:val="right"/>
              <w:rPr>
                <w:rFonts w:ascii="Arial" w:hAnsi="Arial" w:cs="Arial"/>
                <w:sz w:val="22"/>
                <w:szCs w:val="22"/>
                <w:lang w:val="sr-Cyrl-RS"/>
              </w:rPr>
            </w:pPr>
          </w:p>
        </w:tc>
      </w:tr>
      <w:tr w:rsidR="00D602FF" w:rsidRPr="00C330CD" w:rsidTr="00C330CD">
        <w:tc>
          <w:tcPr>
            <w:tcW w:w="515"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3.</w:t>
            </w:r>
          </w:p>
        </w:tc>
        <w:tc>
          <w:tcPr>
            <w:tcW w:w="4140"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 xml:space="preserve">Постављање сигурносне заштите </w:t>
            </w:r>
          </w:p>
        </w:tc>
        <w:tc>
          <w:tcPr>
            <w:tcW w:w="2473" w:type="dxa"/>
            <w:shd w:val="clear" w:color="auto" w:fill="auto"/>
          </w:tcPr>
          <w:p w:rsidR="00D602FF" w:rsidRPr="00C330CD" w:rsidRDefault="00D602FF" w:rsidP="008B063B">
            <w:pPr>
              <w:rPr>
                <w:rFonts w:ascii="Arial" w:hAnsi="Arial" w:cs="Arial"/>
                <w:sz w:val="22"/>
                <w:szCs w:val="22"/>
                <w:lang w:val="sr-Cyrl-RS"/>
              </w:rPr>
            </w:pPr>
          </w:p>
        </w:tc>
        <w:tc>
          <w:tcPr>
            <w:tcW w:w="1711" w:type="dxa"/>
            <w:shd w:val="clear" w:color="auto" w:fill="auto"/>
          </w:tcPr>
          <w:p w:rsidR="00D602FF" w:rsidRPr="00C330CD" w:rsidRDefault="00D602FF" w:rsidP="008B063B">
            <w:pPr>
              <w:jc w:val="right"/>
              <w:rPr>
                <w:rFonts w:ascii="Arial" w:hAnsi="Arial" w:cs="Arial"/>
                <w:sz w:val="22"/>
                <w:szCs w:val="22"/>
                <w:lang w:val="sr-Cyrl-RS"/>
              </w:rPr>
            </w:pPr>
          </w:p>
        </w:tc>
      </w:tr>
      <w:tr w:rsidR="00D602FF" w:rsidRPr="00C330CD" w:rsidTr="00C330CD">
        <w:tc>
          <w:tcPr>
            <w:tcW w:w="515"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4.</w:t>
            </w:r>
          </w:p>
        </w:tc>
        <w:tc>
          <w:tcPr>
            <w:tcW w:w="4140"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 xml:space="preserve">Уградња </w:t>
            </w:r>
            <w:r w:rsidRPr="00C330CD">
              <w:rPr>
                <w:rFonts w:ascii="Arial" w:hAnsi="Arial" w:cs="Arial"/>
                <w:b/>
                <w:sz w:val="22"/>
                <w:szCs w:val="22"/>
              </w:rPr>
              <w:t xml:space="preserve">LED </w:t>
            </w:r>
            <w:r w:rsidRPr="00C330CD">
              <w:rPr>
                <w:rFonts w:ascii="Arial" w:hAnsi="Arial" w:cs="Arial"/>
                <w:b/>
                <w:sz w:val="22"/>
                <w:szCs w:val="22"/>
                <w:lang w:val="sr-Cyrl-RS"/>
              </w:rPr>
              <w:t>расвете</w:t>
            </w:r>
          </w:p>
        </w:tc>
        <w:tc>
          <w:tcPr>
            <w:tcW w:w="2473" w:type="dxa"/>
            <w:shd w:val="clear" w:color="auto" w:fill="auto"/>
          </w:tcPr>
          <w:p w:rsidR="00D602FF" w:rsidRPr="00C330CD" w:rsidRDefault="00D602FF" w:rsidP="008B063B">
            <w:pPr>
              <w:rPr>
                <w:rFonts w:ascii="Arial" w:hAnsi="Arial" w:cs="Arial"/>
                <w:sz w:val="22"/>
                <w:szCs w:val="22"/>
                <w:lang w:val="sr-Cyrl-RS"/>
              </w:rPr>
            </w:pPr>
          </w:p>
        </w:tc>
        <w:tc>
          <w:tcPr>
            <w:tcW w:w="1711" w:type="dxa"/>
            <w:shd w:val="clear" w:color="auto" w:fill="auto"/>
          </w:tcPr>
          <w:p w:rsidR="00D602FF" w:rsidRPr="00C330CD" w:rsidRDefault="00D602FF" w:rsidP="008B063B">
            <w:pPr>
              <w:jc w:val="right"/>
              <w:rPr>
                <w:rFonts w:ascii="Arial" w:hAnsi="Arial" w:cs="Arial"/>
                <w:b/>
                <w:sz w:val="22"/>
                <w:szCs w:val="22"/>
              </w:rPr>
            </w:pPr>
          </w:p>
        </w:tc>
      </w:tr>
      <w:tr w:rsidR="00D602FF" w:rsidRPr="00C330CD" w:rsidTr="00C330CD">
        <w:tc>
          <w:tcPr>
            <w:tcW w:w="515"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5.</w:t>
            </w:r>
          </w:p>
        </w:tc>
        <w:tc>
          <w:tcPr>
            <w:tcW w:w="4140" w:type="dxa"/>
            <w:shd w:val="clear" w:color="auto" w:fill="auto"/>
          </w:tcPr>
          <w:p w:rsidR="00D602FF" w:rsidRPr="00C330CD" w:rsidRDefault="00D602FF" w:rsidP="008B063B">
            <w:pPr>
              <w:rPr>
                <w:rFonts w:ascii="Arial" w:hAnsi="Arial" w:cs="Arial"/>
                <w:b/>
                <w:sz w:val="22"/>
                <w:szCs w:val="22"/>
                <w:lang w:val="sr-Cyrl-RS"/>
              </w:rPr>
            </w:pPr>
            <w:r w:rsidRPr="00C330CD">
              <w:rPr>
                <w:rFonts w:ascii="Arial" w:hAnsi="Arial" w:cs="Arial"/>
                <w:b/>
                <w:sz w:val="22"/>
                <w:szCs w:val="22"/>
                <w:lang w:val="sr-Cyrl-RS"/>
              </w:rPr>
              <w:t>Реновирање мокрог чвора</w:t>
            </w:r>
          </w:p>
        </w:tc>
        <w:tc>
          <w:tcPr>
            <w:tcW w:w="2473" w:type="dxa"/>
            <w:shd w:val="clear" w:color="auto" w:fill="auto"/>
          </w:tcPr>
          <w:p w:rsidR="00D602FF" w:rsidRPr="00C330CD" w:rsidRDefault="00D602FF" w:rsidP="008B063B">
            <w:pPr>
              <w:rPr>
                <w:rFonts w:ascii="Arial" w:hAnsi="Arial" w:cs="Arial"/>
                <w:sz w:val="22"/>
                <w:szCs w:val="22"/>
                <w:lang w:val="sr-Cyrl-RS"/>
              </w:rPr>
            </w:pPr>
          </w:p>
        </w:tc>
        <w:tc>
          <w:tcPr>
            <w:tcW w:w="1711" w:type="dxa"/>
            <w:shd w:val="clear" w:color="auto" w:fill="auto"/>
          </w:tcPr>
          <w:p w:rsidR="00D602FF" w:rsidRPr="00C330CD" w:rsidRDefault="00D602FF" w:rsidP="008B063B">
            <w:pPr>
              <w:jc w:val="right"/>
              <w:rPr>
                <w:rFonts w:ascii="Arial" w:hAnsi="Arial" w:cs="Arial"/>
                <w:sz w:val="22"/>
                <w:szCs w:val="22"/>
                <w:lang w:val="sr-Cyrl-RS"/>
              </w:rPr>
            </w:pPr>
          </w:p>
        </w:tc>
      </w:tr>
      <w:tr w:rsidR="00D602FF" w:rsidRPr="00C330CD" w:rsidTr="00C330CD">
        <w:tc>
          <w:tcPr>
            <w:tcW w:w="515" w:type="dxa"/>
            <w:shd w:val="clear" w:color="auto" w:fill="auto"/>
          </w:tcPr>
          <w:p w:rsidR="00D602FF" w:rsidRPr="00C330CD" w:rsidRDefault="00D602FF" w:rsidP="008B063B">
            <w:pPr>
              <w:rPr>
                <w:rFonts w:ascii="Arial" w:hAnsi="Arial" w:cs="Arial"/>
                <w:sz w:val="22"/>
                <w:szCs w:val="22"/>
                <w:lang w:val="sr-Cyrl-RS"/>
              </w:rPr>
            </w:pPr>
          </w:p>
        </w:tc>
        <w:tc>
          <w:tcPr>
            <w:tcW w:w="4140" w:type="dxa"/>
            <w:shd w:val="clear" w:color="auto" w:fill="auto"/>
          </w:tcPr>
          <w:p w:rsidR="00D602FF" w:rsidRPr="00C330CD" w:rsidRDefault="00D602FF" w:rsidP="008B063B">
            <w:pPr>
              <w:rPr>
                <w:rFonts w:ascii="Arial" w:hAnsi="Arial" w:cs="Arial"/>
                <w:sz w:val="22"/>
                <w:szCs w:val="22"/>
                <w:lang w:val="sr-Cyrl-RS"/>
              </w:rPr>
            </w:pPr>
          </w:p>
        </w:tc>
        <w:tc>
          <w:tcPr>
            <w:tcW w:w="2473" w:type="dxa"/>
            <w:shd w:val="clear" w:color="auto" w:fill="auto"/>
          </w:tcPr>
          <w:p w:rsidR="00D602FF" w:rsidRPr="00C330CD" w:rsidRDefault="00D602FF" w:rsidP="008B063B">
            <w:pPr>
              <w:rPr>
                <w:rFonts w:ascii="Arial" w:hAnsi="Arial" w:cs="Arial"/>
                <w:sz w:val="22"/>
                <w:szCs w:val="22"/>
                <w:lang w:val="sr-Cyrl-RS"/>
              </w:rPr>
            </w:pPr>
          </w:p>
        </w:tc>
        <w:tc>
          <w:tcPr>
            <w:tcW w:w="1711" w:type="dxa"/>
            <w:shd w:val="clear" w:color="auto" w:fill="auto"/>
          </w:tcPr>
          <w:p w:rsidR="00D602FF" w:rsidRPr="00C330CD" w:rsidRDefault="00D602FF" w:rsidP="008B063B">
            <w:pPr>
              <w:jc w:val="right"/>
              <w:rPr>
                <w:rFonts w:ascii="Arial" w:hAnsi="Arial" w:cs="Arial"/>
                <w:sz w:val="22"/>
                <w:szCs w:val="22"/>
                <w:lang w:val="sr-Cyrl-RS"/>
              </w:rPr>
            </w:pPr>
          </w:p>
        </w:tc>
      </w:tr>
      <w:tr w:rsidR="00D602FF" w:rsidRPr="00C330CD" w:rsidTr="00C330CD">
        <w:tc>
          <w:tcPr>
            <w:tcW w:w="8839" w:type="dxa"/>
            <w:gridSpan w:val="4"/>
            <w:shd w:val="clear" w:color="auto" w:fill="auto"/>
          </w:tcPr>
          <w:p w:rsidR="00D602FF" w:rsidRPr="00C330CD" w:rsidRDefault="00D602FF" w:rsidP="00C330CD">
            <w:pPr>
              <w:rPr>
                <w:rFonts w:ascii="Arial" w:hAnsi="Arial" w:cs="Arial"/>
                <w:sz w:val="22"/>
                <w:szCs w:val="22"/>
                <w:lang w:val="sr-Cyrl-RS"/>
              </w:rPr>
            </w:pPr>
            <w:r w:rsidRPr="00C330CD">
              <w:rPr>
                <w:rFonts w:ascii="Arial" w:hAnsi="Arial" w:cs="Arial"/>
                <w:b/>
                <w:sz w:val="22"/>
                <w:szCs w:val="22"/>
                <w:lang w:val="sr-Cyrl-RS"/>
              </w:rPr>
              <w:t xml:space="preserve">                 С В Е Г А   (1-5)         </w:t>
            </w:r>
            <w:r w:rsidRPr="00C330CD">
              <w:rPr>
                <w:rFonts w:ascii="Arial" w:hAnsi="Arial" w:cs="Arial"/>
                <w:sz w:val="22"/>
                <w:szCs w:val="22"/>
                <w:lang w:val="sr-Cyrl-RS"/>
              </w:rPr>
              <w:t xml:space="preserve">                                                      ∑                  </w:t>
            </w:r>
          </w:p>
        </w:tc>
      </w:tr>
    </w:tbl>
    <w:p w:rsidR="00D351A8" w:rsidRDefault="00D351A8" w:rsidP="003C1F1A">
      <w:pPr>
        <w:ind w:left="1080"/>
        <w:jc w:val="center"/>
        <w:rPr>
          <w:rFonts w:ascii="Arial" w:hAnsi="Arial" w:cs="Arial"/>
          <w:b/>
          <w:sz w:val="22"/>
          <w:szCs w:val="22"/>
          <w:lang w:val="sr-Cyrl-RS"/>
        </w:rPr>
      </w:pPr>
    </w:p>
    <w:p w:rsidR="00C330CD" w:rsidRPr="00C330CD" w:rsidRDefault="00C330CD" w:rsidP="003C1F1A">
      <w:pPr>
        <w:ind w:left="1080"/>
        <w:jc w:val="center"/>
        <w:rPr>
          <w:rFonts w:ascii="Arial" w:hAnsi="Arial" w:cs="Arial"/>
          <w:b/>
          <w:sz w:val="22"/>
          <w:szCs w:val="22"/>
          <w:lang w:val="sr-Cyrl-RS"/>
        </w:rPr>
      </w:pPr>
    </w:p>
    <w:tbl>
      <w:tblPr>
        <w:tblW w:w="8614" w:type="dxa"/>
        <w:tblInd w:w="308" w:type="dxa"/>
        <w:tblLayout w:type="fixed"/>
        <w:tblLook w:val="0000" w:firstRow="0" w:lastRow="0" w:firstColumn="0" w:lastColumn="0" w:noHBand="0" w:noVBand="0"/>
      </w:tblPr>
      <w:tblGrid>
        <w:gridCol w:w="5249"/>
        <w:gridCol w:w="3365"/>
      </w:tblGrid>
      <w:tr w:rsidR="00303C40" w:rsidRPr="00C330CD" w:rsidTr="008B063B">
        <w:tc>
          <w:tcPr>
            <w:tcW w:w="5249" w:type="dxa"/>
            <w:tcBorders>
              <w:top w:val="single" w:sz="4" w:space="0" w:color="000001"/>
              <w:left w:val="single" w:sz="4" w:space="0" w:color="000001"/>
              <w:bottom w:val="single" w:sz="4" w:space="0" w:color="000001"/>
            </w:tcBorders>
            <w:shd w:val="clear" w:color="auto" w:fill="FFFFFF"/>
          </w:tcPr>
          <w:p w:rsidR="00303C40" w:rsidRPr="00C330CD" w:rsidRDefault="00303C40" w:rsidP="008B063B">
            <w:pPr>
              <w:snapToGrid w:val="0"/>
              <w:jc w:val="both"/>
              <w:rPr>
                <w:rFonts w:ascii="Arial" w:eastAsia="TimesNewRomanPSMT" w:hAnsi="Arial" w:cs="Arial"/>
                <w:bCs/>
                <w:sz w:val="22"/>
                <w:szCs w:val="22"/>
                <w:lang w:val="ru-RU"/>
              </w:rPr>
            </w:pPr>
            <w:r w:rsidRPr="00C330CD">
              <w:rPr>
                <w:rFonts w:ascii="Arial" w:eastAsia="TimesNewRomanPSMT" w:hAnsi="Arial" w:cs="Arial"/>
                <w:bCs/>
                <w:sz w:val="22"/>
                <w:szCs w:val="22"/>
                <w:lang w:val="ru-RU"/>
              </w:rPr>
              <w:t>Укупна цена без ПДВ-а</w:t>
            </w:r>
          </w:p>
          <w:p w:rsidR="00303C40" w:rsidRPr="00C330CD" w:rsidRDefault="00303C40" w:rsidP="008B063B">
            <w:pPr>
              <w:snapToGrid w:val="0"/>
              <w:jc w:val="both"/>
              <w:rPr>
                <w:rFonts w:ascii="Arial" w:eastAsia="TimesNewRomanPSMT" w:hAnsi="Arial" w:cs="Arial"/>
                <w:bCs/>
                <w:sz w:val="22"/>
                <w:szCs w:val="22"/>
                <w:lang w:val="ru-RU"/>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Pr>
          <w:p w:rsidR="00303C40" w:rsidRPr="00C330CD" w:rsidRDefault="00303C40" w:rsidP="008B063B">
            <w:pPr>
              <w:snapToGrid w:val="0"/>
              <w:jc w:val="both"/>
              <w:rPr>
                <w:rFonts w:ascii="Arial" w:eastAsia="TimesNewRomanPSMT" w:hAnsi="Arial" w:cs="Arial"/>
                <w:bCs/>
                <w:sz w:val="22"/>
                <w:szCs w:val="22"/>
              </w:rPr>
            </w:pPr>
          </w:p>
        </w:tc>
      </w:tr>
      <w:tr w:rsidR="00303C40" w:rsidRPr="00C330CD" w:rsidTr="008B063B">
        <w:tc>
          <w:tcPr>
            <w:tcW w:w="5249" w:type="dxa"/>
            <w:tcBorders>
              <w:top w:val="single" w:sz="4" w:space="0" w:color="000001"/>
              <w:left w:val="single" w:sz="4" w:space="0" w:color="000001"/>
              <w:bottom w:val="single" w:sz="4" w:space="0" w:color="000001"/>
            </w:tcBorders>
            <w:shd w:val="clear" w:color="auto" w:fill="FFFFFF"/>
          </w:tcPr>
          <w:p w:rsidR="00303C40" w:rsidRPr="00C330CD" w:rsidRDefault="00303C40" w:rsidP="008B063B">
            <w:pPr>
              <w:snapToGrid w:val="0"/>
              <w:jc w:val="both"/>
              <w:rPr>
                <w:rFonts w:ascii="Arial" w:eastAsia="TimesNewRomanPSMT" w:hAnsi="Arial" w:cs="Arial"/>
                <w:bCs/>
                <w:sz w:val="22"/>
                <w:szCs w:val="22"/>
                <w:lang w:val="ru-RU"/>
              </w:rPr>
            </w:pPr>
            <w:r w:rsidRPr="00C330CD">
              <w:rPr>
                <w:rFonts w:ascii="Arial" w:eastAsia="TimesNewRomanPSMT" w:hAnsi="Arial" w:cs="Arial"/>
                <w:bCs/>
                <w:sz w:val="22"/>
                <w:szCs w:val="22"/>
                <w:lang w:val="ru-RU"/>
              </w:rPr>
              <w:t>Укупна цена са ПДВ-ом</w:t>
            </w:r>
          </w:p>
          <w:p w:rsidR="00303C40" w:rsidRPr="00C330CD" w:rsidRDefault="00303C40" w:rsidP="008B063B">
            <w:pPr>
              <w:snapToGrid w:val="0"/>
              <w:jc w:val="both"/>
              <w:rPr>
                <w:rFonts w:ascii="Arial" w:eastAsia="TimesNewRomanPSMT" w:hAnsi="Arial" w:cs="Arial"/>
                <w:bCs/>
                <w:sz w:val="22"/>
                <w:szCs w:val="22"/>
                <w:lang w:val="ru-RU"/>
              </w:rPr>
            </w:pPr>
          </w:p>
        </w:tc>
        <w:tc>
          <w:tcPr>
            <w:tcW w:w="3365" w:type="dxa"/>
            <w:tcBorders>
              <w:top w:val="single" w:sz="4" w:space="0" w:color="000001"/>
              <w:left w:val="single" w:sz="4" w:space="0" w:color="000001"/>
              <w:bottom w:val="single" w:sz="4" w:space="0" w:color="000001"/>
              <w:right w:val="single" w:sz="4" w:space="0" w:color="000001"/>
            </w:tcBorders>
            <w:shd w:val="clear" w:color="auto" w:fill="FFFFFF"/>
          </w:tcPr>
          <w:p w:rsidR="00303C40" w:rsidRPr="00C330CD" w:rsidRDefault="00303C40" w:rsidP="008B063B">
            <w:pPr>
              <w:snapToGrid w:val="0"/>
              <w:jc w:val="both"/>
              <w:rPr>
                <w:rFonts w:ascii="Arial" w:eastAsia="TimesNewRomanPSMT" w:hAnsi="Arial" w:cs="Arial"/>
                <w:bCs/>
                <w:sz w:val="22"/>
                <w:szCs w:val="22"/>
                <w:lang w:val="sr-Cyrl-RS"/>
              </w:rPr>
            </w:pPr>
          </w:p>
        </w:tc>
      </w:tr>
      <w:tr w:rsidR="00303C40" w:rsidRPr="00C330CD" w:rsidTr="008B063B">
        <w:tc>
          <w:tcPr>
            <w:tcW w:w="5249" w:type="dxa"/>
            <w:tcBorders>
              <w:top w:val="single" w:sz="4" w:space="0" w:color="000001"/>
              <w:left w:val="single" w:sz="4" w:space="0" w:color="000001"/>
              <w:bottom w:val="single" w:sz="4" w:space="0" w:color="000001"/>
            </w:tcBorders>
            <w:shd w:val="clear" w:color="auto" w:fill="FFFFFF"/>
          </w:tcPr>
          <w:p w:rsidR="00303C40" w:rsidRPr="00C330CD" w:rsidRDefault="00303C40" w:rsidP="008B063B">
            <w:pPr>
              <w:snapToGrid w:val="0"/>
              <w:jc w:val="both"/>
              <w:rPr>
                <w:rFonts w:ascii="Arial" w:eastAsia="TimesNewRomanPSMT" w:hAnsi="Arial" w:cs="Arial"/>
                <w:bCs/>
                <w:sz w:val="22"/>
                <w:szCs w:val="22"/>
                <w:lang w:val="ru-RU"/>
              </w:rPr>
            </w:pPr>
            <w:r w:rsidRPr="00C330CD">
              <w:rPr>
                <w:rFonts w:ascii="Arial" w:eastAsia="TimesNewRomanPSMT" w:hAnsi="Arial" w:cs="Arial"/>
                <w:bCs/>
                <w:sz w:val="22"/>
                <w:szCs w:val="22"/>
                <w:lang w:val="ru-RU"/>
              </w:rPr>
              <w:t xml:space="preserve">Рок  извођења радова </w:t>
            </w:r>
            <w:r w:rsidRPr="00C330CD">
              <w:rPr>
                <w:rFonts w:ascii="Arial" w:hAnsi="Arial" w:cs="Arial"/>
                <w:sz w:val="22"/>
                <w:szCs w:val="22"/>
                <w:lang w:val="sr-Cyrl-CS"/>
              </w:rPr>
              <w:t xml:space="preserve">( не сме бити дужи од  </w:t>
            </w:r>
            <w:r w:rsidR="00D5264F">
              <w:rPr>
                <w:rFonts w:ascii="Arial" w:hAnsi="Arial" w:cs="Arial"/>
                <w:sz w:val="22"/>
                <w:szCs w:val="22"/>
                <w:lang w:val="sr-Cyrl-CS"/>
              </w:rPr>
              <w:t xml:space="preserve">30 </w:t>
            </w:r>
            <w:r w:rsidRPr="00C330CD">
              <w:rPr>
                <w:rFonts w:ascii="Arial" w:hAnsi="Arial" w:cs="Arial"/>
                <w:sz w:val="22"/>
                <w:szCs w:val="22"/>
                <w:lang w:val="sr-Cyrl-CS"/>
              </w:rPr>
              <w:t>календарских дана од дана увођења у посао).</w:t>
            </w:r>
          </w:p>
        </w:tc>
        <w:tc>
          <w:tcPr>
            <w:tcW w:w="3365" w:type="dxa"/>
            <w:tcBorders>
              <w:top w:val="single" w:sz="4" w:space="0" w:color="000001"/>
              <w:left w:val="single" w:sz="4" w:space="0" w:color="000001"/>
              <w:bottom w:val="single" w:sz="4" w:space="0" w:color="000001"/>
              <w:right w:val="single" w:sz="4" w:space="0" w:color="000001"/>
            </w:tcBorders>
            <w:shd w:val="clear" w:color="auto" w:fill="FFFFFF"/>
          </w:tcPr>
          <w:p w:rsidR="00303C40" w:rsidRPr="00C330CD" w:rsidRDefault="00303C40" w:rsidP="00C330CD">
            <w:pPr>
              <w:snapToGrid w:val="0"/>
              <w:jc w:val="both"/>
              <w:rPr>
                <w:rFonts w:ascii="Arial" w:eastAsia="TimesNewRomanPSMT" w:hAnsi="Arial" w:cs="Arial"/>
                <w:bCs/>
                <w:sz w:val="22"/>
                <w:szCs w:val="22"/>
                <w:lang w:val="ru-RU"/>
              </w:rPr>
            </w:pPr>
          </w:p>
        </w:tc>
      </w:tr>
      <w:tr w:rsidR="00303C40" w:rsidRPr="00C330CD" w:rsidTr="008B063B">
        <w:tc>
          <w:tcPr>
            <w:tcW w:w="5249" w:type="dxa"/>
            <w:tcBorders>
              <w:top w:val="single" w:sz="4" w:space="0" w:color="000001"/>
              <w:left w:val="single" w:sz="4" w:space="0" w:color="000001"/>
              <w:bottom w:val="single" w:sz="4" w:space="0" w:color="000001"/>
            </w:tcBorders>
            <w:shd w:val="clear" w:color="auto" w:fill="FFFFFF"/>
          </w:tcPr>
          <w:p w:rsidR="00303C40" w:rsidRPr="00C330CD" w:rsidRDefault="00303C40" w:rsidP="008B063B">
            <w:pPr>
              <w:spacing w:line="240" w:lineRule="exact"/>
              <w:jc w:val="both"/>
              <w:rPr>
                <w:rFonts w:ascii="Arial" w:eastAsia="TimesNewRomanPSMT" w:hAnsi="Arial" w:cs="Arial"/>
                <w:bCs/>
                <w:sz w:val="22"/>
                <w:szCs w:val="22"/>
                <w:lang w:val="ru-RU"/>
              </w:rPr>
            </w:pPr>
            <w:r w:rsidRPr="00C330CD">
              <w:rPr>
                <w:rFonts w:ascii="Arial" w:eastAsia="TimesNewRomanPSMT" w:hAnsi="Arial" w:cs="Arial"/>
                <w:bCs/>
                <w:sz w:val="22"/>
                <w:szCs w:val="22"/>
                <w:lang w:val="ru-RU"/>
              </w:rPr>
              <w:t>Гарантни рок</w:t>
            </w:r>
            <w:r w:rsidRPr="00C330CD">
              <w:rPr>
                <w:rFonts w:ascii="Arial" w:hAnsi="Arial" w:cs="Arial"/>
                <w:sz w:val="22"/>
                <w:szCs w:val="22"/>
                <w:lang w:val="sr-Cyrl-CS"/>
              </w:rPr>
              <w:t xml:space="preserve"> (Минимални гарантни рок  за изведене радове износи </w:t>
            </w:r>
            <w:r w:rsidRPr="00C330CD">
              <w:rPr>
                <w:rFonts w:ascii="Arial" w:hAnsi="Arial" w:cs="Arial"/>
                <w:b/>
                <w:sz w:val="22"/>
                <w:szCs w:val="22"/>
                <w:lang w:val="sr-Cyrl-CS"/>
              </w:rPr>
              <w:t xml:space="preserve">2 (две) године </w:t>
            </w:r>
            <w:r w:rsidRPr="00C330CD">
              <w:rPr>
                <w:rFonts w:ascii="Arial" w:hAnsi="Arial" w:cs="Arial"/>
                <w:sz w:val="22"/>
                <w:szCs w:val="22"/>
                <w:lang w:val="sr-Cyrl-CS"/>
              </w:rPr>
              <w:t xml:space="preserve">рачунајући од дана примопредаје радова). </w:t>
            </w:r>
          </w:p>
        </w:tc>
        <w:tc>
          <w:tcPr>
            <w:tcW w:w="3365" w:type="dxa"/>
            <w:tcBorders>
              <w:top w:val="single" w:sz="4" w:space="0" w:color="000001"/>
              <w:left w:val="single" w:sz="4" w:space="0" w:color="000001"/>
              <w:bottom w:val="single" w:sz="4" w:space="0" w:color="000001"/>
              <w:right w:val="single" w:sz="4" w:space="0" w:color="000001"/>
            </w:tcBorders>
            <w:shd w:val="clear" w:color="auto" w:fill="FFFFFF"/>
          </w:tcPr>
          <w:p w:rsidR="00303C40" w:rsidRPr="00C330CD" w:rsidRDefault="00303C40" w:rsidP="008B063B">
            <w:pPr>
              <w:snapToGrid w:val="0"/>
              <w:jc w:val="both"/>
              <w:rPr>
                <w:rFonts w:ascii="Arial" w:eastAsia="TimesNewRomanPSMT" w:hAnsi="Arial" w:cs="Arial"/>
                <w:bCs/>
                <w:sz w:val="22"/>
                <w:szCs w:val="22"/>
                <w:lang w:val="ru-RU"/>
              </w:rPr>
            </w:pPr>
          </w:p>
        </w:tc>
      </w:tr>
      <w:tr w:rsidR="00303C40" w:rsidRPr="00C330CD" w:rsidTr="008B063B">
        <w:tc>
          <w:tcPr>
            <w:tcW w:w="5249" w:type="dxa"/>
            <w:tcBorders>
              <w:top w:val="single" w:sz="4" w:space="0" w:color="000001"/>
              <w:left w:val="single" w:sz="4" w:space="0" w:color="000001"/>
              <w:bottom w:val="single" w:sz="4" w:space="0" w:color="000001"/>
            </w:tcBorders>
            <w:shd w:val="clear" w:color="auto" w:fill="FFFFFF"/>
          </w:tcPr>
          <w:p w:rsidR="00303C40" w:rsidRPr="00C330CD" w:rsidRDefault="00303C40" w:rsidP="008B063B">
            <w:pPr>
              <w:jc w:val="both"/>
              <w:rPr>
                <w:rFonts w:ascii="Arial" w:eastAsia="TimesNewRomanPSMT" w:hAnsi="Arial" w:cs="Arial"/>
                <w:bCs/>
                <w:sz w:val="22"/>
                <w:szCs w:val="22"/>
                <w:lang w:val="ru-RU"/>
              </w:rPr>
            </w:pPr>
            <w:r w:rsidRPr="00C330CD">
              <w:rPr>
                <w:rFonts w:ascii="Arial" w:eastAsia="TimesNewRomanPSMT" w:hAnsi="Arial" w:cs="Arial"/>
                <w:bCs/>
                <w:sz w:val="22"/>
                <w:szCs w:val="22"/>
                <w:lang w:val="ru-RU"/>
              </w:rPr>
              <w:t>Рок важења понуде</w:t>
            </w:r>
            <w:r w:rsidRPr="00C330CD">
              <w:rPr>
                <w:rFonts w:ascii="Arial" w:hAnsi="Arial" w:cs="Arial"/>
                <w:iCs/>
                <w:sz w:val="22"/>
                <w:szCs w:val="22"/>
              </w:rPr>
              <w:t xml:space="preserve"> </w:t>
            </w:r>
            <w:r w:rsidRPr="00C330CD">
              <w:rPr>
                <w:rFonts w:ascii="Arial" w:hAnsi="Arial" w:cs="Arial"/>
                <w:iCs/>
                <w:sz w:val="22"/>
                <w:szCs w:val="22"/>
                <w:lang w:val="sr-Cyrl-RS"/>
              </w:rPr>
              <w:t>(</w:t>
            </w:r>
            <w:r w:rsidRPr="00C330CD">
              <w:rPr>
                <w:rFonts w:ascii="Arial" w:hAnsi="Arial" w:cs="Arial"/>
                <w:iCs/>
                <w:sz w:val="22"/>
                <w:szCs w:val="22"/>
              </w:rPr>
              <w:t>не може бити краћи од 30 дана од дана отварања понуда</w:t>
            </w:r>
            <w:r w:rsidRPr="00C330CD">
              <w:rPr>
                <w:rFonts w:ascii="Arial" w:hAnsi="Arial" w:cs="Arial"/>
                <w:iCs/>
                <w:sz w:val="22"/>
                <w:szCs w:val="22"/>
                <w:lang w:val="sr-Cyrl-RS"/>
              </w:rPr>
              <w:t>)</w:t>
            </w:r>
            <w:r w:rsidRPr="00C330CD">
              <w:rPr>
                <w:rFonts w:ascii="Arial" w:hAnsi="Arial" w:cs="Arial"/>
                <w:iCs/>
                <w:sz w:val="22"/>
                <w:szCs w:val="22"/>
              </w:rPr>
              <w:t>.</w:t>
            </w:r>
          </w:p>
        </w:tc>
        <w:tc>
          <w:tcPr>
            <w:tcW w:w="3365" w:type="dxa"/>
            <w:tcBorders>
              <w:top w:val="single" w:sz="4" w:space="0" w:color="000001"/>
              <w:left w:val="single" w:sz="4" w:space="0" w:color="000001"/>
              <w:bottom w:val="single" w:sz="4" w:space="0" w:color="000001"/>
              <w:right w:val="single" w:sz="4" w:space="0" w:color="000001"/>
            </w:tcBorders>
            <w:shd w:val="clear" w:color="auto" w:fill="FFFFFF"/>
          </w:tcPr>
          <w:p w:rsidR="00303C40" w:rsidRPr="00C330CD" w:rsidRDefault="00303C40" w:rsidP="008B063B">
            <w:pPr>
              <w:snapToGrid w:val="0"/>
              <w:jc w:val="both"/>
              <w:rPr>
                <w:rFonts w:ascii="Arial" w:eastAsia="TimesNewRomanPSMT" w:hAnsi="Arial" w:cs="Arial"/>
                <w:bCs/>
                <w:sz w:val="22"/>
                <w:szCs w:val="22"/>
                <w:lang w:val="ru-RU"/>
              </w:rPr>
            </w:pPr>
          </w:p>
        </w:tc>
      </w:tr>
    </w:tbl>
    <w:p w:rsidR="00AE316E" w:rsidRPr="00C330CD" w:rsidRDefault="00AE316E" w:rsidP="00CE77D9">
      <w:pPr>
        <w:ind w:left="1080"/>
        <w:rPr>
          <w:sz w:val="22"/>
          <w:szCs w:val="22"/>
          <w:lang w:val="sr-Cyrl-CS"/>
        </w:rPr>
      </w:pPr>
    </w:p>
    <w:p w:rsidR="00C330CD" w:rsidRDefault="00C330CD">
      <w:pPr>
        <w:ind w:left="720" w:firstLine="720"/>
        <w:jc w:val="both"/>
        <w:rPr>
          <w:rFonts w:eastAsia="TimesNewRomanPSMT"/>
          <w:bCs/>
          <w:sz w:val="22"/>
          <w:szCs w:val="22"/>
          <w:lang w:val="sr-Cyrl-RS"/>
        </w:rPr>
      </w:pPr>
    </w:p>
    <w:p w:rsidR="00B24AB9" w:rsidRPr="00C330CD" w:rsidRDefault="00B24AB9">
      <w:pPr>
        <w:ind w:left="720" w:firstLine="720"/>
        <w:jc w:val="both"/>
        <w:rPr>
          <w:rFonts w:eastAsia="TimesNewRomanPSMT"/>
          <w:bCs/>
          <w:sz w:val="22"/>
          <w:szCs w:val="22"/>
        </w:rPr>
      </w:pPr>
      <w:r w:rsidRPr="00C330CD">
        <w:rPr>
          <w:rFonts w:eastAsia="TimesNewRomanPSMT"/>
          <w:bCs/>
          <w:sz w:val="22"/>
          <w:szCs w:val="22"/>
        </w:rPr>
        <w:t xml:space="preserve">Датум </w:t>
      </w:r>
      <w:r w:rsidRPr="00C330CD">
        <w:rPr>
          <w:rFonts w:eastAsia="TimesNewRomanPSMT"/>
          <w:bCs/>
          <w:sz w:val="22"/>
          <w:szCs w:val="22"/>
        </w:rPr>
        <w:tab/>
      </w:r>
      <w:r w:rsidRPr="00C330CD">
        <w:rPr>
          <w:rFonts w:eastAsia="TimesNewRomanPSMT"/>
          <w:bCs/>
          <w:sz w:val="22"/>
          <w:szCs w:val="22"/>
        </w:rPr>
        <w:tab/>
      </w:r>
      <w:r w:rsidRPr="00C330CD">
        <w:rPr>
          <w:rFonts w:eastAsia="TimesNewRomanPSMT"/>
          <w:bCs/>
          <w:sz w:val="22"/>
          <w:szCs w:val="22"/>
        </w:rPr>
        <w:tab/>
      </w:r>
      <w:r w:rsidRPr="00C330CD">
        <w:rPr>
          <w:rFonts w:eastAsia="TimesNewRomanPSMT"/>
          <w:bCs/>
          <w:sz w:val="22"/>
          <w:szCs w:val="22"/>
        </w:rPr>
        <w:tab/>
      </w:r>
      <w:r w:rsidRPr="00C330CD">
        <w:rPr>
          <w:rFonts w:eastAsia="TimesNewRomanPSMT"/>
          <w:bCs/>
          <w:sz w:val="22"/>
          <w:szCs w:val="22"/>
        </w:rPr>
        <w:tab/>
        <w:t xml:space="preserve">              Понуђач</w:t>
      </w:r>
    </w:p>
    <w:p w:rsidR="00B24AB9" w:rsidRPr="00C330CD" w:rsidRDefault="00B24AB9">
      <w:pPr>
        <w:ind w:left="2880" w:firstLine="720"/>
        <w:jc w:val="both"/>
        <w:rPr>
          <w:rFonts w:eastAsia="TimesNewRomanPS-BoldMT"/>
          <w:b/>
          <w:bCs/>
          <w:i/>
          <w:iCs/>
          <w:color w:val="002060"/>
          <w:sz w:val="22"/>
          <w:szCs w:val="22"/>
        </w:rPr>
      </w:pPr>
      <w:r w:rsidRPr="00C330CD">
        <w:rPr>
          <w:rFonts w:eastAsia="TimesNewRomanPSMT"/>
          <w:bCs/>
          <w:sz w:val="22"/>
          <w:szCs w:val="22"/>
        </w:rPr>
        <w:t xml:space="preserve">   М. П. </w:t>
      </w:r>
    </w:p>
    <w:p w:rsidR="00B24AB9" w:rsidRPr="00C330CD" w:rsidRDefault="00303C40">
      <w:pPr>
        <w:jc w:val="both"/>
        <w:rPr>
          <w:rFonts w:ascii="Arial" w:hAnsi="Arial" w:cs="Arial"/>
          <w:b/>
          <w:bCs/>
          <w:i/>
          <w:iCs/>
          <w:sz w:val="22"/>
          <w:szCs w:val="22"/>
          <w:u w:val="single"/>
        </w:rPr>
      </w:pPr>
      <w:r w:rsidRPr="00C330CD">
        <w:rPr>
          <w:rFonts w:eastAsia="TimesNewRomanPS-BoldMT"/>
          <w:b/>
          <w:bCs/>
          <w:i/>
          <w:iCs/>
          <w:color w:val="002060"/>
          <w:sz w:val="22"/>
          <w:szCs w:val="22"/>
          <w:lang w:val="sr-Cyrl-RS"/>
        </w:rPr>
        <w:t xml:space="preserve">                       </w:t>
      </w:r>
      <w:r w:rsidR="00720D07" w:rsidRPr="00C330CD">
        <w:rPr>
          <w:rFonts w:eastAsia="TimesNewRomanPS-BoldMT"/>
          <w:b/>
          <w:bCs/>
          <w:i/>
          <w:iCs/>
          <w:color w:val="002060"/>
          <w:sz w:val="22"/>
          <w:szCs w:val="22"/>
          <w:lang w:val="sr-Cyrl-RS"/>
        </w:rPr>
        <w:t xml:space="preserve">                          </w:t>
      </w:r>
      <w:r w:rsidR="00B24AB9" w:rsidRPr="00C330CD">
        <w:rPr>
          <w:rFonts w:eastAsia="TimesNewRomanPS-BoldMT"/>
          <w:b/>
          <w:bCs/>
          <w:i/>
          <w:iCs/>
          <w:color w:val="002060"/>
          <w:sz w:val="22"/>
          <w:szCs w:val="22"/>
        </w:rPr>
        <w:tab/>
      </w:r>
      <w:r w:rsidR="00B24AB9" w:rsidRPr="00C330CD">
        <w:rPr>
          <w:rFonts w:eastAsia="TimesNewRomanPS-BoldMT"/>
          <w:b/>
          <w:bCs/>
          <w:i/>
          <w:iCs/>
          <w:color w:val="002060"/>
          <w:sz w:val="22"/>
          <w:szCs w:val="22"/>
        </w:rPr>
        <w:tab/>
      </w:r>
      <w:r w:rsidR="00720D07" w:rsidRPr="00C330CD">
        <w:rPr>
          <w:rFonts w:eastAsia="TimesNewRomanPS-BoldMT"/>
          <w:b/>
          <w:bCs/>
          <w:i/>
          <w:iCs/>
          <w:color w:val="002060"/>
          <w:sz w:val="22"/>
          <w:szCs w:val="22"/>
          <w:lang w:val="sr-Cyrl-RS"/>
        </w:rPr>
        <w:t xml:space="preserve">         </w:t>
      </w:r>
      <w:r w:rsidR="00B24AB9" w:rsidRPr="00C330CD">
        <w:rPr>
          <w:rFonts w:eastAsia="TimesNewRomanPS-BoldMT"/>
          <w:b/>
          <w:bCs/>
          <w:i/>
          <w:iCs/>
          <w:color w:val="002060"/>
          <w:sz w:val="22"/>
          <w:szCs w:val="22"/>
        </w:rPr>
        <w:t>______________________________</w:t>
      </w:r>
    </w:p>
    <w:p w:rsidR="00B24AB9" w:rsidRDefault="00B24AB9">
      <w:pPr>
        <w:jc w:val="both"/>
        <w:rPr>
          <w:rFonts w:ascii="Arial" w:hAnsi="Arial" w:cs="Arial"/>
          <w:b/>
          <w:bCs/>
          <w:i/>
          <w:iCs/>
          <w:sz w:val="22"/>
          <w:szCs w:val="22"/>
          <w:u w:val="single"/>
          <w:lang w:val="sr-Cyrl-RS"/>
        </w:rPr>
      </w:pPr>
    </w:p>
    <w:p w:rsidR="00C330CD" w:rsidRPr="00C330CD" w:rsidRDefault="00C330CD">
      <w:pPr>
        <w:jc w:val="both"/>
        <w:rPr>
          <w:rFonts w:ascii="Arial" w:hAnsi="Arial" w:cs="Arial"/>
          <w:b/>
          <w:bCs/>
          <w:i/>
          <w:iCs/>
          <w:sz w:val="22"/>
          <w:szCs w:val="22"/>
          <w:u w:val="single"/>
          <w:lang w:val="sr-Cyrl-RS"/>
        </w:rPr>
      </w:pPr>
    </w:p>
    <w:p w:rsidR="00B24AB9" w:rsidRPr="00C330CD" w:rsidRDefault="00B24AB9">
      <w:pPr>
        <w:jc w:val="both"/>
        <w:rPr>
          <w:rFonts w:ascii="Arial" w:hAnsi="Arial" w:cs="Arial"/>
          <w:i/>
          <w:iCs/>
          <w:sz w:val="22"/>
          <w:szCs w:val="22"/>
        </w:rPr>
      </w:pPr>
      <w:r w:rsidRPr="00C330CD">
        <w:rPr>
          <w:rFonts w:ascii="Arial" w:hAnsi="Arial" w:cs="Arial"/>
          <w:b/>
          <w:bCs/>
          <w:i/>
          <w:iCs/>
          <w:sz w:val="22"/>
          <w:szCs w:val="22"/>
          <w:u w:val="single"/>
        </w:rPr>
        <w:t>Напомене:</w:t>
      </w:r>
    </w:p>
    <w:p w:rsidR="00B24AB9" w:rsidRPr="00C330CD" w:rsidRDefault="00B24AB9">
      <w:pPr>
        <w:jc w:val="both"/>
        <w:rPr>
          <w:rFonts w:ascii="Arial" w:hAnsi="Arial" w:cs="Arial"/>
          <w:b/>
          <w:bCs/>
          <w:i/>
          <w:iCs/>
          <w:sz w:val="22"/>
          <w:szCs w:val="22"/>
          <w:lang w:val="ru-RU"/>
        </w:rPr>
      </w:pPr>
      <w:r w:rsidRPr="00C330CD">
        <w:rPr>
          <w:rFonts w:ascii="Arial" w:hAnsi="Arial" w:cs="Arial"/>
          <w:i/>
          <w:iCs/>
          <w:sz w:val="22"/>
          <w:szCs w:val="22"/>
        </w:rPr>
        <w:t xml:space="preserve">Образац понуде понуђач мора да попуни, овери печатом и потпише, чиме </w:t>
      </w:r>
      <w:r w:rsidRPr="00C330CD">
        <w:rPr>
          <w:rFonts w:ascii="Arial" w:hAnsi="Arial" w:cs="Arial"/>
          <w:i/>
          <w:iCs/>
          <w:sz w:val="22"/>
          <w:szCs w:val="22"/>
          <w:lang w:val="sr-Cyrl-CS"/>
        </w:rPr>
        <w:t>п</w:t>
      </w:r>
      <w:r w:rsidRPr="00C330CD">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4AB9" w:rsidRPr="00C330CD" w:rsidRDefault="00B24AB9">
      <w:pPr>
        <w:rPr>
          <w:rFonts w:ascii="Arial" w:hAnsi="Arial" w:cs="Arial"/>
          <w:b/>
          <w:bCs/>
          <w:i/>
          <w:iCs/>
          <w:sz w:val="22"/>
          <w:szCs w:val="22"/>
          <w:lang w:val="ru-RU"/>
        </w:rPr>
      </w:pPr>
    </w:p>
    <w:p w:rsidR="00B24AB9" w:rsidRPr="00C330CD" w:rsidRDefault="00B24AB9">
      <w:pPr>
        <w:jc w:val="both"/>
        <w:rPr>
          <w:rFonts w:ascii="Arial" w:hAnsi="Arial" w:cs="Arial"/>
          <w:sz w:val="22"/>
          <w:szCs w:val="22"/>
          <w:lang w:val="sr-Cyrl-RS"/>
        </w:rPr>
      </w:pPr>
      <w:r w:rsidRPr="00C330CD">
        <w:rPr>
          <w:rFonts w:ascii="Arial" w:hAnsi="Arial" w:cs="Arial"/>
          <w:i/>
          <w:iCs/>
          <w:sz w:val="22"/>
          <w:szCs w:val="22"/>
        </w:rPr>
        <w:t xml:space="preserve">Цена мора бити исказана у динарима, са и </w:t>
      </w:r>
      <w:r w:rsidRPr="00C330CD">
        <w:rPr>
          <w:rFonts w:ascii="Arial" w:hAnsi="Arial" w:cs="Arial"/>
          <w:i/>
          <w:iCs/>
          <w:color w:val="00000A"/>
          <w:sz w:val="22"/>
          <w:szCs w:val="22"/>
        </w:rPr>
        <w:t>без пореза на додату вредност,</w:t>
      </w:r>
      <w:r w:rsidRPr="00C330CD">
        <w:rPr>
          <w:rFonts w:ascii="Arial" w:hAnsi="Arial" w:cs="Arial"/>
          <w:i/>
          <w:sz w:val="22"/>
          <w:szCs w:val="22"/>
        </w:rPr>
        <w:t>са урачунатим свим трошковима које понуђач има у реализацији предметне јавне набавке</w:t>
      </w:r>
      <w:r w:rsidRPr="00C330CD">
        <w:rPr>
          <w:rFonts w:ascii="Arial" w:hAnsi="Arial" w:cs="Arial"/>
          <w:i/>
          <w:color w:val="00000A"/>
          <w:sz w:val="22"/>
          <w:szCs w:val="22"/>
        </w:rPr>
        <w:t xml:space="preserve">, с тим да ће се за </w:t>
      </w:r>
      <w:r w:rsidRPr="00C330CD">
        <w:rPr>
          <w:rFonts w:ascii="Arial" w:hAnsi="Arial" w:cs="Arial"/>
          <w:i/>
          <w:sz w:val="22"/>
          <w:szCs w:val="22"/>
        </w:rPr>
        <w:t>оцену понуде узимати у обзир цена без пореза на додату вредност</w:t>
      </w:r>
      <w:r w:rsidRPr="00C330CD">
        <w:rPr>
          <w:rFonts w:ascii="Arial" w:hAnsi="Arial" w:cs="Arial"/>
          <w:sz w:val="22"/>
          <w:szCs w:val="22"/>
        </w:rPr>
        <w:t>.</w:t>
      </w:r>
    </w:p>
    <w:p w:rsidR="005D3E3E" w:rsidRPr="00C330CD" w:rsidRDefault="005D3E3E">
      <w:pPr>
        <w:jc w:val="both"/>
        <w:rPr>
          <w:rFonts w:ascii="Arial" w:hAnsi="Arial" w:cs="Arial"/>
          <w:sz w:val="22"/>
          <w:szCs w:val="22"/>
          <w:lang w:val="sr-Cyrl-RS"/>
        </w:rPr>
      </w:pPr>
    </w:p>
    <w:p w:rsidR="005D3E3E" w:rsidRDefault="005D3E3E">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D5264F" w:rsidRDefault="00D5264F">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Default="003670AA">
      <w:pPr>
        <w:jc w:val="both"/>
        <w:rPr>
          <w:rFonts w:ascii="Arial" w:hAnsi="Arial" w:cs="Arial"/>
          <w:sz w:val="22"/>
          <w:szCs w:val="22"/>
          <w:lang w:val="sr-Cyrl-RS"/>
        </w:rPr>
      </w:pPr>
    </w:p>
    <w:p w:rsidR="003670AA" w:rsidRPr="00C330CD" w:rsidRDefault="003670AA">
      <w:pPr>
        <w:jc w:val="both"/>
        <w:rPr>
          <w:rFonts w:ascii="Arial" w:hAnsi="Arial" w:cs="Arial"/>
          <w:sz w:val="22"/>
          <w:szCs w:val="22"/>
          <w:lang w:val="sr-Cyrl-RS"/>
        </w:rPr>
      </w:pPr>
    </w:p>
    <w:p w:rsidR="005D3E3E" w:rsidRDefault="005D3E3E">
      <w:pPr>
        <w:jc w:val="both"/>
        <w:rPr>
          <w:rFonts w:ascii="Arial" w:hAnsi="Arial" w:cs="Arial"/>
          <w:sz w:val="22"/>
          <w:szCs w:val="22"/>
        </w:rPr>
      </w:pPr>
    </w:p>
    <w:p w:rsidR="00F374CE" w:rsidRPr="00775E01" w:rsidRDefault="00F374CE" w:rsidP="00F374CE">
      <w:pPr>
        <w:shd w:val="clear" w:color="auto" w:fill="C6D9F1"/>
        <w:jc w:val="center"/>
        <w:rPr>
          <w:rFonts w:ascii="Arial" w:hAnsi="Arial" w:cs="Arial"/>
          <w:b/>
          <w:bCs/>
          <w:i/>
          <w:iCs/>
          <w:sz w:val="22"/>
          <w:szCs w:val="22"/>
        </w:rPr>
      </w:pPr>
    </w:p>
    <w:p w:rsidR="00F374CE" w:rsidRDefault="00F374CE" w:rsidP="00F374CE">
      <w:pPr>
        <w:shd w:val="clear" w:color="auto" w:fill="C6D9F1"/>
        <w:jc w:val="center"/>
        <w:rPr>
          <w:rFonts w:ascii="Arial" w:hAnsi="Arial" w:cs="Arial"/>
          <w:b/>
          <w:bCs/>
          <w:i/>
          <w:iCs/>
          <w:sz w:val="22"/>
          <w:szCs w:val="22"/>
        </w:rPr>
      </w:pPr>
      <w:r>
        <w:rPr>
          <w:rFonts w:ascii="Arial" w:hAnsi="Arial" w:cs="Arial"/>
          <w:b/>
          <w:bCs/>
          <w:i/>
          <w:iCs/>
          <w:sz w:val="22"/>
          <w:szCs w:val="22"/>
        </w:rPr>
        <w:t>VII МОДЕЛ УГОВОРА</w:t>
      </w:r>
    </w:p>
    <w:p w:rsidR="00F374CE" w:rsidRDefault="00F374CE" w:rsidP="00F374CE">
      <w:pPr>
        <w:shd w:val="clear" w:color="auto" w:fill="C6D9F1"/>
        <w:jc w:val="center"/>
        <w:rPr>
          <w:rFonts w:ascii="Arial" w:hAnsi="Arial" w:cs="Arial"/>
          <w:b/>
          <w:bCs/>
          <w:i/>
          <w:iCs/>
          <w:sz w:val="22"/>
          <w:szCs w:val="22"/>
        </w:rPr>
      </w:pPr>
    </w:p>
    <w:p w:rsidR="00D5264F" w:rsidRDefault="00D5264F" w:rsidP="00F374CE">
      <w:pPr>
        <w:jc w:val="center"/>
        <w:rPr>
          <w:rFonts w:ascii="Arial" w:hAnsi="Arial" w:cs="Arial"/>
          <w:b/>
          <w:bCs/>
          <w:i/>
          <w:iCs/>
          <w:sz w:val="22"/>
          <w:szCs w:val="22"/>
          <w:lang w:val="sr-Cyrl-RS"/>
        </w:rPr>
      </w:pPr>
    </w:p>
    <w:p w:rsidR="00F374CE" w:rsidRPr="00303C40" w:rsidRDefault="00F374CE" w:rsidP="00F374CE">
      <w:pPr>
        <w:jc w:val="center"/>
        <w:rPr>
          <w:rFonts w:ascii="Arial" w:hAnsi="Arial" w:cs="Arial"/>
          <w:b/>
          <w:bCs/>
          <w:i/>
          <w:iCs/>
          <w:sz w:val="22"/>
          <w:szCs w:val="22"/>
        </w:rPr>
      </w:pPr>
      <w:r>
        <w:rPr>
          <w:rFonts w:ascii="Arial" w:hAnsi="Arial" w:cs="Arial"/>
          <w:b/>
          <w:bCs/>
          <w:i/>
          <w:iCs/>
          <w:sz w:val="22"/>
          <w:szCs w:val="22"/>
          <w:lang w:val="sr-Cyrl-RS"/>
        </w:rPr>
        <w:t>За партију  I</w:t>
      </w:r>
      <w:r>
        <w:rPr>
          <w:rFonts w:ascii="Arial" w:hAnsi="Arial" w:cs="Arial"/>
          <w:b/>
          <w:bCs/>
          <w:i/>
          <w:iCs/>
          <w:sz w:val="22"/>
          <w:szCs w:val="22"/>
        </w:rPr>
        <w:t>, II,III</w:t>
      </w:r>
    </w:p>
    <w:p w:rsidR="00F374CE" w:rsidRPr="00775E01" w:rsidRDefault="00F374CE" w:rsidP="00F374CE">
      <w:pPr>
        <w:jc w:val="center"/>
        <w:rPr>
          <w:rFonts w:ascii="Arial" w:hAnsi="Arial" w:cs="Arial"/>
          <w:b/>
          <w:bCs/>
          <w:i/>
          <w:iCs/>
          <w:sz w:val="22"/>
          <w:szCs w:val="22"/>
          <w:lang w:val="sr-Cyrl-RS"/>
        </w:rPr>
      </w:pPr>
    </w:p>
    <w:p w:rsidR="00F374CE" w:rsidRPr="00775E01" w:rsidRDefault="00F374CE" w:rsidP="00F374CE">
      <w:pPr>
        <w:jc w:val="center"/>
        <w:rPr>
          <w:rFonts w:ascii="Arial" w:hAnsi="Arial" w:cs="Arial"/>
          <w:b/>
          <w:bCs/>
          <w:i/>
          <w:iCs/>
          <w:sz w:val="22"/>
          <w:szCs w:val="22"/>
          <w:lang w:val="sr-Cyrl-CS"/>
        </w:rPr>
      </w:pPr>
      <w:r w:rsidRPr="00775E01">
        <w:rPr>
          <w:rFonts w:ascii="Arial" w:hAnsi="Arial" w:cs="Arial"/>
          <w:b/>
          <w:bCs/>
          <w:i/>
          <w:iCs/>
          <w:sz w:val="22"/>
          <w:szCs w:val="22"/>
        </w:rPr>
        <w:t>УГОВОР</w:t>
      </w:r>
      <w:r w:rsidRPr="00775E01">
        <w:rPr>
          <w:rFonts w:ascii="Arial" w:hAnsi="Arial" w:cs="Arial"/>
          <w:b/>
          <w:bCs/>
          <w:i/>
          <w:iCs/>
          <w:sz w:val="22"/>
          <w:szCs w:val="22"/>
          <w:lang w:val="sr-Cyrl-CS"/>
        </w:rPr>
        <w:t xml:space="preserve"> </w:t>
      </w:r>
      <w:r w:rsidRPr="00775E01">
        <w:rPr>
          <w:rFonts w:ascii="Arial" w:hAnsi="Arial" w:cs="Arial"/>
          <w:b/>
          <w:bCs/>
          <w:i/>
          <w:iCs/>
          <w:sz w:val="22"/>
          <w:szCs w:val="22"/>
        </w:rPr>
        <w:t xml:space="preserve">  </w:t>
      </w:r>
    </w:p>
    <w:p w:rsidR="00F374CE" w:rsidRDefault="00F374CE" w:rsidP="00F374CE">
      <w:pPr>
        <w:jc w:val="center"/>
        <w:rPr>
          <w:rFonts w:ascii="Arial" w:hAnsi="Arial" w:cs="Arial"/>
          <w:b/>
          <w:i/>
          <w:iCs/>
          <w:sz w:val="22"/>
          <w:szCs w:val="22"/>
          <w:lang w:val="sr-Cyrl-RS"/>
        </w:rPr>
      </w:pPr>
      <w:r>
        <w:rPr>
          <w:rFonts w:ascii="Arial" w:hAnsi="Arial" w:cs="Arial"/>
          <w:b/>
          <w:bCs/>
          <w:lang w:val="sr-Cyrl-CS"/>
        </w:rPr>
        <w:t>Унапређење услова за развој омладине</w:t>
      </w:r>
      <w:r>
        <w:rPr>
          <w:rFonts w:ascii="Arial" w:hAnsi="Arial" w:cs="Arial"/>
          <w:b/>
          <w:i/>
          <w:iCs/>
          <w:sz w:val="22"/>
          <w:szCs w:val="22"/>
        </w:rPr>
        <w:t xml:space="preserve"> </w:t>
      </w:r>
    </w:p>
    <w:p w:rsidR="00F374CE" w:rsidRDefault="00F374CE" w:rsidP="00F374CE">
      <w:pPr>
        <w:ind w:firstLine="708"/>
        <w:jc w:val="both"/>
        <w:rPr>
          <w:rFonts w:ascii="Arial" w:hAnsi="Arial" w:cs="Arial"/>
          <w:b/>
          <w:bCs/>
          <w:lang w:val="sr-Cyrl-CS"/>
        </w:rPr>
      </w:pPr>
    </w:p>
    <w:p w:rsidR="00F374CE" w:rsidRPr="00775E01" w:rsidRDefault="00F374CE" w:rsidP="00F374CE">
      <w:pPr>
        <w:ind w:firstLine="708"/>
        <w:jc w:val="both"/>
        <w:rPr>
          <w:rFonts w:ascii="Arial" w:hAnsi="Arial" w:cs="Arial"/>
          <w:b/>
          <w:sz w:val="22"/>
          <w:szCs w:val="22"/>
        </w:rPr>
      </w:pPr>
      <w:r w:rsidRPr="00775E01">
        <w:rPr>
          <w:rFonts w:ascii="Arial" w:hAnsi="Arial" w:cs="Arial"/>
          <w:b/>
          <w:sz w:val="22"/>
          <w:szCs w:val="22"/>
        </w:rPr>
        <w:t xml:space="preserve"> </w:t>
      </w:r>
    </w:p>
    <w:p w:rsidR="00F374CE" w:rsidRPr="00775E01" w:rsidRDefault="00F374CE" w:rsidP="00F374CE">
      <w:pPr>
        <w:rPr>
          <w:rFonts w:ascii="Arial" w:hAnsi="Arial" w:cs="Arial"/>
          <w:i/>
          <w:iCs/>
          <w:sz w:val="22"/>
          <w:szCs w:val="22"/>
        </w:rPr>
      </w:pPr>
      <w:r w:rsidRPr="00775E01">
        <w:rPr>
          <w:rFonts w:ascii="Arial" w:hAnsi="Arial" w:cs="Arial"/>
          <w:b/>
          <w:i/>
          <w:iCs/>
          <w:sz w:val="22"/>
          <w:szCs w:val="22"/>
        </w:rPr>
        <w:t>Закључен између:</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 xml:space="preserve">Наручиоца </w:t>
      </w:r>
      <w:r w:rsidRPr="00775E01">
        <w:rPr>
          <w:rFonts w:ascii="Arial" w:hAnsi="Arial" w:cs="Arial"/>
          <w:i/>
          <w:iCs/>
          <w:sz w:val="22"/>
          <w:szCs w:val="22"/>
          <w:lang w:val="sr-Cyrl-CS"/>
        </w:rPr>
        <w:t>Општине Лепосавић</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 xml:space="preserve">са седиштем у </w:t>
      </w:r>
      <w:r w:rsidRPr="00775E01">
        <w:rPr>
          <w:rFonts w:ascii="Arial" w:hAnsi="Arial" w:cs="Arial"/>
          <w:i/>
          <w:iCs/>
          <w:sz w:val="22"/>
          <w:szCs w:val="22"/>
          <w:lang w:val="sr-Cyrl-CS"/>
        </w:rPr>
        <w:t>Лепосавићу</w:t>
      </w:r>
      <w:r w:rsidRPr="00775E01">
        <w:rPr>
          <w:rFonts w:ascii="Arial" w:hAnsi="Arial" w:cs="Arial"/>
          <w:i/>
          <w:iCs/>
          <w:sz w:val="22"/>
          <w:szCs w:val="22"/>
        </w:rPr>
        <w:t xml:space="preserve">., улица </w:t>
      </w:r>
      <w:r w:rsidRPr="00775E01">
        <w:rPr>
          <w:rFonts w:ascii="Arial" w:hAnsi="Arial" w:cs="Arial"/>
          <w:i/>
          <w:iCs/>
          <w:sz w:val="22"/>
          <w:szCs w:val="22"/>
          <w:lang w:val="sr-Cyrl-CS"/>
        </w:rPr>
        <w:t>В. Југославије 33</w:t>
      </w:r>
      <w:r w:rsidRPr="00775E01">
        <w:rPr>
          <w:rFonts w:ascii="Arial" w:hAnsi="Arial" w:cs="Arial"/>
          <w:i/>
          <w:iCs/>
          <w:sz w:val="22"/>
          <w:szCs w:val="22"/>
        </w:rPr>
        <w:t>, ПИБ:</w:t>
      </w:r>
      <w:r w:rsidRPr="00775E01">
        <w:rPr>
          <w:rFonts w:ascii="Arial" w:hAnsi="Arial" w:cs="Arial"/>
          <w:i/>
          <w:iCs/>
          <w:sz w:val="22"/>
          <w:szCs w:val="22"/>
          <w:lang w:val="sr-Cyrl-CS"/>
        </w:rPr>
        <w:t xml:space="preserve">102075707 </w:t>
      </w:r>
      <w:r w:rsidRPr="00775E01">
        <w:rPr>
          <w:rFonts w:ascii="Arial" w:hAnsi="Arial" w:cs="Arial"/>
          <w:i/>
          <w:iCs/>
          <w:sz w:val="22"/>
          <w:szCs w:val="22"/>
        </w:rPr>
        <w:t xml:space="preserve"> Матични број: </w:t>
      </w:r>
      <w:r w:rsidRPr="00775E01">
        <w:rPr>
          <w:rFonts w:ascii="Arial" w:hAnsi="Arial" w:cs="Arial"/>
          <w:i/>
          <w:iCs/>
          <w:sz w:val="22"/>
          <w:szCs w:val="22"/>
          <w:lang w:val="sr-Cyrl-CS"/>
        </w:rPr>
        <w:t>09021418</w:t>
      </w:r>
    </w:p>
    <w:p w:rsidR="00F374CE" w:rsidRPr="00775E01" w:rsidRDefault="00F374CE" w:rsidP="00F374CE">
      <w:pPr>
        <w:rPr>
          <w:rFonts w:ascii="Arial" w:hAnsi="Arial" w:cs="Arial"/>
          <w:i/>
          <w:iCs/>
          <w:sz w:val="22"/>
          <w:szCs w:val="22"/>
        </w:rPr>
      </w:pPr>
      <w:r w:rsidRPr="00775E01">
        <w:rPr>
          <w:rFonts w:ascii="Arial" w:hAnsi="Arial" w:cs="Arial"/>
          <w:i/>
          <w:iCs/>
          <w:sz w:val="22"/>
          <w:szCs w:val="22"/>
        </w:rPr>
        <w:t>Број рачуна:</w:t>
      </w:r>
      <w:r w:rsidRPr="00775E01">
        <w:rPr>
          <w:rFonts w:ascii="Arial" w:hAnsi="Arial" w:cs="Arial"/>
          <w:i/>
          <w:iCs/>
          <w:sz w:val="22"/>
          <w:szCs w:val="22"/>
          <w:lang w:val="sr-Cyrl-CS"/>
        </w:rPr>
        <w:t xml:space="preserve">840-45640-75 </w:t>
      </w:r>
      <w:r w:rsidRPr="00775E01">
        <w:rPr>
          <w:rFonts w:ascii="Arial" w:hAnsi="Arial" w:cs="Arial"/>
          <w:i/>
          <w:iCs/>
          <w:sz w:val="22"/>
          <w:szCs w:val="22"/>
        </w:rPr>
        <w:t>. Назив банке:</w:t>
      </w:r>
      <w:r w:rsidRPr="00775E01">
        <w:rPr>
          <w:rFonts w:ascii="Arial" w:hAnsi="Arial" w:cs="Arial"/>
          <w:i/>
          <w:iCs/>
          <w:sz w:val="22"/>
          <w:szCs w:val="22"/>
          <w:lang w:val="sr-Cyrl-CS"/>
        </w:rPr>
        <w:t>Управа за јавна плаћања</w:t>
      </w:r>
      <w:r w:rsidRPr="00775E01">
        <w:rPr>
          <w:rFonts w:ascii="Arial" w:hAnsi="Arial" w:cs="Arial"/>
          <w:i/>
          <w:iCs/>
          <w:sz w:val="22"/>
          <w:szCs w:val="22"/>
        </w:rPr>
        <w:t>.,</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Телефон</w:t>
      </w:r>
      <w:r w:rsidRPr="00775E01">
        <w:rPr>
          <w:rFonts w:ascii="Arial" w:hAnsi="Arial" w:cs="Arial"/>
          <w:i/>
          <w:iCs/>
          <w:sz w:val="22"/>
          <w:szCs w:val="22"/>
          <w:lang w:val="sr-Cyrl-CS"/>
        </w:rPr>
        <w:t xml:space="preserve">: 028/83-860 </w:t>
      </w:r>
      <w:r w:rsidRPr="00775E01">
        <w:rPr>
          <w:rFonts w:ascii="Arial" w:hAnsi="Arial" w:cs="Arial"/>
          <w:i/>
          <w:iCs/>
          <w:sz w:val="22"/>
          <w:szCs w:val="22"/>
        </w:rPr>
        <w:t>.Телефакс:</w:t>
      </w:r>
      <w:r w:rsidRPr="00775E01">
        <w:rPr>
          <w:rFonts w:ascii="Arial" w:hAnsi="Arial" w:cs="Arial"/>
          <w:i/>
          <w:iCs/>
          <w:sz w:val="22"/>
          <w:szCs w:val="22"/>
          <w:lang w:val="sr-Cyrl-CS"/>
        </w:rPr>
        <w:t xml:space="preserve"> 028/83-167</w:t>
      </w:r>
    </w:p>
    <w:p w:rsidR="00F374CE" w:rsidRPr="00775E01" w:rsidRDefault="00F374CE" w:rsidP="00F374CE">
      <w:pPr>
        <w:rPr>
          <w:rFonts w:ascii="Arial" w:hAnsi="Arial" w:cs="Arial"/>
          <w:i/>
          <w:iCs/>
          <w:sz w:val="22"/>
          <w:szCs w:val="22"/>
          <w:lang w:val="sr-Cyrl-CS"/>
        </w:rPr>
      </w:pPr>
      <w:r w:rsidRPr="00775E01">
        <w:rPr>
          <w:rFonts w:ascii="Arial" w:hAnsi="Arial" w:cs="Arial"/>
          <w:i/>
          <w:iCs/>
          <w:sz w:val="22"/>
          <w:szCs w:val="22"/>
        </w:rPr>
        <w:t>кога заступа</w:t>
      </w:r>
      <w:r w:rsidRPr="00775E01">
        <w:rPr>
          <w:rFonts w:ascii="Arial" w:hAnsi="Arial" w:cs="Arial"/>
          <w:i/>
          <w:iCs/>
          <w:sz w:val="22"/>
          <w:szCs w:val="22"/>
          <w:lang w:val="sr-Cyrl-CS"/>
        </w:rPr>
        <w:t xml:space="preserve"> Председник привременог органа </w:t>
      </w:r>
      <w:r>
        <w:rPr>
          <w:rFonts w:ascii="Arial" w:hAnsi="Arial" w:cs="Arial"/>
          <w:i/>
          <w:iCs/>
          <w:sz w:val="22"/>
          <w:szCs w:val="22"/>
          <w:lang w:val="sr-Cyrl-CS"/>
        </w:rPr>
        <w:t>Зоран Тодић</w:t>
      </w:r>
    </w:p>
    <w:p w:rsidR="00F374CE" w:rsidRPr="00775E01" w:rsidRDefault="00F374CE" w:rsidP="00F374CE">
      <w:pPr>
        <w:rPr>
          <w:rFonts w:ascii="Arial" w:hAnsi="Arial" w:cs="Arial"/>
          <w:i/>
          <w:iCs/>
          <w:sz w:val="22"/>
          <w:szCs w:val="22"/>
          <w:lang w:val="sr-Cyrl-CS"/>
        </w:rPr>
      </w:pPr>
    </w:p>
    <w:p w:rsidR="00F374CE" w:rsidRPr="00775E01" w:rsidRDefault="00F374CE" w:rsidP="00F374CE">
      <w:pPr>
        <w:rPr>
          <w:rFonts w:ascii="Arial" w:hAnsi="Arial" w:cs="Arial"/>
          <w:i/>
          <w:iCs/>
          <w:sz w:val="22"/>
          <w:szCs w:val="22"/>
          <w:lang w:val="sr-Cyrl-RS"/>
        </w:rPr>
      </w:pPr>
      <w:r w:rsidRPr="00775E01">
        <w:rPr>
          <w:rFonts w:ascii="Arial" w:hAnsi="Arial" w:cs="Arial"/>
          <w:i/>
          <w:iCs/>
          <w:sz w:val="22"/>
          <w:szCs w:val="22"/>
          <w:lang w:val="sr-Cyrl-RS"/>
        </w:rPr>
        <w:t>и</w:t>
      </w:r>
    </w:p>
    <w:p w:rsidR="00F374CE" w:rsidRPr="00775E01" w:rsidRDefault="00F374CE" w:rsidP="00F374CE">
      <w:pPr>
        <w:rPr>
          <w:rFonts w:ascii="Arial" w:hAnsi="Arial" w:cs="Arial"/>
          <w:i/>
          <w:iCs/>
          <w:sz w:val="22"/>
          <w:szCs w:val="22"/>
        </w:rPr>
      </w:pPr>
      <w:r w:rsidRPr="00775E01">
        <w:rPr>
          <w:rFonts w:ascii="Arial" w:hAnsi="Arial" w:cs="Arial"/>
          <w:i/>
          <w:iCs/>
          <w:sz w:val="22"/>
          <w:szCs w:val="22"/>
        </w:rPr>
        <w:t>................................................................................................</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са седиштем у ............................................, улица .........................................., ПИБ:.......................... Матични број: ........................................</w:t>
      </w:r>
    </w:p>
    <w:p w:rsidR="00F374CE" w:rsidRPr="00775E01" w:rsidRDefault="00F374CE" w:rsidP="00F374CE">
      <w:pPr>
        <w:rPr>
          <w:rFonts w:ascii="Arial" w:hAnsi="Arial" w:cs="Arial"/>
          <w:i/>
          <w:iCs/>
          <w:sz w:val="22"/>
          <w:szCs w:val="22"/>
        </w:rPr>
      </w:pPr>
      <w:r w:rsidRPr="00775E01">
        <w:rPr>
          <w:rFonts w:ascii="Arial" w:hAnsi="Arial" w:cs="Arial"/>
          <w:i/>
          <w:iCs/>
          <w:sz w:val="22"/>
          <w:szCs w:val="22"/>
        </w:rPr>
        <w:t>Број рачуна: ............................................ Назив банке:......................................,</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Телефон:............................Телефакс:</w:t>
      </w:r>
    </w:p>
    <w:p w:rsidR="00F374CE" w:rsidRPr="00775E01" w:rsidRDefault="00F374CE" w:rsidP="00F374CE">
      <w:pPr>
        <w:rPr>
          <w:rFonts w:ascii="Arial" w:hAnsi="Arial" w:cs="Arial"/>
          <w:i/>
          <w:iCs/>
          <w:sz w:val="22"/>
          <w:szCs w:val="22"/>
        </w:rPr>
      </w:pPr>
      <w:r w:rsidRPr="00775E01">
        <w:rPr>
          <w:rFonts w:ascii="Arial" w:hAnsi="Arial" w:cs="Arial"/>
          <w:i/>
          <w:iCs/>
          <w:sz w:val="22"/>
          <w:szCs w:val="22"/>
        </w:rPr>
        <w:t xml:space="preserve">кога заступа................................................................... </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(у</w:t>
      </w:r>
      <w:r w:rsidRPr="00775E01">
        <w:rPr>
          <w:rFonts w:ascii="Arial" w:hAnsi="Arial" w:cs="Arial"/>
          <w:i/>
          <w:iCs/>
          <w:sz w:val="22"/>
          <w:szCs w:val="22"/>
          <w:lang w:val="sr-Cyrl-CS"/>
        </w:rPr>
        <w:t xml:space="preserve"> </w:t>
      </w:r>
      <w:r w:rsidRPr="00775E01">
        <w:rPr>
          <w:rFonts w:ascii="Arial" w:hAnsi="Arial" w:cs="Arial"/>
          <w:i/>
          <w:iCs/>
          <w:sz w:val="22"/>
          <w:szCs w:val="22"/>
        </w:rPr>
        <w:t xml:space="preserve">даљем тексту: </w:t>
      </w:r>
      <w:r w:rsidRPr="00775E01">
        <w:rPr>
          <w:rFonts w:ascii="Arial" w:hAnsi="Arial" w:cs="Arial"/>
          <w:b/>
          <w:bCs/>
          <w:i/>
          <w:iCs/>
          <w:sz w:val="22"/>
          <w:szCs w:val="22"/>
        </w:rPr>
        <w:t>…...............</w:t>
      </w:r>
      <w:r w:rsidRPr="00775E01">
        <w:rPr>
          <w:rFonts w:ascii="Arial" w:hAnsi="Arial" w:cs="Arial"/>
          <w:i/>
          <w:iCs/>
          <w:sz w:val="22"/>
          <w:szCs w:val="22"/>
        </w:rPr>
        <w:t>),</w:t>
      </w:r>
    </w:p>
    <w:p w:rsidR="00F374CE" w:rsidRPr="00775E01" w:rsidRDefault="00F374CE" w:rsidP="00F374CE">
      <w:pPr>
        <w:rPr>
          <w:rFonts w:ascii="Arial" w:hAnsi="Arial" w:cs="Arial"/>
          <w:i/>
          <w:iCs/>
          <w:sz w:val="22"/>
          <w:szCs w:val="22"/>
        </w:rPr>
      </w:pPr>
    </w:p>
    <w:p w:rsidR="00F374CE" w:rsidRPr="00775E01" w:rsidRDefault="00F374CE" w:rsidP="00F374CE">
      <w:pPr>
        <w:rPr>
          <w:rFonts w:ascii="Arial" w:hAnsi="Arial" w:cs="Arial"/>
          <w:i/>
          <w:iCs/>
          <w:sz w:val="22"/>
          <w:szCs w:val="22"/>
        </w:rPr>
      </w:pPr>
      <w:r w:rsidRPr="00775E01">
        <w:rPr>
          <w:rFonts w:ascii="Arial" w:hAnsi="Arial" w:cs="Arial"/>
          <w:i/>
          <w:iCs/>
          <w:sz w:val="22"/>
          <w:szCs w:val="22"/>
        </w:rPr>
        <w:t>Основ уговора:</w:t>
      </w:r>
    </w:p>
    <w:p w:rsidR="00F374CE" w:rsidRPr="00775E01" w:rsidRDefault="00F374CE" w:rsidP="00F374CE">
      <w:pPr>
        <w:rPr>
          <w:rFonts w:ascii="Arial" w:hAnsi="Arial" w:cs="Arial"/>
          <w:i/>
          <w:iCs/>
          <w:sz w:val="22"/>
          <w:szCs w:val="22"/>
        </w:rPr>
      </w:pPr>
      <w:r w:rsidRPr="00775E01">
        <w:rPr>
          <w:rFonts w:ascii="Arial" w:hAnsi="Arial" w:cs="Arial"/>
          <w:i/>
          <w:iCs/>
          <w:sz w:val="22"/>
          <w:szCs w:val="22"/>
        </w:rPr>
        <w:t>ЈН Број:...................................................</w:t>
      </w:r>
    </w:p>
    <w:p w:rsidR="00F374CE" w:rsidRPr="00775E01" w:rsidRDefault="00F374CE" w:rsidP="00F374CE">
      <w:pPr>
        <w:rPr>
          <w:rFonts w:ascii="Arial" w:hAnsi="Arial" w:cs="Arial"/>
          <w:i/>
          <w:iCs/>
          <w:sz w:val="22"/>
          <w:szCs w:val="22"/>
        </w:rPr>
      </w:pPr>
      <w:r w:rsidRPr="00775E01">
        <w:rPr>
          <w:rFonts w:ascii="Arial" w:hAnsi="Arial" w:cs="Arial"/>
          <w:i/>
          <w:iCs/>
          <w:sz w:val="22"/>
          <w:szCs w:val="22"/>
        </w:rPr>
        <w:t xml:space="preserve">Број и датум одлуке о </w:t>
      </w:r>
      <w:r w:rsidRPr="00775E01">
        <w:rPr>
          <w:rFonts w:ascii="Arial" w:hAnsi="Arial" w:cs="Arial"/>
          <w:i/>
          <w:iCs/>
          <w:sz w:val="22"/>
          <w:szCs w:val="22"/>
          <w:lang w:val="sr-Cyrl-CS"/>
        </w:rPr>
        <w:t>додели уговора</w:t>
      </w:r>
      <w:r w:rsidRPr="00775E01">
        <w:rPr>
          <w:rFonts w:ascii="Arial" w:hAnsi="Arial" w:cs="Arial"/>
          <w:i/>
          <w:iCs/>
          <w:sz w:val="22"/>
          <w:szCs w:val="22"/>
        </w:rPr>
        <w:t>:...............................................</w:t>
      </w:r>
    </w:p>
    <w:p w:rsidR="00F374CE" w:rsidRPr="00775E01" w:rsidRDefault="00F374CE" w:rsidP="00F374CE">
      <w:pPr>
        <w:rPr>
          <w:rFonts w:ascii="Arial" w:hAnsi="Arial" w:cs="Arial"/>
          <w:i/>
          <w:iCs/>
          <w:sz w:val="22"/>
          <w:szCs w:val="22"/>
        </w:rPr>
      </w:pPr>
      <w:r w:rsidRPr="00775E01">
        <w:rPr>
          <w:rFonts w:ascii="Arial" w:hAnsi="Arial" w:cs="Arial"/>
          <w:i/>
          <w:iCs/>
          <w:sz w:val="22"/>
          <w:szCs w:val="22"/>
        </w:rPr>
        <w:t>Понуда изабраног понуђача бр. ______ од...............................</w:t>
      </w:r>
    </w:p>
    <w:p w:rsidR="00F374CE" w:rsidRPr="00775E01" w:rsidRDefault="00F374CE" w:rsidP="00F374CE">
      <w:pPr>
        <w:shd w:val="clear" w:color="auto" w:fill="FFFFFF"/>
        <w:jc w:val="both"/>
        <w:rPr>
          <w:rFonts w:ascii="Arial" w:hAnsi="Arial" w:cs="Arial"/>
          <w:sz w:val="22"/>
          <w:szCs w:val="22"/>
          <w:lang w:val="sr-Cyrl-RS"/>
        </w:rPr>
      </w:pPr>
    </w:p>
    <w:p w:rsidR="00F374CE" w:rsidRPr="00775E01" w:rsidRDefault="00F374CE" w:rsidP="00F374CE">
      <w:pPr>
        <w:jc w:val="both"/>
        <w:rPr>
          <w:rFonts w:ascii="Arial" w:hAnsi="Arial" w:cs="Arial"/>
          <w:sz w:val="22"/>
          <w:szCs w:val="22"/>
          <w:lang w:val="sr-Cyrl-CS"/>
        </w:rPr>
      </w:pPr>
    </w:p>
    <w:p w:rsidR="00F374CE" w:rsidRPr="00775E01" w:rsidRDefault="00F374CE" w:rsidP="00F374CE">
      <w:pPr>
        <w:jc w:val="both"/>
        <w:rPr>
          <w:rFonts w:ascii="Arial" w:hAnsi="Arial" w:cs="Arial"/>
          <w:sz w:val="22"/>
          <w:szCs w:val="22"/>
          <w:lang w:val="sr-Cyrl-CS"/>
        </w:rPr>
      </w:pPr>
      <w:r w:rsidRPr="00775E01">
        <w:rPr>
          <w:rFonts w:ascii="Arial" w:hAnsi="Arial" w:cs="Arial"/>
          <w:b/>
          <w:sz w:val="22"/>
          <w:szCs w:val="22"/>
          <w:lang w:val="sr-Cyrl-CS"/>
        </w:rPr>
        <w:t>УГОВОРНЕ СТРАНЕ КОНСТАТУЈУ</w:t>
      </w:r>
      <w:r w:rsidRPr="00775E01">
        <w:rPr>
          <w:rFonts w:ascii="Arial" w:hAnsi="Arial" w:cs="Arial"/>
          <w:sz w:val="22"/>
          <w:szCs w:val="22"/>
          <w:lang w:val="sr-Cyrl-CS"/>
        </w:rPr>
        <w:t>:</w:t>
      </w:r>
    </w:p>
    <w:p w:rsidR="00F374CE" w:rsidRPr="00775E01" w:rsidRDefault="00F374CE" w:rsidP="00F374CE">
      <w:pPr>
        <w:jc w:val="both"/>
        <w:rPr>
          <w:rFonts w:ascii="Arial" w:eastAsia="TimesNewRomanPSMT" w:hAnsi="Arial" w:cs="Arial"/>
          <w:b/>
          <w:bCs/>
          <w:sz w:val="22"/>
          <w:szCs w:val="22"/>
        </w:rPr>
      </w:pPr>
    </w:p>
    <w:p w:rsidR="00F374CE" w:rsidRPr="00775E01" w:rsidRDefault="00F374CE" w:rsidP="00D5264F">
      <w:pPr>
        <w:jc w:val="both"/>
        <w:rPr>
          <w:rFonts w:ascii="Arial" w:hAnsi="Arial" w:cs="Arial"/>
          <w:b/>
          <w:sz w:val="22"/>
          <w:szCs w:val="22"/>
        </w:rPr>
      </w:pPr>
      <w:r w:rsidRPr="00775E01">
        <w:rPr>
          <w:rFonts w:ascii="Arial" w:hAnsi="Arial" w:cs="Arial"/>
          <w:sz w:val="22"/>
          <w:szCs w:val="22"/>
          <w:lang w:val="sr-Cyrl-CS"/>
        </w:rPr>
        <w:t xml:space="preserve">-да је Општина Лепосавић, </w:t>
      </w:r>
      <w:r>
        <w:rPr>
          <w:rFonts w:ascii="Arial" w:hAnsi="Arial" w:cs="Arial"/>
          <w:sz w:val="22"/>
          <w:szCs w:val="22"/>
        </w:rPr>
        <w:t xml:space="preserve">у својству </w:t>
      </w:r>
      <w:r>
        <w:rPr>
          <w:rFonts w:ascii="Arial" w:hAnsi="Arial" w:cs="Arial"/>
          <w:sz w:val="22"/>
          <w:szCs w:val="22"/>
          <w:lang w:val="sr-Cyrl-RS"/>
        </w:rPr>
        <w:t>Н</w:t>
      </w:r>
      <w:r>
        <w:rPr>
          <w:rFonts w:ascii="Arial" w:hAnsi="Arial" w:cs="Arial"/>
          <w:sz w:val="22"/>
          <w:szCs w:val="22"/>
        </w:rPr>
        <w:t>аручиоца</w:t>
      </w:r>
      <w:r w:rsidRPr="00775E01">
        <w:rPr>
          <w:rFonts w:ascii="Arial" w:hAnsi="Arial" w:cs="Arial"/>
          <w:sz w:val="22"/>
          <w:szCs w:val="22"/>
          <w:lang w:val="sr-Cyrl-CS"/>
        </w:rPr>
        <w:t>, Одлуком о покретању поступка број 404-1/</w:t>
      </w:r>
      <w:r>
        <w:rPr>
          <w:rFonts w:ascii="Arial" w:hAnsi="Arial" w:cs="Arial"/>
          <w:sz w:val="22"/>
          <w:szCs w:val="22"/>
          <w:lang w:val="sr-Cyrl-CS"/>
        </w:rPr>
        <w:t>15</w:t>
      </w:r>
      <w:r w:rsidRPr="00775E01">
        <w:rPr>
          <w:rFonts w:ascii="Arial" w:hAnsi="Arial" w:cs="Arial"/>
          <w:sz w:val="22"/>
          <w:szCs w:val="22"/>
          <w:lang w:val="sr-Cyrl-CS"/>
        </w:rPr>
        <w:t>-201</w:t>
      </w:r>
      <w:r>
        <w:rPr>
          <w:rFonts w:ascii="Arial" w:hAnsi="Arial" w:cs="Arial"/>
          <w:sz w:val="22"/>
          <w:szCs w:val="22"/>
          <w:lang w:val="sr-Cyrl-CS"/>
        </w:rPr>
        <w:t>6</w:t>
      </w:r>
      <w:r w:rsidRPr="00775E01">
        <w:rPr>
          <w:rFonts w:ascii="Arial" w:hAnsi="Arial" w:cs="Arial"/>
          <w:sz w:val="22"/>
          <w:szCs w:val="22"/>
          <w:lang w:val="sr-Cyrl-CS"/>
        </w:rPr>
        <w:t xml:space="preserve">  од </w:t>
      </w:r>
      <w:r w:rsidR="00D5264F">
        <w:rPr>
          <w:rFonts w:ascii="Arial" w:hAnsi="Arial" w:cs="Arial"/>
          <w:sz w:val="22"/>
          <w:szCs w:val="22"/>
          <w:lang w:val="sr-Cyrl-CS"/>
        </w:rPr>
        <w:t>02.12.</w:t>
      </w:r>
      <w:r w:rsidRPr="00775E01">
        <w:rPr>
          <w:rFonts w:ascii="Arial" w:hAnsi="Arial" w:cs="Arial"/>
          <w:sz w:val="22"/>
          <w:szCs w:val="22"/>
          <w:lang w:val="sr-Cyrl-CS"/>
        </w:rPr>
        <w:t>201</w:t>
      </w:r>
      <w:r>
        <w:rPr>
          <w:rFonts w:ascii="Arial" w:hAnsi="Arial" w:cs="Arial"/>
          <w:sz w:val="22"/>
          <w:szCs w:val="22"/>
          <w:lang w:val="sr-Cyrl-CS"/>
        </w:rPr>
        <w:t>6</w:t>
      </w:r>
      <w:r w:rsidRPr="00775E01">
        <w:rPr>
          <w:rFonts w:ascii="Arial" w:hAnsi="Arial" w:cs="Arial"/>
          <w:sz w:val="22"/>
          <w:szCs w:val="22"/>
          <w:lang w:val="sr-Cyrl-CS"/>
        </w:rPr>
        <w:t>.године спровела поступак јавне набавке мале вредности чији је предмет набавка добара -</w:t>
      </w:r>
      <w:r w:rsidRPr="00775E01">
        <w:rPr>
          <w:rFonts w:ascii="Arial" w:hAnsi="Arial" w:cs="Arial"/>
          <w:b/>
          <w:sz w:val="22"/>
          <w:szCs w:val="22"/>
          <w:lang w:val="sr-Cyrl-CS"/>
        </w:rPr>
        <w:t xml:space="preserve"> </w:t>
      </w:r>
      <w:r>
        <w:rPr>
          <w:rFonts w:ascii="Arial" w:hAnsi="Arial" w:cs="Arial"/>
          <w:b/>
          <w:bCs/>
          <w:lang w:val="sr-Cyrl-CS"/>
        </w:rPr>
        <w:t>Унапређење услова за развој омладине</w:t>
      </w:r>
      <w:r w:rsidRPr="00E23C1F">
        <w:rPr>
          <w:rFonts w:ascii="Arial" w:hAnsi="Arial" w:cs="Arial"/>
          <w:b/>
          <w:bCs/>
          <w:lang w:val="sr-Cyrl-CS"/>
        </w:rPr>
        <w:t>,</w:t>
      </w:r>
      <w:r w:rsidRPr="00775E01">
        <w:rPr>
          <w:rFonts w:ascii="Arial" w:hAnsi="Arial" w:cs="Arial"/>
          <w:sz w:val="22"/>
          <w:szCs w:val="22"/>
          <w:lang w:val="sr-Cyrl-CS"/>
        </w:rPr>
        <w:t xml:space="preserve"> да је Понуђач доставио понуду број (биће преузето из понуде), која је саставни део уговора</w:t>
      </w:r>
    </w:p>
    <w:p w:rsidR="00F374CE" w:rsidRDefault="00F374CE" w:rsidP="00D5264F">
      <w:pPr>
        <w:jc w:val="both"/>
        <w:rPr>
          <w:rFonts w:ascii="Arial" w:hAnsi="Arial" w:cs="Arial"/>
          <w:b/>
          <w:i/>
          <w:iCs/>
          <w:sz w:val="22"/>
          <w:szCs w:val="22"/>
          <w:lang w:val="sr-Cyrl-RS"/>
        </w:rPr>
      </w:pPr>
      <w:r w:rsidRPr="00775E01">
        <w:rPr>
          <w:rFonts w:ascii="Arial" w:hAnsi="Arial" w:cs="Arial"/>
          <w:sz w:val="22"/>
          <w:szCs w:val="22"/>
          <w:lang w:val="sr-Cyrl-CS"/>
        </w:rPr>
        <w:t xml:space="preserve">-да је Наручилац, на основу понуде Понуђача и Одлуке о додели уговора број (попуњава Наручилац) закључује уговор са Понуђачем </w:t>
      </w:r>
      <w:r>
        <w:rPr>
          <w:rFonts w:ascii="Arial" w:hAnsi="Arial" w:cs="Arial"/>
          <w:sz w:val="22"/>
          <w:szCs w:val="22"/>
          <w:lang w:val="sr-Cyrl-CS"/>
        </w:rPr>
        <w:t>за</w:t>
      </w:r>
      <w:r w:rsidRPr="00775E01">
        <w:rPr>
          <w:rFonts w:ascii="Arial" w:hAnsi="Arial" w:cs="Arial"/>
          <w:sz w:val="22"/>
          <w:szCs w:val="22"/>
          <w:lang w:val="sr-Cyrl-CS"/>
        </w:rPr>
        <w:t xml:space="preserve"> </w:t>
      </w:r>
      <w:r>
        <w:rPr>
          <w:rFonts w:ascii="Arial" w:hAnsi="Arial" w:cs="Arial"/>
          <w:b/>
          <w:bCs/>
          <w:lang w:val="sr-Cyrl-CS"/>
        </w:rPr>
        <w:t>Унапређење услова за развој омладине</w:t>
      </w:r>
      <w:r>
        <w:rPr>
          <w:rFonts w:ascii="Arial" w:hAnsi="Arial" w:cs="Arial"/>
          <w:b/>
          <w:i/>
          <w:iCs/>
          <w:sz w:val="22"/>
          <w:szCs w:val="22"/>
        </w:rPr>
        <w:t xml:space="preserve"> </w:t>
      </w:r>
    </w:p>
    <w:p w:rsidR="00F374CE" w:rsidRDefault="00F374CE" w:rsidP="00F374CE">
      <w:pPr>
        <w:jc w:val="center"/>
        <w:outlineLvl w:val="0"/>
        <w:rPr>
          <w:rFonts w:ascii="Arial" w:hAnsi="Arial" w:cs="Arial"/>
          <w:b/>
          <w:sz w:val="22"/>
          <w:szCs w:val="22"/>
          <w:lang w:val="ru-RU"/>
        </w:rPr>
      </w:pPr>
    </w:p>
    <w:p w:rsidR="00F374CE" w:rsidRDefault="00F374CE" w:rsidP="00F374CE">
      <w:pPr>
        <w:jc w:val="center"/>
        <w:outlineLvl w:val="0"/>
        <w:rPr>
          <w:rFonts w:ascii="Arial" w:hAnsi="Arial" w:cs="Arial"/>
          <w:b/>
          <w:sz w:val="22"/>
          <w:szCs w:val="22"/>
          <w:lang w:val="ru-RU"/>
        </w:rPr>
      </w:pPr>
    </w:p>
    <w:p w:rsidR="00F374CE" w:rsidRDefault="00F374CE"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1.</w:t>
      </w:r>
    </w:p>
    <w:p w:rsidR="00F374CE" w:rsidRPr="00775E01" w:rsidRDefault="00F374CE" w:rsidP="00BB4EAA">
      <w:pPr>
        <w:rPr>
          <w:rFonts w:ascii="Arial" w:hAnsi="Arial" w:cs="Arial"/>
          <w:sz w:val="22"/>
          <w:szCs w:val="22"/>
          <w:lang w:val="sr-Cyrl-CS"/>
        </w:rPr>
      </w:pPr>
      <w:r w:rsidRPr="00775E01">
        <w:rPr>
          <w:rFonts w:ascii="Arial" w:hAnsi="Arial" w:cs="Arial"/>
          <w:color w:val="FF0000"/>
          <w:sz w:val="22"/>
          <w:szCs w:val="22"/>
          <w:lang w:val="ru-RU"/>
        </w:rPr>
        <w:tab/>
      </w:r>
      <w:r w:rsidRPr="00775E01">
        <w:rPr>
          <w:rFonts w:ascii="Arial" w:hAnsi="Arial" w:cs="Arial"/>
          <w:sz w:val="22"/>
          <w:szCs w:val="22"/>
          <w:lang w:val="ru-RU"/>
        </w:rPr>
        <w:t>Предмет овог уговора је</w:t>
      </w:r>
      <w:r w:rsidRPr="00775E01">
        <w:rPr>
          <w:rFonts w:ascii="Arial" w:hAnsi="Arial" w:cs="Arial"/>
          <w:sz w:val="22"/>
          <w:szCs w:val="22"/>
          <w:lang w:val="sr-Cyrl-CS"/>
        </w:rPr>
        <w:t xml:space="preserve"> набавка добара – </w:t>
      </w:r>
      <w:r w:rsidR="00BB4EAA">
        <w:rPr>
          <w:rFonts w:ascii="Arial" w:hAnsi="Arial" w:cs="Arial"/>
          <w:b/>
          <w:bCs/>
          <w:lang w:val="sr-Cyrl-CS"/>
        </w:rPr>
        <w:t>Унапређење услова за развој омладине</w:t>
      </w:r>
      <w:r w:rsidR="00BB4EAA">
        <w:rPr>
          <w:rFonts w:ascii="Arial" w:hAnsi="Arial" w:cs="Arial"/>
          <w:b/>
          <w:i/>
          <w:iCs/>
          <w:sz w:val="22"/>
          <w:szCs w:val="22"/>
        </w:rPr>
        <w:t xml:space="preserve"> </w:t>
      </w:r>
      <w:r w:rsidRPr="00775E01">
        <w:rPr>
          <w:rFonts w:ascii="Arial" w:hAnsi="Arial" w:cs="Arial"/>
          <w:sz w:val="22"/>
          <w:szCs w:val="22"/>
          <w:lang w:val="sr-Cyrl-CS"/>
        </w:rPr>
        <w:t>у свему према понуди понуђача, која чини саставни део овог уговора.</w:t>
      </w:r>
    </w:p>
    <w:p w:rsidR="00F374CE" w:rsidRDefault="00F374CE"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ru-RU"/>
        </w:rPr>
      </w:pPr>
    </w:p>
    <w:p w:rsidR="00D5264F" w:rsidRDefault="00D5264F"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2.</w:t>
      </w:r>
    </w:p>
    <w:p w:rsidR="00F374CE" w:rsidRPr="00775E01" w:rsidRDefault="00F374CE" w:rsidP="00F374CE">
      <w:pPr>
        <w:ind w:firstLine="708"/>
        <w:jc w:val="both"/>
        <w:rPr>
          <w:rFonts w:ascii="Arial" w:hAnsi="Arial" w:cs="Arial"/>
          <w:b/>
          <w:sz w:val="22"/>
          <w:szCs w:val="22"/>
          <w:lang w:val="ru-RU"/>
        </w:rPr>
      </w:pPr>
      <w:r w:rsidRPr="00775E01">
        <w:rPr>
          <w:rFonts w:ascii="Arial" w:hAnsi="Arial" w:cs="Arial"/>
          <w:sz w:val="22"/>
          <w:szCs w:val="22"/>
          <w:lang w:val="ru-RU"/>
        </w:rPr>
        <w:t>Укупна вредн</w:t>
      </w:r>
      <w:r>
        <w:rPr>
          <w:rFonts w:ascii="Arial" w:hAnsi="Arial" w:cs="Arial"/>
          <w:sz w:val="22"/>
          <w:szCs w:val="22"/>
          <w:lang w:val="ru-RU"/>
        </w:rPr>
        <w:t>ост уговора за понуђена добра</w:t>
      </w:r>
      <w:r w:rsidRPr="00775E01">
        <w:rPr>
          <w:rFonts w:ascii="Arial" w:hAnsi="Arial" w:cs="Arial"/>
          <w:sz w:val="22"/>
          <w:szCs w:val="22"/>
          <w:lang w:val="ru-RU"/>
        </w:rPr>
        <w:t xml:space="preserve"> износи</w:t>
      </w:r>
      <w:r w:rsidRPr="00775E01">
        <w:rPr>
          <w:rFonts w:ascii="Arial" w:hAnsi="Arial" w:cs="Arial"/>
          <w:b/>
          <w:sz w:val="22"/>
          <w:szCs w:val="22"/>
          <w:lang w:val="ru-RU"/>
        </w:rPr>
        <w:t xml:space="preserve">________________________________________________(уписује понуђач) </w:t>
      </w:r>
      <w:r w:rsidRPr="00775E01">
        <w:rPr>
          <w:rFonts w:ascii="Arial" w:hAnsi="Arial" w:cs="Arial"/>
          <w:sz w:val="22"/>
          <w:szCs w:val="22"/>
          <w:lang w:val="sr-Cyrl-CS"/>
        </w:rPr>
        <w:t xml:space="preserve"> словима:_______________________________________</w:t>
      </w:r>
      <w:r w:rsidRPr="00775E01">
        <w:rPr>
          <w:rFonts w:ascii="Arial" w:hAnsi="Arial" w:cs="Arial"/>
          <w:b/>
          <w:sz w:val="22"/>
          <w:szCs w:val="22"/>
          <w:lang w:val="sr-Cyrl-CS"/>
        </w:rPr>
        <w:t>уписује понуђач).</w:t>
      </w:r>
    </w:p>
    <w:p w:rsidR="00F374CE" w:rsidRPr="00775E01" w:rsidRDefault="00F374CE" w:rsidP="007A0843">
      <w:pPr>
        <w:pStyle w:val="ad"/>
        <w:rPr>
          <w:lang w:val="sr-Cyrl-CS"/>
        </w:rPr>
      </w:pPr>
      <w:r w:rsidRPr="00775E01">
        <w:tab/>
        <w:t xml:space="preserve">Цена је изражена у динарима без пореза на додату вредност, на паритету франко </w:t>
      </w:r>
      <w:r w:rsidRPr="00775E01">
        <w:rPr>
          <w:lang w:val="sr-Cyrl-RS"/>
        </w:rPr>
        <w:t>крајњи корисник</w:t>
      </w:r>
      <w:r w:rsidRPr="00775E01">
        <w:t>, према спецификацији која чини саставни део овог уговора.</w:t>
      </w:r>
    </w:p>
    <w:p w:rsidR="00F374CE" w:rsidRPr="00775E01" w:rsidRDefault="00F374CE" w:rsidP="007A0843">
      <w:pPr>
        <w:pStyle w:val="ad"/>
      </w:pPr>
      <w:r w:rsidRPr="00775E01">
        <w:tab/>
        <w:t xml:space="preserve">У цену су укључени сви додатни </w:t>
      </w:r>
      <w:r>
        <w:t>трошкови - испоруке, транспорта</w:t>
      </w:r>
      <w:r>
        <w:rPr>
          <w:lang w:val="sr-Cyrl-RS"/>
        </w:rPr>
        <w:t xml:space="preserve"> </w:t>
      </w:r>
      <w:r w:rsidRPr="00775E01">
        <w:t xml:space="preserve"> и др.</w:t>
      </w:r>
    </w:p>
    <w:p w:rsidR="00F374CE" w:rsidRPr="00775E01" w:rsidRDefault="00F374CE" w:rsidP="00F374CE">
      <w:pPr>
        <w:jc w:val="both"/>
        <w:rPr>
          <w:rFonts w:ascii="Arial" w:hAnsi="Arial" w:cs="Arial"/>
          <w:sz w:val="22"/>
          <w:szCs w:val="22"/>
          <w:lang w:val="sr-Cyrl-CS"/>
        </w:rPr>
      </w:pPr>
      <w:r w:rsidRPr="00775E01">
        <w:rPr>
          <w:rFonts w:ascii="Arial" w:hAnsi="Arial" w:cs="Arial"/>
          <w:sz w:val="22"/>
          <w:szCs w:val="22"/>
          <w:lang w:val="sr-Cyrl-CS"/>
        </w:rPr>
        <w:tab/>
        <w:t>Уговорена цена је фиксна и не може се накнадно мењати.</w:t>
      </w:r>
    </w:p>
    <w:p w:rsidR="00F374CE" w:rsidRDefault="00F374CE" w:rsidP="00F374CE">
      <w:pPr>
        <w:jc w:val="both"/>
        <w:rPr>
          <w:rFonts w:ascii="Arial" w:hAnsi="Arial" w:cs="Arial"/>
          <w:sz w:val="22"/>
          <w:szCs w:val="22"/>
          <w:lang w:val="sr-Cyrl-CS"/>
        </w:rPr>
      </w:pPr>
    </w:p>
    <w:p w:rsidR="00F374CE" w:rsidRPr="00775E01" w:rsidRDefault="00F374CE" w:rsidP="00F374CE">
      <w:pPr>
        <w:jc w:val="both"/>
        <w:rPr>
          <w:rFonts w:ascii="Arial" w:hAnsi="Arial" w:cs="Arial"/>
          <w:sz w:val="22"/>
          <w:szCs w:val="22"/>
          <w:lang w:val="sr-Cyrl-CS"/>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sr-Cyrl-CS"/>
        </w:rPr>
        <w:t>Члан 3.</w:t>
      </w:r>
    </w:p>
    <w:p w:rsidR="00F374CE" w:rsidRPr="00775E01" w:rsidRDefault="00F374CE" w:rsidP="00D5264F">
      <w:pPr>
        <w:ind w:firstLine="708"/>
        <w:jc w:val="both"/>
        <w:rPr>
          <w:rFonts w:ascii="Arial" w:hAnsi="Arial" w:cs="Arial"/>
          <w:sz w:val="22"/>
          <w:szCs w:val="22"/>
          <w:lang w:val="sr-Cyrl-CS"/>
        </w:rPr>
      </w:pPr>
      <w:r w:rsidRPr="00775E01">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F374CE" w:rsidRPr="00016838" w:rsidRDefault="00F374CE" w:rsidP="007A0843">
      <w:pPr>
        <w:pStyle w:val="ad"/>
        <w:rPr>
          <w:lang w:val="sr-Cyrl-RS"/>
        </w:rPr>
      </w:pPr>
      <w:r w:rsidRPr="00775E01">
        <w:tab/>
        <w:t>Плаћање ће се извршити у року од _____ дана (уписује понуђач –  не дужи од 45 дана</w:t>
      </w:r>
      <w:r w:rsidRPr="00775E01">
        <w:rPr>
          <w:u w:val="single"/>
        </w:rPr>
        <w:t>)</w:t>
      </w:r>
      <w:r w:rsidR="00016838">
        <w:t xml:space="preserve"> од дана пријема  рачуна</w:t>
      </w:r>
      <w:r w:rsidR="00016838">
        <w:rPr>
          <w:lang w:val="sr-Cyrl-RS"/>
        </w:rPr>
        <w:t xml:space="preserve"> и</w:t>
      </w:r>
      <w:r w:rsidR="00C61A08">
        <w:t xml:space="preserve"> отпремнице</w:t>
      </w:r>
      <w:r w:rsidR="00016838">
        <w:rPr>
          <w:lang w:val="sr-Cyrl-RS"/>
        </w:rPr>
        <w:t>.</w:t>
      </w:r>
    </w:p>
    <w:p w:rsidR="00F374CE" w:rsidRPr="00775E01" w:rsidRDefault="00F374CE" w:rsidP="00D5264F">
      <w:pPr>
        <w:jc w:val="both"/>
        <w:rPr>
          <w:rFonts w:ascii="Arial" w:hAnsi="Arial" w:cs="Arial"/>
          <w:sz w:val="22"/>
          <w:szCs w:val="22"/>
          <w:lang w:val="sr-Cyrl-CS"/>
        </w:rPr>
      </w:pPr>
      <w:r w:rsidRPr="00775E01">
        <w:rPr>
          <w:rFonts w:ascii="Arial" w:hAnsi="Arial" w:cs="Arial"/>
          <w:b/>
          <w:sz w:val="22"/>
          <w:szCs w:val="22"/>
          <w:lang w:val="ru-RU"/>
        </w:rPr>
        <w:tab/>
      </w:r>
      <w:r w:rsidRPr="00775E01">
        <w:rPr>
          <w:rFonts w:ascii="Arial" w:hAnsi="Arial" w:cs="Arial"/>
          <w:bCs/>
          <w:sz w:val="22"/>
          <w:szCs w:val="22"/>
          <w:lang w:val="ru-RU"/>
        </w:rPr>
        <w:t>Рачун ће се испостављати на основу документа – записника којим се верификује квантитет и квалитет испоруке, а који је саставни део рачуна.</w:t>
      </w:r>
    </w:p>
    <w:p w:rsidR="00F374CE" w:rsidRPr="00775E01" w:rsidRDefault="00F374CE" w:rsidP="00D5264F">
      <w:pPr>
        <w:autoSpaceDE w:val="0"/>
        <w:autoSpaceDN w:val="0"/>
        <w:adjustRightInd w:val="0"/>
        <w:jc w:val="both"/>
        <w:rPr>
          <w:rFonts w:ascii="Arial" w:hAnsi="Arial" w:cs="Arial"/>
          <w:sz w:val="22"/>
          <w:szCs w:val="22"/>
        </w:rPr>
      </w:pPr>
      <w:r w:rsidRPr="00775E01">
        <w:rPr>
          <w:rFonts w:ascii="Arial" w:hAnsi="Arial" w:cs="Arial"/>
          <w:b/>
          <w:sz w:val="22"/>
          <w:szCs w:val="22"/>
          <w:lang w:val="ru-RU"/>
        </w:rPr>
        <w:tab/>
      </w:r>
    </w:p>
    <w:p w:rsidR="00F374CE" w:rsidRPr="00775E01" w:rsidRDefault="00F374CE" w:rsidP="00D5264F">
      <w:pPr>
        <w:autoSpaceDE w:val="0"/>
        <w:autoSpaceDN w:val="0"/>
        <w:adjustRightInd w:val="0"/>
        <w:ind w:firstLine="360"/>
        <w:jc w:val="both"/>
        <w:rPr>
          <w:rFonts w:ascii="Arial" w:hAnsi="Arial" w:cs="Arial"/>
          <w:sz w:val="22"/>
          <w:szCs w:val="22"/>
          <w:lang w:val="sr-Cyrl-CS"/>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lang w:val="sr-Cyrl-CS"/>
        </w:rPr>
        <w:t>4</w:t>
      </w:r>
      <w:r w:rsidRPr="00775E01">
        <w:rPr>
          <w:rFonts w:ascii="Arial" w:hAnsi="Arial" w:cs="Arial"/>
          <w:b/>
          <w:sz w:val="22"/>
          <w:szCs w:val="22"/>
          <w:lang w:val="sr-Cyrl-CS"/>
        </w:rPr>
        <w:t>.</w:t>
      </w:r>
    </w:p>
    <w:p w:rsidR="00F374CE" w:rsidRPr="00775E01" w:rsidRDefault="00F374CE" w:rsidP="00F374CE">
      <w:pPr>
        <w:ind w:firstLine="708"/>
        <w:jc w:val="both"/>
        <w:outlineLvl w:val="0"/>
        <w:rPr>
          <w:rFonts w:ascii="Arial" w:hAnsi="Arial" w:cs="Arial"/>
          <w:bCs/>
          <w:sz w:val="22"/>
          <w:szCs w:val="22"/>
          <w:lang w:val="ru-RU"/>
        </w:rPr>
      </w:pPr>
      <w:r w:rsidRPr="00775E01">
        <w:rPr>
          <w:rFonts w:ascii="Arial" w:hAnsi="Arial" w:cs="Arial"/>
          <w:bCs/>
          <w:sz w:val="22"/>
          <w:szCs w:val="22"/>
          <w:lang w:val="ru-RU"/>
        </w:rPr>
        <w:t>Продавац је дужан да предметна добра испоручи у</w:t>
      </w:r>
      <w:r w:rsidRPr="00775E01">
        <w:rPr>
          <w:rFonts w:ascii="Arial" w:hAnsi="Arial" w:cs="Arial"/>
          <w:sz w:val="22"/>
          <w:szCs w:val="22"/>
          <w:lang w:val="ru-RU"/>
        </w:rPr>
        <w:t xml:space="preserve"> року од _________ дана </w:t>
      </w:r>
      <w:r w:rsidRPr="00775E01">
        <w:rPr>
          <w:rFonts w:ascii="Arial" w:hAnsi="Arial" w:cs="Arial"/>
          <w:b/>
          <w:sz w:val="22"/>
          <w:szCs w:val="22"/>
          <w:lang w:val="ru-RU"/>
        </w:rPr>
        <w:t>(</w:t>
      </w:r>
      <w:r w:rsidRPr="00775E01">
        <w:rPr>
          <w:rFonts w:ascii="Arial" w:hAnsi="Arial" w:cs="Arial"/>
          <w:b/>
          <w:sz w:val="22"/>
          <w:szCs w:val="22"/>
          <w:lang w:val="sr-Cyrl-CS"/>
        </w:rPr>
        <w:t>уписује понуђач)</w:t>
      </w:r>
      <w:r>
        <w:rPr>
          <w:rFonts w:ascii="Arial" w:hAnsi="Arial" w:cs="Arial"/>
          <w:b/>
          <w:sz w:val="22"/>
          <w:szCs w:val="22"/>
          <w:lang w:val="sr-Cyrl-CS"/>
        </w:rPr>
        <w:t xml:space="preserve"> </w:t>
      </w:r>
      <w:r w:rsidR="003670AA">
        <w:rPr>
          <w:rFonts w:ascii="Arial" w:hAnsi="Arial" w:cs="Arial"/>
          <w:lang w:val="sr-Cyrl-RS"/>
        </w:rPr>
        <w:t>(</w:t>
      </w:r>
      <w:r w:rsidR="003670AA" w:rsidRPr="003518B5">
        <w:rPr>
          <w:b/>
        </w:rPr>
        <w:t xml:space="preserve">не сме бити дужи од  </w:t>
      </w:r>
      <w:r w:rsidR="003670AA">
        <w:rPr>
          <w:b/>
          <w:lang w:val="sr-Cyrl-RS"/>
        </w:rPr>
        <w:t>10</w:t>
      </w:r>
      <w:r w:rsidR="003670AA">
        <w:rPr>
          <w:b/>
        </w:rPr>
        <w:t xml:space="preserve"> </w:t>
      </w:r>
      <w:r w:rsidR="003670AA" w:rsidRPr="003518B5">
        <w:rPr>
          <w:b/>
        </w:rPr>
        <w:t xml:space="preserve">календарских дана од дана </w:t>
      </w:r>
      <w:r w:rsidR="00F91235">
        <w:rPr>
          <w:b/>
          <w:lang w:val="sr-Cyrl-RS"/>
        </w:rPr>
        <w:t>закључења уговора</w:t>
      </w:r>
      <w:r w:rsidR="003670AA">
        <w:rPr>
          <w:rFonts w:ascii="Arial" w:hAnsi="Arial" w:cs="Arial"/>
        </w:rPr>
        <w:t>)</w:t>
      </w:r>
      <w:r w:rsidRPr="00775E01">
        <w:rPr>
          <w:rFonts w:ascii="Arial" w:hAnsi="Arial" w:cs="Arial"/>
          <w:sz w:val="22"/>
          <w:szCs w:val="22"/>
          <w:lang w:val="ru-RU"/>
        </w:rPr>
        <w:t>од дана закључења овог уговора</w:t>
      </w:r>
      <w:r w:rsidRPr="00775E01">
        <w:rPr>
          <w:rFonts w:ascii="Arial" w:hAnsi="Arial" w:cs="Arial"/>
          <w:bCs/>
          <w:sz w:val="22"/>
          <w:szCs w:val="22"/>
          <w:lang w:val="ru-RU"/>
        </w:rPr>
        <w:t>.</w:t>
      </w:r>
    </w:p>
    <w:p w:rsidR="00F374CE" w:rsidRDefault="00F374CE"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ru-RU"/>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lang w:val="sr-Cyrl-CS"/>
        </w:rPr>
        <w:t>5</w:t>
      </w:r>
      <w:r w:rsidRPr="00775E01">
        <w:rPr>
          <w:rFonts w:ascii="Arial" w:hAnsi="Arial" w:cs="Arial"/>
          <w:b/>
          <w:sz w:val="22"/>
          <w:szCs w:val="22"/>
          <w:lang w:val="sr-Cyrl-CS"/>
        </w:rPr>
        <w:t>.</w:t>
      </w:r>
    </w:p>
    <w:p w:rsidR="00F374CE" w:rsidRPr="00F50A22" w:rsidRDefault="00F374CE" w:rsidP="00F374CE">
      <w:pPr>
        <w:jc w:val="both"/>
        <w:rPr>
          <w:rFonts w:ascii="Arial" w:hAnsi="Arial" w:cs="Arial"/>
          <w:sz w:val="22"/>
          <w:szCs w:val="22"/>
          <w:lang w:val="sr-Cyrl-CS"/>
        </w:rPr>
      </w:pPr>
      <w:r w:rsidRPr="00775E01">
        <w:rPr>
          <w:sz w:val="22"/>
          <w:szCs w:val="22"/>
        </w:rPr>
        <w:tab/>
      </w:r>
      <w:r w:rsidRPr="00F50A22">
        <w:rPr>
          <w:rFonts w:ascii="Arial" w:hAnsi="Arial" w:cs="Arial"/>
          <w:sz w:val="22"/>
          <w:szCs w:val="22"/>
        </w:rPr>
        <w:t xml:space="preserve">Продавац ће предметна добра испоручити на паритету франко </w:t>
      </w:r>
      <w:r w:rsidRPr="00F50A22">
        <w:rPr>
          <w:rFonts w:ascii="Arial" w:hAnsi="Arial" w:cs="Arial"/>
          <w:sz w:val="22"/>
          <w:szCs w:val="22"/>
          <w:lang w:val="sr-Cyrl-RS"/>
        </w:rPr>
        <w:t>крајњи корисник</w:t>
      </w:r>
      <w:r w:rsidRPr="00F50A22">
        <w:rPr>
          <w:rFonts w:ascii="Arial" w:hAnsi="Arial" w:cs="Arial"/>
          <w:sz w:val="22"/>
          <w:szCs w:val="22"/>
        </w:rPr>
        <w:t>, а која је утврђена у спецификацији која чини саставни део овог уговора</w:t>
      </w:r>
      <w:r w:rsidRPr="00775E01">
        <w:rPr>
          <w:sz w:val="22"/>
          <w:szCs w:val="22"/>
        </w:rPr>
        <w:t>.</w:t>
      </w:r>
      <w:r w:rsidRPr="00F50A22">
        <w:rPr>
          <w:rFonts w:ascii="Arial" w:hAnsi="Arial" w:cs="Arial"/>
          <w:lang w:val="sr-Cyrl-CS"/>
        </w:rPr>
        <w:t xml:space="preserve"> </w:t>
      </w:r>
      <w:r w:rsidRPr="00F50A22">
        <w:rPr>
          <w:rFonts w:ascii="Arial" w:hAnsi="Arial" w:cs="Arial"/>
          <w:sz w:val="22"/>
          <w:szCs w:val="22"/>
          <w:lang w:val="sr-Cyrl-CS"/>
        </w:rPr>
        <w:t>Продавац добара је дужан да:</w:t>
      </w:r>
    </w:p>
    <w:p w:rsidR="00F374CE" w:rsidRPr="00F50A22" w:rsidRDefault="00F374CE" w:rsidP="00F374CE">
      <w:pPr>
        <w:jc w:val="both"/>
        <w:rPr>
          <w:rFonts w:ascii="Arial" w:hAnsi="Arial" w:cs="Arial"/>
          <w:sz w:val="22"/>
          <w:szCs w:val="22"/>
          <w:lang w:val="sr-Cyrl-CS"/>
        </w:rPr>
      </w:pPr>
      <w:r w:rsidRPr="00F50A22">
        <w:rPr>
          <w:rFonts w:ascii="Arial" w:hAnsi="Arial" w:cs="Arial"/>
          <w:sz w:val="22"/>
          <w:szCs w:val="22"/>
          <w:lang w:val="sr-Cyrl-CS"/>
        </w:rPr>
        <w:tab/>
      </w:r>
      <w:r w:rsidRPr="00F50A22">
        <w:rPr>
          <w:rFonts w:ascii="Arial" w:hAnsi="Arial" w:cs="Arial"/>
          <w:sz w:val="22"/>
          <w:szCs w:val="22"/>
          <w:lang w:val="ru-RU"/>
        </w:rPr>
        <w:t xml:space="preserve">- </w:t>
      </w:r>
      <w:r w:rsidRPr="00F50A22">
        <w:rPr>
          <w:rFonts w:ascii="Arial" w:hAnsi="Arial" w:cs="Arial"/>
          <w:sz w:val="22"/>
          <w:szCs w:val="22"/>
          <w:lang w:val="sr-Cyrl-CS"/>
        </w:rPr>
        <w:t>испоручује квалитетна добра у траженим описима</w:t>
      </w:r>
      <w:r>
        <w:rPr>
          <w:rFonts w:ascii="Arial" w:hAnsi="Arial" w:cs="Arial"/>
          <w:sz w:val="22"/>
          <w:szCs w:val="22"/>
          <w:lang w:val="sr-Cyrl-CS"/>
        </w:rPr>
        <w:t xml:space="preserve">, </w:t>
      </w:r>
      <w:r w:rsidRPr="00F50A22">
        <w:rPr>
          <w:rFonts w:ascii="Arial" w:hAnsi="Arial" w:cs="Arial"/>
          <w:sz w:val="22"/>
          <w:szCs w:val="22"/>
          <w:lang w:val="sr-Cyrl-CS"/>
        </w:rPr>
        <w:t xml:space="preserve"> техничким особинама и количинама из Конкурсне документације;</w:t>
      </w:r>
    </w:p>
    <w:p w:rsidR="00F374CE" w:rsidRPr="00F50A22" w:rsidRDefault="00F374CE" w:rsidP="00F374CE">
      <w:pPr>
        <w:jc w:val="both"/>
        <w:rPr>
          <w:rFonts w:ascii="Arial" w:hAnsi="Arial" w:cs="Arial"/>
          <w:sz w:val="22"/>
          <w:szCs w:val="22"/>
          <w:u w:val="single"/>
          <w:lang w:val="sr-Cyrl-CS"/>
        </w:rPr>
      </w:pPr>
      <w:r w:rsidRPr="00F50A22">
        <w:rPr>
          <w:rFonts w:ascii="Arial" w:hAnsi="Arial" w:cs="Arial"/>
          <w:sz w:val="22"/>
          <w:szCs w:val="22"/>
          <w:lang w:val="sr-Cyrl-CS"/>
        </w:rPr>
        <w:tab/>
      </w:r>
      <w:r w:rsidRPr="00F50A22">
        <w:rPr>
          <w:rFonts w:ascii="Arial" w:hAnsi="Arial" w:cs="Arial"/>
          <w:sz w:val="22"/>
          <w:szCs w:val="22"/>
          <w:lang w:val="ru-RU"/>
        </w:rPr>
        <w:t xml:space="preserve">- </w:t>
      </w:r>
      <w:r w:rsidRPr="00F50A22">
        <w:rPr>
          <w:rFonts w:ascii="Arial" w:hAnsi="Arial" w:cs="Arial"/>
          <w:sz w:val="22"/>
          <w:szCs w:val="22"/>
          <w:lang w:val="sr-Cyrl-CS"/>
        </w:rPr>
        <w:t>јемчи наручиоцу да добра немају скривених мана и уз обавезне сертификате од надлежних овлашћених институција или органа на дан примопредаје добара Наручиоцу.</w:t>
      </w:r>
    </w:p>
    <w:p w:rsidR="00F374CE" w:rsidRDefault="00F374CE" w:rsidP="00F374CE">
      <w:pPr>
        <w:jc w:val="both"/>
        <w:rPr>
          <w:rFonts w:ascii="Arial" w:hAnsi="Arial" w:cs="Arial"/>
          <w:lang w:val="sr-Cyrl-CS"/>
        </w:rPr>
      </w:pPr>
    </w:p>
    <w:p w:rsidR="00F374CE" w:rsidRPr="00775E01" w:rsidRDefault="00F374CE" w:rsidP="007A0843">
      <w:pPr>
        <w:pStyle w:val="ad"/>
      </w:pPr>
    </w:p>
    <w:p w:rsidR="00F374CE" w:rsidRPr="00775E01" w:rsidRDefault="00F374CE" w:rsidP="00F374CE">
      <w:pPr>
        <w:autoSpaceDE w:val="0"/>
        <w:autoSpaceDN w:val="0"/>
        <w:adjustRightInd w:val="0"/>
        <w:jc w:val="center"/>
        <w:outlineLvl w:val="0"/>
        <w:rPr>
          <w:rFonts w:ascii="Arial" w:hAnsi="Arial" w:cs="Arial"/>
          <w:b/>
          <w:sz w:val="22"/>
          <w:szCs w:val="22"/>
          <w:lang w:val="sr-Cyrl-CS"/>
        </w:rPr>
      </w:pPr>
      <w:r>
        <w:rPr>
          <w:rFonts w:ascii="Arial" w:hAnsi="Arial" w:cs="Arial"/>
          <w:b/>
          <w:sz w:val="22"/>
          <w:szCs w:val="22"/>
          <w:lang w:val="ru-RU"/>
        </w:rPr>
        <w:t>Члан 6</w:t>
      </w:r>
      <w:r w:rsidRPr="00775E01">
        <w:rPr>
          <w:rFonts w:ascii="Arial" w:hAnsi="Arial" w:cs="Arial"/>
          <w:b/>
          <w:sz w:val="22"/>
          <w:szCs w:val="22"/>
          <w:lang w:val="ru-RU"/>
        </w:rPr>
        <w:t>.</w:t>
      </w:r>
    </w:p>
    <w:p w:rsidR="00F374CE" w:rsidRPr="00775E01" w:rsidRDefault="00F374CE" w:rsidP="00F374CE">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 xml:space="preserve">У случају доцње у испуњењу обавеза утврђених овим уговором, Продавац ће платити Наручиоцу уговорну казну у износу од 0,2 % вредности износа из члана </w:t>
      </w:r>
      <w:r>
        <w:rPr>
          <w:rFonts w:ascii="Arial" w:hAnsi="Arial" w:cs="Arial"/>
          <w:bCs/>
          <w:iCs/>
          <w:sz w:val="22"/>
          <w:szCs w:val="22"/>
          <w:lang w:val="sr-Cyrl-CS"/>
        </w:rPr>
        <w:t>2</w:t>
      </w:r>
      <w:r w:rsidRPr="00775E01">
        <w:rPr>
          <w:rFonts w:ascii="Arial" w:hAnsi="Arial" w:cs="Arial"/>
          <w:bCs/>
          <w:iCs/>
          <w:sz w:val="22"/>
          <w:szCs w:val="22"/>
          <w:lang w:val="sr-Cyrl-CS"/>
        </w:rPr>
        <w:t>. став 1. овог уговора за сваки започети дан кашњења, с тим да укупна вредност уговорне казне не може прећи 5% вредности наведеног износа.</w:t>
      </w:r>
    </w:p>
    <w:p w:rsidR="00F374CE" w:rsidRPr="00775E01" w:rsidRDefault="00F374CE" w:rsidP="00F374CE">
      <w:pPr>
        <w:autoSpaceDE w:val="0"/>
        <w:autoSpaceDN w:val="0"/>
        <w:adjustRightInd w:val="0"/>
        <w:ind w:firstLine="708"/>
        <w:jc w:val="both"/>
        <w:rPr>
          <w:rFonts w:ascii="Arial" w:hAnsi="Arial" w:cs="Arial"/>
          <w:bCs/>
          <w:iCs/>
          <w:sz w:val="22"/>
          <w:szCs w:val="22"/>
          <w:lang w:val="sr-Cyrl-CS"/>
        </w:rPr>
      </w:pPr>
      <w:r w:rsidRPr="00775E01">
        <w:rPr>
          <w:rFonts w:ascii="Arial" w:hAnsi="Arial" w:cs="Arial"/>
          <w:bCs/>
          <w:iCs/>
          <w:sz w:val="22"/>
          <w:szCs w:val="22"/>
          <w:lang w:val="sr-Cyrl-CS"/>
        </w:rPr>
        <w:t>Право Наручиоца на наплату уговорне казне не утиче на право да захтева накнаду штете.</w:t>
      </w:r>
    </w:p>
    <w:p w:rsidR="00F374CE" w:rsidRDefault="00F374CE" w:rsidP="00F374CE">
      <w:pPr>
        <w:rPr>
          <w:rFonts w:ascii="Arial" w:hAnsi="Arial" w:cs="Arial"/>
          <w:b/>
          <w:sz w:val="22"/>
          <w:szCs w:val="22"/>
          <w:lang w:val="ru-RU"/>
        </w:rPr>
      </w:pPr>
    </w:p>
    <w:p w:rsidR="00F374CE" w:rsidRDefault="00F374CE" w:rsidP="00F374CE">
      <w:pPr>
        <w:rPr>
          <w:rFonts w:ascii="Arial" w:hAnsi="Arial" w:cs="Arial"/>
          <w:b/>
          <w:sz w:val="22"/>
          <w:szCs w:val="22"/>
          <w:lang w:val="ru-RU"/>
        </w:rPr>
      </w:pPr>
    </w:p>
    <w:p w:rsidR="00D5264F" w:rsidRDefault="00D5264F" w:rsidP="00F374CE">
      <w:pPr>
        <w:rPr>
          <w:rFonts w:ascii="Arial" w:hAnsi="Arial" w:cs="Arial"/>
          <w:b/>
          <w:sz w:val="22"/>
          <w:szCs w:val="22"/>
          <w:lang w:val="ru-RU"/>
        </w:rPr>
      </w:pPr>
    </w:p>
    <w:p w:rsidR="00725E3B" w:rsidRDefault="00725E3B" w:rsidP="00F374CE">
      <w:pPr>
        <w:rPr>
          <w:rFonts w:ascii="Arial" w:hAnsi="Arial" w:cs="Arial"/>
          <w:b/>
          <w:sz w:val="22"/>
          <w:szCs w:val="22"/>
          <w:lang w:val="ru-RU"/>
        </w:rPr>
      </w:pPr>
    </w:p>
    <w:p w:rsidR="00D5264F" w:rsidRPr="00775E01" w:rsidRDefault="00D5264F" w:rsidP="00F374CE">
      <w:pPr>
        <w:rPr>
          <w:rFonts w:ascii="Arial" w:hAnsi="Arial" w:cs="Arial"/>
          <w:b/>
          <w:sz w:val="22"/>
          <w:szCs w:val="22"/>
          <w:lang w:val="ru-RU"/>
        </w:rPr>
      </w:pPr>
    </w:p>
    <w:p w:rsidR="00F374CE"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sr-Cyrl-CS"/>
        </w:rPr>
        <w:lastRenderedPageBreak/>
        <w:t xml:space="preserve">Члан </w:t>
      </w:r>
      <w:r>
        <w:rPr>
          <w:rFonts w:ascii="Arial" w:hAnsi="Arial" w:cs="Arial"/>
          <w:b/>
          <w:sz w:val="22"/>
          <w:szCs w:val="22"/>
          <w:lang w:val="sr-Cyrl-CS"/>
        </w:rPr>
        <w:t>7</w:t>
      </w:r>
      <w:r w:rsidRPr="00775E01">
        <w:rPr>
          <w:rFonts w:ascii="Arial" w:hAnsi="Arial" w:cs="Arial"/>
          <w:b/>
          <w:sz w:val="22"/>
          <w:szCs w:val="22"/>
          <w:lang w:val="sr-Cyrl-CS"/>
        </w:rPr>
        <w:t>.</w:t>
      </w:r>
    </w:p>
    <w:p w:rsidR="00F374CE" w:rsidRPr="00775E01" w:rsidRDefault="00F374CE" w:rsidP="00F374CE">
      <w:pPr>
        <w:ind w:firstLine="708"/>
        <w:jc w:val="both"/>
        <w:rPr>
          <w:rFonts w:ascii="Arial" w:hAnsi="Arial" w:cs="Arial"/>
          <w:sz w:val="22"/>
          <w:szCs w:val="22"/>
          <w:lang w:val="sr-Cyrl-CS"/>
        </w:rPr>
      </w:pPr>
      <w:r w:rsidRPr="00775E01">
        <w:rPr>
          <w:rFonts w:ascii="Arial" w:hAnsi="Arial" w:cs="Arial"/>
          <w:sz w:val="22"/>
          <w:szCs w:val="22"/>
          <w:lang w:val="sr-Cyrl-CS"/>
        </w:rPr>
        <w:t>Наручилац је дужан да заједно са продавцем сачини записник о квалитету и квантитету добара приликом испоруке, а све евентуалне недостатке, који су записнички констатовани, Продавац мора отклонити у року од три дана од дана сачињавања записника.</w:t>
      </w:r>
    </w:p>
    <w:p w:rsidR="00F374CE" w:rsidRPr="00775E01" w:rsidRDefault="00F374CE" w:rsidP="00F374CE">
      <w:pPr>
        <w:autoSpaceDE w:val="0"/>
        <w:autoSpaceDN w:val="0"/>
        <w:adjustRightInd w:val="0"/>
        <w:rPr>
          <w:rFonts w:ascii="Arial" w:hAnsi="Arial" w:cs="Arial"/>
          <w:sz w:val="22"/>
          <w:szCs w:val="22"/>
          <w:lang w:val="sr-Cyrl-CS"/>
        </w:rPr>
      </w:pPr>
      <w:r w:rsidRPr="00775E01">
        <w:rPr>
          <w:rFonts w:ascii="Arial" w:hAnsi="Arial" w:cs="Arial"/>
          <w:sz w:val="22"/>
          <w:szCs w:val="22"/>
        </w:rPr>
        <w:t>За св</w:t>
      </w:r>
      <w:r w:rsidRPr="00775E01">
        <w:rPr>
          <w:rFonts w:ascii="Arial" w:hAnsi="Arial" w:cs="Arial"/>
          <w:sz w:val="22"/>
          <w:szCs w:val="22"/>
          <w:lang w:val="sr-Cyrl-CS"/>
        </w:rPr>
        <w:t>а</w:t>
      </w:r>
      <w:r w:rsidRPr="00775E01">
        <w:rPr>
          <w:rFonts w:ascii="Arial" w:hAnsi="Arial" w:cs="Arial"/>
          <w:sz w:val="22"/>
          <w:szCs w:val="22"/>
        </w:rPr>
        <w:t xml:space="preserve"> испору</w:t>
      </w:r>
      <w:r w:rsidRPr="00775E01">
        <w:rPr>
          <w:rFonts w:ascii="Arial" w:hAnsi="Arial" w:cs="Arial"/>
          <w:sz w:val="22"/>
          <w:szCs w:val="22"/>
          <w:lang w:val="sr-Cyrl-CS"/>
        </w:rPr>
        <w:t>ч</w:t>
      </w:r>
      <w:r w:rsidRPr="00775E01">
        <w:rPr>
          <w:rFonts w:ascii="Arial" w:hAnsi="Arial" w:cs="Arial"/>
          <w:sz w:val="22"/>
          <w:szCs w:val="22"/>
        </w:rPr>
        <w:t>ен</w:t>
      </w:r>
      <w:r w:rsidRPr="00775E01">
        <w:rPr>
          <w:rFonts w:ascii="Arial" w:hAnsi="Arial" w:cs="Arial"/>
          <w:sz w:val="22"/>
          <w:szCs w:val="22"/>
          <w:lang w:val="sr-Cyrl-RS"/>
        </w:rPr>
        <w:t>а</w:t>
      </w:r>
      <w:r w:rsidRPr="00775E01">
        <w:rPr>
          <w:rFonts w:ascii="Arial" w:hAnsi="Arial" w:cs="Arial"/>
          <w:sz w:val="22"/>
          <w:szCs w:val="22"/>
        </w:rPr>
        <w:t xml:space="preserve"> </w:t>
      </w:r>
      <w:r w:rsidRPr="00775E01">
        <w:rPr>
          <w:rFonts w:ascii="Arial" w:hAnsi="Arial" w:cs="Arial"/>
          <w:sz w:val="22"/>
          <w:szCs w:val="22"/>
          <w:lang w:val="sr-Cyrl-CS"/>
        </w:rPr>
        <w:t>добра продавац</w:t>
      </w:r>
      <w:r w:rsidRPr="00775E01">
        <w:rPr>
          <w:rFonts w:ascii="Arial" w:hAnsi="Arial" w:cs="Arial"/>
          <w:sz w:val="22"/>
          <w:szCs w:val="22"/>
        </w:rPr>
        <w:t xml:space="preserve"> даје гаранцију од ___ месеца (</w:t>
      </w:r>
      <w:r w:rsidRPr="00775E01">
        <w:rPr>
          <w:rFonts w:ascii="Arial" w:hAnsi="Arial" w:cs="Arial"/>
          <w:sz w:val="22"/>
          <w:szCs w:val="22"/>
          <w:lang w:val="sr-Cyrl-CS"/>
        </w:rPr>
        <w:t xml:space="preserve">минимум </w:t>
      </w:r>
      <w:r>
        <w:rPr>
          <w:rFonts w:ascii="Arial" w:hAnsi="Arial" w:cs="Arial"/>
          <w:sz w:val="22"/>
          <w:szCs w:val="22"/>
        </w:rPr>
        <w:t>12</w:t>
      </w:r>
      <w:r>
        <w:rPr>
          <w:rFonts w:ascii="Arial" w:hAnsi="Arial" w:cs="Arial"/>
          <w:sz w:val="22"/>
          <w:szCs w:val="22"/>
          <w:lang w:val="sr-Cyrl-CS"/>
        </w:rPr>
        <w:t xml:space="preserve"> месец</w:t>
      </w:r>
      <w:r>
        <w:rPr>
          <w:rFonts w:ascii="Arial" w:hAnsi="Arial" w:cs="Arial"/>
          <w:sz w:val="22"/>
          <w:szCs w:val="22"/>
        </w:rPr>
        <w:t>и</w:t>
      </w:r>
      <w:r w:rsidRPr="00775E01">
        <w:rPr>
          <w:rFonts w:ascii="Arial" w:hAnsi="Arial" w:cs="Arial"/>
          <w:sz w:val="22"/>
          <w:szCs w:val="22"/>
        </w:rPr>
        <w:t>), ра</w:t>
      </w:r>
      <w:r w:rsidRPr="00775E01">
        <w:rPr>
          <w:rFonts w:ascii="Arial" w:hAnsi="Arial" w:cs="Arial"/>
          <w:sz w:val="22"/>
          <w:szCs w:val="22"/>
          <w:lang w:val="sr-Cyrl-CS"/>
        </w:rPr>
        <w:t>ч</w:t>
      </w:r>
      <w:r w:rsidRPr="00775E01">
        <w:rPr>
          <w:rFonts w:ascii="Arial" w:hAnsi="Arial" w:cs="Arial"/>
          <w:sz w:val="22"/>
          <w:szCs w:val="22"/>
        </w:rPr>
        <w:t>унајући</w:t>
      </w:r>
      <w:r w:rsidRPr="00775E01">
        <w:rPr>
          <w:rFonts w:ascii="Arial" w:hAnsi="Arial" w:cs="Arial"/>
          <w:sz w:val="22"/>
          <w:szCs w:val="22"/>
          <w:lang w:val="sr-Cyrl-CS"/>
        </w:rPr>
        <w:t xml:space="preserve"> </w:t>
      </w:r>
      <w:r w:rsidRPr="00775E01">
        <w:rPr>
          <w:rFonts w:ascii="Arial" w:hAnsi="Arial" w:cs="Arial"/>
          <w:sz w:val="22"/>
          <w:szCs w:val="22"/>
        </w:rPr>
        <w:t>од дана пријема .</w:t>
      </w:r>
    </w:p>
    <w:p w:rsidR="00F374CE" w:rsidRPr="00A41BE1" w:rsidRDefault="00F374CE" w:rsidP="00F374CE">
      <w:pPr>
        <w:ind w:firstLine="720"/>
        <w:jc w:val="both"/>
        <w:rPr>
          <w:rFonts w:ascii="Arial" w:hAnsi="Arial" w:cs="Arial"/>
          <w:sz w:val="22"/>
          <w:szCs w:val="22"/>
          <w:lang w:val="ru-RU"/>
        </w:rPr>
      </w:pPr>
      <w:r w:rsidRPr="00A41BE1">
        <w:rPr>
          <w:rFonts w:ascii="Arial" w:hAnsi="Arial" w:cs="Arial"/>
          <w:sz w:val="22"/>
          <w:szCs w:val="22"/>
          <w:lang w:val="ru-RU"/>
        </w:rPr>
        <w:t>Продавац</w:t>
      </w:r>
      <w:r w:rsidRPr="00A41BE1">
        <w:rPr>
          <w:rFonts w:ascii="Arial" w:hAnsi="Arial" w:cs="Arial"/>
          <w:sz w:val="22"/>
          <w:szCs w:val="22"/>
          <w:lang w:val="sr-Cyrl-CS"/>
        </w:rPr>
        <w:t xml:space="preserve"> </w:t>
      </w:r>
      <w:r w:rsidRPr="00A41BE1">
        <w:rPr>
          <w:rFonts w:ascii="Arial" w:hAnsi="Arial" w:cs="Arial"/>
          <w:sz w:val="22"/>
          <w:szCs w:val="22"/>
          <w:lang w:val="ru-RU"/>
        </w:rPr>
        <w:t>гарантује</w:t>
      </w:r>
      <w:r w:rsidRPr="00A41BE1">
        <w:rPr>
          <w:rFonts w:ascii="Arial" w:hAnsi="Arial" w:cs="Arial"/>
          <w:sz w:val="22"/>
          <w:szCs w:val="22"/>
          <w:lang w:val="sr-Cyrl-CS"/>
        </w:rPr>
        <w:t xml:space="preserve"> </w:t>
      </w:r>
      <w:r w:rsidRPr="00A41BE1">
        <w:rPr>
          <w:rFonts w:ascii="Arial" w:hAnsi="Arial" w:cs="Arial"/>
          <w:sz w:val="22"/>
          <w:szCs w:val="22"/>
          <w:lang w:val="ru-RU"/>
        </w:rPr>
        <w:t>да</w:t>
      </w:r>
      <w:r w:rsidRPr="00A41BE1">
        <w:rPr>
          <w:rFonts w:ascii="Arial" w:hAnsi="Arial" w:cs="Arial"/>
          <w:sz w:val="22"/>
          <w:szCs w:val="22"/>
          <w:lang w:val="sr-Cyrl-CS"/>
        </w:rPr>
        <w:t xml:space="preserve"> ће за грађевински материјал </w:t>
      </w:r>
      <w:r w:rsidRPr="00A41BE1">
        <w:rPr>
          <w:rFonts w:ascii="Arial" w:hAnsi="Arial" w:cs="Arial"/>
          <w:sz w:val="22"/>
          <w:szCs w:val="22"/>
          <w:lang w:val="ru-RU"/>
        </w:rPr>
        <w:t>из</w:t>
      </w:r>
      <w:r w:rsidRPr="00A41BE1">
        <w:rPr>
          <w:rFonts w:ascii="Arial" w:hAnsi="Arial" w:cs="Arial"/>
          <w:sz w:val="22"/>
          <w:szCs w:val="22"/>
          <w:lang w:val="sr-Cyrl-CS"/>
        </w:rPr>
        <w:t xml:space="preserve"> ч</w:t>
      </w:r>
      <w:r w:rsidRPr="00A41BE1">
        <w:rPr>
          <w:rFonts w:ascii="Arial" w:hAnsi="Arial" w:cs="Arial"/>
          <w:sz w:val="22"/>
          <w:szCs w:val="22"/>
          <w:lang w:val="ru-RU"/>
        </w:rPr>
        <w:t>лана</w:t>
      </w:r>
      <w:r w:rsidRPr="00A41BE1">
        <w:rPr>
          <w:rFonts w:ascii="Arial" w:hAnsi="Arial" w:cs="Arial"/>
          <w:sz w:val="22"/>
          <w:szCs w:val="22"/>
          <w:lang w:val="sr-Cyrl-CS"/>
        </w:rPr>
        <w:t xml:space="preserve"> 1. </w:t>
      </w:r>
      <w:r w:rsidRPr="00A41BE1">
        <w:rPr>
          <w:rFonts w:ascii="Arial" w:hAnsi="Arial" w:cs="Arial"/>
          <w:sz w:val="22"/>
          <w:szCs w:val="22"/>
          <w:lang w:val="ru-RU"/>
        </w:rPr>
        <w:t>овог</w:t>
      </w:r>
      <w:r w:rsidRPr="00A41BE1">
        <w:rPr>
          <w:rFonts w:ascii="Arial" w:hAnsi="Arial" w:cs="Arial"/>
          <w:sz w:val="22"/>
          <w:szCs w:val="22"/>
          <w:lang w:val="sr-Cyrl-CS"/>
        </w:rPr>
        <w:t xml:space="preserve"> </w:t>
      </w:r>
      <w:r w:rsidRPr="00A41BE1">
        <w:rPr>
          <w:rFonts w:ascii="Arial" w:hAnsi="Arial" w:cs="Arial"/>
          <w:sz w:val="22"/>
          <w:szCs w:val="22"/>
          <w:lang w:val="ru-RU"/>
        </w:rPr>
        <w:t>уговора</w:t>
      </w:r>
      <w:r w:rsidRPr="00A41BE1">
        <w:rPr>
          <w:rFonts w:ascii="Arial" w:hAnsi="Arial" w:cs="Arial"/>
          <w:sz w:val="22"/>
          <w:szCs w:val="22"/>
          <w:lang w:val="sr-Cyrl-CS"/>
        </w:rPr>
        <w:t xml:space="preserve"> обезбедити декларације  о квалитету, сертификате или атесте од надлежних овлашћених институција или органа на дан примопредаје добара </w:t>
      </w:r>
      <w:r>
        <w:rPr>
          <w:rFonts w:ascii="Arial" w:hAnsi="Arial" w:cs="Arial"/>
          <w:sz w:val="22"/>
          <w:szCs w:val="22"/>
          <w:lang w:val="sr-Cyrl-CS"/>
        </w:rPr>
        <w:t>крајњем кориснику</w:t>
      </w:r>
      <w:r w:rsidRPr="00A41BE1">
        <w:rPr>
          <w:rFonts w:ascii="Arial" w:hAnsi="Arial" w:cs="Arial"/>
          <w:sz w:val="22"/>
          <w:szCs w:val="22"/>
          <w:lang w:val="sr-Cyrl-CS"/>
        </w:rPr>
        <w:t>.</w:t>
      </w:r>
    </w:p>
    <w:p w:rsidR="00F374CE" w:rsidRDefault="00F374CE" w:rsidP="00F374CE">
      <w:pPr>
        <w:jc w:val="center"/>
        <w:outlineLvl w:val="0"/>
        <w:rPr>
          <w:rFonts w:ascii="Arial" w:hAnsi="Arial" w:cs="Arial"/>
          <w:b/>
          <w:sz w:val="22"/>
          <w:szCs w:val="22"/>
          <w:lang w:val="ru-RU"/>
        </w:rPr>
      </w:pPr>
    </w:p>
    <w:p w:rsidR="00F374CE" w:rsidRPr="001D0E62" w:rsidRDefault="00F374CE" w:rsidP="00F374CE">
      <w:pPr>
        <w:jc w:val="center"/>
        <w:rPr>
          <w:rFonts w:ascii="Arial" w:hAnsi="Arial" w:cs="Arial"/>
          <w:lang w:val="sr-Cyrl-CS"/>
        </w:rPr>
      </w:pPr>
      <w:r w:rsidRPr="001D0E62">
        <w:rPr>
          <w:rFonts w:ascii="Arial" w:hAnsi="Arial" w:cs="Arial"/>
          <w:lang w:val="sr-Cyrl-CS"/>
        </w:rPr>
        <w:tab/>
      </w: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00BB4EAA">
        <w:rPr>
          <w:rFonts w:ascii="Arial" w:hAnsi="Arial" w:cs="Arial"/>
          <w:b/>
          <w:sz w:val="22"/>
          <w:szCs w:val="22"/>
          <w:lang w:val="ru-RU"/>
        </w:rPr>
        <w:t>8</w:t>
      </w:r>
      <w:r w:rsidRPr="00775E01">
        <w:rPr>
          <w:rFonts w:ascii="Arial" w:hAnsi="Arial" w:cs="Arial"/>
          <w:b/>
          <w:sz w:val="22"/>
          <w:szCs w:val="22"/>
          <w:lang w:val="sr-Cyrl-CS"/>
        </w:rPr>
        <w:t>.</w:t>
      </w:r>
    </w:p>
    <w:p w:rsidR="00F374CE" w:rsidRDefault="00F374CE" w:rsidP="00F374CE">
      <w:pPr>
        <w:jc w:val="both"/>
        <w:rPr>
          <w:rFonts w:ascii="Arial" w:hAnsi="Arial" w:cs="Arial"/>
          <w:sz w:val="22"/>
          <w:szCs w:val="22"/>
          <w:lang w:val="ru-RU"/>
        </w:rPr>
      </w:pPr>
      <w:r w:rsidRPr="00775E01">
        <w:rPr>
          <w:rFonts w:ascii="Arial" w:hAnsi="Arial" w:cs="Arial"/>
          <w:b/>
          <w:sz w:val="22"/>
          <w:szCs w:val="22"/>
          <w:lang w:val="ru-RU"/>
        </w:rPr>
        <w:tab/>
      </w:r>
      <w:r w:rsidRPr="00775E01">
        <w:rPr>
          <w:rFonts w:ascii="Arial" w:hAnsi="Arial" w:cs="Arial"/>
          <w:sz w:val="22"/>
          <w:szCs w:val="22"/>
          <w:lang w:val="ru-RU"/>
        </w:rPr>
        <w:t>Продавац је дужан да без одлагања, а најкасније у року од 5 дана од дана настанка промене у било којем</w:t>
      </w:r>
      <w:r>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F374CE" w:rsidRPr="00775E01" w:rsidRDefault="00F374CE" w:rsidP="00F374CE">
      <w:pPr>
        <w:jc w:val="both"/>
        <w:rPr>
          <w:rFonts w:ascii="Arial" w:hAnsi="Arial" w:cs="Arial"/>
          <w:sz w:val="22"/>
          <w:szCs w:val="22"/>
          <w:lang w:val="ru-RU"/>
        </w:rPr>
      </w:pPr>
    </w:p>
    <w:p w:rsidR="00F374CE" w:rsidRPr="00775E01" w:rsidRDefault="00F374CE" w:rsidP="00F374CE">
      <w:pPr>
        <w:jc w:val="both"/>
        <w:rPr>
          <w:rFonts w:ascii="Arial" w:hAnsi="Arial" w:cs="Arial"/>
          <w:sz w:val="22"/>
          <w:szCs w:val="22"/>
          <w:lang w:val="ru-RU"/>
        </w:rPr>
      </w:pPr>
    </w:p>
    <w:p w:rsidR="00F374CE" w:rsidRPr="00775E01" w:rsidRDefault="00F374CE" w:rsidP="00F374CE">
      <w:pPr>
        <w:jc w:val="center"/>
        <w:outlineLvl w:val="0"/>
        <w:rPr>
          <w:rFonts w:ascii="Arial" w:hAnsi="Arial" w:cs="Arial"/>
          <w:b/>
          <w:sz w:val="22"/>
          <w:szCs w:val="22"/>
          <w:lang w:val="ru-RU"/>
        </w:rPr>
      </w:pPr>
      <w:r w:rsidRPr="00775E01">
        <w:rPr>
          <w:rFonts w:ascii="Arial" w:hAnsi="Arial" w:cs="Arial"/>
          <w:b/>
          <w:sz w:val="22"/>
          <w:szCs w:val="22"/>
          <w:lang w:val="ru-RU"/>
        </w:rPr>
        <w:t xml:space="preserve">Члан </w:t>
      </w:r>
      <w:r w:rsidR="00BB4EAA">
        <w:rPr>
          <w:rFonts w:ascii="Arial" w:hAnsi="Arial" w:cs="Arial"/>
          <w:b/>
          <w:sz w:val="22"/>
          <w:szCs w:val="22"/>
          <w:lang w:val="ru-RU"/>
        </w:rPr>
        <w:t>9</w:t>
      </w:r>
      <w:r w:rsidRPr="00775E01">
        <w:rPr>
          <w:rFonts w:ascii="Arial" w:hAnsi="Arial" w:cs="Arial"/>
          <w:b/>
          <w:sz w:val="22"/>
          <w:szCs w:val="22"/>
          <w:lang w:val="ru-RU"/>
        </w:rPr>
        <w:t>.</w:t>
      </w:r>
    </w:p>
    <w:p w:rsidR="00F374CE" w:rsidRPr="00775E01" w:rsidRDefault="00F374CE" w:rsidP="00F374CE">
      <w:pPr>
        <w:ind w:firstLine="708"/>
        <w:jc w:val="both"/>
        <w:rPr>
          <w:rFonts w:ascii="Arial" w:hAnsi="Arial" w:cs="Arial"/>
          <w:sz w:val="22"/>
          <w:szCs w:val="22"/>
          <w:lang w:val="ru-RU"/>
        </w:rPr>
      </w:pPr>
      <w:r w:rsidRPr="00775E01">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на </w:t>
      </w:r>
      <w:r>
        <w:rPr>
          <w:rFonts w:ascii="Arial" w:hAnsi="Arial" w:cs="Arial"/>
          <w:sz w:val="22"/>
          <w:szCs w:val="22"/>
          <w:lang w:val="ru-RU"/>
        </w:rPr>
        <w:t>територији општине Лепосавић</w:t>
      </w:r>
      <w:r w:rsidRPr="00775E01">
        <w:rPr>
          <w:rFonts w:ascii="Arial" w:hAnsi="Arial" w:cs="Arial"/>
          <w:sz w:val="22"/>
          <w:szCs w:val="22"/>
          <w:lang w:val="ru-RU"/>
        </w:rPr>
        <w:t>.</w:t>
      </w:r>
    </w:p>
    <w:p w:rsidR="00F374CE" w:rsidRDefault="00F374CE" w:rsidP="00F374CE">
      <w:pPr>
        <w:rPr>
          <w:rFonts w:ascii="Arial" w:hAnsi="Arial" w:cs="Arial"/>
          <w:b/>
          <w:sz w:val="22"/>
          <w:szCs w:val="22"/>
          <w:lang w:val="sr-Cyrl-CS"/>
        </w:rPr>
      </w:pPr>
    </w:p>
    <w:p w:rsidR="00F374CE" w:rsidRPr="00775E01" w:rsidRDefault="00F374CE" w:rsidP="00F374CE">
      <w:pPr>
        <w:rPr>
          <w:rFonts w:ascii="Arial" w:hAnsi="Arial" w:cs="Arial"/>
          <w:b/>
          <w:sz w:val="22"/>
          <w:szCs w:val="22"/>
          <w:lang w:val="sr-Cyrl-CS"/>
        </w:rPr>
      </w:pPr>
    </w:p>
    <w:p w:rsidR="00F374CE" w:rsidRPr="00775E01" w:rsidRDefault="00F374CE" w:rsidP="00F374CE">
      <w:pPr>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BB4EAA">
        <w:rPr>
          <w:rFonts w:ascii="Arial" w:hAnsi="Arial" w:cs="Arial"/>
          <w:b/>
          <w:sz w:val="22"/>
          <w:szCs w:val="22"/>
          <w:lang w:val="sr-Cyrl-CS"/>
        </w:rPr>
        <w:t>0</w:t>
      </w:r>
      <w:r w:rsidRPr="00775E01">
        <w:rPr>
          <w:rFonts w:ascii="Arial" w:hAnsi="Arial" w:cs="Arial"/>
          <w:b/>
          <w:sz w:val="22"/>
          <w:szCs w:val="22"/>
          <w:lang w:val="sr-Cyrl-CS"/>
        </w:rPr>
        <w:t>.</w:t>
      </w:r>
    </w:p>
    <w:p w:rsidR="00F374CE" w:rsidRDefault="00F374CE" w:rsidP="00F374CE">
      <w:pPr>
        <w:pStyle w:val="a"/>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F374CE" w:rsidRPr="00775E01" w:rsidRDefault="00F374CE" w:rsidP="00F374CE">
      <w:pPr>
        <w:pStyle w:val="a"/>
        <w:jc w:val="both"/>
        <w:rPr>
          <w:rFonts w:ascii="Arial" w:hAnsi="Arial" w:cs="Arial"/>
          <w:sz w:val="22"/>
          <w:szCs w:val="22"/>
          <w:lang w:val="ru-RU"/>
        </w:rPr>
      </w:pPr>
    </w:p>
    <w:p w:rsidR="00F374CE" w:rsidRPr="00775E01" w:rsidRDefault="00F374CE" w:rsidP="00F374CE">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BB4EAA">
        <w:rPr>
          <w:rFonts w:ascii="Arial" w:hAnsi="Arial" w:cs="Arial"/>
          <w:b/>
          <w:sz w:val="22"/>
          <w:szCs w:val="22"/>
          <w:lang w:val="sr-Cyrl-CS"/>
        </w:rPr>
        <w:t>1</w:t>
      </w:r>
      <w:r w:rsidRPr="00775E01">
        <w:rPr>
          <w:rFonts w:ascii="Arial" w:hAnsi="Arial" w:cs="Arial"/>
          <w:b/>
          <w:sz w:val="22"/>
          <w:szCs w:val="22"/>
          <w:lang w:val="sr-Cyrl-CS"/>
        </w:rPr>
        <w:t>.</w:t>
      </w:r>
    </w:p>
    <w:p w:rsidR="00F374CE" w:rsidRPr="00775E01" w:rsidRDefault="00F374CE" w:rsidP="00F374CE">
      <w:pPr>
        <w:pStyle w:val="a"/>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F374CE" w:rsidRPr="00775E01" w:rsidRDefault="00F374CE" w:rsidP="00F374CE">
      <w:pPr>
        <w:jc w:val="both"/>
        <w:rPr>
          <w:rFonts w:ascii="Arial" w:hAnsi="Arial" w:cs="Arial"/>
          <w:sz w:val="22"/>
          <w:szCs w:val="22"/>
          <w:lang w:val="sr-Cyrl-CS"/>
        </w:rPr>
      </w:pPr>
      <w:r w:rsidRPr="00775E01">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374CE" w:rsidRPr="00775E01" w:rsidRDefault="00F374CE" w:rsidP="00F374CE">
      <w:pPr>
        <w:jc w:val="both"/>
        <w:rPr>
          <w:rFonts w:ascii="Arial" w:hAnsi="Arial" w:cs="Arial"/>
          <w:sz w:val="22"/>
          <w:szCs w:val="22"/>
          <w:lang w:val="sr-Cyrl-CS"/>
        </w:rPr>
      </w:pPr>
      <w:r w:rsidRPr="00775E01">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F374CE" w:rsidRDefault="00F374CE" w:rsidP="00F374CE">
      <w:pPr>
        <w:jc w:val="both"/>
        <w:rPr>
          <w:rFonts w:ascii="Arial" w:hAnsi="Arial" w:cs="Arial"/>
          <w:sz w:val="22"/>
          <w:szCs w:val="22"/>
          <w:lang w:val="sr-Cyrl-CS"/>
        </w:rPr>
      </w:pPr>
      <w:r w:rsidRPr="00775E01">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F374CE" w:rsidRDefault="00F374CE" w:rsidP="00F374CE">
      <w:pPr>
        <w:jc w:val="both"/>
        <w:rPr>
          <w:rFonts w:ascii="Arial" w:hAnsi="Arial" w:cs="Arial"/>
          <w:sz w:val="22"/>
          <w:szCs w:val="22"/>
          <w:lang w:val="sr-Cyrl-CS"/>
        </w:rPr>
      </w:pPr>
    </w:p>
    <w:p w:rsidR="00F374CE" w:rsidRPr="00775E01" w:rsidRDefault="00F374CE" w:rsidP="00F374CE">
      <w:pPr>
        <w:jc w:val="both"/>
        <w:rPr>
          <w:rFonts w:ascii="Arial" w:hAnsi="Arial" w:cs="Arial"/>
          <w:sz w:val="22"/>
          <w:szCs w:val="22"/>
          <w:lang w:val="sr-Cyrl-CS"/>
        </w:rPr>
      </w:pPr>
    </w:p>
    <w:p w:rsidR="00F374CE" w:rsidRPr="00775E01" w:rsidRDefault="00F374CE" w:rsidP="00F374CE">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sidR="00BB4EAA">
        <w:rPr>
          <w:rFonts w:ascii="Arial" w:hAnsi="Arial" w:cs="Arial"/>
          <w:b/>
          <w:sz w:val="22"/>
          <w:szCs w:val="22"/>
          <w:lang w:val="sr-Cyrl-CS"/>
        </w:rPr>
        <w:t>2</w:t>
      </w:r>
      <w:r w:rsidRPr="00775E01">
        <w:rPr>
          <w:rFonts w:ascii="Arial" w:hAnsi="Arial" w:cs="Arial"/>
          <w:b/>
          <w:sz w:val="22"/>
          <w:szCs w:val="22"/>
          <w:lang w:val="sr-Cyrl-CS"/>
        </w:rPr>
        <w:t>.</w:t>
      </w:r>
    </w:p>
    <w:p w:rsidR="00F374CE" w:rsidRPr="00775E01" w:rsidRDefault="00F374CE" w:rsidP="00F374CE">
      <w:pPr>
        <w:ind w:left="1"/>
        <w:jc w:val="both"/>
        <w:rPr>
          <w:rFonts w:ascii="Arial" w:hAnsi="Arial" w:cs="Arial"/>
          <w:sz w:val="22"/>
          <w:szCs w:val="22"/>
          <w:lang w:val="sr-Cyrl-CS"/>
        </w:rPr>
      </w:pPr>
      <w:r w:rsidRPr="00775E01">
        <w:rPr>
          <w:rFonts w:ascii="Arial" w:hAnsi="Arial" w:cs="Arial"/>
          <w:sz w:val="22"/>
          <w:szCs w:val="22"/>
          <w:lang w:val="sr-Cyrl-CS"/>
        </w:rPr>
        <w:t>Све евентуалне спорове уговорне стране ће решавати споразумно, у супротном спорове ће решавати Привредни суд у Нишу.</w:t>
      </w:r>
    </w:p>
    <w:p w:rsidR="00F374CE" w:rsidRDefault="00F374CE" w:rsidP="00F374CE">
      <w:pPr>
        <w:rPr>
          <w:rFonts w:ascii="Arial" w:hAnsi="Arial" w:cs="Arial"/>
          <w:b/>
          <w:sz w:val="22"/>
          <w:szCs w:val="22"/>
          <w:lang w:val="sr-Cyrl-RS"/>
        </w:rPr>
      </w:pPr>
    </w:p>
    <w:p w:rsidR="00F374CE" w:rsidRPr="00775E01" w:rsidRDefault="00F374CE" w:rsidP="00F374CE">
      <w:pPr>
        <w:rPr>
          <w:rFonts w:ascii="Arial" w:hAnsi="Arial" w:cs="Arial"/>
          <w:b/>
          <w:sz w:val="22"/>
          <w:szCs w:val="22"/>
          <w:lang w:val="sr-Cyrl-RS"/>
        </w:rPr>
      </w:pPr>
    </w:p>
    <w:p w:rsidR="00F374CE" w:rsidRPr="00775E01" w:rsidRDefault="00F374CE" w:rsidP="00F374CE">
      <w:pPr>
        <w:ind w:left="1"/>
        <w:jc w:val="center"/>
        <w:rPr>
          <w:rFonts w:ascii="Arial" w:hAnsi="Arial" w:cs="Arial"/>
          <w:b/>
          <w:sz w:val="22"/>
          <w:szCs w:val="22"/>
          <w:lang w:val="sr-Cyrl-RS"/>
        </w:rPr>
      </w:pPr>
      <w:r w:rsidRPr="00775E01">
        <w:rPr>
          <w:rFonts w:ascii="Arial" w:hAnsi="Arial" w:cs="Arial"/>
          <w:b/>
          <w:sz w:val="22"/>
          <w:szCs w:val="22"/>
          <w:lang w:val="sr-Cyrl-CS"/>
        </w:rPr>
        <w:t>Члан 1</w:t>
      </w:r>
      <w:r w:rsidR="005F4CDF">
        <w:rPr>
          <w:rFonts w:ascii="Arial" w:hAnsi="Arial" w:cs="Arial"/>
          <w:b/>
          <w:sz w:val="22"/>
          <w:szCs w:val="22"/>
          <w:lang w:val="sr-Cyrl-CS"/>
        </w:rPr>
        <w:t>3</w:t>
      </w:r>
      <w:r w:rsidRPr="00775E01">
        <w:rPr>
          <w:rFonts w:ascii="Arial" w:hAnsi="Arial" w:cs="Arial"/>
          <w:b/>
          <w:sz w:val="22"/>
          <w:szCs w:val="22"/>
          <w:lang w:val="sr-Cyrl-CS"/>
        </w:rPr>
        <w:t>.</w:t>
      </w:r>
    </w:p>
    <w:p w:rsidR="00F374CE" w:rsidRPr="00775E01" w:rsidRDefault="00F374CE" w:rsidP="00F374CE">
      <w:pPr>
        <w:ind w:left="1"/>
        <w:jc w:val="both"/>
        <w:rPr>
          <w:rFonts w:ascii="Arial" w:hAnsi="Arial" w:cs="Arial"/>
          <w:sz w:val="22"/>
          <w:szCs w:val="22"/>
          <w:lang w:val="sr-Cyrl-CS"/>
        </w:rPr>
      </w:pPr>
      <w:r w:rsidRPr="00775E01">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F374CE" w:rsidRDefault="00F374CE" w:rsidP="00F374CE">
      <w:pPr>
        <w:autoSpaceDE w:val="0"/>
        <w:autoSpaceDN w:val="0"/>
        <w:adjustRightInd w:val="0"/>
        <w:rPr>
          <w:rFonts w:ascii="Arial" w:hAnsi="Arial" w:cs="Arial"/>
          <w:b/>
          <w:sz w:val="22"/>
          <w:szCs w:val="22"/>
          <w:lang w:val="sr-Cyrl-CS"/>
        </w:rPr>
      </w:pPr>
    </w:p>
    <w:p w:rsidR="00F374CE" w:rsidRDefault="00F374CE" w:rsidP="00F374CE">
      <w:pPr>
        <w:autoSpaceDE w:val="0"/>
        <w:autoSpaceDN w:val="0"/>
        <w:adjustRightInd w:val="0"/>
        <w:rPr>
          <w:rFonts w:ascii="Arial" w:hAnsi="Arial" w:cs="Arial"/>
          <w:b/>
          <w:sz w:val="22"/>
          <w:szCs w:val="22"/>
          <w:lang w:val="sr-Cyrl-CS"/>
        </w:rPr>
      </w:pPr>
    </w:p>
    <w:p w:rsidR="00F374CE" w:rsidRDefault="00F374CE" w:rsidP="00F374CE">
      <w:pPr>
        <w:autoSpaceDE w:val="0"/>
        <w:autoSpaceDN w:val="0"/>
        <w:adjustRightInd w:val="0"/>
        <w:rPr>
          <w:rFonts w:ascii="Arial" w:hAnsi="Arial" w:cs="Arial"/>
          <w:b/>
          <w:sz w:val="22"/>
          <w:szCs w:val="22"/>
          <w:lang w:val="sr-Cyrl-CS"/>
        </w:rPr>
      </w:pPr>
    </w:p>
    <w:p w:rsidR="00F374CE" w:rsidRPr="00775E01" w:rsidRDefault="00F374CE" w:rsidP="00F374CE">
      <w:pPr>
        <w:autoSpaceDE w:val="0"/>
        <w:autoSpaceDN w:val="0"/>
        <w:adjustRightInd w:val="0"/>
        <w:rPr>
          <w:rFonts w:ascii="Arial" w:hAnsi="Arial" w:cs="Arial"/>
          <w:b/>
          <w:sz w:val="22"/>
          <w:szCs w:val="22"/>
          <w:lang w:val="sr-Cyrl-CS"/>
        </w:rPr>
      </w:pPr>
    </w:p>
    <w:p w:rsidR="00F374CE" w:rsidRPr="00775E01" w:rsidRDefault="00F374CE" w:rsidP="00F374CE">
      <w:pPr>
        <w:jc w:val="both"/>
        <w:rPr>
          <w:rFonts w:ascii="Arial" w:hAnsi="Arial" w:cs="Arial"/>
          <w:b/>
          <w:sz w:val="22"/>
          <w:szCs w:val="22"/>
          <w:lang w:val="sr-Cyrl-CS"/>
        </w:rPr>
      </w:pPr>
      <w:r w:rsidRPr="00775E01">
        <w:rPr>
          <w:rFonts w:ascii="Arial" w:hAnsi="Arial" w:cs="Arial"/>
          <w:b/>
          <w:sz w:val="22"/>
          <w:szCs w:val="22"/>
          <w:lang w:val="sr-Cyrl-CS"/>
        </w:rPr>
        <w:lastRenderedPageBreak/>
        <w:t xml:space="preserve">            НАРУЧИЛАЦ,                                                                      ПОНУЂАЧ,</w:t>
      </w:r>
    </w:p>
    <w:p w:rsidR="00F374CE" w:rsidRPr="00775E01" w:rsidRDefault="00F374CE" w:rsidP="00F374CE">
      <w:pPr>
        <w:jc w:val="both"/>
        <w:rPr>
          <w:rFonts w:ascii="Arial" w:hAnsi="Arial" w:cs="Arial"/>
          <w:b/>
          <w:sz w:val="22"/>
          <w:szCs w:val="22"/>
          <w:lang w:val="sr-Cyrl-CS"/>
        </w:rPr>
      </w:pPr>
    </w:p>
    <w:p w:rsidR="00F374CE" w:rsidRPr="00775E01" w:rsidRDefault="00F374CE" w:rsidP="00F374CE">
      <w:pPr>
        <w:jc w:val="both"/>
        <w:rPr>
          <w:rFonts w:ascii="Arial" w:hAnsi="Arial" w:cs="Arial"/>
          <w:b/>
          <w:sz w:val="22"/>
          <w:szCs w:val="22"/>
        </w:rPr>
      </w:pPr>
      <w:r w:rsidRPr="00775E01">
        <w:rPr>
          <w:rFonts w:ascii="Arial" w:hAnsi="Arial" w:cs="Arial"/>
          <w:b/>
          <w:sz w:val="22"/>
          <w:szCs w:val="22"/>
          <w:lang w:val="sr-Cyrl-CS"/>
        </w:rPr>
        <w:t>________________________</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_____________________</w:t>
      </w:r>
    </w:p>
    <w:p w:rsidR="00F374CE" w:rsidRPr="00775E01" w:rsidRDefault="00F374CE" w:rsidP="00F374CE">
      <w:pPr>
        <w:jc w:val="center"/>
        <w:outlineLvl w:val="0"/>
        <w:rPr>
          <w:rFonts w:ascii="Arial" w:hAnsi="Arial" w:cs="Arial"/>
          <w:b/>
          <w:sz w:val="22"/>
          <w:szCs w:val="22"/>
          <w:lang w:val="sr-Cyrl-CS"/>
        </w:rPr>
      </w:pPr>
    </w:p>
    <w:p w:rsidR="00F374CE" w:rsidRDefault="00F374CE" w:rsidP="00F374CE">
      <w:pPr>
        <w:jc w:val="center"/>
        <w:outlineLvl w:val="0"/>
        <w:rPr>
          <w:rFonts w:ascii="Arial" w:hAnsi="Arial" w:cs="Arial"/>
          <w:b/>
          <w:sz w:val="22"/>
          <w:szCs w:val="22"/>
          <w:lang w:val="sr-Cyrl-CS"/>
        </w:rPr>
      </w:pPr>
    </w:p>
    <w:p w:rsidR="00F374CE" w:rsidRDefault="00F374CE" w:rsidP="00F374CE">
      <w:pPr>
        <w:jc w:val="center"/>
        <w:outlineLvl w:val="0"/>
        <w:rPr>
          <w:rFonts w:ascii="Arial" w:hAnsi="Arial" w:cs="Arial"/>
          <w:b/>
          <w:sz w:val="22"/>
          <w:szCs w:val="22"/>
          <w:lang w:val="sr-Cyrl-CS"/>
        </w:rPr>
      </w:pPr>
    </w:p>
    <w:p w:rsidR="00F374CE" w:rsidRPr="00775E01" w:rsidRDefault="00F374CE" w:rsidP="00F374CE">
      <w:pPr>
        <w:jc w:val="center"/>
        <w:outlineLvl w:val="0"/>
        <w:rPr>
          <w:rFonts w:ascii="Arial" w:hAnsi="Arial" w:cs="Arial"/>
          <w:b/>
          <w:sz w:val="22"/>
          <w:szCs w:val="22"/>
          <w:lang w:val="sr-Cyrl-CS"/>
        </w:rPr>
      </w:pPr>
    </w:p>
    <w:p w:rsidR="00F374CE" w:rsidRDefault="00F374CE" w:rsidP="00F374CE">
      <w:pPr>
        <w:jc w:val="both"/>
        <w:rPr>
          <w:i/>
          <w:lang w:val="sr-Cyrl-CS"/>
        </w:rPr>
      </w:pPr>
      <w:r>
        <w:rPr>
          <w:i/>
          <w:lang w:val="sr-Cyrl-CS"/>
        </w:rPr>
        <w:t>Овај модел уговора представља садржану уговора који ће бити закључен са изабраним понуђачем, као и да ће наручилац, ако понуђач без оправданог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374CE" w:rsidRPr="00353DBC" w:rsidRDefault="00F374CE" w:rsidP="00F374CE">
      <w:pPr>
        <w:shd w:val="clear" w:color="auto" w:fill="FFFFFF"/>
        <w:jc w:val="both"/>
        <w:rPr>
          <w:rFonts w:ascii="Arial" w:hAnsi="Arial" w:cs="Arial"/>
          <w:i/>
          <w:sz w:val="22"/>
          <w:szCs w:val="22"/>
          <w:lang w:val="sr-Cyrl-RS"/>
        </w:rPr>
      </w:pPr>
      <w:r w:rsidRPr="00353DBC">
        <w:rPr>
          <w:rFonts w:ascii="Arial" w:hAnsi="Arial" w:cs="Arial"/>
          <w:b/>
          <w:i/>
          <w:lang w:val="sr-Cyrl-RS"/>
        </w:rPr>
        <w:t>Напомена:</w:t>
      </w:r>
      <w:r w:rsidRPr="00D42D71">
        <w:rPr>
          <w:rFonts w:ascii="Arial" w:hAnsi="Arial" w:cs="Arial"/>
          <w:i/>
          <w:sz w:val="22"/>
          <w:szCs w:val="22"/>
          <w:lang w:val="sl-SI"/>
        </w:rPr>
        <w:t>Понуђач попу</w:t>
      </w:r>
      <w:r w:rsidRPr="00D42D71">
        <w:rPr>
          <w:rFonts w:ascii="Arial" w:hAnsi="Arial" w:cs="Arial"/>
          <w:i/>
          <w:sz w:val="22"/>
          <w:szCs w:val="22"/>
          <w:lang w:val="sr-Cyrl-CS"/>
        </w:rPr>
        <w:t>њава</w:t>
      </w:r>
      <w:r w:rsidRPr="00D42D71">
        <w:rPr>
          <w:rFonts w:ascii="Arial" w:hAnsi="Arial" w:cs="Arial"/>
          <w:i/>
          <w:sz w:val="22"/>
          <w:szCs w:val="22"/>
          <w:lang w:val="ru-RU"/>
        </w:rPr>
        <w:t xml:space="preserve"> </w:t>
      </w:r>
      <w:r w:rsidRPr="00D42D71">
        <w:rPr>
          <w:rFonts w:ascii="Arial" w:hAnsi="Arial" w:cs="Arial"/>
          <w:i/>
          <w:sz w:val="22"/>
          <w:szCs w:val="22"/>
        </w:rPr>
        <w:t>и</w:t>
      </w:r>
      <w:r w:rsidRPr="00D42D71">
        <w:rPr>
          <w:rFonts w:ascii="Arial" w:hAnsi="Arial" w:cs="Arial"/>
          <w:i/>
          <w:sz w:val="22"/>
          <w:szCs w:val="22"/>
          <w:lang w:val="sl-SI"/>
        </w:rPr>
        <w:t xml:space="preserve"> потпи</w:t>
      </w:r>
      <w:r w:rsidRPr="00D42D71">
        <w:rPr>
          <w:rFonts w:ascii="Arial" w:hAnsi="Arial" w:cs="Arial"/>
          <w:i/>
          <w:sz w:val="22"/>
          <w:szCs w:val="22"/>
          <w:lang w:val="sr-Cyrl-CS"/>
        </w:rPr>
        <w:t>сује</w:t>
      </w:r>
      <w:r w:rsidRPr="00D42D71">
        <w:rPr>
          <w:rFonts w:ascii="Arial" w:hAnsi="Arial" w:cs="Arial"/>
          <w:i/>
          <w:sz w:val="22"/>
          <w:szCs w:val="22"/>
          <w:lang w:val="sl-SI"/>
        </w:rPr>
        <w:t xml:space="preserve"> модел уговора, чиме потврђује да се слаже са моделом Уговора</w:t>
      </w:r>
    </w:p>
    <w:p w:rsidR="00F374CE" w:rsidRDefault="00F374CE" w:rsidP="00F374CE">
      <w:pPr>
        <w:shd w:val="clear" w:color="auto" w:fill="FFFFFF"/>
        <w:jc w:val="both"/>
        <w:rPr>
          <w:rFonts w:ascii="Arial" w:hAnsi="Arial" w:cs="Arial"/>
          <w:sz w:val="22"/>
          <w:szCs w:val="22"/>
          <w:lang w:val="sr-Cyrl-RS"/>
        </w:rPr>
      </w:pPr>
    </w:p>
    <w:p w:rsidR="00F374CE" w:rsidRDefault="00F374CE" w:rsidP="00F374CE">
      <w:pPr>
        <w:shd w:val="clear" w:color="auto" w:fill="FFFFFF"/>
        <w:jc w:val="both"/>
        <w:rPr>
          <w:rFonts w:ascii="Arial" w:hAnsi="Arial" w:cs="Arial"/>
          <w:sz w:val="22"/>
          <w:szCs w:val="22"/>
          <w:lang w:val="sr-Cyrl-RS"/>
        </w:rPr>
      </w:pPr>
    </w:p>
    <w:p w:rsidR="00D5264F" w:rsidRDefault="00D5264F" w:rsidP="00F374CE">
      <w:pPr>
        <w:shd w:val="clear" w:color="auto" w:fill="FFFFFF"/>
        <w:jc w:val="both"/>
        <w:rPr>
          <w:rFonts w:ascii="Arial" w:hAnsi="Arial" w:cs="Arial"/>
          <w:sz w:val="22"/>
          <w:szCs w:val="22"/>
          <w:lang w:val="sr-Cyrl-RS"/>
        </w:rPr>
      </w:pPr>
    </w:p>
    <w:p w:rsidR="00D5264F" w:rsidRDefault="00D5264F" w:rsidP="00F374CE">
      <w:pPr>
        <w:shd w:val="clear" w:color="auto" w:fill="FFFFFF"/>
        <w:jc w:val="both"/>
        <w:rPr>
          <w:rFonts w:ascii="Arial" w:hAnsi="Arial" w:cs="Arial"/>
          <w:sz w:val="22"/>
          <w:szCs w:val="22"/>
          <w:lang w:val="sr-Cyrl-RS"/>
        </w:rPr>
      </w:pPr>
    </w:p>
    <w:p w:rsidR="00F374CE" w:rsidRDefault="00F374CE">
      <w:pPr>
        <w:jc w:val="both"/>
        <w:rPr>
          <w:rFonts w:ascii="Arial" w:hAnsi="Arial" w:cs="Arial"/>
          <w:sz w:val="22"/>
          <w:szCs w:val="22"/>
        </w:rPr>
      </w:pPr>
    </w:p>
    <w:p w:rsidR="00F374CE" w:rsidRDefault="00F374CE">
      <w:pPr>
        <w:jc w:val="both"/>
        <w:rPr>
          <w:rFonts w:ascii="Arial" w:hAnsi="Arial" w:cs="Arial"/>
          <w:sz w:val="22"/>
          <w:szCs w:val="22"/>
        </w:rPr>
      </w:pPr>
    </w:p>
    <w:p w:rsidR="005D3E3E" w:rsidRDefault="005D3E3E">
      <w:pPr>
        <w:jc w:val="both"/>
        <w:rPr>
          <w:rFonts w:ascii="Arial" w:hAnsi="Arial" w:cs="Arial"/>
          <w:sz w:val="22"/>
          <w:szCs w:val="22"/>
          <w:lang w:val="sr-Cyrl-R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VII МОДЕЛ УГОВОРА</w:t>
      </w:r>
    </w:p>
    <w:p w:rsidR="00B24AB9" w:rsidRDefault="00B24AB9">
      <w:pPr>
        <w:shd w:val="clear" w:color="auto" w:fill="C6D9F1"/>
        <w:jc w:val="center"/>
        <w:rPr>
          <w:rFonts w:ascii="Arial" w:hAnsi="Arial" w:cs="Arial"/>
          <w:b/>
          <w:bCs/>
          <w:i/>
          <w:iCs/>
          <w:sz w:val="22"/>
          <w:szCs w:val="22"/>
        </w:rPr>
      </w:pPr>
    </w:p>
    <w:p w:rsidR="00B24AB9" w:rsidRPr="00303C40" w:rsidRDefault="00303C40">
      <w:pPr>
        <w:jc w:val="center"/>
        <w:rPr>
          <w:rFonts w:ascii="Arial" w:hAnsi="Arial" w:cs="Arial"/>
          <w:b/>
          <w:bCs/>
          <w:i/>
          <w:iCs/>
          <w:sz w:val="22"/>
          <w:szCs w:val="22"/>
        </w:rPr>
      </w:pPr>
      <w:r>
        <w:rPr>
          <w:rFonts w:ascii="Arial" w:hAnsi="Arial" w:cs="Arial"/>
          <w:b/>
          <w:bCs/>
          <w:i/>
          <w:iCs/>
          <w:sz w:val="22"/>
          <w:szCs w:val="22"/>
          <w:lang w:val="sr-Cyrl-RS"/>
        </w:rPr>
        <w:t>За партију  I</w:t>
      </w:r>
      <w:r w:rsidR="005A41E2">
        <w:rPr>
          <w:rFonts w:ascii="Arial" w:hAnsi="Arial" w:cs="Arial"/>
          <w:b/>
          <w:bCs/>
          <w:i/>
          <w:iCs/>
          <w:sz w:val="22"/>
          <w:szCs w:val="22"/>
        </w:rPr>
        <w:t>V</w:t>
      </w:r>
    </w:p>
    <w:p w:rsidR="00AB665F" w:rsidRPr="00AB665F" w:rsidRDefault="00AB665F">
      <w:pPr>
        <w:jc w:val="center"/>
        <w:rPr>
          <w:rFonts w:ascii="Arial" w:hAnsi="Arial" w:cs="Arial"/>
          <w:b/>
          <w:bCs/>
          <w:i/>
          <w:iCs/>
          <w:sz w:val="22"/>
          <w:szCs w:val="22"/>
          <w:lang w:val="sr-Cyrl-RS"/>
        </w:rPr>
      </w:pPr>
    </w:p>
    <w:p w:rsidR="00B24AB9" w:rsidRDefault="00B24AB9">
      <w:pPr>
        <w:jc w:val="center"/>
        <w:rPr>
          <w:rFonts w:ascii="Arial" w:eastAsia="TimesNewRomanPS-BoldMT" w:hAnsi="Arial" w:cs="Arial"/>
          <w:b/>
          <w:bCs/>
          <w:sz w:val="22"/>
          <w:szCs w:val="22"/>
        </w:rPr>
      </w:pPr>
      <w:r>
        <w:rPr>
          <w:rFonts w:ascii="Arial" w:hAnsi="Arial" w:cs="Arial"/>
          <w:b/>
          <w:bCs/>
          <w:i/>
          <w:iCs/>
          <w:sz w:val="22"/>
          <w:szCs w:val="22"/>
        </w:rPr>
        <w:t>УГОВОР</w:t>
      </w:r>
    </w:p>
    <w:p w:rsidR="005C3E39" w:rsidRDefault="005C3E39" w:rsidP="005C3E39">
      <w:pPr>
        <w:jc w:val="center"/>
        <w:rPr>
          <w:rFonts w:ascii="Arial" w:hAnsi="Arial" w:cs="Arial"/>
          <w:b/>
          <w:i/>
          <w:iCs/>
          <w:sz w:val="22"/>
          <w:szCs w:val="22"/>
          <w:lang w:val="sr-Cyrl-RS"/>
        </w:rPr>
      </w:pPr>
      <w:r>
        <w:rPr>
          <w:rFonts w:ascii="Arial" w:hAnsi="Arial" w:cs="Arial"/>
          <w:b/>
          <w:bCs/>
          <w:lang w:val="sr-Cyrl-CS"/>
        </w:rPr>
        <w:t>Унапређење услова за развој омладине</w:t>
      </w:r>
      <w:r>
        <w:rPr>
          <w:rFonts w:ascii="Arial" w:hAnsi="Arial" w:cs="Arial"/>
          <w:b/>
          <w:i/>
          <w:iCs/>
          <w:sz w:val="22"/>
          <w:szCs w:val="22"/>
        </w:rPr>
        <w:t xml:space="preserve"> </w:t>
      </w:r>
    </w:p>
    <w:p w:rsidR="005C3E39" w:rsidRPr="005C3E39" w:rsidRDefault="005C3E39" w:rsidP="005C3E39">
      <w:pPr>
        <w:jc w:val="center"/>
        <w:rPr>
          <w:rFonts w:ascii="Arial" w:hAnsi="Arial" w:cs="Arial"/>
          <w:b/>
          <w:i/>
          <w:iCs/>
          <w:sz w:val="22"/>
          <w:szCs w:val="22"/>
          <w:lang w:val="sr-Cyrl-RS"/>
        </w:rPr>
      </w:pPr>
    </w:p>
    <w:p w:rsidR="005C3E39" w:rsidRDefault="005C3E39" w:rsidP="005C3E39">
      <w:pPr>
        <w:jc w:val="center"/>
        <w:rPr>
          <w:rFonts w:ascii="Arial" w:hAnsi="Arial" w:cs="Arial"/>
          <w:b/>
          <w:i/>
          <w:iCs/>
          <w:sz w:val="22"/>
          <w:szCs w:val="22"/>
          <w:lang w:val="sr-Cyrl-RS"/>
        </w:rPr>
      </w:pPr>
    </w:p>
    <w:p w:rsidR="00B24AB9" w:rsidRDefault="00B24AB9" w:rsidP="005C3E39">
      <w:pPr>
        <w:rPr>
          <w:rFonts w:ascii="Arial" w:hAnsi="Arial" w:cs="Arial"/>
          <w:b/>
          <w:i/>
          <w:iCs/>
          <w:sz w:val="22"/>
          <w:szCs w:val="22"/>
          <w:lang w:val="sr-Cyrl-RS"/>
        </w:rPr>
      </w:pPr>
      <w:r>
        <w:rPr>
          <w:rFonts w:ascii="Arial" w:hAnsi="Arial" w:cs="Arial"/>
          <w:b/>
          <w:i/>
          <w:iCs/>
          <w:sz w:val="22"/>
          <w:szCs w:val="22"/>
        </w:rPr>
        <w:t>Закључен између:</w:t>
      </w:r>
    </w:p>
    <w:p w:rsidR="00AB665F" w:rsidRPr="00AB665F" w:rsidRDefault="00AB665F">
      <w:pPr>
        <w:rPr>
          <w:rFonts w:ascii="Arial" w:hAnsi="Arial" w:cs="Arial"/>
          <w:i/>
          <w:iCs/>
          <w:sz w:val="22"/>
          <w:szCs w:val="22"/>
          <w:lang w:val="sr-Cyrl-RS"/>
        </w:rPr>
      </w:pPr>
    </w:p>
    <w:p w:rsidR="00B24AB9" w:rsidRDefault="00B24AB9">
      <w:pPr>
        <w:rPr>
          <w:rFonts w:ascii="Arial" w:hAnsi="Arial" w:cs="Arial"/>
          <w:i/>
          <w:iCs/>
          <w:sz w:val="22"/>
          <w:szCs w:val="22"/>
        </w:rPr>
      </w:pPr>
      <w:r>
        <w:rPr>
          <w:rFonts w:ascii="Arial" w:hAnsi="Arial" w:cs="Arial"/>
          <w:i/>
          <w:iCs/>
          <w:sz w:val="22"/>
          <w:szCs w:val="22"/>
        </w:rPr>
        <w:t xml:space="preserve">Наручиоца </w:t>
      </w:r>
      <w:r>
        <w:rPr>
          <w:rFonts w:ascii="Arial" w:hAnsi="Arial" w:cs="Arial"/>
          <w:i/>
          <w:iCs/>
          <w:sz w:val="22"/>
          <w:szCs w:val="22"/>
          <w:lang w:val="sr-Cyrl-CS"/>
        </w:rPr>
        <w:t>Општине Лепосавић</w:t>
      </w:r>
    </w:p>
    <w:p w:rsidR="00B24AB9" w:rsidRDefault="00B24AB9">
      <w:pPr>
        <w:rPr>
          <w:rFonts w:ascii="Arial" w:hAnsi="Arial" w:cs="Arial"/>
          <w:i/>
          <w:iCs/>
          <w:sz w:val="22"/>
          <w:szCs w:val="22"/>
        </w:rPr>
      </w:pPr>
      <w:r>
        <w:rPr>
          <w:rFonts w:ascii="Arial" w:hAnsi="Arial" w:cs="Arial"/>
          <w:i/>
          <w:iCs/>
          <w:sz w:val="22"/>
          <w:szCs w:val="22"/>
        </w:rPr>
        <w:t xml:space="preserve">са седиштем у </w:t>
      </w:r>
      <w:r>
        <w:rPr>
          <w:rFonts w:ascii="Arial" w:hAnsi="Arial" w:cs="Arial"/>
          <w:i/>
          <w:iCs/>
          <w:sz w:val="22"/>
          <w:szCs w:val="22"/>
          <w:lang w:val="sr-Cyrl-CS"/>
        </w:rPr>
        <w:t>Лепосавићу</w:t>
      </w:r>
      <w:r>
        <w:rPr>
          <w:rFonts w:ascii="Arial" w:hAnsi="Arial" w:cs="Arial"/>
          <w:i/>
          <w:iCs/>
          <w:sz w:val="22"/>
          <w:szCs w:val="22"/>
        </w:rPr>
        <w:t xml:space="preserve">., улица </w:t>
      </w:r>
      <w:r>
        <w:rPr>
          <w:rFonts w:ascii="Arial" w:hAnsi="Arial" w:cs="Arial"/>
          <w:i/>
          <w:iCs/>
          <w:sz w:val="22"/>
          <w:szCs w:val="22"/>
          <w:lang w:val="sr-Cyrl-CS"/>
        </w:rPr>
        <w:t>В. Југославије 33</w:t>
      </w:r>
      <w:r>
        <w:rPr>
          <w:rFonts w:ascii="Arial" w:hAnsi="Arial" w:cs="Arial"/>
          <w:i/>
          <w:iCs/>
          <w:sz w:val="22"/>
          <w:szCs w:val="22"/>
        </w:rPr>
        <w:t>, ПИБ:</w:t>
      </w:r>
      <w:r>
        <w:rPr>
          <w:rFonts w:ascii="Arial" w:hAnsi="Arial" w:cs="Arial"/>
          <w:i/>
          <w:iCs/>
          <w:sz w:val="22"/>
          <w:szCs w:val="22"/>
          <w:lang w:val="sr-Cyrl-CS"/>
        </w:rPr>
        <w:t xml:space="preserve">102075707 </w:t>
      </w:r>
      <w:r>
        <w:rPr>
          <w:rFonts w:ascii="Arial" w:hAnsi="Arial" w:cs="Arial"/>
          <w:i/>
          <w:iCs/>
          <w:sz w:val="22"/>
          <w:szCs w:val="22"/>
        </w:rPr>
        <w:t xml:space="preserve"> Матични број: </w:t>
      </w:r>
      <w:r>
        <w:rPr>
          <w:rFonts w:ascii="Arial" w:hAnsi="Arial" w:cs="Arial"/>
          <w:i/>
          <w:iCs/>
          <w:sz w:val="22"/>
          <w:szCs w:val="22"/>
          <w:lang w:val="sr-Cyrl-CS"/>
        </w:rPr>
        <w:t>09021418</w:t>
      </w:r>
    </w:p>
    <w:p w:rsidR="00B24AB9" w:rsidRDefault="00B24AB9">
      <w:pPr>
        <w:rPr>
          <w:rFonts w:ascii="Arial" w:hAnsi="Arial" w:cs="Arial"/>
          <w:i/>
          <w:iCs/>
          <w:sz w:val="22"/>
          <w:szCs w:val="22"/>
        </w:rPr>
      </w:pPr>
      <w:r>
        <w:rPr>
          <w:rFonts w:ascii="Arial" w:hAnsi="Arial" w:cs="Arial"/>
          <w:i/>
          <w:iCs/>
          <w:sz w:val="22"/>
          <w:szCs w:val="22"/>
        </w:rPr>
        <w:t>Број рачуна:</w:t>
      </w:r>
      <w:r>
        <w:rPr>
          <w:rFonts w:ascii="Arial" w:hAnsi="Arial" w:cs="Arial"/>
          <w:i/>
          <w:iCs/>
          <w:sz w:val="22"/>
          <w:szCs w:val="22"/>
          <w:lang w:val="sr-Cyrl-CS"/>
        </w:rPr>
        <w:t xml:space="preserve">840-45640-75 </w:t>
      </w:r>
      <w:r>
        <w:rPr>
          <w:rFonts w:ascii="Arial" w:hAnsi="Arial" w:cs="Arial"/>
          <w:i/>
          <w:iCs/>
          <w:sz w:val="22"/>
          <w:szCs w:val="22"/>
        </w:rPr>
        <w:t>. Назив банке:</w:t>
      </w:r>
      <w:r>
        <w:rPr>
          <w:rFonts w:ascii="Arial" w:hAnsi="Arial" w:cs="Arial"/>
          <w:i/>
          <w:iCs/>
          <w:sz w:val="22"/>
          <w:szCs w:val="22"/>
          <w:lang w:val="sr-Cyrl-CS"/>
        </w:rPr>
        <w:t>Управа за јавна плаћања</w:t>
      </w:r>
      <w:r>
        <w:rPr>
          <w:rFonts w:ascii="Arial" w:hAnsi="Arial" w:cs="Arial"/>
          <w:i/>
          <w:iCs/>
          <w:sz w:val="22"/>
          <w:szCs w:val="22"/>
        </w:rPr>
        <w:t>.,</w:t>
      </w:r>
    </w:p>
    <w:p w:rsidR="00B24AB9" w:rsidRDefault="00B24AB9">
      <w:pPr>
        <w:rPr>
          <w:rFonts w:ascii="Arial" w:hAnsi="Arial" w:cs="Arial"/>
          <w:i/>
          <w:iCs/>
          <w:sz w:val="22"/>
          <w:szCs w:val="22"/>
        </w:rPr>
      </w:pPr>
      <w:r>
        <w:rPr>
          <w:rFonts w:ascii="Arial" w:hAnsi="Arial" w:cs="Arial"/>
          <w:i/>
          <w:iCs/>
          <w:sz w:val="22"/>
          <w:szCs w:val="22"/>
        </w:rPr>
        <w:t>Телефон</w:t>
      </w:r>
      <w:r>
        <w:rPr>
          <w:rFonts w:ascii="Arial" w:hAnsi="Arial" w:cs="Arial"/>
          <w:i/>
          <w:iCs/>
          <w:sz w:val="22"/>
          <w:szCs w:val="22"/>
          <w:lang w:val="sr-Cyrl-CS"/>
        </w:rPr>
        <w:t xml:space="preserve">: 028/83-860 </w:t>
      </w:r>
      <w:r>
        <w:rPr>
          <w:rFonts w:ascii="Arial" w:hAnsi="Arial" w:cs="Arial"/>
          <w:i/>
          <w:iCs/>
          <w:sz w:val="22"/>
          <w:szCs w:val="22"/>
        </w:rPr>
        <w:t>.Телефакс:</w:t>
      </w:r>
      <w:r>
        <w:rPr>
          <w:rFonts w:ascii="Arial" w:hAnsi="Arial" w:cs="Arial"/>
          <w:i/>
          <w:iCs/>
          <w:sz w:val="22"/>
          <w:szCs w:val="22"/>
          <w:lang w:val="sr-Cyrl-CS"/>
        </w:rPr>
        <w:t xml:space="preserve"> 028/83-167</w:t>
      </w:r>
    </w:p>
    <w:p w:rsidR="00B24AB9" w:rsidRDefault="00B24AB9">
      <w:pPr>
        <w:rPr>
          <w:rFonts w:ascii="Arial" w:hAnsi="Arial" w:cs="Arial"/>
          <w:i/>
          <w:iCs/>
          <w:sz w:val="22"/>
          <w:szCs w:val="22"/>
          <w:lang w:val="sr-Cyrl-CS"/>
        </w:rPr>
      </w:pPr>
      <w:r>
        <w:rPr>
          <w:rFonts w:ascii="Arial" w:hAnsi="Arial" w:cs="Arial"/>
          <w:i/>
          <w:iCs/>
          <w:sz w:val="22"/>
          <w:szCs w:val="22"/>
        </w:rPr>
        <w:t>кога заступа</w:t>
      </w:r>
      <w:r>
        <w:rPr>
          <w:rFonts w:ascii="Arial" w:hAnsi="Arial" w:cs="Arial"/>
          <w:i/>
          <w:iCs/>
          <w:sz w:val="22"/>
          <w:szCs w:val="22"/>
          <w:lang w:val="sr-Cyrl-CS"/>
        </w:rPr>
        <w:t xml:space="preserve"> Председник привременог органа Зоран Тодић</w:t>
      </w:r>
    </w:p>
    <w:p w:rsidR="00B24AB9" w:rsidRDefault="00B24AB9">
      <w:pPr>
        <w:rPr>
          <w:rFonts w:ascii="Arial" w:hAnsi="Arial" w:cs="Arial"/>
          <w:i/>
          <w:iCs/>
          <w:sz w:val="22"/>
          <w:szCs w:val="22"/>
          <w:lang w:val="sr-Cyrl-CS"/>
        </w:rPr>
      </w:pPr>
    </w:p>
    <w:p w:rsidR="00B24AB9" w:rsidRDefault="00B24AB9">
      <w:pPr>
        <w:rPr>
          <w:rFonts w:ascii="Arial" w:hAnsi="Arial" w:cs="Arial"/>
          <w:i/>
          <w:iCs/>
          <w:sz w:val="22"/>
          <w:szCs w:val="22"/>
          <w:lang w:val="sr-Cyrl-RS"/>
        </w:rPr>
      </w:pPr>
      <w:r>
        <w:rPr>
          <w:rFonts w:ascii="Arial" w:hAnsi="Arial" w:cs="Arial"/>
          <w:i/>
          <w:iCs/>
          <w:sz w:val="22"/>
          <w:szCs w:val="22"/>
        </w:rPr>
        <w:t>и</w:t>
      </w:r>
    </w:p>
    <w:p w:rsidR="00AB665F" w:rsidRPr="00AB665F" w:rsidRDefault="00AB665F">
      <w:pPr>
        <w:rPr>
          <w:rFonts w:ascii="Arial" w:hAnsi="Arial" w:cs="Arial"/>
          <w:i/>
          <w:iCs/>
          <w:sz w:val="22"/>
          <w:szCs w:val="22"/>
          <w:lang w:val="sr-Cyrl-RS"/>
        </w:rPr>
      </w:pPr>
    </w:p>
    <w:p w:rsidR="00B24AB9" w:rsidRDefault="00B24AB9">
      <w:pPr>
        <w:rPr>
          <w:rFonts w:ascii="Arial" w:hAnsi="Arial" w:cs="Arial"/>
          <w:i/>
          <w:iCs/>
          <w:sz w:val="22"/>
          <w:szCs w:val="22"/>
        </w:rPr>
      </w:pPr>
      <w:r>
        <w:rPr>
          <w:rFonts w:ascii="Arial" w:hAnsi="Arial" w:cs="Arial"/>
          <w:i/>
          <w:iCs/>
          <w:sz w:val="22"/>
          <w:szCs w:val="22"/>
        </w:rPr>
        <w:t>................................................................................................</w:t>
      </w:r>
    </w:p>
    <w:p w:rsidR="00B24AB9" w:rsidRDefault="00B24AB9">
      <w:pPr>
        <w:rPr>
          <w:rFonts w:ascii="Arial" w:hAnsi="Arial" w:cs="Arial"/>
          <w:i/>
          <w:iCs/>
          <w:sz w:val="22"/>
          <w:szCs w:val="22"/>
        </w:rPr>
      </w:pPr>
      <w:r>
        <w:rPr>
          <w:rFonts w:ascii="Arial" w:hAnsi="Arial" w:cs="Arial"/>
          <w:i/>
          <w:iCs/>
          <w:sz w:val="22"/>
          <w:szCs w:val="22"/>
        </w:rPr>
        <w:t>са седиштем у ............................................, улица .........................................., ПИБ:.......................... Матични број: ........................................</w:t>
      </w:r>
    </w:p>
    <w:p w:rsidR="00B24AB9" w:rsidRDefault="00B24AB9">
      <w:pPr>
        <w:rPr>
          <w:rFonts w:ascii="Arial" w:hAnsi="Arial" w:cs="Arial"/>
          <w:i/>
          <w:iCs/>
          <w:sz w:val="22"/>
          <w:szCs w:val="22"/>
        </w:rPr>
      </w:pPr>
      <w:r>
        <w:rPr>
          <w:rFonts w:ascii="Arial" w:hAnsi="Arial" w:cs="Arial"/>
          <w:i/>
          <w:iCs/>
          <w:sz w:val="22"/>
          <w:szCs w:val="22"/>
        </w:rPr>
        <w:t>Број рачуна: ............................................ Назив банке:......................................,</w:t>
      </w:r>
    </w:p>
    <w:p w:rsidR="00B24AB9" w:rsidRDefault="00B24AB9">
      <w:pPr>
        <w:rPr>
          <w:rFonts w:ascii="Arial" w:hAnsi="Arial" w:cs="Arial"/>
          <w:i/>
          <w:iCs/>
          <w:sz w:val="22"/>
          <w:szCs w:val="22"/>
        </w:rPr>
      </w:pPr>
      <w:r>
        <w:rPr>
          <w:rFonts w:ascii="Arial" w:hAnsi="Arial" w:cs="Arial"/>
          <w:i/>
          <w:iCs/>
          <w:sz w:val="22"/>
          <w:szCs w:val="22"/>
        </w:rPr>
        <w:t>Телефон:............................Телефакс:</w:t>
      </w:r>
    </w:p>
    <w:p w:rsidR="00B24AB9" w:rsidRDefault="00B24AB9">
      <w:pPr>
        <w:rPr>
          <w:rFonts w:ascii="Arial" w:hAnsi="Arial" w:cs="Arial"/>
          <w:i/>
          <w:iCs/>
          <w:sz w:val="22"/>
          <w:szCs w:val="22"/>
        </w:rPr>
      </w:pPr>
      <w:r>
        <w:rPr>
          <w:rFonts w:ascii="Arial" w:hAnsi="Arial" w:cs="Arial"/>
          <w:i/>
          <w:iCs/>
          <w:sz w:val="22"/>
          <w:szCs w:val="22"/>
        </w:rPr>
        <w:t xml:space="preserve">кога заступа................................................................... </w:t>
      </w:r>
    </w:p>
    <w:p w:rsidR="00B24AB9" w:rsidRDefault="00B24AB9">
      <w:pPr>
        <w:rPr>
          <w:rFonts w:ascii="Arial" w:hAnsi="Arial" w:cs="Arial"/>
          <w:i/>
          <w:iCs/>
          <w:sz w:val="22"/>
          <w:szCs w:val="22"/>
        </w:rPr>
      </w:pPr>
      <w:r>
        <w:rPr>
          <w:rFonts w:ascii="Arial" w:hAnsi="Arial" w:cs="Arial"/>
          <w:i/>
          <w:iCs/>
          <w:sz w:val="22"/>
          <w:szCs w:val="22"/>
        </w:rPr>
        <w:t xml:space="preserve">(удаљем тексту: </w:t>
      </w:r>
      <w:r>
        <w:rPr>
          <w:rFonts w:ascii="Arial" w:hAnsi="Arial" w:cs="Arial"/>
          <w:b/>
          <w:bCs/>
          <w:i/>
          <w:iCs/>
          <w:sz w:val="22"/>
          <w:szCs w:val="22"/>
        </w:rPr>
        <w:t>…...............</w:t>
      </w:r>
      <w:r>
        <w:rPr>
          <w:rFonts w:ascii="Arial" w:hAnsi="Arial" w:cs="Arial"/>
          <w:i/>
          <w:iCs/>
          <w:sz w:val="22"/>
          <w:szCs w:val="22"/>
        </w:rPr>
        <w:t>),</w:t>
      </w:r>
    </w:p>
    <w:p w:rsidR="00B24AB9" w:rsidRDefault="00B24AB9">
      <w:pPr>
        <w:rPr>
          <w:rFonts w:ascii="Arial" w:hAnsi="Arial" w:cs="Arial"/>
          <w:i/>
          <w:iCs/>
          <w:sz w:val="22"/>
          <w:szCs w:val="22"/>
        </w:rPr>
      </w:pPr>
    </w:p>
    <w:p w:rsidR="00B24AB9" w:rsidRDefault="00B24AB9">
      <w:pPr>
        <w:rPr>
          <w:rFonts w:ascii="Arial" w:hAnsi="Arial" w:cs="Arial"/>
          <w:i/>
          <w:iCs/>
          <w:sz w:val="22"/>
          <w:szCs w:val="22"/>
        </w:rPr>
      </w:pPr>
      <w:r>
        <w:rPr>
          <w:rFonts w:ascii="Arial" w:hAnsi="Arial" w:cs="Arial"/>
          <w:i/>
          <w:iCs/>
          <w:sz w:val="22"/>
          <w:szCs w:val="22"/>
        </w:rPr>
        <w:t>Основ уговора:</w:t>
      </w:r>
    </w:p>
    <w:p w:rsidR="00B24AB9" w:rsidRDefault="00B24AB9">
      <w:pPr>
        <w:rPr>
          <w:rFonts w:ascii="Arial" w:hAnsi="Arial" w:cs="Arial"/>
          <w:i/>
          <w:iCs/>
          <w:sz w:val="22"/>
          <w:szCs w:val="22"/>
        </w:rPr>
      </w:pPr>
      <w:r>
        <w:rPr>
          <w:rFonts w:ascii="Arial" w:hAnsi="Arial" w:cs="Arial"/>
          <w:i/>
          <w:iCs/>
          <w:sz w:val="22"/>
          <w:szCs w:val="22"/>
        </w:rPr>
        <w:t>ЈН Број:...................................................</w:t>
      </w:r>
    </w:p>
    <w:p w:rsidR="00B24AB9" w:rsidRDefault="00B24AB9">
      <w:pPr>
        <w:rPr>
          <w:rFonts w:ascii="Arial" w:hAnsi="Arial" w:cs="Arial"/>
          <w:i/>
          <w:iCs/>
          <w:sz w:val="22"/>
          <w:szCs w:val="22"/>
        </w:rPr>
      </w:pPr>
      <w:r>
        <w:rPr>
          <w:rFonts w:ascii="Arial" w:hAnsi="Arial" w:cs="Arial"/>
          <w:i/>
          <w:iCs/>
          <w:sz w:val="22"/>
          <w:szCs w:val="22"/>
        </w:rPr>
        <w:t xml:space="preserve">Број и датум одлуке о </w:t>
      </w:r>
      <w:r>
        <w:rPr>
          <w:rFonts w:ascii="Arial" w:hAnsi="Arial" w:cs="Arial"/>
          <w:i/>
          <w:iCs/>
          <w:sz w:val="22"/>
          <w:szCs w:val="22"/>
          <w:lang w:val="sr-Cyrl-CS"/>
        </w:rPr>
        <w:t>додели уговора</w:t>
      </w:r>
      <w:r>
        <w:rPr>
          <w:rFonts w:ascii="Arial" w:hAnsi="Arial" w:cs="Arial"/>
          <w:i/>
          <w:iCs/>
          <w:sz w:val="22"/>
          <w:szCs w:val="22"/>
        </w:rPr>
        <w:t>:...............................................</w:t>
      </w:r>
    </w:p>
    <w:p w:rsidR="00B24AB9" w:rsidRDefault="00B24AB9">
      <w:pPr>
        <w:rPr>
          <w:rFonts w:ascii="Arial" w:hAnsi="Arial" w:cs="Arial"/>
          <w:i/>
          <w:iCs/>
          <w:sz w:val="22"/>
          <w:szCs w:val="22"/>
          <w:lang w:val="sr-Cyrl-RS"/>
        </w:rPr>
      </w:pPr>
      <w:r>
        <w:rPr>
          <w:rFonts w:ascii="Arial" w:hAnsi="Arial" w:cs="Arial"/>
          <w:i/>
          <w:iCs/>
          <w:sz w:val="22"/>
          <w:szCs w:val="22"/>
        </w:rPr>
        <w:t>Понуда изабраног понуђача бр. ______ од...............................</w:t>
      </w:r>
    </w:p>
    <w:p w:rsidR="00AB665F" w:rsidRDefault="00AB665F">
      <w:pPr>
        <w:rPr>
          <w:rFonts w:ascii="Arial" w:hAnsi="Arial" w:cs="Arial"/>
          <w:i/>
          <w:iCs/>
          <w:sz w:val="22"/>
          <w:szCs w:val="22"/>
          <w:lang w:val="sr-Cyrl-RS"/>
        </w:rPr>
      </w:pPr>
    </w:p>
    <w:p w:rsidR="00AB665F" w:rsidRPr="00AB665F" w:rsidRDefault="00AB665F">
      <w:pPr>
        <w:rPr>
          <w:rFonts w:ascii="Arial" w:hAnsi="Arial" w:cs="Arial"/>
          <w:sz w:val="22"/>
          <w:szCs w:val="22"/>
          <w:lang w:val="sr-Cyrl-RS"/>
        </w:rPr>
      </w:pPr>
    </w:p>
    <w:p w:rsidR="00B24AB9" w:rsidRDefault="00B24AB9">
      <w:pPr>
        <w:rPr>
          <w:b/>
          <w:sz w:val="22"/>
          <w:szCs w:val="22"/>
          <w:lang w:val="ru-RU"/>
        </w:rPr>
      </w:pPr>
      <w:r>
        <w:rPr>
          <w:b/>
          <w:sz w:val="22"/>
          <w:szCs w:val="22"/>
          <w:lang w:val="ru-RU"/>
        </w:rPr>
        <w:lastRenderedPageBreak/>
        <w:t>___________________________________                         ___________________________</w:t>
      </w:r>
    </w:p>
    <w:p w:rsidR="00B24AB9" w:rsidRDefault="00B24AB9">
      <w:pPr>
        <w:rPr>
          <w:b/>
          <w:sz w:val="22"/>
          <w:szCs w:val="22"/>
          <w:lang w:val="ru-RU"/>
        </w:rPr>
      </w:pPr>
    </w:p>
    <w:p w:rsidR="00B24AB9" w:rsidRDefault="00B24AB9">
      <w:pPr>
        <w:rPr>
          <w:b/>
          <w:sz w:val="22"/>
          <w:szCs w:val="22"/>
          <w:lang w:val="ru-RU"/>
        </w:rPr>
      </w:pPr>
      <w:r>
        <w:rPr>
          <w:b/>
          <w:sz w:val="22"/>
          <w:szCs w:val="22"/>
          <w:lang w:val="ru-RU"/>
        </w:rPr>
        <w:t xml:space="preserve">___________________________________       </w:t>
      </w:r>
      <w:r w:rsidR="00AB665F">
        <w:rPr>
          <w:b/>
          <w:sz w:val="22"/>
          <w:szCs w:val="22"/>
          <w:lang w:val="ru-RU"/>
        </w:rPr>
        <w:t xml:space="preserve">               </w:t>
      </w:r>
      <w:r>
        <w:rPr>
          <w:b/>
          <w:sz w:val="22"/>
          <w:szCs w:val="22"/>
          <w:lang w:val="ru-RU"/>
        </w:rPr>
        <w:t>______________________________     ___________________________________                       ______________________________</w:t>
      </w:r>
    </w:p>
    <w:p w:rsidR="00B24AB9" w:rsidRDefault="00B24AB9">
      <w:pPr>
        <w:rPr>
          <w:b/>
          <w:sz w:val="22"/>
          <w:szCs w:val="22"/>
          <w:lang w:val="ru-RU"/>
        </w:rPr>
      </w:pPr>
    </w:p>
    <w:p w:rsidR="00B24AB9" w:rsidRDefault="00B24AB9">
      <w:pPr>
        <w:rPr>
          <w:lang w:val="sr-Cyrl-CS"/>
        </w:rPr>
      </w:pPr>
      <w:r>
        <w:rPr>
          <w:b/>
          <w:sz w:val="22"/>
          <w:szCs w:val="22"/>
          <w:lang w:val="ru-RU"/>
        </w:rPr>
        <w:t xml:space="preserve">         (* подизвођач)                                            </w:t>
      </w:r>
      <w:r w:rsidR="00AB665F">
        <w:rPr>
          <w:b/>
          <w:sz w:val="22"/>
          <w:szCs w:val="22"/>
          <w:lang w:val="ru-RU"/>
        </w:rPr>
        <w:t xml:space="preserve">           </w:t>
      </w:r>
      <w:r>
        <w:rPr>
          <w:b/>
          <w:sz w:val="22"/>
          <w:szCs w:val="22"/>
          <w:lang w:val="ru-RU"/>
        </w:rPr>
        <w:t xml:space="preserve">  (*остали из групе понуђача)</w:t>
      </w:r>
    </w:p>
    <w:p w:rsidR="00AB665F" w:rsidRDefault="00AB665F" w:rsidP="00D5264F">
      <w:pPr>
        <w:tabs>
          <w:tab w:val="left" w:pos="1418"/>
        </w:tabs>
        <w:rPr>
          <w:lang w:val="sr-Cyrl-CS"/>
        </w:rPr>
      </w:pPr>
    </w:p>
    <w:p w:rsidR="00D5264F" w:rsidRDefault="00D5264F" w:rsidP="00D5264F">
      <w:pPr>
        <w:tabs>
          <w:tab w:val="left" w:pos="1418"/>
        </w:tabs>
        <w:rPr>
          <w:lang w:val="sr-Cyrl-CS"/>
        </w:rPr>
      </w:pPr>
    </w:p>
    <w:p w:rsidR="00B24AB9" w:rsidRPr="00D5264F" w:rsidRDefault="00B24AB9" w:rsidP="007A0843">
      <w:pPr>
        <w:pStyle w:val="ad"/>
        <w:jc w:val="left"/>
      </w:pPr>
      <w:r w:rsidRPr="00D5264F">
        <w:t>Уговорне стране констатују:</w:t>
      </w:r>
    </w:p>
    <w:p w:rsidR="00B24AB9" w:rsidRPr="00D5264F" w:rsidRDefault="00B24AB9" w:rsidP="007A0843">
      <w:pPr>
        <w:pStyle w:val="ad"/>
      </w:pPr>
    </w:p>
    <w:p w:rsidR="00B24AB9" w:rsidRPr="00D5264F" w:rsidRDefault="00B24AB9" w:rsidP="007A0843">
      <w:pPr>
        <w:pStyle w:val="ad"/>
      </w:pPr>
      <w:r w:rsidRPr="00D5264F">
        <w:t>Члан 1</w:t>
      </w:r>
      <w:r w:rsidRPr="00D5264F">
        <w:rPr>
          <w:lang w:val="sr-Cyrl-CS"/>
        </w:rPr>
        <w:t>.</w:t>
      </w:r>
    </w:p>
    <w:p w:rsidR="00B24AB9" w:rsidRPr="00D5264F" w:rsidRDefault="00B24AB9">
      <w:pPr>
        <w:jc w:val="center"/>
        <w:rPr>
          <w:rFonts w:ascii="Arial" w:hAnsi="Arial" w:cs="Arial"/>
          <w:b/>
        </w:rPr>
      </w:pPr>
    </w:p>
    <w:p w:rsidR="00B24AB9" w:rsidRPr="007A0843" w:rsidRDefault="00B24AB9" w:rsidP="00FE0EED">
      <w:pPr>
        <w:jc w:val="both"/>
        <w:rPr>
          <w:rFonts w:ascii="Arial" w:hAnsi="Arial" w:cs="Arial"/>
          <w:sz w:val="22"/>
          <w:szCs w:val="22"/>
          <w:lang w:val="sr-Cyrl-CS"/>
        </w:rPr>
      </w:pPr>
      <w:r w:rsidRPr="00D5264F">
        <w:rPr>
          <w:rFonts w:ascii="Arial" w:hAnsi="Arial" w:cs="Arial"/>
        </w:rPr>
        <w:tab/>
      </w:r>
      <w:r w:rsidRPr="007A0843">
        <w:rPr>
          <w:rFonts w:ascii="Arial" w:hAnsi="Arial" w:cs="Arial"/>
          <w:sz w:val="22"/>
          <w:szCs w:val="22"/>
          <w:lang w:val="sr-Cyrl-CS"/>
        </w:rPr>
        <w:t xml:space="preserve">да је Општина Лепосавић, </w:t>
      </w:r>
      <w:r w:rsidR="005C3E39" w:rsidRPr="007A0843">
        <w:rPr>
          <w:rFonts w:ascii="Arial" w:hAnsi="Arial" w:cs="Arial"/>
          <w:sz w:val="22"/>
          <w:szCs w:val="22"/>
          <w:lang w:val="sr-Cyrl-CS"/>
        </w:rPr>
        <w:t>у својству наручиоца</w:t>
      </w:r>
      <w:r w:rsidRPr="007A0843">
        <w:rPr>
          <w:rFonts w:ascii="Arial" w:hAnsi="Arial" w:cs="Arial"/>
          <w:sz w:val="22"/>
          <w:szCs w:val="22"/>
          <w:lang w:val="sr-Cyrl-CS"/>
        </w:rPr>
        <w:t>, Одлуком о</w:t>
      </w:r>
      <w:r w:rsidR="00E71B32" w:rsidRPr="007A0843">
        <w:rPr>
          <w:rFonts w:ascii="Arial" w:hAnsi="Arial" w:cs="Arial"/>
          <w:sz w:val="22"/>
          <w:szCs w:val="22"/>
          <w:lang w:val="sr-Cyrl-CS"/>
        </w:rPr>
        <w:t xml:space="preserve"> покретању поступка број 404-</w:t>
      </w:r>
      <w:r w:rsidR="005C3E39" w:rsidRPr="007A0843">
        <w:rPr>
          <w:rFonts w:ascii="Arial" w:hAnsi="Arial" w:cs="Arial"/>
          <w:sz w:val="22"/>
          <w:szCs w:val="22"/>
          <w:lang w:val="sr-Cyrl-CS"/>
        </w:rPr>
        <w:t>1</w:t>
      </w:r>
      <w:r w:rsidR="00E71B32" w:rsidRPr="007A0843">
        <w:rPr>
          <w:rFonts w:ascii="Arial" w:hAnsi="Arial" w:cs="Arial"/>
          <w:sz w:val="22"/>
          <w:szCs w:val="22"/>
          <w:lang w:val="sr-Cyrl-CS"/>
        </w:rPr>
        <w:t>/</w:t>
      </w:r>
      <w:r w:rsidR="005C3E39" w:rsidRPr="007A0843">
        <w:rPr>
          <w:rFonts w:ascii="Arial" w:hAnsi="Arial" w:cs="Arial"/>
          <w:sz w:val="22"/>
          <w:szCs w:val="22"/>
          <w:lang w:val="sr-Cyrl-CS"/>
        </w:rPr>
        <w:t>15</w:t>
      </w:r>
      <w:r w:rsidRPr="007A0843">
        <w:rPr>
          <w:rFonts w:ascii="Arial" w:hAnsi="Arial" w:cs="Arial"/>
          <w:sz w:val="22"/>
          <w:szCs w:val="22"/>
          <w:lang w:val="sr-Cyrl-CS"/>
        </w:rPr>
        <w:t>-201</w:t>
      </w:r>
      <w:r w:rsidR="00E71B32" w:rsidRPr="007A0843">
        <w:rPr>
          <w:rFonts w:ascii="Arial" w:hAnsi="Arial" w:cs="Arial"/>
          <w:sz w:val="22"/>
          <w:szCs w:val="22"/>
          <w:lang w:val="sr-Cyrl-CS"/>
        </w:rPr>
        <w:t xml:space="preserve">6 од </w:t>
      </w:r>
      <w:r w:rsidR="00D5264F" w:rsidRPr="007A0843">
        <w:rPr>
          <w:rFonts w:ascii="Arial" w:hAnsi="Arial" w:cs="Arial"/>
          <w:sz w:val="22"/>
          <w:szCs w:val="22"/>
          <w:lang w:val="sr-Cyrl-CS"/>
        </w:rPr>
        <w:t xml:space="preserve"> 02.12.2016</w:t>
      </w:r>
      <w:r w:rsidRPr="007A0843">
        <w:rPr>
          <w:rFonts w:ascii="Arial" w:hAnsi="Arial" w:cs="Arial"/>
          <w:sz w:val="22"/>
          <w:szCs w:val="22"/>
          <w:lang w:val="sr-Cyrl-CS"/>
        </w:rPr>
        <w:t>.године спровела поступак јавне набавке мале вредности чији је предмет–</w:t>
      </w:r>
      <w:r w:rsidRPr="007A0843">
        <w:rPr>
          <w:rFonts w:ascii="Arial" w:eastAsia="TimesNewRomanPS-BoldMT" w:hAnsi="Arial" w:cs="Arial"/>
          <w:b/>
          <w:bCs/>
          <w:sz w:val="22"/>
          <w:szCs w:val="22"/>
        </w:rPr>
        <w:t xml:space="preserve"> </w:t>
      </w:r>
      <w:r w:rsidR="005C3E39" w:rsidRPr="007A0843">
        <w:rPr>
          <w:rFonts w:ascii="Arial" w:hAnsi="Arial" w:cs="Arial"/>
          <w:b/>
          <w:bCs/>
          <w:sz w:val="22"/>
          <w:szCs w:val="22"/>
          <w:lang w:val="sr-Cyrl-CS"/>
        </w:rPr>
        <w:t>Унапређење услова за развој омладине</w:t>
      </w:r>
      <w:r w:rsidRPr="007A0843">
        <w:rPr>
          <w:rFonts w:ascii="Arial" w:hAnsi="Arial" w:cs="Arial"/>
          <w:sz w:val="22"/>
          <w:szCs w:val="22"/>
          <w:lang w:val="sr-Cyrl-CS"/>
        </w:rPr>
        <w:t xml:space="preserve"> да је Понуђач доставио понуду број (биће преузето из понуде), која је саставни део уговора</w:t>
      </w:r>
    </w:p>
    <w:p w:rsidR="00FE0EED" w:rsidRPr="007A0843" w:rsidRDefault="00B24AB9" w:rsidP="00FE0EED">
      <w:pPr>
        <w:jc w:val="both"/>
        <w:rPr>
          <w:rFonts w:ascii="Arial" w:hAnsi="Arial" w:cs="Arial"/>
          <w:b/>
          <w:sz w:val="22"/>
          <w:szCs w:val="22"/>
          <w:lang w:val="ru-RU"/>
        </w:rPr>
      </w:pPr>
      <w:r w:rsidRPr="007A0843">
        <w:rPr>
          <w:rFonts w:ascii="Arial" w:hAnsi="Arial" w:cs="Arial"/>
          <w:sz w:val="22"/>
          <w:szCs w:val="22"/>
          <w:lang w:val="sr-Cyrl-CS"/>
        </w:rPr>
        <w:t xml:space="preserve">-да је Наручилац, на основу понуде Понуђача и Одлуке о додели уговора број ___________________закључује уговор са Понуђачем о извођењу радова на </w:t>
      </w:r>
      <w:r w:rsidR="00736F60" w:rsidRPr="007A0843">
        <w:rPr>
          <w:rFonts w:ascii="Arial" w:hAnsi="Arial" w:cs="Arial"/>
          <w:sz w:val="22"/>
          <w:szCs w:val="22"/>
          <w:lang w:val="sr-Cyrl-CS"/>
        </w:rPr>
        <w:t xml:space="preserve"> </w:t>
      </w:r>
      <w:r w:rsidR="00647724" w:rsidRPr="007A0843">
        <w:rPr>
          <w:rFonts w:ascii="Arial" w:hAnsi="Arial" w:cs="Arial"/>
          <w:b/>
          <w:bCs/>
          <w:sz w:val="22"/>
          <w:szCs w:val="22"/>
          <w:lang w:val="sr-Cyrl-CS"/>
        </w:rPr>
        <w:t>Унапређење услова за развој омладине</w:t>
      </w:r>
      <w:r w:rsidR="00FE0EED" w:rsidRPr="007A0843">
        <w:rPr>
          <w:rFonts w:ascii="Arial" w:eastAsia="TimesNewRomanPS-BoldMT" w:hAnsi="Arial" w:cs="Arial"/>
          <w:b/>
          <w:bCs/>
          <w:sz w:val="22"/>
          <w:szCs w:val="22"/>
          <w:lang w:val="sr-Cyrl-RS"/>
        </w:rPr>
        <w:t>.</w:t>
      </w:r>
    </w:p>
    <w:p w:rsidR="00FE0EED" w:rsidRDefault="00FE0EED">
      <w:pPr>
        <w:jc w:val="both"/>
        <w:rPr>
          <w:rFonts w:ascii="Arial" w:hAnsi="Arial" w:cs="Arial"/>
          <w:b/>
          <w:sz w:val="22"/>
          <w:szCs w:val="22"/>
          <w:u w:val="single"/>
          <w:lang w:val="sr-Cyrl-CS"/>
        </w:rPr>
      </w:pPr>
    </w:p>
    <w:p w:rsidR="00EB7AD9" w:rsidRPr="007A0843" w:rsidRDefault="00EB7AD9">
      <w:pPr>
        <w:jc w:val="both"/>
        <w:rPr>
          <w:rFonts w:ascii="Arial" w:hAnsi="Arial" w:cs="Arial"/>
          <w:b/>
          <w:sz w:val="22"/>
          <w:szCs w:val="22"/>
          <w:u w:val="single"/>
          <w:lang w:val="sr-Cyrl-CS"/>
        </w:rPr>
      </w:pPr>
    </w:p>
    <w:p w:rsidR="00B24AB9" w:rsidRPr="007A0843" w:rsidRDefault="00B24AB9">
      <w:pPr>
        <w:jc w:val="both"/>
        <w:rPr>
          <w:rFonts w:ascii="Arial" w:hAnsi="Arial" w:cs="Arial"/>
          <w:b/>
          <w:sz w:val="22"/>
          <w:szCs w:val="22"/>
          <w:u w:val="single"/>
          <w:lang w:val="sr-Cyrl-CS"/>
        </w:rPr>
      </w:pPr>
      <w:r w:rsidRPr="007A0843">
        <w:rPr>
          <w:rFonts w:ascii="Arial" w:hAnsi="Arial" w:cs="Arial"/>
          <w:b/>
          <w:sz w:val="22"/>
          <w:szCs w:val="22"/>
          <w:u w:val="single"/>
          <w:lang w:val="sr-Cyrl-CS"/>
        </w:rPr>
        <w:t>ПРЕДМЕТ УГОВОРА</w:t>
      </w:r>
    </w:p>
    <w:p w:rsidR="00B24AB9" w:rsidRPr="007A0843" w:rsidRDefault="00B24AB9">
      <w:pPr>
        <w:jc w:val="both"/>
        <w:rPr>
          <w:rFonts w:ascii="Arial" w:hAnsi="Arial" w:cs="Arial"/>
          <w:b/>
          <w:sz w:val="22"/>
          <w:szCs w:val="22"/>
          <w:u w:val="single"/>
          <w:lang w:val="sr-Cyrl-CS"/>
        </w:rPr>
      </w:pPr>
    </w:p>
    <w:p w:rsidR="00B24AB9" w:rsidRPr="007A0843" w:rsidRDefault="00B24AB9">
      <w:pPr>
        <w:jc w:val="center"/>
        <w:rPr>
          <w:rFonts w:ascii="Arial" w:hAnsi="Arial" w:cs="Arial"/>
          <w:sz w:val="22"/>
          <w:szCs w:val="22"/>
        </w:rPr>
      </w:pPr>
      <w:r w:rsidRPr="007A0843">
        <w:rPr>
          <w:rFonts w:ascii="Arial" w:hAnsi="Arial" w:cs="Arial"/>
          <w:b/>
          <w:sz w:val="22"/>
          <w:szCs w:val="22"/>
        </w:rPr>
        <w:t xml:space="preserve">Члан 2. </w:t>
      </w:r>
    </w:p>
    <w:p w:rsidR="00B24AB9" w:rsidRPr="007A0843" w:rsidRDefault="00B24AB9">
      <w:pPr>
        <w:jc w:val="center"/>
        <w:rPr>
          <w:rFonts w:ascii="Arial" w:hAnsi="Arial" w:cs="Arial"/>
          <w:sz w:val="22"/>
          <w:szCs w:val="22"/>
        </w:rPr>
      </w:pPr>
    </w:p>
    <w:p w:rsidR="00B24AB9" w:rsidRPr="007A0843" w:rsidRDefault="00B24AB9">
      <w:pPr>
        <w:jc w:val="both"/>
        <w:rPr>
          <w:rFonts w:ascii="Arial" w:hAnsi="Arial" w:cs="Arial"/>
          <w:sz w:val="22"/>
          <w:szCs w:val="22"/>
          <w:lang w:val="sr-Cyrl-CS"/>
        </w:rPr>
      </w:pPr>
      <w:r w:rsidRPr="007A0843">
        <w:rPr>
          <w:rFonts w:ascii="Arial" w:hAnsi="Arial" w:cs="Arial"/>
          <w:sz w:val="22"/>
          <w:szCs w:val="22"/>
        </w:rPr>
        <w:tab/>
        <w:t>Предмет Уговора је извођење</w:t>
      </w:r>
      <w:r w:rsidRPr="007A0843">
        <w:rPr>
          <w:rFonts w:ascii="Arial" w:hAnsi="Arial" w:cs="Arial"/>
          <w:sz w:val="22"/>
          <w:szCs w:val="22"/>
          <w:lang w:val="ru-RU"/>
        </w:rPr>
        <w:t xml:space="preserve"> радова</w:t>
      </w:r>
      <w:r w:rsidRPr="007A0843">
        <w:rPr>
          <w:rFonts w:ascii="Arial" w:hAnsi="Arial" w:cs="Arial"/>
          <w:sz w:val="22"/>
          <w:szCs w:val="22"/>
        </w:rPr>
        <w:t xml:space="preserve"> на </w:t>
      </w:r>
      <w:r w:rsidR="00647724" w:rsidRPr="007A0843">
        <w:rPr>
          <w:rFonts w:ascii="Arial" w:hAnsi="Arial" w:cs="Arial"/>
          <w:b/>
          <w:bCs/>
          <w:sz w:val="22"/>
          <w:szCs w:val="22"/>
          <w:lang w:val="sr-Cyrl-CS"/>
        </w:rPr>
        <w:t>Унапређење услова за развој омладине</w:t>
      </w:r>
      <w:r w:rsidR="00647724" w:rsidRPr="007A0843">
        <w:rPr>
          <w:rFonts w:ascii="Arial" w:hAnsi="Arial" w:cs="Arial"/>
          <w:sz w:val="22"/>
          <w:szCs w:val="22"/>
          <w:lang w:val="sr-Cyrl-CS"/>
        </w:rPr>
        <w:t xml:space="preserve"> </w:t>
      </w:r>
      <w:r w:rsidRPr="007A0843">
        <w:rPr>
          <w:rFonts w:ascii="Arial" w:hAnsi="Arial" w:cs="Arial"/>
          <w:sz w:val="22"/>
          <w:szCs w:val="22"/>
        </w:rPr>
        <w:t>а све према техничкој документацији из конкурсне документације  и усвојеној понуди Извођача радова, заведеној под бројем_______________,</w:t>
      </w:r>
      <w:r w:rsidRPr="007A0843">
        <w:rPr>
          <w:rFonts w:ascii="Arial" w:hAnsi="Arial" w:cs="Arial"/>
          <w:sz w:val="22"/>
          <w:szCs w:val="22"/>
          <w:lang w:val="sr-Cyrl-CS"/>
        </w:rPr>
        <w:t>који су саставни део овог Уговора.</w:t>
      </w:r>
    </w:p>
    <w:p w:rsidR="00B24AB9" w:rsidRPr="007A0843" w:rsidRDefault="00B24AB9">
      <w:pPr>
        <w:jc w:val="both"/>
        <w:rPr>
          <w:rFonts w:ascii="Arial" w:hAnsi="Arial" w:cs="Arial"/>
          <w:sz w:val="22"/>
          <w:szCs w:val="22"/>
          <w:lang w:val="sr-Cyrl-CS"/>
        </w:rPr>
      </w:pPr>
    </w:p>
    <w:p w:rsidR="008540F7" w:rsidRPr="007A0843" w:rsidRDefault="008540F7">
      <w:pPr>
        <w:jc w:val="both"/>
        <w:rPr>
          <w:rFonts w:ascii="Arial" w:hAnsi="Arial" w:cs="Arial"/>
          <w:sz w:val="22"/>
          <w:szCs w:val="22"/>
          <w:lang w:val="sr-Cyrl-CS"/>
        </w:rPr>
      </w:pPr>
    </w:p>
    <w:p w:rsidR="00B24AB9" w:rsidRPr="007A0843" w:rsidRDefault="00B24AB9">
      <w:pPr>
        <w:jc w:val="both"/>
        <w:rPr>
          <w:rFonts w:ascii="Arial" w:hAnsi="Arial" w:cs="Arial"/>
          <w:sz w:val="22"/>
          <w:szCs w:val="22"/>
          <w:lang w:val="sr-Cyrl-CS"/>
        </w:rPr>
      </w:pPr>
      <w:r w:rsidRPr="007A0843">
        <w:rPr>
          <w:rFonts w:ascii="Arial" w:hAnsi="Arial" w:cs="Arial"/>
          <w:b/>
          <w:sz w:val="22"/>
          <w:szCs w:val="22"/>
          <w:u w:val="single"/>
          <w:lang w:val="sr-Cyrl-CS"/>
        </w:rPr>
        <w:t>УГОВОРЕНА ЦЕНА</w:t>
      </w:r>
    </w:p>
    <w:p w:rsidR="00B24AB9" w:rsidRPr="007A0843" w:rsidRDefault="00B24AB9">
      <w:pPr>
        <w:jc w:val="center"/>
        <w:rPr>
          <w:rFonts w:ascii="Arial" w:hAnsi="Arial" w:cs="Arial"/>
          <w:sz w:val="22"/>
          <w:szCs w:val="22"/>
          <w:lang w:val="sr-Cyrl-CS"/>
        </w:rPr>
      </w:pPr>
    </w:p>
    <w:p w:rsidR="00B24AB9" w:rsidRPr="007A0843" w:rsidRDefault="00B24AB9">
      <w:pPr>
        <w:jc w:val="center"/>
        <w:rPr>
          <w:rFonts w:ascii="Arial" w:hAnsi="Arial" w:cs="Arial"/>
          <w:sz w:val="22"/>
          <w:szCs w:val="22"/>
          <w:lang w:val="sr-Cyrl-CS"/>
        </w:rPr>
      </w:pPr>
      <w:r w:rsidRPr="007A0843">
        <w:rPr>
          <w:rFonts w:ascii="Arial" w:hAnsi="Arial" w:cs="Arial"/>
          <w:b/>
          <w:sz w:val="22"/>
          <w:szCs w:val="22"/>
        </w:rPr>
        <w:t>Члан 3.</w:t>
      </w:r>
    </w:p>
    <w:p w:rsidR="00B24AB9" w:rsidRPr="007A0843" w:rsidRDefault="00D5264F" w:rsidP="00EB7AD9">
      <w:pPr>
        <w:pStyle w:val="ad"/>
        <w:jc w:val="both"/>
        <w:rPr>
          <w:rFonts w:ascii="Arial" w:hAnsi="Arial" w:cs="Arial"/>
          <w:sz w:val="22"/>
          <w:szCs w:val="22"/>
        </w:rPr>
      </w:pPr>
      <w:r w:rsidRPr="007A0843">
        <w:rPr>
          <w:rFonts w:ascii="Arial" w:hAnsi="Arial" w:cs="Arial"/>
          <w:sz w:val="22"/>
          <w:szCs w:val="22"/>
          <w:lang w:val="sr-Cyrl-RS"/>
        </w:rPr>
        <w:tab/>
      </w:r>
      <w:r w:rsidR="00B24AB9" w:rsidRPr="007A0843">
        <w:rPr>
          <w:rFonts w:ascii="Arial" w:hAnsi="Arial" w:cs="Arial"/>
          <w:sz w:val="22"/>
          <w:szCs w:val="22"/>
        </w:rPr>
        <w:t>Уговорна цена је фиксна по једин</w:t>
      </w:r>
      <w:r w:rsidR="00EB7AD9">
        <w:rPr>
          <w:rFonts w:ascii="Arial" w:hAnsi="Arial" w:cs="Arial"/>
          <w:sz w:val="22"/>
          <w:szCs w:val="22"/>
        </w:rPr>
        <w:t>ици мере, без пореза на додатну</w:t>
      </w:r>
      <w:r w:rsidR="00EB7AD9">
        <w:rPr>
          <w:rFonts w:ascii="Arial" w:hAnsi="Arial" w:cs="Arial"/>
          <w:sz w:val="22"/>
          <w:szCs w:val="22"/>
          <w:lang w:val="sr-Cyrl-RS"/>
        </w:rPr>
        <w:t xml:space="preserve"> </w:t>
      </w:r>
      <w:r w:rsidR="00B24AB9" w:rsidRPr="007A0843">
        <w:rPr>
          <w:rFonts w:ascii="Arial" w:hAnsi="Arial" w:cs="Arial"/>
          <w:sz w:val="22"/>
          <w:szCs w:val="22"/>
        </w:rPr>
        <w:t>вредност,</w:t>
      </w:r>
      <w:r w:rsidR="00B24AB9" w:rsidRPr="007A0843">
        <w:rPr>
          <w:rFonts w:ascii="Arial" w:hAnsi="Arial" w:cs="Arial"/>
          <w:sz w:val="22"/>
          <w:szCs w:val="22"/>
          <w:lang w:val="sr-Cyrl-CS"/>
        </w:rPr>
        <w:t>у укупном износу од__________________динара</w:t>
      </w:r>
      <w:r w:rsidR="00B24AB9" w:rsidRPr="007A0843">
        <w:rPr>
          <w:rFonts w:ascii="Arial" w:hAnsi="Arial" w:cs="Arial"/>
          <w:sz w:val="22"/>
          <w:szCs w:val="22"/>
        </w:rPr>
        <w:t>.</w:t>
      </w:r>
    </w:p>
    <w:p w:rsidR="00B24AB9" w:rsidRPr="007A0843" w:rsidRDefault="00B24AB9" w:rsidP="00EB7AD9">
      <w:pPr>
        <w:pStyle w:val="Normalan"/>
        <w:ind w:firstLine="0"/>
        <w:rPr>
          <w:rFonts w:ascii="Arial" w:hAnsi="Arial" w:cs="Arial"/>
          <w:b w:val="0"/>
        </w:rPr>
      </w:pPr>
      <w:r w:rsidRPr="007A0843">
        <w:rPr>
          <w:rFonts w:ascii="Arial" w:hAnsi="Arial" w:cs="Arial"/>
          <w:b w:val="0"/>
        </w:rPr>
        <w:t xml:space="preserve">Сва плаћања  извршиће се према испостављеним ситуацијама овереним од стране стручног надзора и </w:t>
      </w:r>
      <w:r w:rsidR="002A33E9" w:rsidRPr="007A0843">
        <w:rPr>
          <w:rFonts w:ascii="Arial" w:hAnsi="Arial" w:cs="Arial"/>
          <w:b w:val="0"/>
        </w:rPr>
        <w:t xml:space="preserve">Наручиоца најкасније у року од </w:t>
      </w:r>
      <w:r w:rsidR="002A33E9" w:rsidRPr="007A0843">
        <w:rPr>
          <w:rFonts w:ascii="Arial" w:hAnsi="Arial" w:cs="Arial"/>
          <w:b w:val="0"/>
          <w:lang w:val="sr-Cyrl-RS"/>
        </w:rPr>
        <w:t>45</w:t>
      </w:r>
      <w:r w:rsidRPr="007A0843">
        <w:rPr>
          <w:rFonts w:ascii="Arial" w:hAnsi="Arial" w:cs="Arial"/>
          <w:b w:val="0"/>
        </w:rPr>
        <w:t>(</w:t>
      </w:r>
      <w:r w:rsidR="002A33E9" w:rsidRPr="007A0843">
        <w:rPr>
          <w:rFonts w:ascii="Arial" w:hAnsi="Arial" w:cs="Arial"/>
          <w:b w:val="0"/>
          <w:lang w:val="sr-Cyrl-RS"/>
        </w:rPr>
        <w:t>четрдесетпет</w:t>
      </w:r>
      <w:r w:rsidRPr="007A0843">
        <w:rPr>
          <w:rFonts w:ascii="Arial" w:hAnsi="Arial" w:cs="Arial"/>
          <w:b w:val="0"/>
        </w:rPr>
        <w:t xml:space="preserve">) </w:t>
      </w:r>
      <w:r w:rsidR="002A33E9" w:rsidRPr="007A0843">
        <w:rPr>
          <w:rFonts w:ascii="Arial" w:hAnsi="Arial" w:cs="Arial"/>
          <w:b w:val="0"/>
          <w:lang w:val="sr-Cyrl-RS"/>
        </w:rPr>
        <w:t>дана</w:t>
      </w:r>
      <w:r w:rsidRPr="007A0843">
        <w:rPr>
          <w:rFonts w:ascii="Arial" w:hAnsi="Arial" w:cs="Arial"/>
          <w:b w:val="0"/>
        </w:rPr>
        <w:t xml:space="preserve"> од дана овере ситуације, а задња ситуација у року од 15 (петнаест) дана у виду окончаног рачуна након примопредаје радова.У цену је урачуната израда и сав потребан материјал за извођење радова.</w:t>
      </w:r>
    </w:p>
    <w:p w:rsidR="00B24AB9" w:rsidRPr="007A0843" w:rsidRDefault="00B24AB9" w:rsidP="00EB7AD9">
      <w:pPr>
        <w:pStyle w:val="Normalan"/>
        <w:ind w:firstLine="0"/>
        <w:rPr>
          <w:rFonts w:ascii="Arial" w:hAnsi="Arial" w:cs="Arial"/>
          <w:lang w:val="en-US"/>
        </w:rPr>
      </w:pPr>
      <w:r w:rsidRPr="007A0843">
        <w:rPr>
          <w:rFonts w:ascii="Arial" w:hAnsi="Arial" w:cs="Arial"/>
          <w:b w:val="0"/>
        </w:rPr>
        <w:t xml:space="preserve">           Обрачун изведених радова вршиће се на бази јединачних цена из усвојене понуде и стварно извршених количина</w:t>
      </w:r>
      <w:r w:rsidRPr="007A0843">
        <w:rPr>
          <w:rFonts w:ascii="Arial" w:hAnsi="Arial" w:cs="Arial"/>
        </w:rPr>
        <w:t>.</w:t>
      </w:r>
    </w:p>
    <w:p w:rsidR="00B24AB9" w:rsidRPr="007A0843" w:rsidRDefault="00B24AB9">
      <w:pPr>
        <w:pStyle w:val="Normalan"/>
        <w:ind w:firstLine="0"/>
        <w:rPr>
          <w:rFonts w:ascii="Arial" w:hAnsi="Arial" w:cs="Arial"/>
          <w:lang w:val="sr-Cyrl-RS"/>
        </w:rPr>
      </w:pPr>
    </w:p>
    <w:p w:rsidR="008540F7" w:rsidRPr="007A0843" w:rsidRDefault="008540F7">
      <w:pPr>
        <w:pStyle w:val="Normalan"/>
        <w:ind w:firstLine="0"/>
        <w:rPr>
          <w:rFonts w:ascii="Arial" w:hAnsi="Arial" w:cs="Arial"/>
          <w:lang w:val="sr-Cyrl-RS"/>
        </w:rPr>
      </w:pPr>
    </w:p>
    <w:p w:rsidR="00B24AB9" w:rsidRPr="007A0843" w:rsidRDefault="00B24AB9">
      <w:pPr>
        <w:pStyle w:val="Normalan"/>
        <w:ind w:firstLine="0"/>
        <w:rPr>
          <w:rFonts w:ascii="Arial" w:hAnsi="Arial" w:cs="Arial"/>
          <w:u w:val="single"/>
        </w:rPr>
      </w:pPr>
      <w:r w:rsidRPr="007A0843">
        <w:rPr>
          <w:rFonts w:ascii="Arial" w:hAnsi="Arial" w:cs="Arial"/>
          <w:u w:val="single"/>
        </w:rPr>
        <w:t>РОК ИЗВРШЕЊА</w:t>
      </w:r>
    </w:p>
    <w:p w:rsidR="00B24AB9" w:rsidRPr="007A0843" w:rsidRDefault="00B24AB9">
      <w:pPr>
        <w:pStyle w:val="Normalan"/>
        <w:ind w:firstLine="0"/>
        <w:rPr>
          <w:rFonts w:ascii="Arial" w:hAnsi="Arial" w:cs="Arial"/>
          <w:u w:val="single"/>
        </w:rPr>
      </w:pPr>
    </w:p>
    <w:p w:rsidR="00B24AB9" w:rsidRPr="007A0843" w:rsidRDefault="00B24AB9">
      <w:pPr>
        <w:tabs>
          <w:tab w:val="left" w:pos="0"/>
        </w:tabs>
        <w:ind w:left="1"/>
        <w:jc w:val="center"/>
        <w:rPr>
          <w:rFonts w:ascii="Arial" w:hAnsi="Arial" w:cs="Arial"/>
          <w:sz w:val="22"/>
          <w:szCs w:val="22"/>
        </w:rPr>
      </w:pPr>
      <w:r w:rsidRPr="007A0843">
        <w:rPr>
          <w:rFonts w:ascii="Arial" w:hAnsi="Arial" w:cs="Arial"/>
          <w:b/>
          <w:sz w:val="22"/>
          <w:szCs w:val="22"/>
        </w:rPr>
        <w:t>Члан 4.</w:t>
      </w:r>
    </w:p>
    <w:p w:rsidR="00B24AB9" w:rsidRPr="007A0843" w:rsidRDefault="00B24AB9">
      <w:pPr>
        <w:pStyle w:val="Normalan"/>
        <w:ind w:firstLine="0"/>
        <w:rPr>
          <w:rFonts w:ascii="Arial" w:hAnsi="Arial" w:cs="Arial"/>
          <w:b w:val="0"/>
        </w:rPr>
      </w:pPr>
    </w:p>
    <w:p w:rsidR="003518B5" w:rsidRPr="007A0843" w:rsidRDefault="00B24AB9">
      <w:pPr>
        <w:pStyle w:val="Normalan"/>
        <w:rPr>
          <w:rFonts w:ascii="Arial" w:hAnsi="Arial" w:cs="Arial"/>
          <w:b w:val="0"/>
          <w:lang w:val="sr-Cyrl-RS"/>
        </w:rPr>
      </w:pPr>
      <w:r w:rsidRPr="007A0843">
        <w:rPr>
          <w:rFonts w:ascii="Arial" w:hAnsi="Arial" w:cs="Arial"/>
          <w:b w:val="0"/>
        </w:rPr>
        <w:t>Извођач се обавезује да радове који су предмет овог Уговора  изведе у року од ________(словима____________________________)</w:t>
      </w:r>
      <w:r w:rsidR="003518B5" w:rsidRPr="007A0843">
        <w:rPr>
          <w:rFonts w:ascii="Arial" w:hAnsi="Arial" w:cs="Arial"/>
          <w:b w:val="0"/>
        </w:rPr>
        <w:t xml:space="preserve"> календарских дана</w:t>
      </w:r>
      <w:r w:rsidR="003518B5" w:rsidRPr="007A0843">
        <w:rPr>
          <w:rFonts w:ascii="Arial" w:hAnsi="Arial" w:cs="Arial"/>
        </w:rPr>
        <w:t xml:space="preserve"> </w:t>
      </w:r>
      <w:r w:rsidR="003518B5" w:rsidRPr="007A0843">
        <w:rPr>
          <w:rFonts w:ascii="Arial" w:hAnsi="Arial" w:cs="Arial"/>
          <w:lang w:val="sr-Cyrl-RS"/>
        </w:rPr>
        <w:t>(</w:t>
      </w:r>
      <w:r w:rsidR="003518B5" w:rsidRPr="007A0843">
        <w:rPr>
          <w:rFonts w:ascii="Arial" w:hAnsi="Arial" w:cs="Arial"/>
          <w:b w:val="0"/>
        </w:rPr>
        <w:t xml:space="preserve">не сме бити дужи од  </w:t>
      </w:r>
      <w:r w:rsidR="003670AA" w:rsidRPr="007A0843">
        <w:rPr>
          <w:rFonts w:ascii="Arial" w:hAnsi="Arial" w:cs="Arial"/>
          <w:b w:val="0"/>
          <w:lang w:val="sr-Cyrl-RS"/>
        </w:rPr>
        <w:t>30</w:t>
      </w:r>
      <w:r w:rsidR="002C27C3" w:rsidRPr="007A0843">
        <w:rPr>
          <w:rFonts w:ascii="Arial" w:hAnsi="Arial" w:cs="Arial"/>
          <w:b w:val="0"/>
          <w:lang w:val="en-US"/>
        </w:rPr>
        <w:t xml:space="preserve"> </w:t>
      </w:r>
      <w:r w:rsidR="003518B5" w:rsidRPr="007A0843">
        <w:rPr>
          <w:rFonts w:ascii="Arial" w:hAnsi="Arial" w:cs="Arial"/>
          <w:b w:val="0"/>
        </w:rPr>
        <w:t>календарских дана од дана увођења у посао</w:t>
      </w:r>
      <w:r w:rsidR="003518B5" w:rsidRPr="007A0843">
        <w:rPr>
          <w:rFonts w:ascii="Arial" w:hAnsi="Arial" w:cs="Arial"/>
        </w:rPr>
        <w:t>)</w:t>
      </w:r>
      <w:r w:rsidRPr="007A0843">
        <w:rPr>
          <w:rFonts w:ascii="Arial" w:hAnsi="Arial" w:cs="Arial"/>
          <w:b w:val="0"/>
        </w:rPr>
        <w:t xml:space="preserve">, рачунајући од дана увођења у посао. </w:t>
      </w:r>
    </w:p>
    <w:p w:rsidR="00B24AB9" w:rsidRPr="007A0843" w:rsidRDefault="00B24AB9">
      <w:pPr>
        <w:pStyle w:val="Normalan"/>
        <w:rPr>
          <w:rFonts w:ascii="Arial" w:hAnsi="Arial" w:cs="Arial"/>
          <w:b w:val="0"/>
        </w:rPr>
      </w:pPr>
      <w:r w:rsidRPr="007A0843">
        <w:rPr>
          <w:rFonts w:ascii="Arial" w:hAnsi="Arial" w:cs="Arial"/>
          <w:b w:val="0"/>
        </w:rPr>
        <w:lastRenderedPageBreak/>
        <w:t>Радови се сматрају окончаним кад овлашћена лица Уговорених страна потпишу записник о примопредаји радова.</w:t>
      </w:r>
    </w:p>
    <w:p w:rsidR="00B24AB9" w:rsidRPr="007A0843" w:rsidRDefault="00B24AB9">
      <w:pPr>
        <w:pStyle w:val="Normalan"/>
        <w:rPr>
          <w:rFonts w:ascii="Arial" w:hAnsi="Arial" w:cs="Arial"/>
          <w:b w:val="0"/>
        </w:rPr>
      </w:pPr>
      <w:r w:rsidRPr="007A0843">
        <w:rPr>
          <w:rFonts w:ascii="Arial" w:hAnsi="Arial" w:cs="Arial"/>
          <w:b w:val="0"/>
        </w:rPr>
        <w:t>Услучају кашњења у извршењу радова , односно извршењу уговорених обавеза Извођач радова се обавезује да , на име  уговорене казне , за сваки дан закашњења , изврши уплату на рачун Наручиоца у висини од 0,5 % од уговорене вредности радова , а максимум 5%.</w:t>
      </w:r>
    </w:p>
    <w:p w:rsidR="00B24AB9" w:rsidRPr="007A0843" w:rsidRDefault="00B24AB9">
      <w:pPr>
        <w:pStyle w:val="Normalan"/>
        <w:rPr>
          <w:rFonts w:ascii="Arial" w:hAnsi="Arial" w:cs="Arial"/>
          <w:b w:val="0"/>
        </w:rPr>
      </w:pPr>
      <w:r w:rsidRPr="007A0843">
        <w:rPr>
          <w:rFonts w:ascii="Arial" w:hAnsi="Arial" w:cs="Arial"/>
          <w:b w:val="0"/>
        </w:rPr>
        <w:t>Случај више силе искључује примену уговорене казне.</w:t>
      </w:r>
    </w:p>
    <w:p w:rsidR="00B24AB9" w:rsidRPr="007A0843" w:rsidRDefault="00B24AB9">
      <w:pPr>
        <w:pStyle w:val="Normalan"/>
        <w:rPr>
          <w:rFonts w:ascii="Arial" w:hAnsi="Arial" w:cs="Arial"/>
          <w:b w:val="0"/>
        </w:rPr>
      </w:pPr>
      <w:r w:rsidRPr="007A0843">
        <w:rPr>
          <w:rFonts w:ascii="Arial" w:hAnsi="Arial" w:cs="Arial"/>
          <w:b w:val="0"/>
        </w:rPr>
        <w:t>Наплата уговорене казне не утиче на право Наручиоца да захтева надокнаду штете.</w:t>
      </w:r>
    </w:p>
    <w:p w:rsidR="00B24AB9" w:rsidRPr="007A0843" w:rsidRDefault="00B24AB9">
      <w:pPr>
        <w:tabs>
          <w:tab w:val="left" w:pos="0"/>
          <w:tab w:val="left" w:pos="627"/>
        </w:tabs>
        <w:rPr>
          <w:rFonts w:ascii="Arial" w:hAnsi="Arial" w:cs="Arial"/>
          <w:b/>
          <w:sz w:val="22"/>
          <w:szCs w:val="22"/>
          <w:u w:val="single"/>
          <w:lang w:val="sr-Cyrl-CS"/>
        </w:rPr>
      </w:pPr>
    </w:p>
    <w:p w:rsidR="008540F7" w:rsidRPr="007A0843" w:rsidRDefault="008540F7">
      <w:pPr>
        <w:tabs>
          <w:tab w:val="left" w:pos="0"/>
          <w:tab w:val="left" w:pos="627"/>
        </w:tabs>
        <w:rPr>
          <w:rFonts w:ascii="Arial" w:hAnsi="Arial" w:cs="Arial"/>
          <w:b/>
          <w:sz w:val="22"/>
          <w:szCs w:val="22"/>
          <w:u w:val="single"/>
          <w:lang w:val="sr-Cyrl-CS"/>
        </w:rPr>
      </w:pPr>
    </w:p>
    <w:p w:rsidR="00B24AB9" w:rsidRPr="007A0843" w:rsidRDefault="00B24AB9">
      <w:pPr>
        <w:tabs>
          <w:tab w:val="left" w:pos="0"/>
          <w:tab w:val="left" w:pos="627"/>
        </w:tabs>
        <w:rPr>
          <w:rFonts w:ascii="Arial" w:hAnsi="Arial" w:cs="Arial"/>
          <w:b/>
          <w:sz w:val="22"/>
          <w:szCs w:val="22"/>
          <w:u w:val="single"/>
          <w:lang w:val="sr-Cyrl-CS"/>
        </w:rPr>
      </w:pPr>
      <w:r w:rsidRPr="007A0843">
        <w:rPr>
          <w:rFonts w:ascii="Arial" w:hAnsi="Arial" w:cs="Arial"/>
          <w:b/>
          <w:sz w:val="22"/>
          <w:szCs w:val="22"/>
          <w:u w:val="single"/>
          <w:lang w:val="sr-Cyrl-CS"/>
        </w:rPr>
        <w:t xml:space="preserve">РОК ЗА ПОЧЕТАК ИЗВОЂЕЊА РАДОВА </w:t>
      </w:r>
    </w:p>
    <w:p w:rsidR="00B24AB9" w:rsidRPr="007A0843" w:rsidRDefault="00B24AB9">
      <w:pPr>
        <w:tabs>
          <w:tab w:val="left" w:pos="0"/>
          <w:tab w:val="left" w:pos="627"/>
        </w:tabs>
        <w:rPr>
          <w:rFonts w:ascii="Arial" w:hAnsi="Arial" w:cs="Arial"/>
          <w:b/>
          <w:sz w:val="22"/>
          <w:szCs w:val="22"/>
          <w:u w:val="single"/>
          <w:lang w:val="sr-Cyrl-CS"/>
        </w:rPr>
      </w:pPr>
    </w:p>
    <w:p w:rsidR="00B24AB9" w:rsidRPr="007A0843" w:rsidRDefault="00B24AB9">
      <w:pPr>
        <w:tabs>
          <w:tab w:val="left" w:pos="0"/>
          <w:tab w:val="left" w:pos="627"/>
        </w:tabs>
        <w:jc w:val="center"/>
        <w:rPr>
          <w:rFonts w:ascii="Arial" w:hAnsi="Arial" w:cs="Arial"/>
          <w:b/>
          <w:sz w:val="22"/>
          <w:szCs w:val="22"/>
          <w:lang w:val="sr-Cyrl-RS"/>
        </w:rPr>
      </w:pPr>
      <w:r w:rsidRPr="007A0843">
        <w:rPr>
          <w:rFonts w:ascii="Arial" w:hAnsi="Arial" w:cs="Arial"/>
          <w:b/>
          <w:sz w:val="22"/>
          <w:szCs w:val="22"/>
        </w:rPr>
        <w:t xml:space="preserve">Члан </w:t>
      </w:r>
      <w:r w:rsidRPr="007A0843">
        <w:rPr>
          <w:rFonts w:ascii="Arial" w:hAnsi="Arial" w:cs="Arial"/>
          <w:b/>
          <w:sz w:val="22"/>
          <w:szCs w:val="22"/>
          <w:lang w:val="sr-Cyrl-CS"/>
        </w:rPr>
        <w:t>5</w:t>
      </w:r>
      <w:r w:rsidRPr="007A0843">
        <w:rPr>
          <w:rFonts w:ascii="Arial" w:hAnsi="Arial" w:cs="Arial"/>
          <w:b/>
          <w:sz w:val="22"/>
          <w:szCs w:val="22"/>
        </w:rPr>
        <w:t>.</w:t>
      </w:r>
    </w:p>
    <w:p w:rsidR="00A6086B" w:rsidRPr="007A0843" w:rsidRDefault="00A6086B">
      <w:pPr>
        <w:tabs>
          <w:tab w:val="left" w:pos="0"/>
          <w:tab w:val="left" w:pos="627"/>
        </w:tabs>
        <w:jc w:val="center"/>
        <w:rPr>
          <w:rFonts w:ascii="Arial" w:hAnsi="Arial" w:cs="Arial"/>
          <w:bCs/>
          <w:sz w:val="22"/>
          <w:szCs w:val="22"/>
          <w:lang w:val="sr-Cyrl-RS"/>
        </w:rPr>
      </w:pPr>
    </w:p>
    <w:p w:rsidR="00B24AB9" w:rsidRPr="007A0843" w:rsidRDefault="00B24AB9">
      <w:pPr>
        <w:ind w:firstLine="720"/>
        <w:jc w:val="both"/>
        <w:rPr>
          <w:rFonts w:ascii="Arial" w:hAnsi="Arial" w:cs="Arial"/>
          <w:sz w:val="22"/>
          <w:szCs w:val="22"/>
        </w:rPr>
      </w:pPr>
      <w:r w:rsidRPr="007A0843">
        <w:rPr>
          <w:rFonts w:ascii="Arial" w:hAnsi="Arial" w:cs="Arial"/>
          <w:bCs/>
          <w:sz w:val="22"/>
          <w:szCs w:val="22"/>
          <w:lang w:val="sr-Cyrl-CS"/>
        </w:rPr>
        <w:t>Радови започињу одмах по испуњавању уговорених услова за почетак радова, према приоритету и захтеву Наручиоца;</w:t>
      </w:r>
    </w:p>
    <w:p w:rsidR="00B24AB9" w:rsidRPr="007A0843" w:rsidRDefault="00B24AB9">
      <w:pPr>
        <w:jc w:val="both"/>
        <w:rPr>
          <w:rFonts w:ascii="Arial" w:hAnsi="Arial" w:cs="Arial"/>
          <w:sz w:val="22"/>
          <w:szCs w:val="22"/>
        </w:rPr>
      </w:pPr>
      <w:r w:rsidRPr="007A0843">
        <w:rPr>
          <w:rFonts w:ascii="Arial" w:hAnsi="Arial" w:cs="Arial"/>
          <w:sz w:val="22"/>
          <w:szCs w:val="22"/>
        </w:rPr>
        <w:tab/>
        <w:t>Дан увођења у посао се констатује у грађевинском дневнику.</w:t>
      </w:r>
    </w:p>
    <w:p w:rsidR="00B24AB9" w:rsidRPr="007A0843" w:rsidRDefault="00B24AB9">
      <w:pPr>
        <w:pStyle w:val="Normalan"/>
        <w:rPr>
          <w:rFonts w:ascii="Arial" w:hAnsi="Arial" w:cs="Arial"/>
          <w:b w:val="0"/>
          <w:lang w:val="sr-Cyrl-RS"/>
        </w:rPr>
      </w:pPr>
      <w:r w:rsidRPr="007A0843">
        <w:rPr>
          <w:rFonts w:ascii="Arial" w:hAnsi="Arial" w:cs="Arial"/>
          <w:b w:val="0"/>
        </w:rPr>
        <w:t xml:space="preserve">Ако извођач радова у датом року не започне са извођењем радова Наручилац  може раскинути Уговор и захтевати од Извођача радова накнаду штете.  </w:t>
      </w:r>
    </w:p>
    <w:p w:rsidR="00AA572E" w:rsidRPr="007A0843" w:rsidRDefault="00AA572E">
      <w:pPr>
        <w:pStyle w:val="Normalan"/>
        <w:rPr>
          <w:rFonts w:ascii="Arial" w:hAnsi="Arial" w:cs="Arial"/>
          <w:b w:val="0"/>
          <w:lang w:val="sr-Cyrl-RS"/>
        </w:rPr>
      </w:pPr>
    </w:p>
    <w:p w:rsidR="008540F7" w:rsidRPr="007A0843" w:rsidRDefault="008540F7">
      <w:pPr>
        <w:pStyle w:val="Normalan"/>
        <w:rPr>
          <w:rFonts w:ascii="Arial" w:hAnsi="Arial" w:cs="Arial"/>
          <w:b w:val="0"/>
          <w:lang w:val="sr-Cyrl-RS"/>
        </w:rPr>
      </w:pPr>
    </w:p>
    <w:p w:rsidR="00B24AB9" w:rsidRPr="007A0843" w:rsidRDefault="00B24AB9">
      <w:pPr>
        <w:tabs>
          <w:tab w:val="left" w:pos="0"/>
          <w:tab w:val="left" w:pos="627"/>
        </w:tabs>
        <w:rPr>
          <w:rFonts w:ascii="Arial" w:hAnsi="Arial" w:cs="Arial"/>
          <w:b/>
          <w:sz w:val="22"/>
          <w:szCs w:val="22"/>
          <w:u w:val="single"/>
          <w:lang w:val="sr-Cyrl-CS"/>
        </w:rPr>
      </w:pPr>
      <w:r w:rsidRPr="007A0843">
        <w:rPr>
          <w:rFonts w:ascii="Arial" w:hAnsi="Arial" w:cs="Arial"/>
          <w:b/>
          <w:sz w:val="22"/>
          <w:szCs w:val="22"/>
          <w:u w:val="single"/>
          <w:lang w:val="sr-Cyrl-CS"/>
        </w:rPr>
        <w:t xml:space="preserve">ОБАВЕЗЕ ИЗВОЂАЧА РАДОВА: </w:t>
      </w:r>
    </w:p>
    <w:p w:rsidR="00B24AB9" w:rsidRPr="007A0843" w:rsidRDefault="00B24AB9">
      <w:pPr>
        <w:tabs>
          <w:tab w:val="left" w:pos="0"/>
        </w:tabs>
        <w:rPr>
          <w:rFonts w:ascii="Arial" w:hAnsi="Arial" w:cs="Arial"/>
          <w:b/>
          <w:sz w:val="22"/>
          <w:szCs w:val="22"/>
          <w:u w:val="single"/>
          <w:lang w:val="sr-Cyrl-CS"/>
        </w:rPr>
      </w:pPr>
    </w:p>
    <w:p w:rsidR="00B24AB9" w:rsidRPr="007A0843" w:rsidRDefault="00B24AB9">
      <w:pPr>
        <w:tabs>
          <w:tab w:val="left" w:pos="0"/>
          <w:tab w:val="left" w:pos="627"/>
        </w:tabs>
        <w:jc w:val="center"/>
        <w:rPr>
          <w:rFonts w:ascii="Arial" w:hAnsi="Arial" w:cs="Arial"/>
          <w:b/>
          <w:sz w:val="22"/>
          <w:szCs w:val="22"/>
          <w:u w:val="single"/>
          <w:lang w:val="sr-Cyrl-CS"/>
        </w:rPr>
      </w:pPr>
      <w:r w:rsidRPr="007A0843">
        <w:rPr>
          <w:rFonts w:ascii="Arial" w:hAnsi="Arial" w:cs="Arial"/>
          <w:b/>
          <w:sz w:val="22"/>
          <w:szCs w:val="22"/>
        </w:rPr>
        <w:t>Члан</w:t>
      </w:r>
      <w:r w:rsidRPr="007A0843">
        <w:rPr>
          <w:rFonts w:ascii="Arial" w:hAnsi="Arial" w:cs="Arial"/>
          <w:b/>
          <w:sz w:val="22"/>
          <w:szCs w:val="22"/>
          <w:lang w:val="sr-Cyrl-CS"/>
        </w:rPr>
        <w:t xml:space="preserve"> 6</w:t>
      </w:r>
      <w:r w:rsidRPr="007A0843">
        <w:rPr>
          <w:rFonts w:ascii="Arial" w:hAnsi="Arial" w:cs="Arial"/>
          <w:b/>
          <w:sz w:val="22"/>
          <w:szCs w:val="22"/>
        </w:rPr>
        <w:t>.</w:t>
      </w:r>
    </w:p>
    <w:p w:rsidR="00B24AB9" w:rsidRPr="007A0843" w:rsidRDefault="00B24AB9">
      <w:pPr>
        <w:tabs>
          <w:tab w:val="left" w:pos="0"/>
        </w:tabs>
        <w:rPr>
          <w:rFonts w:ascii="Arial" w:hAnsi="Arial" w:cs="Arial"/>
          <w:b/>
          <w:sz w:val="22"/>
          <w:szCs w:val="22"/>
          <w:u w:val="single"/>
          <w:lang w:val="sr-Cyrl-CS"/>
        </w:rPr>
      </w:pPr>
    </w:p>
    <w:p w:rsidR="00693F85" w:rsidRPr="007A0843" w:rsidRDefault="00693F85" w:rsidP="00693F85">
      <w:pPr>
        <w:tabs>
          <w:tab w:val="left" w:pos="0"/>
        </w:tabs>
        <w:rPr>
          <w:rFonts w:ascii="Arial" w:hAnsi="Arial" w:cs="Arial"/>
          <w:b/>
          <w:sz w:val="22"/>
          <w:szCs w:val="22"/>
          <w:u w:val="single"/>
          <w:lang w:val="sr-Cyrl-CS"/>
        </w:rPr>
      </w:pPr>
    </w:p>
    <w:p w:rsidR="00693F85" w:rsidRPr="007A0843" w:rsidRDefault="00693F85" w:rsidP="00693F85">
      <w:pPr>
        <w:tabs>
          <w:tab w:val="left" w:pos="0"/>
        </w:tabs>
        <w:rPr>
          <w:rFonts w:ascii="Arial" w:hAnsi="Arial" w:cs="Arial"/>
          <w:sz w:val="22"/>
          <w:szCs w:val="22"/>
        </w:rPr>
      </w:pPr>
      <w:r w:rsidRPr="007A0843">
        <w:rPr>
          <w:rFonts w:ascii="Arial" w:hAnsi="Arial" w:cs="Arial"/>
          <w:sz w:val="22"/>
          <w:szCs w:val="22"/>
          <w:lang w:val="sr-Cyrl-CS"/>
        </w:rPr>
        <w:t>Обавезе извођача радова су:</w:t>
      </w:r>
    </w:p>
    <w:p w:rsidR="00693F85" w:rsidRPr="007A0843" w:rsidRDefault="00693F85" w:rsidP="00693F85">
      <w:pPr>
        <w:pStyle w:val="Normalan"/>
        <w:numPr>
          <w:ilvl w:val="0"/>
          <w:numId w:val="13"/>
        </w:numPr>
        <w:rPr>
          <w:rFonts w:ascii="Arial" w:hAnsi="Arial" w:cs="Arial"/>
          <w:b w:val="0"/>
        </w:rPr>
      </w:pPr>
      <w:r w:rsidRPr="007A0843">
        <w:rPr>
          <w:rFonts w:ascii="Arial" w:hAnsi="Arial" w:cs="Arial"/>
          <w:b w:val="0"/>
        </w:rPr>
        <w:t>пре почетка радова сачини динамички план извођења радова у свему према предмеру радова и достави Наручиоцу на усаглашавање,</w:t>
      </w:r>
    </w:p>
    <w:p w:rsidR="00693F85" w:rsidRPr="007A0843" w:rsidRDefault="00693F85" w:rsidP="00693F85">
      <w:pPr>
        <w:pStyle w:val="Normalan"/>
        <w:numPr>
          <w:ilvl w:val="0"/>
          <w:numId w:val="13"/>
        </w:numPr>
        <w:rPr>
          <w:rFonts w:ascii="Arial" w:hAnsi="Arial" w:cs="Arial"/>
          <w:b w:val="0"/>
        </w:rPr>
      </w:pPr>
      <w:r w:rsidRPr="007A0843">
        <w:rPr>
          <w:rFonts w:ascii="Arial" w:hAnsi="Arial" w:cs="Arial"/>
          <w:b w:val="0"/>
        </w:rPr>
        <w:t>обезбеди све потребне прикључке за несметано извођење радова (вода , струја),</w:t>
      </w:r>
    </w:p>
    <w:p w:rsidR="00693F85" w:rsidRPr="007A0843" w:rsidRDefault="00693F85" w:rsidP="00693F85">
      <w:pPr>
        <w:pStyle w:val="Normalan"/>
        <w:numPr>
          <w:ilvl w:val="0"/>
          <w:numId w:val="13"/>
        </w:numPr>
        <w:rPr>
          <w:rFonts w:ascii="Arial" w:hAnsi="Arial" w:cs="Arial"/>
          <w:b w:val="0"/>
        </w:rPr>
      </w:pPr>
      <w:r w:rsidRPr="007A0843">
        <w:rPr>
          <w:rFonts w:ascii="Arial" w:hAnsi="Arial" w:cs="Arial"/>
          <w:b w:val="0"/>
        </w:rPr>
        <w:t xml:space="preserve">решењем одреди одговорног извођача радова на објекту  и достави Наручиоцу  копију тог решења, заједно са важећом лиценцом за одговорног извођача, </w:t>
      </w:r>
    </w:p>
    <w:p w:rsidR="00693F85" w:rsidRPr="007A0843" w:rsidRDefault="00693F85" w:rsidP="00693F85">
      <w:pPr>
        <w:pStyle w:val="Normalan"/>
        <w:numPr>
          <w:ilvl w:val="0"/>
          <w:numId w:val="13"/>
        </w:numPr>
        <w:rPr>
          <w:rFonts w:ascii="Arial" w:hAnsi="Arial" w:cs="Arial"/>
        </w:rPr>
      </w:pPr>
      <w:r w:rsidRPr="007A0843">
        <w:rPr>
          <w:rFonts w:ascii="Arial" w:hAnsi="Arial" w:cs="Arial"/>
          <w:b w:val="0"/>
        </w:rPr>
        <w:t xml:space="preserve">обезбеди одговорном извођачу радова сву потребну документацију , </w:t>
      </w:r>
    </w:p>
    <w:p w:rsidR="00693F85" w:rsidRPr="007A0843" w:rsidRDefault="00693F85" w:rsidP="00693F85">
      <w:pPr>
        <w:numPr>
          <w:ilvl w:val="0"/>
          <w:numId w:val="13"/>
        </w:numPr>
        <w:suppressAutoHyphens w:val="0"/>
        <w:spacing w:line="240" w:lineRule="auto"/>
        <w:rPr>
          <w:rFonts w:ascii="Arial" w:hAnsi="Arial" w:cs="Arial"/>
          <w:sz w:val="22"/>
          <w:szCs w:val="22"/>
          <w:lang w:val="sr-Cyrl-CS"/>
        </w:rPr>
      </w:pPr>
      <w:r w:rsidRPr="007A0843">
        <w:rPr>
          <w:rFonts w:ascii="Arial" w:hAnsi="Arial" w:cs="Arial"/>
          <w:sz w:val="22"/>
          <w:szCs w:val="22"/>
          <w:lang w:val="sr-Cyrl-CS"/>
        </w:rPr>
        <w:t xml:space="preserve">писмено упозори </w:t>
      </w:r>
      <w:r w:rsidRPr="007A0843">
        <w:rPr>
          <w:rFonts w:ascii="Arial" w:hAnsi="Arial" w:cs="Arial"/>
          <w:sz w:val="22"/>
          <w:szCs w:val="22"/>
        </w:rPr>
        <w:t>Наручиоца</w:t>
      </w:r>
      <w:r w:rsidRPr="007A0843">
        <w:rPr>
          <w:rFonts w:ascii="Arial" w:hAnsi="Arial" w:cs="Arial"/>
          <w:sz w:val="22"/>
          <w:szCs w:val="22"/>
          <w:lang w:val="sr-Cyrl-CS"/>
        </w:rPr>
        <w:t xml:space="preserve">  о недостацима у техничкој документацији и наступању непредвиђених околности ,</w:t>
      </w:r>
    </w:p>
    <w:p w:rsidR="00693F85" w:rsidRPr="007A0843" w:rsidRDefault="00693F85" w:rsidP="00693F85">
      <w:pPr>
        <w:numPr>
          <w:ilvl w:val="0"/>
          <w:numId w:val="13"/>
        </w:numPr>
        <w:suppressAutoHyphens w:val="0"/>
        <w:spacing w:line="240" w:lineRule="auto"/>
        <w:rPr>
          <w:rFonts w:ascii="Arial" w:hAnsi="Arial" w:cs="Arial"/>
          <w:sz w:val="22"/>
          <w:szCs w:val="22"/>
          <w:lang w:val="sr-Cyrl-CS"/>
        </w:rPr>
      </w:pPr>
      <w:r w:rsidRPr="007A0843">
        <w:rPr>
          <w:rFonts w:ascii="Arial" w:hAnsi="Arial" w:cs="Arial"/>
          <w:sz w:val="22"/>
          <w:szCs w:val="22"/>
          <w:lang w:val="sr-Cyrl-CS"/>
        </w:rPr>
        <w:t xml:space="preserve">достави </w:t>
      </w:r>
      <w:r w:rsidRPr="007A0843">
        <w:rPr>
          <w:rFonts w:ascii="Arial" w:hAnsi="Arial" w:cs="Arial"/>
          <w:sz w:val="22"/>
          <w:szCs w:val="22"/>
        </w:rPr>
        <w:t>Наручиоц</w:t>
      </w:r>
      <w:r w:rsidRPr="007A0843">
        <w:rPr>
          <w:rFonts w:ascii="Arial" w:hAnsi="Arial" w:cs="Arial"/>
          <w:sz w:val="22"/>
          <w:szCs w:val="22"/>
          <w:lang w:val="sr-Cyrl-CS"/>
        </w:rPr>
        <w:t>у  податке о запосленима који ће изводити радове , ради контроле уласка и изласка из објекта ,</w:t>
      </w:r>
    </w:p>
    <w:p w:rsidR="008540F7" w:rsidRPr="007A0843" w:rsidRDefault="00693F85" w:rsidP="00693F85">
      <w:pPr>
        <w:rPr>
          <w:rFonts w:ascii="Arial" w:hAnsi="Arial" w:cs="Arial"/>
          <w:sz w:val="22"/>
          <w:szCs w:val="22"/>
          <w:lang w:val="sr-Cyrl-CS"/>
        </w:rPr>
      </w:pPr>
      <w:r w:rsidRPr="007A0843">
        <w:rPr>
          <w:rFonts w:ascii="Arial" w:hAnsi="Arial" w:cs="Arial"/>
          <w:sz w:val="22"/>
          <w:szCs w:val="22"/>
          <w:lang w:val="sr-Cyrl-CS"/>
        </w:rPr>
        <w:t>достави сертификате којим доказује квалитет уграђеног материјала</w:t>
      </w:r>
    </w:p>
    <w:p w:rsidR="00693F85" w:rsidRPr="007A0843" w:rsidRDefault="00693F85">
      <w:pPr>
        <w:rPr>
          <w:rFonts w:ascii="Arial" w:hAnsi="Arial" w:cs="Arial"/>
          <w:b/>
          <w:sz w:val="22"/>
          <w:szCs w:val="22"/>
          <w:u w:val="single"/>
        </w:rPr>
      </w:pPr>
    </w:p>
    <w:p w:rsidR="00D5264F" w:rsidRPr="007A0843" w:rsidRDefault="00D5264F">
      <w:pPr>
        <w:rPr>
          <w:rFonts w:ascii="Arial" w:hAnsi="Arial" w:cs="Arial"/>
          <w:b/>
          <w:sz w:val="22"/>
          <w:szCs w:val="22"/>
          <w:u w:val="single"/>
          <w:lang w:val="sr-Cyrl-RS"/>
        </w:rPr>
      </w:pPr>
    </w:p>
    <w:p w:rsidR="00D5264F" w:rsidRPr="007A0843" w:rsidRDefault="00D5264F">
      <w:pPr>
        <w:rPr>
          <w:rFonts w:ascii="Arial" w:hAnsi="Arial" w:cs="Arial"/>
          <w:b/>
          <w:sz w:val="22"/>
          <w:szCs w:val="22"/>
          <w:u w:val="single"/>
          <w:lang w:val="sr-Cyrl-RS"/>
        </w:rPr>
      </w:pPr>
    </w:p>
    <w:p w:rsidR="00B24AB9" w:rsidRPr="007A0843" w:rsidRDefault="00B24AB9">
      <w:pPr>
        <w:rPr>
          <w:rFonts w:ascii="Arial" w:hAnsi="Arial" w:cs="Arial"/>
          <w:b/>
          <w:sz w:val="22"/>
          <w:szCs w:val="22"/>
          <w:u w:val="single"/>
          <w:lang w:val="sr-Cyrl-CS"/>
        </w:rPr>
      </w:pPr>
      <w:r w:rsidRPr="007A0843">
        <w:rPr>
          <w:rFonts w:ascii="Arial" w:hAnsi="Arial" w:cs="Arial"/>
          <w:b/>
          <w:sz w:val="22"/>
          <w:szCs w:val="22"/>
          <w:u w:val="single"/>
          <w:lang w:val="sr-Cyrl-CS"/>
        </w:rPr>
        <w:t>ОБАВЕЗЕ ОДГОВОРНОГ ИЗВОЂАЧА РАДОВА</w:t>
      </w:r>
    </w:p>
    <w:p w:rsidR="00B24AB9" w:rsidRPr="007A0843" w:rsidRDefault="00B24AB9">
      <w:pPr>
        <w:rPr>
          <w:rFonts w:ascii="Arial" w:hAnsi="Arial" w:cs="Arial"/>
          <w:b/>
          <w:sz w:val="22"/>
          <w:szCs w:val="22"/>
          <w:u w:val="single"/>
          <w:lang w:val="sr-Cyrl-CS"/>
        </w:rPr>
      </w:pPr>
    </w:p>
    <w:p w:rsidR="00B24AB9" w:rsidRPr="007A0843" w:rsidRDefault="00B24AB9">
      <w:pPr>
        <w:rPr>
          <w:rFonts w:ascii="Arial" w:hAnsi="Arial" w:cs="Arial"/>
          <w:b/>
          <w:sz w:val="22"/>
          <w:szCs w:val="22"/>
          <w:lang w:val="sr-Cyrl-CS"/>
        </w:rPr>
      </w:pPr>
    </w:p>
    <w:p w:rsidR="00B24AB9" w:rsidRPr="007A0843" w:rsidRDefault="00B24AB9">
      <w:pPr>
        <w:tabs>
          <w:tab w:val="left" w:pos="0"/>
          <w:tab w:val="left" w:pos="627"/>
        </w:tabs>
        <w:jc w:val="center"/>
        <w:rPr>
          <w:rFonts w:ascii="Arial" w:hAnsi="Arial" w:cs="Arial"/>
          <w:sz w:val="22"/>
          <w:szCs w:val="22"/>
          <w:lang w:val="sr-Cyrl-CS"/>
        </w:rPr>
      </w:pPr>
      <w:r w:rsidRPr="007A0843">
        <w:rPr>
          <w:rFonts w:ascii="Arial" w:hAnsi="Arial" w:cs="Arial"/>
          <w:b/>
          <w:sz w:val="22"/>
          <w:szCs w:val="22"/>
        </w:rPr>
        <w:t xml:space="preserve">Члан </w:t>
      </w:r>
      <w:r w:rsidRPr="007A0843">
        <w:rPr>
          <w:rFonts w:ascii="Arial" w:hAnsi="Arial" w:cs="Arial"/>
          <w:b/>
          <w:sz w:val="22"/>
          <w:szCs w:val="22"/>
          <w:lang w:val="sr-Cyrl-CS"/>
        </w:rPr>
        <w:t>7</w:t>
      </w:r>
      <w:r w:rsidRPr="007A0843">
        <w:rPr>
          <w:rFonts w:ascii="Arial" w:hAnsi="Arial" w:cs="Arial"/>
          <w:b/>
          <w:sz w:val="22"/>
          <w:szCs w:val="22"/>
        </w:rPr>
        <w:t>.</w:t>
      </w:r>
    </w:p>
    <w:p w:rsidR="00B24AB9" w:rsidRPr="007A0843" w:rsidRDefault="00B24AB9">
      <w:pPr>
        <w:tabs>
          <w:tab w:val="left" w:pos="0"/>
          <w:tab w:val="left" w:pos="627"/>
        </w:tabs>
        <w:jc w:val="center"/>
        <w:rPr>
          <w:rFonts w:ascii="Arial" w:hAnsi="Arial" w:cs="Arial"/>
          <w:sz w:val="22"/>
          <w:szCs w:val="22"/>
          <w:lang w:val="sr-Cyrl-CS"/>
        </w:rPr>
      </w:pP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Одговорни извођач радова је дужан:</w:t>
      </w:r>
    </w:p>
    <w:p w:rsidR="00B24AB9" w:rsidRPr="007A0843" w:rsidRDefault="00B24AB9">
      <w:pPr>
        <w:numPr>
          <w:ilvl w:val="0"/>
          <w:numId w:val="14"/>
        </w:numPr>
        <w:tabs>
          <w:tab w:val="left" w:pos="0"/>
          <w:tab w:val="left" w:pos="627"/>
        </w:tabs>
        <w:suppressAutoHyphens w:val="0"/>
        <w:spacing w:line="240" w:lineRule="auto"/>
        <w:rPr>
          <w:rFonts w:ascii="Arial" w:hAnsi="Arial" w:cs="Arial"/>
          <w:sz w:val="22"/>
          <w:szCs w:val="22"/>
          <w:lang w:val="sr-Cyrl-CS"/>
        </w:rPr>
      </w:pPr>
      <w:r w:rsidRPr="007A0843">
        <w:rPr>
          <w:rFonts w:ascii="Arial" w:hAnsi="Arial" w:cs="Arial"/>
          <w:sz w:val="22"/>
          <w:szCs w:val="22"/>
          <w:lang w:val="sr-Cyrl-CS"/>
        </w:rPr>
        <w:t>изводи радове према постојећој документацији у</w:t>
      </w:r>
      <w:r w:rsidR="00AA572E" w:rsidRPr="007A0843">
        <w:rPr>
          <w:rFonts w:ascii="Arial" w:hAnsi="Arial" w:cs="Arial"/>
          <w:sz w:val="22"/>
          <w:szCs w:val="22"/>
          <w:lang w:val="sr-Cyrl-CS"/>
        </w:rPr>
        <w:t xml:space="preserve"> </w:t>
      </w:r>
      <w:r w:rsidRPr="007A0843">
        <w:rPr>
          <w:rFonts w:ascii="Arial" w:hAnsi="Arial" w:cs="Arial"/>
          <w:sz w:val="22"/>
          <w:szCs w:val="22"/>
          <w:lang w:val="sr-Cyrl-CS"/>
        </w:rPr>
        <w:t>складу са прописима стандардима, техничким нормативама и нормама квалитета,</w:t>
      </w:r>
    </w:p>
    <w:p w:rsidR="00B24AB9" w:rsidRPr="007A0843" w:rsidRDefault="00B24AB9">
      <w:pPr>
        <w:numPr>
          <w:ilvl w:val="0"/>
          <w:numId w:val="14"/>
        </w:numPr>
        <w:tabs>
          <w:tab w:val="left" w:pos="0"/>
          <w:tab w:val="left" w:pos="627"/>
        </w:tabs>
        <w:suppressAutoHyphens w:val="0"/>
        <w:spacing w:line="240" w:lineRule="auto"/>
        <w:rPr>
          <w:rFonts w:ascii="Arial" w:hAnsi="Arial" w:cs="Arial"/>
          <w:sz w:val="22"/>
          <w:szCs w:val="22"/>
          <w:lang w:val="sr-Cyrl-CS"/>
        </w:rPr>
      </w:pPr>
      <w:r w:rsidRPr="007A0843">
        <w:rPr>
          <w:rFonts w:ascii="Arial" w:hAnsi="Arial" w:cs="Arial"/>
          <w:sz w:val="22"/>
          <w:szCs w:val="22"/>
          <w:lang w:val="sr-Cyrl-CS"/>
        </w:rPr>
        <w:t>обезбеди сигурност објекта и лица на објекту,</w:t>
      </w:r>
    </w:p>
    <w:p w:rsidR="00B24AB9" w:rsidRPr="007A0843" w:rsidRDefault="00B24AB9">
      <w:pPr>
        <w:numPr>
          <w:ilvl w:val="0"/>
          <w:numId w:val="14"/>
        </w:numPr>
        <w:tabs>
          <w:tab w:val="left" w:pos="0"/>
          <w:tab w:val="left" w:pos="627"/>
        </w:tabs>
        <w:suppressAutoHyphens w:val="0"/>
        <w:spacing w:line="240" w:lineRule="auto"/>
        <w:rPr>
          <w:rFonts w:ascii="Arial" w:hAnsi="Arial" w:cs="Arial"/>
          <w:sz w:val="22"/>
          <w:szCs w:val="22"/>
          <w:lang w:val="sr-Cyrl-CS"/>
        </w:rPr>
      </w:pPr>
      <w:r w:rsidRPr="007A0843">
        <w:rPr>
          <w:rFonts w:ascii="Arial" w:hAnsi="Arial" w:cs="Arial"/>
          <w:sz w:val="22"/>
          <w:szCs w:val="22"/>
          <w:lang w:val="sr-Cyrl-CS"/>
        </w:rPr>
        <w:lastRenderedPageBreak/>
        <w:t>организује место извођења радова на начин да се заштити околина за све време извођења радова,</w:t>
      </w:r>
    </w:p>
    <w:p w:rsidR="00B24AB9" w:rsidRPr="007A0843" w:rsidRDefault="00B24AB9">
      <w:pPr>
        <w:numPr>
          <w:ilvl w:val="0"/>
          <w:numId w:val="14"/>
        </w:numPr>
        <w:tabs>
          <w:tab w:val="left" w:pos="0"/>
          <w:tab w:val="left" w:pos="627"/>
        </w:tabs>
        <w:suppressAutoHyphens w:val="0"/>
        <w:spacing w:line="240" w:lineRule="auto"/>
        <w:rPr>
          <w:rFonts w:ascii="Arial" w:hAnsi="Arial" w:cs="Arial"/>
          <w:sz w:val="22"/>
          <w:szCs w:val="22"/>
          <w:lang w:val="sr-Cyrl-CS"/>
        </w:rPr>
      </w:pPr>
      <w:r w:rsidRPr="007A0843">
        <w:rPr>
          <w:rFonts w:ascii="Arial" w:hAnsi="Arial" w:cs="Arial"/>
          <w:sz w:val="22"/>
          <w:szCs w:val="22"/>
          <w:lang w:val="sr-Cyrl-CS"/>
        </w:rPr>
        <w:t>обезбеди доказе о квалитету извршених радова, односно уграђеног материјала,</w:t>
      </w:r>
    </w:p>
    <w:p w:rsidR="00B24AB9" w:rsidRPr="007A0843" w:rsidRDefault="00B24AB9">
      <w:pPr>
        <w:numPr>
          <w:ilvl w:val="0"/>
          <w:numId w:val="14"/>
        </w:numPr>
        <w:tabs>
          <w:tab w:val="left" w:pos="0"/>
          <w:tab w:val="left" w:pos="627"/>
        </w:tabs>
        <w:suppressAutoHyphens w:val="0"/>
        <w:spacing w:line="240" w:lineRule="auto"/>
        <w:rPr>
          <w:rFonts w:ascii="Arial" w:hAnsi="Arial" w:cs="Arial"/>
          <w:sz w:val="22"/>
          <w:szCs w:val="22"/>
          <w:lang w:val="sr-Cyrl-CS"/>
        </w:rPr>
      </w:pPr>
      <w:r w:rsidRPr="007A0843">
        <w:rPr>
          <w:rFonts w:ascii="Arial" w:hAnsi="Arial" w:cs="Arial"/>
          <w:sz w:val="22"/>
          <w:szCs w:val="22"/>
          <w:lang w:val="sr-Cyrl-CS"/>
        </w:rPr>
        <w:t>организује свакодневно чишћење места на коме се изводе радови,</w:t>
      </w:r>
    </w:p>
    <w:p w:rsidR="00B24AB9" w:rsidRPr="007A0843" w:rsidRDefault="00B24AB9">
      <w:pPr>
        <w:numPr>
          <w:ilvl w:val="0"/>
          <w:numId w:val="14"/>
        </w:numPr>
        <w:tabs>
          <w:tab w:val="left" w:pos="0"/>
          <w:tab w:val="left" w:pos="627"/>
        </w:tabs>
        <w:suppressAutoHyphens w:val="0"/>
        <w:spacing w:line="240" w:lineRule="auto"/>
        <w:rPr>
          <w:rFonts w:ascii="Arial" w:hAnsi="Arial" w:cs="Arial"/>
          <w:sz w:val="22"/>
          <w:szCs w:val="22"/>
          <w:lang w:val="sr-Cyrl-CS"/>
        </w:rPr>
      </w:pPr>
      <w:r w:rsidRPr="007A0843">
        <w:rPr>
          <w:rFonts w:ascii="Arial" w:hAnsi="Arial" w:cs="Arial"/>
          <w:sz w:val="22"/>
          <w:szCs w:val="22"/>
          <w:lang w:val="sr-Cyrl-CS"/>
        </w:rPr>
        <w:t>организује завршно чишћење и одвожење шута на депонију,</w:t>
      </w:r>
    </w:p>
    <w:p w:rsidR="00D81913" w:rsidRPr="007A0843" w:rsidRDefault="00D81913">
      <w:pPr>
        <w:tabs>
          <w:tab w:val="left" w:pos="0"/>
          <w:tab w:val="left" w:pos="627"/>
        </w:tabs>
        <w:jc w:val="center"/>
        <w:rPr>
          <w:rFonts w:ascii="Arial" w:hAnsi="Arial" w:cs="Arial"/>
          <w:b/>
          <w:sz w:val="22"/>
          <w:szCs w:val="22"/>
          <w:lang w:val="sr-Cyrl-RS"/>
        </w:rPr>
      </w:pPr>
    </w:p>
    <w:p w:rsidR="00D81913" w:rsidRPr="007A0843" w:rsidRDefault="00D81913">
      <w:pPr>
        <w:tabs>
          <w:tab w:val="left" w:pos="0"/>
          <w:tab w:val="left" w:pos="627"/>
        </w:tabs>
        <w:jc w:val="center"/>
        <w:rPr>
          <w:rFonts w:ascii="Arial" w:hAnsi="Arial" w:cs="Arial"/>
          <w:b/>
          <w:sz w:val="22"/>
          <w:szCs w:val="22"/>
          <w:lang w:val="sr-Cyrl-RS"/>
        </w:rPr>
      </w:pPr>
    </w:p>
    <w:p w:rsidR="00B24AB9" w:rsidRPr="007A0843" w:rsidRDefault="00B24AB9">
      <w:pPr>
        <w:tabs>
          <w:tab w:val="left" w:pos="0"/>
          <w:tab w:val="left" w:pos="627"/>
        </w:tabs>
        <w:jc w:val="center"/>
        <w:rPr>
          <w:rFonts w:ascii="Arial" w:hAnsi="Arial" w:cs="Arial"/>
          <w:b/>
          <w:sz w:val="22"/>
          <w:szCs w:val="22"/>
          <w:lang w:val="sr-Cyrl-CS"/>
        </w:rPr>
      </w:pPr>
      <w:r w:rsidRPr="007A0843">
        <w:rPr>
          <w:rFonts w:ascii="Arial" w:hAnsi="Arial" w:cs="Arial"/>
          <w:b/>
          <w:sz w:val="22"/>
          <w:szCs w:val="22"/>
        </w:rPr>
        <w:t xml:space="preserve">Члан </w:t>
      </w:r>
      <w:r w:rsidRPr="007A0843">
        <w:rPr>
          <w:rFonts w:ascii="Arial" w:hAnsi="Arial" w:cs="Arial"/>
          <w:b/>
          <w:sz w:val="22"/>
          <w:szCs w:val="22"/>
          <w:lang w:val="sr-Cyrl-CS"/>
        </w:rPr>
        <w:t>8</w:t>
      </w:r>
      <w:r w:rsidRPr="007A0843">
        <w:rPr>
          <w:rFonts w:ascii="Arial" w:hAnsi="Arial" w:cs="Arial"/>
          <w:b/>
          <w:sz w:val="22"/>
          <w:szCs w:val="22"/>
        </w:rPr>
        <w:t>.</w:t>
      </w:r>
    </w:p>
    <w:p w:rsidR="00B24AB9" w:rsidRPr="007A0843" w:rsidRDefault="00B24AB9">
      <w:pPr>
        <w:tabs>
          <w:tab w:val="left" w:pos="0"/>
          <w:tab w:val="left" w:pos="627"/>
        </w:tabs>
        <w:jc w:val="center"/>
        <w:rPr>
          <w:rFonts w:ascii="Arial" w:hAnsi="Arial" w:cs="Arial"/>
          <w:b/>
          <w:sz w:val="22"/>
          <w:szCs w:val="22"/>
          <w:lang w:val="sr-Cyrl-CS"/>
        </w:rPr>
      </w:pP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Извођач радова је дужан да о свом трошку изврши све попр</w:t>
      </w:r>
      <w:r w:rsidR="002C27C3" w:rsidRPr="007A0843">
        <w:rPr>
          <w:rFonts w:ascii="Arial" w:hAnsi="Arial" w:cs="Arial"/>
          <w:sz w:val="22"/>
          <w:szCs w:val="22"/>
          <w:lang w:val="sr-Cyrl-CS"/>
        </w:rPr>
        <w:t xml:space="preserve">авке ако током извођења радова </w:t>
      </w:r>
      <w:r w:rsidRPr="007A0843">
        <w:rPr>
          <w:rFonts w:ascii="Arial" w:hAnsi="Arial" w:cs="Arial"/>
          <w:sz w:val="22"/>
          <w:szCs w:val="22"/>
          <w:lang w:val="sr-Cyrl-CS"/>
        </w:rPr>
        <w:t xml:space="preserve"> нанесе било какву штету на објектима или опреми , тако да поправке не утичу на рок завршетка радова. </w:t>
      </w:r>
    </w:p>
    <w:p w:rsidR="00B24AB9" w:rsidRPr="007A0843" w:rsidRDefault="00B24AB9">
      <w:pPr>
        <w:tabs>
          <w:tab w:val="left" w:pos="0"/>
          <w:tab w:val="left" w:pos="627"/>
        </w:tabs>
        <w:rPr>
          <w:rFonts w:ascii="Arial" w:hAnsi="Arial" w:cs="Arial"/>
          <w:b/>
          <w:sz w:val="22"/>
          <w:szCs w:val="22"/>
        </w:rPr>
      </w:pPr>
      <w:r w:rsidRPr="007A0843">
        <w:rPr>
          <w:rFonts w:ascii="Arial" w:hAnsi="Arial" w:cs="Arial"/>
          <w:sz w:val="22"/>
          <w:szCs w:val="22"/>
          <w:lang w:val="sr-Cyrl-CS"/>
        </w:rPr>
        <w:t xml:space="preserve">За свако одступање од уговорених радова Извођач мора да има писмену сагласност </w:t>
      </w:r>
      <w:r w:rsidRPr="007A0843">
        <w:rPr>
          <w:rFonts w:ascii="Arial" w:hAnsi="Arial" w:cs="Arial"/>
          <w:sz w:val="22"/>
          <w:szCs w:val="22"/>
        </w:rPr>
        <w:t>Наручиоца</w:t>
      </w:r>
      <w:r w:rsidRPr="007A0843">
        <w:rPr>
          <w:rFonts w:ascii="Arial" w:hAnsi="Arial" w:cs="Arial"/>
          <w:sz w:val="22"/>
          <w:szCs w:val="22"/>
          <w:lang w:val="sr-Cyrl-CS"/>
        </w:rPr>
        <w:t xml:space="preserve"> .</w:t>
      </w:r>
    </w:p>
    <w:p w:rsidR="00B24AB9" w:rsidRPr="007A0843" w:rsidRDefault="00B24AB9">
      <w:pPr>
        <w:tabs>
          <w:tab w:val="left" w:pos="0"/>
          <w:tab w:val="left" w:pos="627"/>
        </w:tabs>
        <w:jc w:val="center"/>
        <w:rPr>
          <w:rFonts w:ascii="Arial" w:hAnsi="Arial" w:cs="Arial"/>
          <w:b/>
          <w:sz w:val="22"/>
          <w:szCs w:val="22"/>
        </w:rPr>
      </w:pPr>
    </w:p>
    <w:p w:rsidR="00B24AB9" w:rsidRPr="007A0843" w:rsidRDefault="00B24AB9">
      <w:pPr>
        <w:tabs>
          <w:tab w:val="left" w:pos="0"/>
          <w:tab w:val="left" w:pos="627"/>
        </w:tabs>
        <w:jc w:val="center"/>
        <w:rPr>
          <w:rFonts w:ascii="Arial" w:hAnsi="Arial" w:cs="Arial"/>
          <w:sz w:val="22"/>
          <w:szCs w:val="22"/>
          <w:lang w:val="sr-Cyrl-CS"/>
        </w:rPr>
      </w:pPr>
      <w:r w:rsidRPr="007A0843">
        <w:rPr>
          <w:rFonts w:ascii="Arial" w:hAnsi="Arial" w:cs="Arial"/>
          <w:b/>
          <w:sz w:val="22"/>
          <w:szCs w:val="22"/>
        </w:rPr>
        <w:t xml:space="preserve">Члан </w:t>
      </w:r>
      <w:r w:rsidRPr="007A0843">
        <w:rPr>
          <w:rFonts w:ascii="Arial" w:hAnsi="Arial" w:cs="Arial"/>
          <w:b/>
          <w:sz w:val="22"/>
          <w:szCs w:val="22"/>
          <w:lang w:val="sr-Cyrl-CS"/>
        </w:rPr>
        <w:t>9</w:t>
      </w:r>
      <w:r w:rsidRPr="007A0843">
        <w:rPr>
          <w:rFonts w:ascii="Arial" w:hAnsi="Arial" w:cs="Arial"/>
          <w:b/>
          <w:sz w:val="22"/>
          <w:szCs w:val="22"/>
        </w:rPr>
        <w:t>.</w:t>
      </w:r>
    </w:p>
    <w:p w:rsidR="00B24AB9" w:rsidRPr="007A0843" w:rsidRDefault="00B24AB9">
      <w:pPr>
        <w:tabs>
          <w:tab w:val="left" w:pos="0"/>
          <w:tab w:val="left" w:pos="627"/>
        </w:tabs>
        <w:rPr>
          <w:rFonts w:ascii="Arial" w:hAnsi="Arial" w:cs="Arial"/>
          <w:sz w:val="22"/>
          <w:szCs w:val="22"/>
          <w:lang w:val="sr-Cyrl-CS"/>
        </w:rPr>
      </w:pP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 xml:space="preserve">Надзорни орган ангажован од стране </w:t>
      </w:r>
      <w:r w:rsidRPr="007A0843">
        <w:rPr>
          <w:rFonts w:ascii="Arial" w:hAnsi="Arial" w:cs="Arial"/>
          <w:sz w:val="22"/>
          <w:szCs w:val="22"/>
        </w:rPr>
        <w:t>Наручиоца</w:t>
      </w:r>
      <w:r w:rsidRPr="007A0843">
        <w:rPr>
          <w:rFonts w:ascii="Arial" w:hAnsi="Arial" w:cs="Arial"/>
          <w:sz w:val="22"/>
          <w:szCs w:val="22"/>
          <w:lang w:val="sr-Cyrl-CS"/>
        </w:rPr>
        <w:t xml:space="preserve">  ће да врши оверу грађевинског дневника , најкасније у року од 24 часа од момента задњег уписа.</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 xml:space="preserve">У противном сматраће се да је надзорни орган , односно </w:t>
      </w:r>
      <w:r w:rsidRPr="007A0843">
        <w:rPr>
          <w:rFonts w:ascii="Arial" w:hAnsi="Arial" w:cs="Arial"/>
          <w:sz w:val="22"/>
          <w:szCs w:val="22"/>
        </w:rPr>
        <w:t xml:space="preserve">Наручиоц </w:t>
      </w:r>
      <w:r w:rsidRPr="007A0843">
        <w:rPr>
          <w:rFonts w:ascii="Arial" w:hAnsi="Arial" w:cs="Arial"/>
          <w:sz w:val="22"/>
          <w:szCs w:val="22"/>
          <w:lang w:val="sr-Cyrl-CS"/>
        </w:rPr>
        <w:t>сагласан са уписаним подацима од стране Извођача радова.</w:t>
      </w:r>
    </w:p>
    <w:p w:rsidR="00B24AB9" w:rsidRPr="007A0843" w:rsidRDefault="00B24AB9">
      <w:pPr>
        <w:tabs>
          <w:tab w:val="left" w:pos="0"/>
          <w:tab w:val="left" w:pos="627"/>
        </w:tabs>
        <w:rPr>
          <w:rFonts w:ascii="Arial" w:hAnsi="Arial" w:cs="Arial"/>
          <w:sz w:val="22"/>
          <w:szCs w:val="22"/>
          <w:lang w:val="sr-Cyrl-CS"/>
        </w:rPr>
      </w:pPr>
    </w:p>
    <w:p w:rsidR="00B24AB9" w:rsidRPr="007A0843" w:rsidRDefault="00B24AB9">
      <w:pPr>
        <w:tabs>
          <w:tab w:val="left" w:pos="0"/>
          <w:tab w:val="left" w:pos="627"/>
        </w:tabs>
        <w:rPr>
          <w:rFonts w:ascii="Arial" w:hAnsi="Arial" w:cs="Arial"/>
          <w:sz w:val="22"/>
          <w:szCs w:val="22"/>
          <w:lang w:val="sr-Cyrl-CS"/>
        </w:rPr>
      </w:pPr>
    </w:p>
    <w:p w:rsidR="00B24AB9" w:rsidRPr="007A0843" w:rsidRDefault="00B24AB9">
      <w:pPr>
        <w:tabs>
          <w:tab w:val="left" w:pos="0"/>
          <w:tab w:val="left" w:pos="627"/>
        </w:tabs>
        <w:jc w:val="center"/>
        <w:rPr>
          <w:rFonts w:ascii="Arial" w:hAnsi="Arial" w:cs="Arial"/>
          <w:sz w:val="22"/>
          <w:szCs w:val="22"/>
          <w:lang w:val="sr-Cyrl-CS"/>
        </w:rPr>
      </w:pPr>
      <w:r w:rsidRPr="007A0843">
        <w:rPr>
          <w:rFonts w:ascii="Arial" w:hAnsi="Arial" w:cs="Arial"/>
          <w:b/>
          <w:sz w:val="22"/>
          <w:szCs w:val="22"/>
        </w:rPr>
        <w:t xml:space="preserve">Члан </w:t>
      </w:r>
      <w:r w:rsidRPr="007A0843">
        <w:rPr>
          <w:rFonts w:ascii="Arial" w:hAnsi="Arial" w:cs="Arial"/>
          <w:b/>
          <w:sz w:val="22"/>
          <w:szCs w:val="22"/>
          <w:lang w:val="sr-Cyrl-CS"/>
        </w:rPr>
        <w:t>10</w:t>
      </w:r>
      <w:r w:rsidRPr="007A0843">
        <w:rPr>
          <w:rFonts w:ascii="Arial" w:hAnsi="Arial" w:cs="Arial"/>
          <w:b/>
          <w:sz w:val="22"/>
          <w:szCs w:val="22"/>
        </w:rPr>
        <w:t>.</w:t>
      </w:r>
    </w:p>
    <w:p w:rsidR="00B24AB9" w:rsidRPr="007A0843" w:rsidRDefault="00B24AB9">
      <w:pPr>
        <w:tabs>
          <w:tab w:val="left" w:pos="0"/>
          <w:tab w:val="left" w:pos="627"/>
        </w:tabs>
        <w:jc w:val="center"/>
        <w:rPr>
          <w:rFonts w:ascii="Arial" w:hAnsi="Arial" w:cs="Arial"/>
          <w:sz w:val="22"/>
          <w:szCs w:val="22"/>
          <w:lang w:val="sr-Cyrl-CS"/>
        </w:rPr>
      </w:pP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 xml:space="preserve">Надзорни орган ангажован од стране </w:t>
      </w:r>
      <w:r w:rsidRPr="007A0843">
        <w:rPr>
          <w:rFonts w:ascii="Arial" w:hAnsi="Arial" w:cs="Arial"/>
          <w:sz w:val="22"/>
          <w:szCs w:val="22"/>
        </w:rPr>
        <w:t>Наручиоца</w:t>
      </w:r>
      <w:r w:rsidRPr="007A0843">
        <w:rPr>
          <w:rFonts w:ascii="Arial" w:hAnsi="Arial" w:cs="Arial"/>
          <w:sz w:val="22"/>
          <w:szCs w:val="22"/>
          <w:lang w:val="sr-Cyrl-CS"/>
        </w:rPr>
        <w:t xml:space="preserve"> овлашћен је да врши сручни надзор над извођењем уговорених радова,  а нарочито да:</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-врши контролу уговорених радова,</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-врши контролу квалитета изведених радова,</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-врши контролу уписа података у грађевиснки дневник,</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-оверава привремене ситуације,</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-прати одржавање уговорених рокова,</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-даје налоге за извођење радова,</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-непосредно учествује у поступку примопредаје радова.</w:t>
      </w:r>
    </w:p>
    <w:p w:rsidR="00B24AB9" w:rsidRPr="007A0843" w:rsidRDefault="00B24AB9">
      <w:pPr>
        <w:tabs>
          <w:tab w:val="left" w:pos="0"/>
          <w:tab w:val="left" w:pos="627"/>
        </w:tabs>
        <w:rPr>
          <w:rFonts w:ascii="Arial" w:hAnsi="Arial" w:cs="Arial"/>
          <w:sz w:val="22"/>
          <w:szCs w:val="22"/>
          <w:lang w:val="sr-Cyrl-CS"/>
        </w:rPr>
      </w:pPr>
    </w:p>
    <w:p w:rsidR="00B24AB9" w:rsidRPr="007A0843" w:rsidRDefault="00B24AB9">
      <w:pPr>
        <w:pStyle w:val="Normalan"/>
        <w:ind w:firstLine="0"/>
        <w:rPr>
          <w:rFonts w:ascii="Arial" w:hAnsi="Arial" w:cs="Arial"/>
          <w:lang w:val="en-US"/>
        </w:rPr>
      </w:pPr>
    </w:p>
    <w:p w:rsidR="00B24AB9" w:rsidRPr="007A0843" w:rsidRDefault="00B24AB9">
      <w:pPr>
        <w:tabs>
          <w:tab w:val="left" w:pos="0"/>
          <w:tab w:val="left" w:pos="627"/>
        </w:tabs>
        <w:jc w:val="center"/>
        <w:rPr>
          <w:rFonts w:ascii="Arial" w:hAnsi="Arial" w:cs="Arial"/>
          <w:sz w:val="22"/>
          <w:szCs w:val="22"/>
          <w:lang w:val="sr-Cyrl-CS"/>
        </w:rPr>
      </w:pPr>
      <w:r w:rsidRPr="007A0843">
        <w:rPr>
          <w:rFonts w:ascii="Arial" w:hAnsi="Arial" w:cs="Arial"/>
          <w:b/>
          <w:sz w:val="22"/>
          <w:szCs w:val="22"/>
        </w:rPr>
        <w:t xml:space="preserve">Члан </w:t>
      </w:r>
      <w:r w:rsidRPr="007A0843">
        <w:rPr>
          <w:rFonts w:ascii="Arial" w:hAnsi="Arial" w:cs="Arial"/>
          <w:b/>
          <w:sz w:val="22"/>
          <w:szCs w:val="22"/>
          <w:lang w:val="sr-Cyrl-CS"/>
        </w:rPr>
        <w:t>11</w:t>
      </w:r>
      <w:r w:rsidRPr="007A0843">
        <w:rPr>
          <w:rFonts w:ascii="Arial" w:hAnsi="Arial" w:cs="Arial"/>
          <w:b/>
          <w:sz w:val="22"/>
          <w:szCs w:val="22"/>
        </w:rPr>
        <w:t>.</w:t>
      </w:r>
    </w:p>
    <w:p w:rsidR="00B24AB9" w:rsidRPr="007A0843" w:rsidRDefault="00B24AB9">
      <w:pPr>
        <w:tabs>
          <w:tab w:val="left" w:pos="0"/>
          <w:tab w:val="left" w:pos="627"/>
        </w:tabs>
        <w:jc w:val="center"/>
        <w:rPr>
          <w:rFonts w:ascii="Arial" w:hAnsi="Arial" w:cs="Arial"/>
          <w:sz w:val="22"/>
          <w:szCs w:val="22"/>
          <w:lang w:val="sr-Cyrl-CS"/>
        </w:rPr>
      </w:pP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 xml:space="preserve">Извођач радова ће одмах по завршетку радова позвати писмено </w:t>
      </w:r>
      <w:r w:rsidRPr="007A0843">
        <w:rPr>
          <w:rFonts w:ascii="Arial" w:hAnsi="Arial" w:cs="Arial"/>
          <w:sz w:val="22"/>
          <w:szCs w:val="22"/>
        </w:rPr>
        <w:t>Наручиоца</w:t>
      </w:r>
      <w:r w:rsidRPr="007A0843">
        <w:rPr>
          <w:rFonts w:ascii="Arial" w:hAnsi="Arial" w:cs="Arial"/>
          <w:sz w:val="22"/>
          <w:szCs w:val="22"/>
          <w:lang w:val="sr-Cyrl-CS"/>
        </w:rPr>
        <w:t xml:space="preserve">  да изврши пријем радова.</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Овлашћена лица уговорених страна , заједно са овлашћеним лицима надзорног органа сачиниће записник и примопредаји радова, и оверити га својим потписом.</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Записнички констатоване недостатке Извођач радова је дужан да отклони у року од 7 дана од дана сачињавања записник.</w:t>
      </w:r>
    </w:p>
    <w:p w:rsidR="00B24AB9" w:rsidRPr="007A0843" w:rsidRDefault="00B24AB9">
      <w:pPr>
        <w:tabs>
          <w:tab w:val="left" w:pos="0"/>
          <w:tab w:val="left" w:pos="627"/>
        </w:tabs>
        <w:rPr>
          <w:rFonts w:ascii="Arial" w:hAnsi="Arial" w:cs="Arial"/>
          <w:sz w:val="22"/>
          <w:szCs w:val="22"/>
          <w:lang w:val="sr-Cyrl-CS"/>
        </w:rPr>
      </w:pPr>
      <w:r w:rsidRPr="007A0843">
        <w:rPr>
          <w:rFonts w:ascii="Arial" w:hAnsi="Arial" w:cs="Arial"/>
          <w:sz w:val="22"/>
          <w:szCs w:val="22"/>
          <w:lang w:val="sr-Cyrl-CS"/>
        </w:rPr>
        <w:t xml:space="preserve">Ако извођач радова прекорачи остављени рок за отклањање недостатака </w:t>
      </w:r>
      <w:r w:rsidRPr="007A0843">
        <w:rPr>
          <w:rFonts w:ascii="Arial" w:hAnsi="Arial" w:cs="Arial"/>
          <w:sz w:val="22"/>
          <w:szCs w:val="22"/>
        </w:rPr>
        <w:t>Наручиоц</w:t>
      </w:r>
      <w:r w:rsidRPr="007A0843">
        <w:rPr>
          <w:rFonts w:ascii="Arial" w:hAnsi="Arial" w:cs="Arial"/>
          <w:sz w:val="22"/>
          <w:szCs w:val="22"/>
          <w:lang w:val="sr-Cyrl-CS"/>
        </w:rPr>
        <w:t xml:space="preserve"> има право да му умањи плаћање уговорене цене радова до 10%.</w:t>
      </w:r>
    </w:p>
    <w:p w:rsidR="00B24AB9" w:rsidRPr="007A0843" w:rsidRDefault="00B24AB9">
      <w:pPr>
        <w:tabs>
          <w:tab w:val="left" w:pos="0"/>
          <w:tab w:val="left" w:pos="627"/>
        </w:tabs>
        <w:rPr>
          <w:rFonts w:ascii="Arial" w:hAnsi="Arial" w:cs="Arial"/>
          <w:sz w:val="22"/>
          <w:szCs w:val="22"/>
          <w:lang w:val="sr-Cyrl-CS"/>
        </w:rPr>
      </w:pPr>
    </w:p>
    <w:p w:rsidR="008540F7" w:rsidRPr="007A0843" w:rsidRDefault="008540F7">
      <w:pPr>
        <w:tabs>
          <w:tab w:val="left" w:pos="0"/>
          <w:tab w:val="left" w:pos="627"/>
        </w:tabs>
        <w:rPr>
          <w:rFonts w:ascii="Arial" w:hAnsi="Arial" w:cs="Arial"/>
          <w:sz w:val="22"/>
          <w:szCs w:val="22"/>
          <w:lang w:val="sr-Cyrl-CS"/>
        </w:rPr>
      </w:pPr>
    </w:p>
    <w:p w:rsidR="00B24AB9" w:rsidRPr="007A0843" w:rsidRDefault="00B24AB9">
      <w:pPr>
        <w:tabs>
          <w:tab w:val="left" w:pos="0"/>
          <w:tab w:val="left" w:pos="627"/>
        </w:tabs>
        <w:rPr>
          <w:rFonts w:ascii="Arial" w:hAnsi="Arial" w:cs="Arial"/>
          <w:sz w:val="22"/>
          <w:szCs w:val="22"/>
        </w:rPr>
      </w:pPr>
      <w:r w:rsidRPr="007A0843">
        <w:rPr>
          <w:rFonts w:ascii="Arial" w:hAnsi="Arial" w:cs="Arial"/>
          <w:b/>
          <w:sz w:val="22"/>
          <w:szCs w:val="22"/>
          <w:u w:val="single"/>
        </w:rPr>
        <w:t>ОБАВЕЗЕ НАРУЧИОЦА</w:t>
      </w:r>
    </w:p>
    <w:p w:rsidR="00B24AB9" w:rsidRPr="007A0843" w:rsidRDefault="00B24AB9">
      <w:pPr>
        <w:pStyle w:val="Normalan"/>
        <w:rPr>
          <w:rFonts w:ascii="Arial" w:hAnsi="Arial" w:cs="Arial"/>
        </w:rPr>
      </w:pPr>
    </w:p>
    <w:p w:rsidR="00B24AB9" w:rsidRPr="007A0843" w:rsidRDefault="00B24AB9">
      <w:pPr>
        <w:tabs>
          <w:tab w:val="left" w:pos="0"/>
          <w:tab w:val="left" w:pos="627"/>
        </w:tabs>
        <w:jc w:val="center"/>
        <w:rPr>
          <w:rFonts w:ascii="Arial" w:hAnsi="Arial" w:cs="Arial"/>
          <w:sz w:val="22"/>
          <w:szCs w:val="22"/>
        </w:rPr>
      </w:pPr>
      <w:r w:rsidRPr="007A0843">
        <w:rPr>
          <w:rFonts w:ascii="Arial" w:hAnsi="Arial" w:cs="Arial"/>
          <w:b/>
          <w:sz w:val="22"/>
          <w:szCs w:val="22"/>
        </w:rPr>
        <w:t xml:space="preserve">Члан </w:t>
      </w:r>
      <w:r w:rsidRPr="007A0843">
        <w:rPr>
          <w:rFonts w:ascii="Arial" w:hAnsi="Arial" w:cs="Arial"/>
          <w:b/>
          <w:sz w:val="22"/>
          <w:szCs w:val="22"/>
          <w:lang w:val="sr-Cyrl-CS"/>
        </w:rPr>
        <w:t>12</w:t>
      </w:r>
      <w:r w:rsidRPr="007A0843">
        <w:rPr>
          <w:rFonts w:ascii="Arial" w:hAnsi="Arial" w:cs="Arial"/>
          <w:b/>
          <w:sz w:val="22"/>
          <w:szCs w:val="22"/>
        </w:rPr>
        <w:t>.</w:t>
      </w:r>
    </w:p>
    <w:p w:rsidR="00B24AB9" w:rsidRPr="007A0843" w:rsidRDefault="00B24AB9">
      <w:pPr>
        <w:tabs>
          <w:tab w:val="left" w:pos="0"/>
          <w:tab w:val="left" w:pos="627"/>
        </w:tabs>
        <w:jc w:val="center"/>
        <w:rPr>
          <w:rFonts w:ascii="Arial" w:hAnsi="Arial" w:cs="Arial"/>
          <w:sz w:val="22"/>
          <w:szCs w:val="22"/>
        </w:rPr>
      </w:pPr>
    </w:p>
    <w:p w:rsidR="00B24AB9" w:rsidRPr="007A0843" w:rsidRDefault="00B24AB9">
      <w:pPr>
        <w:pStyle w:val="Normalan"/>
        <w:rPr>
          <w:rFonts w:ascii="Arial" w:hAnsi="Arial" w:cs="Arial"/>
          <w:b w:val="0"/>
        </w:rPr>
      </w:pPr>
      <w:r w:rsidRPr="007A0843">
        <w:rPr>
          <w:rFonts w:ascii="Arial" w:hAnsi="Arial" w:cs="Arial"/>
          <w:b w:val="0"/>
        </w:rPr>
        <w:t>Обавезе Наручиоца су:</w:t>
      </w:r>
    </w:p>
    <w:p w:rsidR="00B24AB9" w:rsidRPr="007A0843" w:rsidRDefault="00B24AB9">
      <w:pPr>
        <w:pStyle w:val="Normalan"/>
        <w:numPr>
          <w:ilvl w:val="0"/>
          <w:numId w:val="12"/>
        </w:numPr>
        <w:rPr>
          <w:rFonts w:ascii="Arial" w:hAnsi="Arial" w:cs="Arial"/>
          <w:b w:val="0"/>
        </w:rPr>
      </w:pPr>
      <w:r w:rsidRPr="007A0843">
        <w:rPr>
          <w:rFonts w:ascii="Arial" w:hAnsi="Arial" w:cs="Arial"/>
          <w:b w:val="0"/>
        </w:rPr>
        <w:t xml:space="preserve">да преда сву потребну документацију за извођење радова, </w:t>
      </w:r>
    </w:p>
    <w:p w:rsidR="00B24AB9" w:rsidRPr="007A0843" w:rsidRDefault="00B24AB9">
      <w:pPr>
        <w:pStyle w:val="Normalan"/>
        <w:numPr>
          <w:ilvl w:val="0"/>
          <w:numId w:val="12"/>
        </w:numPr>
        <w:rPr>
          <w:rFonts w:ascii="Arial" w:hAnsi="Arial" w:cs="Arial"/>
          <w:b w:val="0"/>
        </w:rPr>
      </w:pPr>
      <w:r w:rsidRPr="007A0843">
        <w:rPr>
          <w:rFonts w:ascii="Arial" w:hAnsi="Arial" w:cs="Arial"/>
          <w:b w:val="0"/>
        </w:rPr>
        <w:lastRenderedPageBreak/>
        <w:t xml:space="preserve">омогући рад Извођачу радова у смислу дефинисане динамике радова ( пре и по подне радним даном, викендом), на основу предходног договора, </w:t>
      </w:r>
    </w:p>
    <w:p w:rsidR="00B24AB9" w:rsidRPr="007A0843" w:rsidRDefault="00B24AB9">
      <w:pPr>
        <w:pStyle w:val="Normalan"/>
        <w:numPr>
          <w:ilvl w:val="0"/>
          <w:numId w:val="12"/>
        </w:numPr>
        <w:rPr>
          <w:rFonts w:ascii="Arial" w:hAnsi="Arial" w:cs="Arial"/>
          <w:b w:val="0"/>
        </w:rPr>
      </w:pPr>
      <w:r w:rsidRPr="007A0843">
        <w:rPr>
          <w:rFonts w:ascii="Arial" w:hAnsi="Arial" w:cs="Arial"/>
          <w:b w:val="0"/>
        </w:rPr>
        <w:t>да редовно и у складу са одредбама овог уговора врши плаћање изведених радова,</w:t>
      </w:r>
    </w:p>
    <w:p w:rsidR="00B24AB9" w:rsidRPr="007A0843" w:rsidRDefault="00B24AB9">
      <w:pPr>
        <w:pStyle w:val="Normalan"/>
        <w:numPr>
          <w:ilvl w:val="0"/>
          <w:numId w:val="12"/>
        </w:numPr>
        <w:rPr>
          <w:rFonts w:ascii="Arial" w:hAnsi="Arial" w:cs="Arial"/>
          <w:b w:val="0"/>
        </w:rPr>
      </w:pPr>
      <w:r w:rsidRPr="007A0843">
        <w:rPr>
          <w:rFonts w:ascii="Arial" w:hAnsi="Arial" w:cs="Arial"/>
          <w:b w:val="0"/>
        </w:rPr>
        <w:t>да одреди стручни надзор и о томе писмено обавести Извођача,</w:t>
      </w:r>
    </w:p>
    <w:p w:rsidR="00B24AB9" w:rsidRPr="007A0843" w:rsidRDefault="00B24AB9">
      <w:pPr>
        <w:pStyle w:val="Normalan"/>
        <w:numPr>
          <w:ilvl w:val="0"/>
          <w:numId w:val="12"/>
        </w:numPr>
        <w:rPr>
          <w:rFonts w:ascii="Arial" w:hAnsi="Arial" w:cs="Arial"/>
          <w:b w:val="0"/>
        </w:rPr>
      </w:pPr>
      <w:r w:rsidRPr="007A0843">
        <w:rPr>
          <w:rFonts w:ascii="Arial" w:hAnsi="Arial" w:cs="Arial"/>
          <w:b w:val="0"/>
        </w:rPr>
        <w:t>да у року од три дана на писмени захтев Извођача заузме став о захтеву и о томе га писмено извести.</w:t>
      </w:r>
    </w:p>
    <w:p w:rsidR="00B24AB9" w:rsidRPr="007A0843" w:rsidRDefault="00B24AB9">
      <w:pPr>
        <w:pStyle w:val="Normalan"/>
        <w:rPr>
          <w:rFonts w:ascii="Arial" w:hAnsi="Arial" w:cs="Arial"/>
          <w:b w:val="0"/>
          <w:lang w:val="sr-Cyrl-RS"/>
        </w:rPr>
      </w:pPr>
    </w:p>
    <w:p w:rsidR="001E08D3" w:rsidRPr="007A0843" w:rsidRDefault="001E08D3">
      <w:pPr>
        <w:pStyle w:val="Normalan"/>
        <w:rPr>
          <w:rFonts w:ascii="Arial" w:hAnsi="Arial" w:cs="Arial"/>
          <w:b w:val="0"/>
          <w:lang w:val="sr-Cyrl-RS"/>
        </w:rPr>
      </w:pPr>
    </w:p>
    <w:p w:rsidR="00B24AB9" w:rsidRPr="007A0843" w:rsidRDefault="00B24AB9">
      <w:pPr>
        <w:tabs>
          <w:tab w:val="left" w:pos="0"/>
          <w:tab w:val="left" w:pos="627"/>
        </w:tabs>
        <w:rPr>
          <w:rFonts w:ascii="Arial" w:hAnsi="Arial" w:cs="Arial"/>
          <w:b/>
          <w:sz w:val="22"/>
          <w:szCs w:val="22"/>
          <w:lang w:val="sr-Cyrl-CS"/>
        </w:rPr>
      </w:pPr>
      <w:r w:rsidRPr="007A0843">
        <w:rPr>
          <w:rFonts w:ascii="Arial" w:hAnsi="Arial" w:cs="Arial"/>
          <w:b/>
          <w:sz w:val="22"/>
          <w:szCs w:val="22"/>
          <w:u w:val="single"/>
          <w:lang w:val="sr-Cyrl-CS"/>
        </w:rPr>
        <w:t>ГАРАНТНИ РОК</w:t>
      </w:r>
    </w:p>
    <w:p w:rsidR="00B24AB9" w:rsidRPr="007A0843" w:rsidRDefault="00B24AB9">
      <w:pPr>
        <w:tabs>
          <w:tab w:val="left" w:pos="0"/>
        </w:tabs>
        <w:ind w:left="1"/>
        <w:jc w:val="center"/>
        <w:rPr>
          <w:rFonts w:ascii="Arial" w:hAnsi="Arial" w:cs="Arial"/>
          <w:b/>
          <w:sz w:val="22"/>
          <w:szCs w:val="22"/>
          <w:lang w:val="sr-Cyrl-CS"/>
        </w:rPr>
      </w:pPr>
    </w:p>
    <w:p w:rsidR="00B24AB9" w:rsidRPr="007A0843" w:rsidRDefault="00B24AB9">
      <w:pPr>
        <w:tabs>
          <w:tab w:val="left" w:pos="0"/>
        </w:tabs>
        <w:ind w:left="1"/>
        <w:jc w:val="center"/>
        <w:rPr>
          <w:rFonts w:ascii="Arial" w:hAnsi="Arial" w:cs="Arial"/>
          <w:sz w:val="22"/>
          <w:szCs w:val="22"/>
        </w:rPr>
      </w:pPr>
      <w:r w:rsidRPr="007A0843">
        <w:rPr>
          <w:rFonts w:ascii="Arial" w:hAnsi="Arial" w:cs="Arial"/>
          <w:b/>
          <w:sz w:val="22"/>
          <w:szCs w:val="22"/>
        </w:rPr>
        <w:t>Члан 1</w:t>
      </w:r>
      <w:r w:rsidRPr="007A0843">
        <w:rPr>
          <w:rFonts w:ascii="Arial" w:hAnsi="Arial" w:cs="Arial"/>
          <w:b/>
          <w:sz w:val="22"/>
          <w:szCs w:val="22"/>
          <w:lang w:val="sr-Cyrl-CS"/>
        </w:rPr>
        <w:t>3</w:t>
      </w:r>
      <w:r w:rsidRPr="007A0843">
        <w:rPr>
          <w:rFonts w:ascii="Arial" w:hAnsi="Arial" w:cs="Arial"/>
          <w:b/>
          <w:sz w:val="22"/>
          <w:szCs w:val="22"/>
        </w:rPr>
        <w:t>.</w:t>
      </w:r>
    </w:p>
    <w:p w:rsidR="00B24AB9" w:rsidRPr="007A0843" w:rsidRDefault="00B24AB9">
      <w:pPr>
        <w:pStyle w:val="Normalan"/>
        <w:rPr>
          <w:rFonts w:ascii="Arial" w:hAnsi="Arial" w:cs="Arial"/>
        </w:rPr>
      </w:pPr>
    </w:p>
    <w:p w:rsidR="00B24AB9" w:rsidRPr="007A0843" w:rsidRDefault="00B24AB9">
      <w:pPr>
        <w:pStyle w:val="Normalan"/>
        <w:rPr>
          <w:rFonts w:ascii="Arial" w:hAnsi="Arial" w:cs="Arial"/>
          <w:b w:val="0"/>
        </w:rPr>
      </w:pPr>
      <w:r w:rsidRPr="007A0843">
        <w:rPr>
          <w:rFonts w:ascii="Arial" w:hAnsi="Arial" w:cs="Arial"/>
          <w:b w:val="0"/>
        </w:rPr>
        <w:t xml:space="preserve">Гаранција за изведене радова из члана 2. овог уговора износи _________ године, </w:t>
      </w:r>
      <w:r w:rsidR="00741979" w:rsidRPr="007A0843">
        <w:rPr>
          <w:rFonts w:ascii="Arial" w:hAnsi="Arial" w:cs="Arial"/>
          <w:b w:val="0"/>
          <w:lang w:val="sr-Cyrl-RS"/>
        </w:rPr>
        <w:t>(</w:t>
      </w:r>
      <w:r w:rsidR="00741979" w:rsidRPr="007A0843">
        <w:rPr>
          <w:rFonts w:ascii="Arial" w:hAnsi="Arial" w:cs="Arial"/>
          <w:b w:val="0"/>
        </w:rPr>
        <w:t>Минимални гарантни рок  износи 2 (две) године</w:t>
      </w:r>
      <w:r w:rsidR="00741979" w:rsidRPr="007A0843">
        <w:rPr>
          <w:rFonts w:ascii="Arial" w:hAnsi="Arial" w:cs="Arial"/>
          <w:b w:val="0"/>
          <w:lang w:val="sr-Cyrl-RS"/>
        </w:rPr>
        <w:t xml:space="preserve">), </w:t>
      </w:r>
      <w:r w:rsidRPr="007A0843">
        <w:rPr>
          <w:rFonts w:ascii="Arial" w:hAnsi="Arial" w:cs="Arial"/>
          <w:b w:val="0"/>
        </w:rPr>
        <w:t>од дана пријема изведених радова.</w:t>
      </w:r>
    </w:p>
    <w:p w:rsidR="00B24AB9" w:rsidRPr="007A0843" w:rsidRDefault="00B24AB9">
      <w:pPr>
        <w:pStyle w:val="Normalan"/>
        <w:rPr>
          <w:rFonts w:ascii="Arial" w:hAnsi="Arial" w:cs="Arial"/>
          <w:b w:val="0"/>
        </w:rPr>
      </w:pPr>
      <w:r w:rsidRPr="007A0843">
        <w:rPr>
          <w:rFonts w:ascii="Arial" w:hAnsi="Arial" w:cs="Arial"/>
          <w:b w:val="0"/>
        </w:rPr>
        <w:t>Извођач радова је дужан да у гарантном року из става 1. овог члана , на први позив Наручиоца отклони све недостатке који су настали његовом кривицом, о свом трошку , и то у року од 15 дана од дана пријема позива.</w:t>
      </w:r>
    </w:p>
    <w:p w:rsidR="00B24AB9" w:rsidRPr="007A0843" w:rsidRDefault="00B24AB9">
      <w:pPr>
        <w:pStyle w:val="Normalan"/>
        <w:rPr>
          <w:rFonts w:ascii="Arial" w:hAnsi="Arial" w:cs="Arial"/>
          <w:b w:val="0"/>
        </w:rPr>
      </w:pPr>
      <w:r w:rsidRPr="007A0843">
        <w:rPr>
          <w:rFonts w:ascii="Arial" w:hAnsi="Arial" w:cs="Arial"/>
          <w:b w:val="0"/>
        </w:rPr>
        <w:t>Уколико Извођач радова не приступи отклањању недостатака , Наручилац има право да ангажује другог извођача , а на терет Извођача радова.</w:t>
      </w:r>
    </w:p>
    <w:p w:rsidR="00B24AB9" w:rsidRPr="007A0843" w:rsidRDefault="00B24AB9">
      <w:pPr>
        <w:pStyle w:val="Normalan"/>
        <w:ind w:firstLine="0"/>
        <w:rPr>
          <w:rFonts w:ascii="Arial" w:hAnsi="Arial" w:cs="Arial"/>
          <w:b w:val="0"/>
          <w:lang w:val="sr-Cyrl-RS"/>
        </w:rPr>
      </w:pPr>
    </w:p>
    <w:p w:rsidR="001E08D3" w:rsidRPr="007A0843" w:rsidRDefault="001E08D3">
      <w:pPr>
        <w:pStyle w:val="Normalan"/>
        <w:ind w:firstLine="0"/>
        <w:rPr>
          <w:rFonts w:ascii="Arial" w:hAnsi="Arial" w:cs="Arial"/>
          <w:b w:val="0"/>
          <w:lang w:val="sr-Cyrl-RS"/>
        </w:rPr>
      </w:pPr>
    </w:p>
    <w:p w:rsidR="00B24AB9" w:rsidRPr="007A0843" w:rsidRDefault="00B24AB9">
      <w:pPr>
        <w:tabs>
          <w:tab w:val="left" w:pos="0"/>
        </w:tabs>
        <w:ind w:left="1"/>
        <w:rPr>
          <w:rFonts w:ascii="Arial" w:hAnsi="Arial" w:cs="Arial"/>
          <w:b/>
          <w:sz w:val="22"/>
          <w:szCs w:val="22"/>
        </w:rPr>
      </w:pPr>
      <w:r w:rsidRPr="007A0843">
        <w:rPr>
          <w:rFonts w:ascii="Arial" w:hAnsi="Arial" w:cs="Arial"/>
          <w:b/>
          <w:sz w:val="22"/>
          <w:szCs w:val="22"/>
          <w:u w:val="single"/>
        </w:rPr>
        <w:t>РАСКИД  УГОВОРА</w:t>
      </w:r>
    </w:p>
    <w:p w:rsidR="00B24AB9" w:rsidRPr="007A0843" w:rsidRDefault="00B24AB9">
      <w:pPr>
        <w:tabs>
          <w:tab w:val="left" w:pos="0"/>
        </w:tabs>
        <w:ind w:left="1"/>
        <w:jc w:val="center"/>
        <w:rPr>
          <w:rFonts w:ascii="Arial" w:hAnsi="Arial" w:cs="Arial"/>
          <w:sz w:val="22"/>
          <w:szCs w:val="22"/>
          <w:lang w:val="sr-Cyrl-CS"/>
        </w:rPr>
      </w:pPr>
      <w:r w:rsidRPr="007A0843">
        <w:rPr>
          <w:rFonts w:ascii="Arial" w:hAnsi="Arial" w:cs="Arial"/>
          <w:b/>
          <w:sz w:val="22"/>
          <w:szCs w:val="22"/>
        </w:rPr>
        <w:t>Члан 1</w:t>
      </w:r>
      <w:r w:rsidRPr="007A0843">
        <w:rPr>
          <w:rFonts w:ascii="Arial" w:hAnsi="Arial" w:cs="Arial"/>
          <w:b/>
          <w:sz w:val="22"/>
          <w:szCs w:val="22"/>
          <w:lang w:val="sr-Cyrl-CS"/>
        </w:rPr>
        <w:t>4</w:t>
      </w:r>
      <w:r w:rsidRPr="007A0843">
        <w:rPr>
          <w:rFonts w:ascii="Arial" w:hAnsi="Arial" w:cs="Arial"/>
          <w:b/>
          <w:sz w:val="22"/>
          <w:szCs w:val="22"/>
        </w:rPr>
        <w:t>.</w:t>
      </w:r>
    </w:p>
    <w:p w:rsidR="00B24AB9" w:rsidRPr="007A0843" w:rsidRDefault="00B24AB9">
      <w:pPr>
        <w:tabs>
          <w:tab w:val="left" w:pos="0"/>
        </w:tabs>
        <w:ind w:left="1"/>
        <w:jc w:val="center"/>
        <w:rPr>
          <w:rFonts w:ascii="Arial" w:hAnsi="Arial" w:cs="Arial"/>
          <w:sz w:val="22"/>
          <w:szCs w:val="22"/>
          <w:lang w:val="sr-Cyrl-CS"/>
        </w:rPr>
      </w:pPr>
    </w:p>
    <w:p w:rsidR="00B24AB9" w:rsidRPr="007A0843" w:rsidRDefault="00B24AB9">
      <w:pPr>
        <w:pStyle w:val="Normalan"/>
        <w:rPr>
          <w:rFonts w:ascii="Arial" w:hAnsi="Arial" w:cs="Arial"/>
          <w:b w:val="0"/>
        </w:rPr>
      </w:pPr>
      <w:r w:rsidRPr="007A0843">
        <w:rPr>
          <w:rFonts w:ascii="Arial" w:hAnsi="Arial" w:cs="Arial"/>
          <w:b w:val="0"/>
        </w:rPr>
        <w:t>Наручилац може једнострано раскинути Уговор у случају да;</w:t>
      </w:r>
    </w:p>
    <w:p w:rsidR="00B24AB9" w:rsidRPr="007A0843" w:rsidRDefault="00B24AB9" w:rsidP="00D81913">
      <w:pPr>
        <w:pStyle w:val="Normalan"/>
        <w:numPr>
          <w:ilvl w:val="0"/>
          <w:numId w:val="15"/>
        </w:numPr>
        <w:rPr>
          <w:rFonts w:ascii="Arial" w:hAnsi="Arial" w:cs="Arial"/>
          <w:b w:val="0"/>
        </w:rPr>
      </w:pPr>
      <w:r w:rsidRPr="007A0843">
        <w:rPr>
          <w:rFonts w:ascii="Arial" w:hAnsi="Arial" w:cs="Arial"/>
          <w:b w:val="0"/>
        </w:rPr>
        <w:t xml:space="preserve">Извођач радова не отклони уочене недостатке у уговореном року, </w:t>
      </w:r>
    </w:p>
    <w:p w:rsidR="00B24AB9" w:rsidRPr="007A0843" w:rsidRDefault="00B24AB9" w:rsidP="00D81913">
      <w:pPr>
        <w:pStyle w:val="Normalan"/>
        <w:numPr>
          <w:ilvl w:val="0"/>
          <w:numId w:val="15"/>
        </w:numPr>
        <w:rPr>
          <w:rFonts w:ascii="Arial" w:hAnsi="Arial" w:cs="Arial"/>
          <w:b w:val="0"/>
        </w:rPr>
      </w:pPr>
      <w:r w:rsidRPr="007A0843">
        <w:rPr>
          <w:rFonts w:ascii="Arial" w:hAnsi="Arial" w:cs="Arial"/>
          <w:b w:val="0"/>
        </w:rPr>
        <w:t xml:space="preserve">Извођач радова не поштује дефинисану динамику радова, </w:t>
      </w:r>
    </w:p>
    <w:p w:rsidR="00B24AB9" w:rsidRPr="007A0843" w:rsidRDefault="00B24AB9" w:rsidP="00D81913">
      <w:pPr>
        <w:pStyle w:val="Normalan"/>
        <w:numPr>
          <w:ilvl w:val="0"/>
          <w:numId w:val="15"/>
        </w:numPr>
        <w:rPr>
          <w:rFonts w:ascii="Arial" w:hAnsi="Arial" w:cs="Arial"/>
          <w:b w:val="0"/>
        </w:rPr>
      </w:pPr>
      <w:r w:rsidRPr="007A0843">
        <w:rPr>
          <w:rFonts w:ascii="Arial" w:hAnsi="Arial" w:cs="Arial"/>
          <w:b w:val="0"/>
        </w:rPr>
        <w:t>Извођач не изврши уговорне обавезе у року из члана 4. овог Уговора.</w:t>
      </w:r>
    </w:p>
    <w:p w:rsidR="00B24AB9" w:rsidRPr="007A0843" w:rsidRDefault="00D81913" w:rsidP="00D81913">
      <w:pPr>
        <w:numPr>
          <w:ilvl w:val="0"/>
          <w:numId w:val="15"/>
        </w:numPr>
        <w:suppressAutoHyphens w:val="0"/>
        <w:autoSpaceDE w:val="0"/>
        <w:autoSpaceDN w:val="0"/>
        <w:adjustRightInd w:val="0"/>
        <w:spacing w:line="240" w:lineRule="auto"/>
        <w:jc w:val="both"/>
        <w:rPr>
          <w:rFonts w:ascii="Arial" w:hAnsi="Arial" w:cs="Arial"/>
          <w:sz w:val="22"/>
          <w:szCs w:val="22"/>
        </w:rPr>
      </w:pPr>
      <w:r w:rsidRPr="007A0843">
        <w:rPr>
          <w:rFonts w:ascii="Arial" w:eastAsia="Times New Roman" w:hAnsi="Arial" w:cs="Arial"/>
          <w:color w:val="auto"/>
          <w:kern w:val="0"/>
          <w:sz w:val="22"/>
          <w:szCs w:val="22"/>
          <w:lang w:val="sr-Cyrl-RS" w:eastAsia="en-US"/>
        </w:rPr>
        <w:t>И</w:t>
      </w:r>
      <w:r w:rsidRPr="007A0843">
        <w:rPr>
          <w:rFonts w:ascii="Arial" w:eastAsia="Times New Roman" w:hAnsi="Arial" w:cs="Arial"/>
          <w:color w:val="auto"/>
          <w:kern w:val="0"/>
          <w:sz w:val="22"/>
          <w:szCs w:val="22"/>
          <w:lang w:eastAsia="en-US"/>
        </w:rPr>
        <w:t>звршени радови</w:t>
      </w:r>
      <w:r w:rsidRPr="007A0843">
        <w:rPr>
          <w:rFonts w:ascii="Arial" w:eastAsia="Times New Roman" w:hAnsi="Arial" w:cs="Arial"/>
          <w:color w:val="auto"/>
          <w:kern w:val="0"/>
          <w:sz w:val="22"/>
          <w:szCs w:val="22"/>
          <w:lang w:val="sr-Cyrl-RS" w:eastAsia="en-US"/>
        </w:rPr>
        <w:t xml:space="preserve"> </w:t>
      </w:r>
      <w:r w:rsidRPr="007A0843">
        <w:rPr>
          <w:rFonts w:ascii="Arial" w:eastAsia="Times New Roman" w:hAnsi="Arial" w:cs="Arial"/>
          <w:color w:val="auto"/>
          <w:kern w:val="0"/>
          <w:sz w:val="22"/>
          <w:szCs w:val="22"/>
          <w:lang w:eastAsia="en-US"/>
        </w:rPr>
        <w:t>не одговарају прописима или стандардима за ту врсту посла и квалитету наведеном у понуди</w:t>
      </w:r>
      <w:r w:rsidRPr="007A0843">
        <w:rPr>
          <w:rFonts w:ascii="Arial" w:eastAsia="Times New Roman" w:hAnsi="Arial" w:cs="Arial"/>
          <w:color w:val="auto"/>
          <w:kern w:val="0"/>
          <w:sz w:val="22"/>
          <w:szCs w:val="22"/>
          <w:lang w:val="sr-Cyrl-RS" w:eastAsia="en-US"/>
        </w:rPr>
        <w:t xml:space="preserve"> </w:t>
      </w:r>
      <w:r w:rsidRPr="007A0843">
        <w:rPr>
          <w:rFonts w:ascii="Arial" w:eastAsia="Times New Roman" w:hAnsi="Arial" w:cs="Arial"/>
          <w:color w:val="auto"/>
          <w:kern w:val="0"/>
          <w:sz w:val="22"/>
          <w:szCs w:val="22"/>
          <w:lang w:eastAsia="en-US"/>
        </w:rPr>
        <w:t>Извођача, а Извођач није поступио по примедбама стручног надзора</w:t>
      </w:r>
    </w:p>
    <w:p w:rsidR="00B24AB9" w:rsidRPr="007A0843" w:rsidRDefault="00B24AB9">
      <w:pPr>
        <w:pStyle w:val="Normalan"/>
        <w:ind w:firstLine="0"/>
        <w:rPr>
          <w:rFonts w:ascii="Arial" w:hAnsi="Arial" w:cs="Arial"/>
          <w:b w:val="0"/>
        </w:rPr>
      </w:pPr>
    </w:p>
    <w:p w:rsidR="00B24AB9" w:rsidRPr="00D5264F" w:rsidRDefault="00B24AB9">
      <w:pPr>
        <w:tabs>
          <w:tab w:val="left" w:pos="0"/>
        </w:tabs>
        <w:ind w:left="1"/>
        <w:jc w:val="center"/>
        <w:rPr>
          <w:rFonts w:ascii="Arial" w:hAnsi="Arial" w:cs="Arial"/>
        </w:rPr>
      </w:pPr>
      <w:r w:rsidRPr="00D5264F">
        <w:rPr>
          <w:rFonts w:ascii="Arial" w:hAnsi="Arial" w:cs="Arial"/>
          <w:b/>
        </w:rPr>
        <w:t>Члан 1</w:t>
      </w:r>
      <w:r w:rsidRPr="00D5264F">
        <w:rPr>
          <w:rFonts w:ascii="Arial" w:hAnsi="Arial" w:cs="Arial"/>
          <w:b/>
          <w:lang w:val="sr-Cyrl-CS"/>
        </w:rPr>
        <w:t>5</w:t>
      </w:r>
      <w:r w:rsidRPr="00D5264F">
        <w:rPr>
          <w:rFonts w:ascii="Arial" w:hAnsi="Arial" w:cs="Arial"/>
          <w:b/>
        </w:rPr>
        <w:t>.</w:t>
      </w:r>
    </w:p>
    <w:p w:rsidR="00B24AB9" w:rsidRPr="00D5264F" w:rsidRDefault="00B24AB9">
      <w:pPr>
        <w:tabs>
          <w:tab w:val="left" w:pos="0"/>
        </w:tabs>
        <w:ind w:left="1"/>
        <w:jc w:val="center"/>
        <w:rPr>
          <w:rFonts w:ascii="Arial" w:hAnsi="Arial" w:cs="Arial"/>
        </w:rPr>
      </w:pPr>
    </w:p>
    <w:p w:rsidR="00B24AB9" w:rsidRPr="00D5264F" w:rsidRDefault="00B24AB9">
      <w:pPr>
        <w:pStyle w:val="Normalan"/>
        <w:rPr>
          <w:rFonts w:ascii="Arial" w:hAnsi="Arial" w:cs="Arial"/>
          <w:b w:val="0"/>
        </w:rPr>
      </w:pPr>
      <w:r w:rsidRPr="00D5264F">
        <w:rPr>
          <w:rFonts w:ascii="Arial" w:hAnsi="Arial" w:cs="Arial"/>
          <w:b w:val="0"/>
        </w:rPr>
        <w:t>За све што није предвиђено овим Уговором, примењиваће се одредбе Закона о облигационим односима.</w:t>
      </w:r>
    </w:p>
    <w:p w:rsidR="00B24AB9" w:rsidRPr="00D5264F" w:rsidRDefault="00B24AB9">
      <w:pPr>
        <w:pStyle w:val="Normalan"/>
        <w:rPr>
          <w:rFonts w:ascii="Arial" w:hAnsi="Arial" w:cs="Arial"/>
          <w:b w:val="0"/>
        </w:rPr>
      </w:pPr>
    </w:p>
    <w:p w:rsidR="00B24AB9" w:rsidRPr="00D5264F" w:rsidRDefault="00B24AB9">
      <w:pPr>
        <w:tabs>
          <w:tab w:val="left" w:pos="0"/>
        </w:tabs>
        <w:ind w:left="1"/>
        <w:jc w:val="center"/>
        <w:rPr>
          <w:rFonts w:ascii="Arial" w:hAnsi="Arial" w:cs="Arial"/>
        </w:rPr>
      </w:pPr>
      <w:r w:rsidRPr="00D5264F">
        <w:rPr>
          <w:rFonts w:ascii="Arial" w:hAnsi="Arial" w:cs="Arial"/>
          <w:b/>
        </w:rPr>
        <w:t>Члан 1</w:t>
      </w:r>
      <w:r w:rsidRPr="00D5264F">
        <w:rPr>
          <w:rFonts w:ascii="Arial" w:hAnsi="Arial" w:cs="Arial"/>
          <w:b/>
          <w:lang w:val="sr-Cyrl-CS"/>
        </w:rPr>
        <w:t>6</w:t>
      </w:r>
      <w:r w:rsidRPr="00D5264F">
        <w:rPr>
          <w:rFonts w:ascii="Arial" w:hAnsi="Arial" w:cs="Arial"/>
          <w:b/>
        </w:rPr>
        <w:t>.</w:t>
      </w:r>
    </w:p>
    <w:p w:rsidR="00B24AB9" w:rsidRPr="00D5264F" w:rsidRDefault="00B24AB9">
      <w:pPr>
        <w:tabs>
          <w:tab w:val="left" w:pos="0"/>
        </w:tabs>
        <w:ind w:left="1"/>
        <w:jc w:val="center"/>
        <w:rPr>
          <w:rFonts w:ascii="Arial" w:hAnsi="Arial" w:cs="Arial"/>
        </w:rPr>
      </w:pPr>
    </w:p>
    <w:p w:rsidR="00B24AB9" w:rsidRPr="00EB7AD9" w:rsidRDefault="00B24AB9">
      <w:pPr>
        <w:pStyle w:val="Normalan"/>
        <w:rPr>
          <w:rFonts w:ascii="Arial" w:hAnsi="Arial" w:cs="Arial"/>
          <w:b w:val="0"/>
        </w:rPr>
      </w:pPr>
      <w:r w:rsidRPr="00EB7AD9">
        <w:rPr>
          <w:rFonts w:ascii="Arial" w:hAnsi="Arial" w:cs="Arial"/>
          <w:b w:val="0"/>
        </w:rPr>
        <w:t>Све евентуалне спорове који настану из, или поводом, овог уговора – уговорне стране решаваће споразумно.</w:t>
      </w:r>
    </w:p>
    <w:p w:rsidR="00B24AB9" w:rsidRPr="00EB7AD9" w:rsidRDefault="00B24AB9">
      <w:pPr>
        <w:pStyle w:val="Normalan"/>
        <w:rPr>
          <w:rFonts w:ascii="Arial" w:hAnsi="Arial" w:cs="Arial"/>
          <w:b w:val="0"/>
        </w:rPr>
      </w:pPr>
      <w:r w:rsidRPr="00EB7AD9">
        <w:rPr>
          <w:rFonts w:ascii="Arial" w:hAnsi="Arial" w:cs="Arial"/>
          <w:b w:val="0"/>
        </w:rPr>
        <w:t>Уколико спорови између наручиоца и понуђача не буду решени споразумно, решаваће надлежан Привредни  суд.</w:t>
      </w:r>
    </w:p>
    <w:p w:rsidR="00B24AB9" w:rsidRPr="00D5264F" w:rsidRDefault="00B24AB9">
      <w:pPr>
        <w:pStyle w:val="Normalan"/>
        <w:jc w:val="right"/>
        <w:rPr>
          <w:rFonts w:ascii="Arial" w:hAnsi="Arial" w:cs="Arial"/>
          <w:b w:val="0"/>
          <w:sz w:val="24"/>
          <w:szCs w:val="24"/>
        </w:rPr>
      </w:pPr>
    </w:p>
    <w:p w:rsidR="007A0843" w:rsidRDefault="007A0843">
      <w:pPr>
        <w:pStyle w:val="Normalan"/>
        <w:ind w:firstLine="0"/>
        <w:jc w:val="center"/>
        <w:rPr>
          <w:rFonts w:ascii="Arial" w:hAnsi="Arial" w:cs="Arial"/>
          <w:sz w:val="24"/>
          <w:szCs w:val="24"/>
          <w:lang w:val="sr-Cyrl-RS"/>
        </w:rPr>
      </w:pPr>
    </w:p>
    <w:p w:rsidR="00B24AB9" w:rsidRPr="00D5264F" w:rsidRDefault="00B24AB9">
      <w:pPr>
        <w:pStyle w:val="Normalan"/>
        <w:ind w:firstLine="0"/>
        <w:jc w:val="center"/>
        <w:rPr>
          <w:rFonts w:ascii="Arial" w:hAnsi="Arial" w:cs="Arial"/>
          <w:b w:val="0"/>
          <w:sz w:val="24"/>
          <w:szCs w:val="24"/>
        </w:rPr>
      </w:pPr>
      <w:r w:rsidRPr="00D5264F">
        <w:rPr>
          <w:rFonts w:ascii="Arial" w:hAnsi="Arial" w:cs="Arial"/>
          <w:sz w:val="24"/>
          <w:szCs w:val="24"/>
        </w:rPr>
        <w:t>Члан 17.</w:t>
      </w:r>
    </w:p>
    <w:p w:rsidR="00B24AB9" w:rsidRPr="00D5264F" w:rsidRDefault="00B24AB9">
      <w:pPr>
        <w:pStyle w:val="Normalan"/>
        <w:rPr>
          <w:rFonts w:ascii="Arial" w:hAnsi="Arial" w:cs="Arial"/>
          <w:b w:val="0"/>
          <w:sz w:val="24"/>
          <w:szCs w:val="24"/>
        </w:rPr>
      </w:pPr>
    </w:p>
    <w:p w:rsidR="00B24AB9" w:rsidRPr="007A0843" w:rsidRDefault="00B24AB9">
      <w:pPr>
        <w:pStyle w:val="Normalan"/>
        <w:rPr>
          <w:rFonts w:ascii="Arial" w:hAnsi="Arial" w:cs="Arial"/>
        </w:rPr>
      </w:pPr>
      <w:r w:rsidRPr="007A0843">
        <w:rPr>
          <w:rFonts w:ascii="Arial" w:hAnsi="Arial" w:cs="Arial"/>
          <w:b w:val="0"/>
        </w:rPr>
        <w:t>Уговор ступа на снагу даном потписивања обе уговорне стране.</w:t>
      </w:r>
    </w:p>
    <w:p w:rsidR="00B24AB9" w:rsidRPr="007A0843" w:rsidRDefault="00B24AB9">
      <w:pPr>
        <w:tabs>
          <w:tab w:val="left" w:pos="0"/>
        </w:tabs>
        <w:jc w:val="center"/>
        <w:rPr>
          <w:rFonts w:ascii="Arial" w:hAnsi="Arial" w:cs="Arial"/>
          <w:sz w:val="22"/>
          <w:szCs w:val="22"/>
          <w:lang w:val="sr-Cyrl-CS"/>
        </w:rPr>
      </w:pPr>
    </w:p>
    <w:p w:rsidR="00B24AB9" w:rsidRPr="007A0843" w:rsidRDefault="00B24AB9">
      <w:pPr>
        <w:tabs>
          <w:tab w:val="left" w:pos="0"/>
        </w:tabs>
        <w:jc w:val="center"/>
        <w:rPr>
          <w:rFonts w:ascii="Arial" w:hAnsi="Arial" w:cs="Arial"/>
          <w:sz w:val="22"/>
          <w:szCs w:val="22"/>
        </w:rPr>
      </w:pPr>
      <w:r w:rsidRPr="007A0843">
        <w:rPr>
          <w:rFonts w:ascii="Arial" w:hAnsi="Arial" w:cs="Arial"/>
          <w:b/>
          <w:sz w:val="22"/>
          <w:szCs w:val="22"/>
        </w:rPr>
        <w:t xml:space="preserve">Члан </w:t>
      </w:r>
      <w:r w:rsidRPr="007A0843">
        <w:rPr>
          <w:rFonts w:ascii="Arial" w:hAnsi="Arial" w:cs="Arial"/>
          <w:b/>
          <w:sz w:val="22"/>
          <w:szCs w:val="22"/>
          <w:lang w:val="sr-Cyrl-CS"/>
        </w:rPr>
        <w:t>18</w:t>
      </w:r>
      <w:r w:rsidRPr="007A0843">
        <w:rPr>
          <w:rFonts w:ascii="Arial" w:hAnsi="Arial" w:cs="Arial"/>
          <w:b/>
          <w:sz w:val="22"/>
          <w:szCs w:val="22"/>
        </w:rPr>
        <w:t>.</w:t>
      </w:r>
    </w:p>
    <w:p w:rsidR="00B24AB9" w:rsidRPr="007A0843" w:rsidRDefault="00B24AB9">
      <w:pPr>
        <w:pStyle w:val="Normalan"/>
        <w:rPr>
          <w:rFonts w:ascii="Arial" w:hAnsi="Arial" w:cs="Arial"/>
          <w:b w:val="0"/>
        </w:rPr>
      </w:pPr>
    </w:p>
    <w:p w:rsidR="00B24AB9" w:rsidRPr="007A0843" w:rsidRDefault="00B24AB9">
      <w:pPr>
        <w:pStyle w:val="Normalan"/>
        <w:rPr>
          <w:rFonts w:ascii="Arial" w:hAnsi="Arial" w:cs="Arial"/>
        </w:rPr>
      </w:pPr>
      <w:r w:rsidRPr="007A0843">
        <w:rPr>
          <w:rFonts w:ascii="Arial" w:hAnsi="Arial" w:cs="Arial"/>
          <w:b w:val="0"/>
        </w:rPr>
        <w:t>Овај Уговор сачињен је у 6 (шест) истоветних примерака, од којих свака уговорна страна задржава по 3 (три) примерка.</w:t>
      </w:r>
    </w:p>
    <w:p w:rsidR="00E71B32" w:rsidRPr="007A0843" w:rsidRDefault="00E71B32">
      <w:pPr>
        <w:tabs>
          <w:tab w:val="left" w:pos="627"/>
        </w:tabs>
        <w:spacing w:before="120"/>
        <w:rPr>
          <w:rFonts w:ascii="Arial" w:hAnsi="Arial" w:cs="Arial"/>
          <w:sz w:val="22"/>
          <w:szCs w:val="22"/>
          <w:lang w:val="sr-Cyrl-RS"/>
        </w:rPr>
      </w:pPr>
    </w:p>
    <w:p w:rsidR="00B24AB9" w:rsidRPr="00D5264F" w:rsidRDefault="009801E7">
      <w:pPr>
        <w:tabs>
          <w:tab w:val="left" w:pos="627"/>
        </w:tabs>
        <w:spacing w:before="120"/>
        <w:rPr>
          <w:rFonts w:ascii="Arial" w:hAnsi="Arial" w:cs="Arial"/>
        </w:rPr>
      </w:pPr>
      <w:r>
        <w:rPr>
          <w:rFonts w:ascii="Arial" w:hAnsi="Arial" w:cs="Arial"/>
          <w:noProof/>
          <w:lang w:val="sr-Latn-RS" w:eastAsia="sr-Latn-RS"/>
        </w:rPr>
        <mc:AlternateContent>
          <mc:Choice Requires="wps">
            <w:drawing>
              <wp:anchor distT="0" distB="0" distL="114300" distR="114300" simplePos="0" relativeHeight="251657728" behindDoc="0" locked="0" layoutInCell="1" allowOverlap="1">
                <wp:simplePos x="0" y="0"/>
                <wp:positionH relativeFrom="margin">
                  <wp:posOffset>-68580</wp:posOffset>
                </wp:positionH>
                <wp:positionV relativeFrom="paragraph">
                  <wp:posOffset>184150</wp:posOffset>
                </wp:positionV>
                <wp:extent cx="5474970" cy="706755"/>
                <wp:effectExtent l="0" t="3175" r="381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53"/>
                              <w:gridCol w:w="1535"/>
                              <w:gridCol w:w="3235"/>
                            </w:tblGrid>
                            <w:tr w:rsidR="00A6086B">
                              <w:tc>
                                <w:tcPr>
                                  <w:tcW w:w="3853" w:type="dxa"/>
                                  <w:shd w:val="clear" w:color="auto" w:fill="auto"/>
                                </w:tcPr>
                                <w:p w:rsidR="00A6086B" w:rsidRDefault="00A6086B">
                                  <w:pPr>
                                    <w:jc w:val="center"/>
                                  </w:pPr>
                                  <w:r>
                                    <w:t>НАРУЧИЛАЦ</w:t>
                                  </w:r>
                                </w:p>
                              </w:tc>
                              <w:tc>
                                <w:tcPr>
                                  <w:tcW w:w="1535" w:type="dxa"/>
                                  <w:shd w:val="clear" w:color="auto" w:fill="auto"/>
                                </w:tcPr>
                                <w:p w:rsidR="00A6086B" w:rsidRDefault="00A6086B">
                                  <w:pPr>
                                    <w:jc w:val="center"/>
                                  </w:pPr>
                                </w:p>
                              </w:tc>
                              <w:tc>
                                <w:tcPr>
                                  <w:tcW w:w="3235" w:type="dxa"/>
                                  <w:shd w:val="clear" w:color="auto" w:fill="auto"/>
                                </w:tcPr>
                                <w:p w:rsidR="00A6086B" w:rsidRDefault="00A6086B">
                                  <w:pPr>
                                    <w:jc w:val="center"/>
                                  </w:pPr>
                                  <w:r>
                                    <w:t>ИЗВОЂАЧ</w:t>
                                  </w:r>
                                </w:p>
                              </w:tc>
                            </w:tr>
                            <w:tr w:rsidR="00A6086B">
                              <w:tc>
                                <w:tcPr>
                                  <w:tcW w:w="3853" w:type="dxa"/>
                                  <w:tcBorders>
                                    <w:bottom w:val="single" w:sz="4" w:space="0" w:color="00000A"/>
                                  </w:tcBorders>
                                  <w:shd w:val="clear" w:color="auto" w:fill="auto"/>
                                </w:tcPr>
                                <w:p w:rsidR="00A6086B" w:rsidRDefault="00A6086B">
                                  <w:r>
                                    <w:rPr>
                                      <w:lang w:val="sr-Cyrl-CS"/>
                                    </w:rPr>
                                    <w:t>М.П.</w:t>
                                  </w:r>
                                </w:p>
                              </w:tc>
                              <w:tc>
                                <w:tcPr>
                                  <w:tcW w:w="1535" w:type="dxa"/>
                                  <w:shd w:val="clear" w:color="auto" w:fill="auto"/>
                                </w:tcPr>
                                <w:p w:rsidR="00A6086B" w:rsidRDefault="00A6086B">
                                  <w:pPr>
                                    <w:jc w:val="center"/>
                                  </w:pPr>
                                </w:p>
                              </w:tc>
                              <w:tc>
                                <w:tcPr>
                                  <w:tcW w:w="3235" w:type="dxa"/>
                                  <w:tcBorders>
                                    <w:bottom w:val="single" w:sz="4" w:space="0" w:color="00000A"/>
                                  </w:tcBorders>
                                  <w:shd w:val="clear" w:color="auto" w:fill="auto"/>
                                </w:tcPr>
                                <w:p w:rsidR="00A6086B" w:rsidRDefault="00A6086B">
                                  <w:r>
                                    <w:t>М.П.- потпис -</w:t>
                                  </w:r>
                                </w:p>
                              </w:tc>
                            </w:tr>
                            <w:tr w:rsidR="00A6086B">
                              <w:tc>
                                <w:tcPr>
                                  <w:tcW w:w="3853" w:type="dxa"/>
                                  <w:tcBorders>
                                    <w:top w:val="single" w:sz="4" w:space="0" w:color="00000A"/>
                                  </w:tcBorders>
                                  <w:shd w:val="clear" w:color="auto" w:fill="auto"/>
                                </w:tcPr>
                                <w:p w:rsidR="00A6086B" w:rsidRDefault="00A6086B">
                                  <w:pPr>
                                    <w:jc w:val="center"/>
                                    <w:rPr>
                                      <w:lang w:val="sr-Cyrl-CS"/>
                                    </w:rPr>
                                  </w:pPr>
                                </w:p>
                              </w:tc>
                              <w:tc>
                                <w:tcPr>
                                  <w:tcW w:w="1535" w:type="dxa"/>
                                  <w:shd w:val="clear" w:color="auto" w:fill="auto"/>
                                </w:tcPr>
                                <w:p w:rsidR="00A6086B" w:rsidRDefault="00A6086B">
                                  <w:pPr>
                                    <w:jc w:val="center"/>
                                  </w:pPr>
                                </w:p>
                              </w:tc>
                              <w:tc>
                                <w:tcPr>
                                  <w:tcW w:w="3235" w:type="dxa"/>
                                  <w:tcBorders>
                                    <w:top w:val="single" w:sz="4" w:space="0" w:color="00000A"/>
                                  </w:tcBorders>
                                  <w:shd w:val="clear" w:color="auto" w:fill="auto"/>
                                </w:tcPr>
                                <w:p w:rsidR="00A6086B" w:rsidRDefault="00A6086B">
                                  <w:r>
                                    <w:t>__________________, директор</w:t>
                                  </w:r>
                                </w:p>
                              </w:tc>
                            </w:tr>
                          </w:tbl>
                          <w:p w:rsidR="00A6086B" w:rsidRDefault="00A608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4.5pt;width:431.1pt;height:5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wegIAAP8E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3853"/>
                        <w:gridCol w:w="1535"/>
                        <w:gridCol w:w="3235"/>
                      </w:tblGrid>
                      <w:tr w:rsidR="00A6086B">
                        <w:tc>
                          <w:tcPr>
                            <w:tcW w:w="3853" w:type="dxa"/>
                            <w:shd w:val="clear" w:color="auto" w:fill="auto"/>
                          </w:tcPr>
                          <w:p w:rsidR="00A6086B" w:rsidRDefault="00A6086B">
                            <w:pPr>
                              <w:jc w:val="center"/>
                            </w:pPr>
                            <w:r>
                              <w:t>НАРУЧИЛАЦ</w:t>
                            </w:r>
                          </w:p>
                        </w:tc>
                        <w:tc>
                          <w:tcPr>
                            <w:tcW w:w="1535" w:type="dxa"/>
                            <w:shd w:val="clear" w:color="auto" w:fill="auto"/>
                          </w:tcPr>
                          <w:p w:rsidR="00A6086B" w:rsidRDefault="00A6086B">
                            <w:pPr>
                              <w:jc w:val="center"/>
                            </w:pPr>
                          </w:p>
                        </w:tc>
                        <w:tc>
                          <w:tcPr>
                            <w:tcW w:w="3235" w:type="dxa"/>
                            <w:shd w:val="clear" w:color="auto" w:fill="auto"/>
                          </w:tcPr>
                          <w:p w:rsidR="00A6086B" w:rsidRDefault="00A6086B">
                            <w:pPr>
                              <w:jc w:val="center"/>
                            </w:pPr>
                            <w:r>
                              <w:t>ИЗВОЂАЧ</w:t>
                            </w:r>
                          </w:p>
                        </w:tc>
                      </w:tr>
                      <w:tr w:rsidR="00A6086B">
                        <w:tc>
                          <w:tcPr>
                            <w:tcW w:w="3853" w:type="dxa"/>
                            <w:tcBorders>
                              <w:bottom w:val="single" w:sz="4" w:space="0" w:color="00000A"/>
                            </w:tcBorders>
                            <w:shd w:val="clear" w:color="auto" w:fill="auto"/>
                          </w:tcPr>
                          <w:p w:rsidR="00A6086B" w:rsidRDefault="00A6086B">
                            <w:r>
                              <w:rPr>
                                <w:lang w:val="sr-Cyrl-CS"/>
                              </w:rPr>
                              <w:t>М.П.</w:t>
                            </w:r>
                          </w:p>
                        </w:tc>
                        <w:tc>
                          <w:tcPr>
                            <w:tcW w:w="1535" w:type="dxa"/>
                            <w:shd w:val="clear" w:color="auto" w:fill="auto"/>
                          </w:tcPr>
                          <w:p w:rsidR="00A6086B" w:rsidRDefault="00A6086B">
                            <w:pPr>
                              <w:jc w:val="center"/>
                            </w:pPr>
                          </w:p>
                        </w:tc>
                        <w:tc>
                          <w:tcPr>
                            <w:tcW w:w="3235" w:type="dxa"/>
                            <w:tcBorders>
                              <w:bottom w:val="single" w:sz="4" w:space="0" w:color="00000A"/>
                            </w:tcBorders>
                            <w:shd w:val="clear" w:color="auto" w:fill="auto"/>
                          </w:tcPr>
                          <w:p w:rsidR="00A6086B" w:rsidRDefault="00A6086B">
                            <w:r>
                              <w:t>М.П.- потпис -</w:t>
                            </w:r>
                          </w:p>
                        </w:tc>
                      </w:tr>
                      <w:tr w:rsidR="00A6086B">
                        <w:tc>
                          <w:tcPr>
                            <w:tcW w:w="3853" w:type="dxa"/>
                            <w:tcBorders>
                              <w:top w:val="single" w:sz="4" w:space="0" w:color="00000A"/>
                            </w:tcBorders>
                            <w:shd w:val="clear" w:color="auto" w:fill="auto"/>
                          </w:tcPr>
                          <w:p w:rsidR="00A6086B" w:rsidRDefault="00A6086B">
                            <w:pPr>
                              <w:jc w:val="center"/>
                              <w:rPr>
                                <w:lang w:val="sr-Cyrl-CS"/>
                              </w:rPr>
                            </w:pPr>
                          </w:p>
                        </w:tc>
                        <w:tc>
                          <w:tcPr>
                            <w:tcW w:w="1535" w:type="dxa"/>
                            <w:shd w:val="clear" w:color="auto" w:fill="auto"/>
                          </w:tcPr>
                          <w:p w:rsidR="00A6086B" w:rsidRDefault="00A6086B">
                            <w:pPr>
                              <w:jc w:val="center"/>
                            </w:pPr>
                          </w:p>
                        </w:tc>
                        <w:tc>
                          <w:tcPr>
                            <w:tcW w:w="3235" w:type="dxa"/>
                            <w:tcBorders>
                              <w:top w:val="single" w:sz="4" w:space="0" w:color="00000A"/>
                            </w:tcBorders>
                            <w:shd w:val="clear" w:color="auto" w:fill="auto"/>
                          </w:tcPr>
                          <w:p w:rsidR="00A6086B" w:rsidRDefault="00A6086B">
                            <w:r>
                              <w:t>__________________, директор</w:t>
                            </w:r>
                          </w:p>
                        </w:tc>
                      </w:tr>
                    </w:tbl>
                    <w:p w:rsidR="00A6086B" w:rsidRDefault="00A6086B">
                      <w:r>
                        <w:t xml:space="preserve"> </w:t>
                      </w:r>
                    </w:p>
                  </w:txbxContent>
                </v:textbox>
                <w10:wrap type="square" anchorx="margin"/>
              </v:shape>
            </w:pict>
          </mc:Fallback>
        </mc:AlternateContent>
      </w:r>
    </w:p>
    <w:p w:rsidR="00B24AB9" w:rsidRDefault="00B24AB9">
      <w:pPr>
        <w:rPr>
          <w:lang w:val="sr-Cyrl-CS"/>
        </w:rPr>
      </w:pPr>
    </w:p>
    <w:p w:rsidR="00E71B32" w:rsidRDefault="00E71B32">
      <w:pPr>
        <w:rPr>
          <w:lang w:val="sr-Cyrl-CS"/>
        </w:rPr>
      </w:pPr>
    </w:p>
    <w:p w:rsidR="00E71B32" w:rsidRDefault="00E71B32">
      <w:pPr>
        <w:rPr>
          <w:lang w:val="sr-Cyrl-CS"/>
        </w:rPr>
      </w:pPr>
    </w:p>
    <w:p w:rsidR="00E71B32" w:rsidRDefault="00E71B32">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1E08D3" w:rsidRDefault="001E08D3">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EB7AD9" w:rsidRDefault="00EB7AD9">
      <w:pPr>
        <w:rPr>
          <w:lang w:val="sr-Cyrl-CS"/>
        </w:rPr>
      </w:pPr>
    </w:p>
    <w:p w:rsidR="001E08D3" w:rsidRDefault="001E08D3">
      <w:pPr>
        <w:rPr>
          <w:lang w:val="sr-Cyrl-CS"/>
        </w:rPr>
      </w:pPr>
    </w:p>
    <w:p w:rsidR="00671A64" w:rsidRDefault="00671A64">
      <w:pPr>
        <w:rPr>
          <w:lang w:val="sr-Cyrl-CS"/>
        </w:rPr>
      </w:pPr>
    </w:p>
    <w:p w:rsidR="00671A64" w:rsidRDefault="00671A64">
      <w:pPr>
        <w:rPr>
          <w:lang w:val="sr-Cyrl-CS"/>
        </w:rPr>
      </w:pPr>
    </w:p>
    <w:p w:rsidR="00671A64" w:rsidRDefault="00671A64">
      <w:pPr>
        <w:rPr>
          <w:lang w:val="sr-Cyrl-CS"/>
        </w:rPr>
      </w:pPr>
    </w:p>
    <w:p w:rsidR="00E71B32" w:rsidRDefault="00E71B32">
      <w:pPr>
        <w:rPr>
          <w:lang w:val="sr-Cyrl-C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VIII ОБРАЗАЦ ТРОШКОВА ПРИПРЕМЕ ПОНУДЕ</w:t>
      </w:r>
    </w:p>
    <w:p w:rsidR="00B24AB9" w:rsidRDefault="00B24AB9">
      <w:pPr>
        <w:shd w:val="clear" w:color="auto" w:fill="C6D9F1"/>
        <w:jc w:val="center"/>
        <w:rPr>
          <w:rFonts w:ascii="Arial" w:hAnsi="Arial" w:cs="Arial"/>
          <w:b/>
          <w:bCs/>
          <w:i/>
          <w:iCs/>
          <w:sz w:val="22"/>
          <w:szCs w:val="22"/>
        </w:rPr>
      </w:pPr>
    </w:p>
    <w:p w:rsidR="00B24AB9" w:rsidRDefault="00B24AB9">
      <w:pPr>
        <w:shd w:val="clear" w:color="auto" w:fill="FFFFFF"/>
        <w:jc w:val="cente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spacing w:after="120"/>
        <w:jc w:val="both"/>
        <w:rPr>
          <w:rFonts w:ascii="Arial" w:hAnsi="Arial" w:cs="Arial"/>
          <w:b/>
          <w:i/>
          <w:sz w:val="22"/>
          <w:szCs w:val="22"/>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89"/>
      </w:tblGrid>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hAnsi="Arial" w:cs="Arial"/>
                <w:b/>
                <w:i/>
                <w:sz w:val="22"/>
                <w:szCs w:val="22"/>
              </w:rPr>
            </w:pPr>
            <w:r>
              <w:rPr>
                <w:rFonts w:ascii="Arial" w:hAnsi="Arial" w:cs="Arial"/>
                <w:b/>
                <w:i/>
                <w:sz w:val="22"/>
                <w:szCs w:val="22"/>
              </w:rPr>
              <w:t>ВРСТА ТРОШКА</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hAnsi="Arial" w:cs="Arial"/>
                <w:b/>
                <w:i/>
                <w:sz w:val="22"/>
                <w:szCs w:val="22"/>
              </w:rPr>
              <w:t>ИЗНОС ТРОШКА У РСД</w:t>
            </w: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i/>
                <w:sz w:val="22"/>
                <w:szCs w:val="22"/>
              </w:rPr>
            </w:pPr>
          </w:p>
          <w:p w:rsidR="00B24AB9" w:rsidRDefault="00B24AB9">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lang w:val="ru-RU"/>
              </w:rPr>
            </w:pP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B24AB9" w:rsidRDefault="00B24AB9">
      <w:pPr>
        <w:jc w:val="both"/>
        <w:rPr>
          <w:rFonts w:ascii="Arial" w:hAnsi="Arial" w:cs="Arial"/>
          <w:b/>
          <w:bCs/>
          <w:i/>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4AB9" w:rsidRDefault="00B24AB9">
      <w:pPr>
        <w:spacing w:after="120"/>
        <w:ind w:firstLine="426"/>
        <w:jc w:val="both"/>
        <w:rPr>
          <w:rFonts w:ascii="Arial" w:hAnsi="Arial" w:cs="Arial"/>
          <w:b/>
          <w:bCs/>
          <w:i/>
          <w:sz w:val="22"/>
          <w:szCs w:val="22"/>
        </w:rPr>
      </w:pPr>
    </w:p>
    <w:p w:rsidR="00B24AB9" w:rsidRDefault="00B24AB9">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00000A"/>
          <w:sz w:val="22"/>
          <w:szCs w:val="22"/>
        </w:rPr>
        <w:t xml:space="preserve">: </w:t>
      </w:r>
      <w:r>
        <w:rPr>
          <w:rFonts w:ascii="Arial" w:hAnsi="Arial" w:cs="Arial"/>
          <w:bCs/>
          <w:i/>
          <w:color w:val="00000A"/>
          <w:sz w:val="22"/>
          <w:szCs w:val="22"/>
        </w:rPr>
        <w:t>достављање овог обрасца није обавезно</w:t>
      </w:r>
    </w:p>
    <w:p w:rsidR="00B24AB9" w:rsidRDefault="00B24AB9">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8"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4"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rPr>
          <w:rFonts w:ascii="Arial" w:hAnsi="Arial" w:cs="Arial"/>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rPr>
      </w:pPr>
    </w:p>
    <w:p w:rsidR="00195CE8" w:rsidRDefault="00195CE8">
      <w:pPr>
        <w:rPr>
          <w:rFonts w:ascii="Arial" w:hAnsi="Arial" w:cs="Arial"/>
          <w:b/>
          <w:bCs/>
          <w:i/>
          <w:iCs/>
          <w:sz w:val="22"/>
          <w:szCs w:val="22"/>
        </w:rPr>
      </w:pPr>
    </w:p>
    <w:p w:rsidR="00195CE8" w:rsidRDefault="00195CE8">
      <w:pPr>
        <w:rPr>
          <w:rFonts w:ascii="Arial" w:hAnsi="Arial" w:cs="Arial"/>
          <w:b/>
          <w:bCs/>
          <w:i/>
          <w:iCs/>
          <w:sz w:val="22"/>
          <w:szCs w:val="22"/>
        </w:rPr>
      </w:pPr>
    </w:p>
    <w:p w:rsidR="00195CE8" w:rsidRDefault="00195CE8">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pStyle w:val="a7"/>
        <w:shd w:val="clear" w:color="auto" w:fill="C6D9F1"/>
        <w:ind w:left="360"/>
        <w:jc w:val="center"/>
        <w:rPr>
          <w:rFonts w:ascii="Arial" w:hAnsi="Arial" w:cs="Arial"/>
          <w:sz w:val="22"/>
          <w:szCs w:val="22"/>
        </w:rPr>
      </w:pPr>
      <w:r>
        <w:rPr>
          <w:rFonts w:ascii="Arial" w:hAnsi="Arial" w:cs="Arial"/>
          <w:b/>
          <w:bCs/>
          <w:i/>
          <w:iCs/>
          <w:sz w:val="22"/>
          <w:szCs w:val="22"/>
        </w:rPr>
        <w:t>IX  ОБРАЗАЦ ИЗЈАВЕ О ПОШТОВАЊУОБАВЕЗА  ИЗ ЧЛ. 75. СТ. 2. ЗАКОНА</w:t>
      </w: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ind w:left="360"/>
        <w:rPr>
          <w:rFonts w:ascii="Arial" w:hAnsi="Arial" w:cs="Arial"/>
          <w:b/>
          <w:bCs/>
          <w:iCs/>
          <w:sz w:val="22"/>
          <w:szCs w:val="22"/>
          <w:lang w:val="ru-RU"/>
        </w:rPr>
      </w:pPr>
    </w:p>
    <w:p w:rsidR="00B24AB9" w:rsidRDefault="00B24AB9">
      <w:pPr>
        <w:tabs>
          <w:tab w:val="left" w:pos="6028"/>
        </w:tabs>
        <w:spacing w:line="240" w:lineRule="auto"/>
        <w:ind w:left="360"/>
        <w:rPr>
          <w:rFonts w:ascii="Arial" w:hAnsi="Arial" w:cs="Arial"/>
          <w:bCs/>
          <w:iCs/>
          <w:sz w:val="22"/>
          <w:szCs w:val="22"/>
          <w:lang w:val="ru-RU"/>
        </w:rPr>
      </w:pPr>
    </w:p>
    <w:p w:rsidR="00B24AB9" w:rsidRDefault="00B24AB9">
      <w:pPr>
        <w:tabs>
          <w:tab w:val="left" w:pos="6028"/>
        </w:tabs>
        <w:spacing w:line="240" w:lineRule="auto"/>
        <w:ind w:left="360"/>
        <w:jc w:val="both"/>
        <w:rPr>
          <w:rFonts w:ascii="Arial" w:hAnsi="Arial" w:cs="Arial"/>
          <w:bCs/>
          <w:iCs/>
          <w:sz w:val="22"/>
          <w:szCs w:val="22"/>
        </w:rPr>
      </w:pPr>
      <w:r>
        <w:rPr>
          <w:rFonts w:ascii="Arial" w:hAnsi="Arial" w:cs="Arial"/>
          <w:bCs/>
          <w:iCs/>
          <w:sz w:val="22"/>
          <w:szCs w:val="22"/>
        </w:rPr>
        <w:t xml:space="preserve">У вези члана 75. став 2. Закона о јавним набавкама, као заступник понуђача дајем следећу </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jc w:val="center"/>
        <w:rPr>
          <w:rFonts w:ascii="Arial" w:hAnsi="Arial" w:cs="Arial"/>
          <w:bCs/>
          <w:iCs/>
          <w:sz w:val="22"/>
          <w:szCs w:val="22"/>
        </w:rPr>
      </w:pPr>
      <w:r>
        <w:rPr>
          <w:rFonts w:ascii="Arial" w:hAnsi="Arial" w:cs="Arial"/>
          <w:bCs/>
          <w:iCs/>
          <w:sz w:val="22"/>
          <w:szCs w:val="22"/>
        </w:rPr>
        <w:t>ИЗЈАВУ</w:t>
      </w:r>
    </w:p>
    <w:p w:rsidR="00B24AB9" w:rsidRDefault="00B24AB9">
      <w:pPr>
        <w:tabs>
          <w:tab w:val="left" w:pos="6028"/>
        </w:tabs>
        <w:spacing w:line="240" w:lineRule="auto"/>
        <w:ind w:left="360"/>
        <w:jc w:val="center"/>
        <w:rPr>
          <w:rFonts w:ascii="Arial" w:hAnsi="Arial" w:cs="Arial"/>
          <w:bCs/>
          <w:iCs/>
          <w:sz w:val="22"/>
          <w:szCs w:val="22"/>
        </w:rPr>
      </w:pPr>
    </w:p>
    <w:p w:rsidR="00726BA9" w:rsidRPr="00726BA9" w:rsidRDefault="00B24AB9" w:rsidP="00671A64">
      <w:pPr>
        <w:jc w:val="both"/>
        <w:rPr>
          <w:kern w:val="0"/>
          <w:sz w:val="23"/>
          <w:szCs w:val="23"/>
        </w:rPr>
      </w:pPr>
      <w:r w:rsidRPr="00726BA9">
        <w:rPr>
          <w:bCs/>
          <w:iCs/>
          <w:sz w:val="22"/>
          <w:szCs w:val="22"/>
        </w:rPr>
        <w:t>Понуђач</w:t>
      </w:r>
      <w:r w:rsidRPr="00726BA9">
        <w:rPr>
          <w:sz w:val="22"/>
          <w:szCs w:val="22"/>
        </w:rPr>
        <w:t>................................</w:t>
      </w:r>
      <w:r w:rsidRPr="00726BA9">
        <w:rPr>
          <w:i/>
          <w:iCs/>
          <w:sz w:val="22"/>
          <w:szCs w:val="22"/>
        </w:rPr>
        <w:t>[</w:t>
      </w:r>
      <w:r w:rsidRPr="00726BA9">
        <w:rPr>
          <w:i/>
          <w:sz w:val="22"/>
          <w:szCs w:val="22"/>
        </w:rPr>
        <w:t>навести назив понуђача</w:t>
      </w:r>
      <w:r w:rsidRPr="00726BA9">
        <w:rPr>
          <w:i/>
          <w:iCs/>
          <w:sz w:val="22"/>
          <w:szCs w:val="22"/>
        </w:rPr>
        <w:t>]</w:t>
      </w:r>
      <w:r w:rsidRPr="00726BA9">
        <w:rPr>
          <w:sz w:val="22"/>
          <w:szCs w:val="22"/>
        </w:rPr>
        <w:t xml:space="preserve">у поступку јавне набавке </w:t>
      </w:r>
      <w:r w:rsidRPr="00726BA9">
        <w:rPr>
          <w:sz w:val="22"/>
          <w:szCs w:val="22"/>
          <w:lang w:val="sr-Cyrl-CS"/>
        </w:rPr>
        <w:t>радова</w:t>
      </w:r>
      <w:r w:rsidR="00671A64">
        <w:rPr>
          <w:rFonts w:eastAsia="TimesNewRomanPS-BoldMT"/>
          <w:b/>
          <w:bCs/>
          <w:sz w:val="22"/>
          <w:szCs w:val="22"/>
          <w:lang w:val="sr-Cyrl-RS"/>
        </w:rPr>
        <w:t xml:space="preserve"> </w:t>
      </w:r>
      <w:r w:rsidR="00671A64" w:rsidRPr="00671A64">
        <w:rPr>
          <w:rFonts w:ascii="Arial" w:hAnsi="Arial" w:cs="Arial"/>
          <w:bCs/>
          <w:sz w:val="22"/>
          <w:szCs w:val="22"/>
          <w:lang w:val="sr-Cyrl-CS"/>
        </w:rPr>
        <w:t>Унапређење услова за развој омладине</w:t>
      </w:r>
      <w:r w:rsidR="00671A64">
        <w:rPr>
          <w:rFonts w:ascii="Arial" w:hAnsi="Arial" w:cs="Arial"/>
          <w:b/>
          <w:i/>
          <w:iCs/>
          <w:sz w:val="22"/>
          <w:szCs w:val="22"/>
        </w:rPr>
        <w:t xml:space="preserve"> </w:t>
      </w:r>
      <w:r w:rsidR="00671A64">
        <w:rPr>
          <w:rFonts w:ascii="Arial" w:hAnsi="Arial" w:cs="Arial"/>
          <w:b/>
          <w:i/>
          <w:iCs/>
          <w:sz w:val="22"/>
          <w:szCs w:val="22"/>
          <w:lang w:val="sr-Cyrl-RS"/>
        </w:rPr>
        <w:t xml:space="preserve"> </w:t>
      </w:r>
      <w:r w:rsidRPr="00726BA9">
        <w:rPr>
          <w:sz w:val="22"/>
          <w:szCs w:val="22"/>
          <w:lang w:val="sr-Cyrl-CS"/>
        </w:rPr>
        <w:t>б</w:t>
      </w:r>
      <w:r w:rsidR="00E71B32" w:rsidRPr="00726BA9">
        <w:rPr>
          <w:sz w:val="22"/>
          <w:szCs w:val="22"/>
        </w:rPr>
        <w:t>р.</w:t>
      </w:r>
      <w:r w:rsidR="00671A64">
        <w:rPr>
          <w:sz w:val="22"/>
          <w:szCs w:val="22"/>
          <w:lang w:val="sr-Cyrl-RS"/>
        </w:rPr>
        <w:t>15</w:t>
      </w:r>
      <w:r w:rsidRPr="00726BA9">
        <w:rPr>
          <w:sz w:val="22"/>
          <w:szCs w:val="22"/>
        </w:rPr>
        <w:t>-</w:t>
      </w:r>
      <w:r w:rsidRPr="00726BA9">
        <w:rPr>
          <w:sz w:val="22"/>
          <w:szCs w:val="22"/>
          <w:lang w:val="sr-Cyrl-CS"/>
        </w:rPr>
        <w:t>201</w:t>
      </w:r>
      <w:r w:rsidR="00E71B32" w:rsidRPr="00726BA9">
        <w:rPr>
          <w:sz w:val="22"/>
          <w:szCs w:val="22"/>
          <w:lang w:val="sr-Cyrl-CS"/>
        </w:rPr>
        <w:t>6</w:t>
      </w:r>
      <w:r w:rsidRPr="00726BA9">
        <w:rPr>
          <w:sz w:val="22"/>
          <w:szCs w:val="22"/>
        </w:rPr>
        <w:t>,</w:t>
      </w:r>
      <w:r w:rsidRPr="00726BA9">
        <w:rPr>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w:t>
      </w:r>
      <w:r w:rsidR="00726BA9">
        <w:rPr>
          <w:bCs/>
          <w:iCs/>
          <w:sz w:val="22"/>
          <w:szCs w:val="22"/>
          <w:lang w:val="sr-Cyrl-RS"/>
        </w:rPr>
        <w:t xml:space="preserve">, </w:t>
      </w:r>
      <w:r w:rsidR="00726BA9" w:rsidRPr="00726BA9">
        <w:rPr>
          <w:kern w:val="0"/>
          <w:sz w:val="23"/>
          <w:szCs w:val="23"/>
        </w:rPr>
        <w:t xml:space="preserve">као и да немају забрану обављања делатности која је на снази у време подношења понуде. </w:t>
      </w:r>
    </w:p>
    <w:p w:rsidR="00B24AB9" w:rsidRDefault="00B24AB9" w:rsidP="00726BA9">
      <w:pPr>
        <w:jc w:val="both"/>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 xml:space="preserve">          Датум </w:t>
      </w:r>
      <w:r>
        <w:rPr>
          <w:rFonts w:ascii="Arial" w:hAnsi="Arial" w:cs="Arial"/>
          <w:bCs/>
          <w:iCs/>
          <w:sz w:val="22"/>
          <w:szCs w:val="22"/>
        </w:rPr>
        <w:tab/>
      </w:r>
      <w:r>
        <w:rPr>
          <w:rFonts w:ascii="Arial" w:hAnsi="Arial" w:cs="Arial"/>
          <w:bCs/>
          <w:iCs/>
          <w:sz w:val="22"/>
          <w:szCs w:val="22"/>
        </w:rPr>
        <w:tab/>
        <w:t xml:space="preserve">           Понуђач</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________________                        М.П.                   __________________</w:t>
      </w:r>
    </w:p>
    <w:p w:rsidR="00B24AB9" w:rsidRDefault="00B24AB9">
      <w:pPr>
        <w:tabs>
          <w:tab w:val="left" w:pos="6028"/>
        </w:tabs>
        <w:spacing w:line="240" w:lineRule="auto"/>
        <w:ind w:left="360"/>
        <w:rPr>
          <w:rFonts w:ascii="Arial" w:hAnsi="Arial" w:cs="Arial"/>
          <w:bCs/>
          <w:iCs/>
          <w:sz w:val="22"/>
          <w:szCs w:val="22"/>
        </w:rPr>
      </w:pP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jc w:val="both"/>
        <w:rPr>
          <w:rFonts w:ascii="Arial" w:hAnsi="Arial" w:cs="Arial"/>
          <w:bCs/>
          <w:i/>
          <w:iCs/>
          <w:color w:val="FF0000"/>
          <w:sz w:val="22"/>
          <w:szCs w:val="22"/>
        </w:rPr>
      </w:pPr>
      <w:r>
        <w:rPr>
          <w:rFonts w:ascii="Arial" w:hAnsi="Arial" w:cs="Arial"/>
          <w:b/>
          <w:bCs/>
          <w:i/>
          <w:iCs/>
          <w:color w:val="00000A"/>
          <w:sz w:val="22"/>
          <w:szCs w:val="22"/>
        </w:rPr>
        <w:t xml:space="preserve">Напомена: </w:t>
      </w: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FF0000"/>
          <w:sz w:val="22"/>
          <w:szCs w:val="22"/>
        </w:rPr>
      </w:pPr>
    </w:p>
    <w:p w:rsidR="00B24AB9" w:rsidRDefault="00B24AB9">
      <w:pPr>
        <w:pStyle w:val="30"/>
        <w:spacing w:after="0"/>
        <w:jc w:val="center"/>
        <w:rPr>
          <w:rFonts w:ascii="Arial" w:hAnsi="Arial" w:cs="Arial"/>
          <w:color w:val="FF0000"/>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EB7AD9" w:rsidRDefault="00EB7AD9">
      <w:pPr>
        <w:rPr>
          <w:rFonts w:ascii="Arial" w:hAnsi="Arial" w:cs="Arial"/>
          <w:b/>
          <w:bCs/>
          <w:i/>
          <w:iCs/>
          <w:sz w:val="22"/>
          <w:szCs w:val="22"/>
          <w:lang w:val="sr-Cyrl-CS"/>
        </w:rPr>
      </w:pPr>
    </w:p>
    <w:p w:rsidR="00EB7AD9" w:rsidRDefault="00EB7AD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736F60" w:rsidRDefault="00736F60">
      <w:pPr>
        <w:rPr>
          <w:rFonts w:ascii="Arial" w:hAnsi="Arial" w:cs="Arial"/>
          <w:b/>
          <w:bCs/>
          <w:i/>
          <w:iCs/>
          <w:sz w:val="22"/>
          <w:szCs w:val="22"/>
          <w:lang w:val="sr-Cyrl-RS"/>
        </w:rPr>
      </w:pPr>
    </w:p>
    <w:p w:rsidR="00736F60" w:rsidRPr="00736F60" w:rsidRDefault="00736F60">
      <w:pPr>
        <w:rPr>
          <w:rFonts w:ascii="Arial" w:hAnsi="Arial" w:cs="Arial"/>
          <w:b/>
          <w:bCs/>
          <w:i/>
          <w:iCs/>
          <w:sz w:val="22"/>
          <w:szCs w:val="22"/>
          <w:lang w:val="sr-Cyrl-RS"/>
        </w:rPr>
      </w:pPr>
    </w:p>
    <w:p w:rsidR="00B24AB9" w:rsidRDefault="00B24AB9">
      <w:pPr>
        <w:rPr>
          <w:rFonts w:ascii="Arial" w:hAnsi="Arial" w:cs="Arial"/>
          <w:b/>
          <w:bCs/>
          <w:i/>
          <w:iCs/>
          <w:sz w:val="22"/>
          <w:szCs w:val="22"/>
          <w:lang w:val="sr-Cyrl-CS"/>
        </w:rPr>
      </w:pPr>
    </w:p>
    <w:p w:rsidR="00B24AB9" w:rsidRDefault="00B24AB9">
      <w:pPr>
        <w:shd w:val="clear" w:color="auto" w:fill="C6D9F1"/>
        <w:jc w:val="center"/>
        <w:rPr>
          <w:rFonts w:ascii="Arial" w:hAnsi="Arial" w:cs="Arial"/>
          <w:bCs/>
          <w:sz w:val="22"/>
          <w:szCs w:val="22"/>
        </w:rPr>
      </w:pPr>
      <w:r>
        <w:rPr>
          <w:rFonts w:ascii="Arial" w:hAnsi="Arial" w:cs="Arial"/>
          <w:b/>
          <w:bCs/>
          <w:i/>
          <w:iCs/>
          <w:sz w:val="22"/>
          <w:szCs w:val="22"/>
        </w:rPr>
        <w:t>X ОБРАЗАЦ ИЗЈАВЕ О НЕЗАВИСНОЈ ПОНУДИ</w:t>
      </w:r>
    </w:p>
    <w:p w:rsidR="00B24AB9" w:rsidRDefault="00B24AB9">
      <w:pPr>
        <w:pStyle w:val="30"/>
        <w:shd w:val="clear" w:color="auto" w:fill="C6D9F1"/>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rPr>
          <w:rFonts w:ascii="Arial" w:hAnsi="Arial" w:cs="Arial"/>
          <w:sz w:val="22"/>
          <w:szCs w:val="22"/>
        </w:rPr>
      </w:pPr>
      <w:r>
        <w:rPr>
          <w:rFonts w:ascii="Arial" w:hAnsi="Arial" w:cs="Arial"/>
          <w:sz w:val="22"/>
          <w:szCs w:val="22"/>
        </w:rPr>
        <w:t xml:space="preserve">У складу са чланом 26. Закона, ______________________________, </w:t>
      </w:r>
    </w:p>
    <w:p w:rsidR="00B24AB9" w:rsidRDefault="00B24AB9">
      <w:pPr>
        <w:pStyle w:val="30"/>
        <w:spacing w:after="0"/>
        <w:rPr>
          <w:rFonts w:ascii="Arial" w:hAnsi="Arial" w:cs="Arial"/>
          <w:sz w:val="22"/>
          <w:szCs w:val="22"/>
        </w:rPr>
      </w:pPr>
      <w:r>
        <w:rPr>
          <w:rFonts w:ascii="Arial" w:hAnsi="Arial" w:cs="Arial"/>
          <w:sz w:val="22"/>
          <w:szCs w:val="22"/>
        </w:rPr>
        <w:t xml:space="preserve">                                                                            (Назив понуђача)</w:t>
      </w:r>
    </w:p>
    <w:p w:rsidR="00B24AB9" w:rsidRDefault="00B24AB9">
      <w:pPr>
        <w:pStyle w:val="30"/>
        <w:spacing w:after="0"/>
        <w:rPr>
          <w:rFonts w:ascii="Arial" w:hAnsi="Arial" w:cs="Arial"/>
          <w:w w:val="200"/>
          <w:sz w:val="22"/>
          <w:szCs w:val="22"/>
        </w:rPr>
      </w:pPr>
      <w:r>
        <w:rPr>
          <w:rFonts w:ascii="Arial" w:hAnsi="Arial" w:cs="Arial"/>
          <w:sz w:val="22"/>
          <w:szCs w:val="22"/>
        </w:rPr>
        <w:t xml:space="preserve">даје: </w:t>
      </w:r>
    </w:p>
    <w:p w:rsidR="00B24AB9" w:rsidRDefault="00B24AB9">
      <w:pPr>
        <w:pStyle w:val="30"/>
        <w:spacing w:before="360" w:after="360"/>
        <w:ind w:firstLine="227"/>
        <w:jc w:val="both"/>
        <w:rPr>
          <w:rFonts w:ascii="Arial" w:hAnsi="Arial" w:cs="Arial"/>
          <w:w w:val="200"/>
          <w:sz w:val="22"/>
          <w:szCs w:val="22"/>
        </w:rPr>
      </w:pPr>
    </w:p>
    <w:p w:rsidR="00B24AB9" w:rsidRDefault="00B24AB9">
      <w:pPr>
        <w:pStyle w:val="30"/>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B24AB9" w:rsidRDefault="00B24AB9">
      <w:pPr>
        <w:pStyle w:val="30"/>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B24AB9" w:rsidRDefault="00B24AB9">
      <w:pPr>
        <w:pStyle w:val="30"/>
        <w:spacing w:after="0"/>
        <w:jc w:val="both"/>
        <w:rPr>
          <w:rFonts w:ascii="Arial" w:hAnsi="Arial" w:cs="Arial"/>
          <w:bCs/>
          <w:sz w:val="22"/>
          <w:szCs w:val="22"/>
        </w:rPr>
      </w:pPr>
    </w:p>
    <w:p w:rsidR="00B24AB9" w:rsidRDefault="00B24AB9">
      <w:pPr>
        <w:pStyle w:val="30"/>
        <w:spacing w:after="0"/>
        <w:jc w:val="both"/>
        <w:rPr>
          <w:rFonts w:ascii="Arial" w:hAnsi="Arial" w:cs="Arial"/>
          <w:bCs/>
          <w:sz w:val="22"/>
          <w:szCs w:val="22"/>
        </w:rPr>
      </w:pPr>
    </w:p>
    <w:p w:rsidR="00B24AB9" w:rsidRDefault="00B24A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24AB9" w:rsidRDefault="00B24AB9" w:rsidP="00671A64">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w:t>
      </w:r>
      <w:r>
        <w:rPr>
          <w:rFonts w:ascii="Arial" w:hAnsi="Arial" w:cs="Arial"/>
          <w:b/>
          <w:sz w:val="22"/>
          <w:szCs w:val="22"/>
          <w:lang w:val="sr-Cyrl-CS"/>
        </w:rPr>
        <w:t xml:space="preserve"> </w:t>
      </w:r>
      <w:r w:rsidR="005D5347" w:rsidRPr="005D5347">
        <w:rPr>
          <w:rFonts w:ascii="Arial" w:hAnsi="Arial" w:cs="Arial"/>
          <w:sz w:val="22"/>
          <w:szCs w:val="22"/>
          <w:lang w:val="sr-Cyrl-CS"/>
        </w:rPr>
        <w:t>набавке</w:t>
      </w:r>
      <w:r w:rsidR="005D5347">
        <w:rPr>
          <w:rFonts w:ascii="Arial" w:hAnsi="Arial" w:cs="Arial"/>
          <w:b/>
          <w:sz w:val="22"/>
          <w:szCs w:val="22"/>
          <w:lang w:val="sr-Cyrl-CS"/>
        </w:rPr>
        <w:t xml:space="preserve"> </w:t>
      </w:r>
      <w:r w:rsidR="00671A64" w:rsidRPr="00671A64">
        <w:rPr>
          <w:rFonts w:ascii="Arial" w:hAnsi="Arial" w:cs="Arial"/>
          <w:bCs/>
          <w:sz w:val="22"/>
          <w:szCs w:val="22"/>
          <w:lang w:val="sr-Cyrl-CS"/>
        </w:rPr>
        <w:t>Унапређење услова за развој омладине</w:t>
      </w:r>
      <w:r w:rsidR="00E71B32" w:rsidRPr="00B71B66">
        <w:rPr>
          <w:rFonts w:ascii="Arial" w:eastAsia="TimesNewRomanPS-BoldMT" w:hAnsi="Arial" w:cs="Arial"/>
          <w:bCs/>
          <w:lang w:val="sr-Cyrl-RS"/>
        </w:rPr>
        <w:t>,</w:t>
      </w:r>
      <w:r w:rsidRPr="00B71B66">
        <w:rPr>
          <w:rFonts w:ascii="Arial" w:hAnsi="Arial" w:cs="Arial"/>
          <w:lang w:val="ru-RU"/>
        </w:rPr>
        <w:t xml:space="preserve"> </w:t>
      </w:r>
      <w:r w:rsidRPr="00B71B66">
        <w:rPr>
          <w:rFonts w:ascii="Arial" w:hAnsi="Arial" w:cs="Arial"/>
        </w:rPr>
        <w:t>бр</w:t>
      </w:r>
      <w:r w:rsidR="00485691">
        <w:rPr>
          <w:rFonts w:ascii="Arial" w:hAnsi="Arial" w:cs="Arial"/>
          <w:lang w:val="sr-Cyrl-RS"/>
        </w:rPr>
        <w:t>.</w:t>
      </w:r>
      <w:r w:rsidRPr="00B71B66">
        <w:rPr>
          <w:rFonts w:ascii="Arial" w:hAnsi="Arial" w:cs="Arial"/>
        </w:rPr>
        <w:t xml:space="preserve"> </w:t>
      </w:r>
      <w:r w:rsidR="00141F54">
        <w:rPr>
          <w:rFonts w:ascii="Arial" w:hAnsi="Arial" w:cs="Arial"/>
          <w:lang w:val="sr-Cyrl-RS"/>
        </w:rPr>
        <w:t>15</w:t>
      </w:r>
      <w:r w:rsidRPr="00B71B66">
        <w:rPr>
          <w:rFonts w:ascii="Arial" w:hAnsi="Arial" w:cs="Arial"/>
        </w:rPr>
        <w:t>-</w:t>
      </w:r>
      <w:r w:rsidRPr="00B71B66">
        <w:rPr>
          <w:rFonts w:ascii="Arial" w:hAnsi="Arial" w:cs="Arial"/>
          <w:lang w:val="sr-Cyrl-CS"/>
        </w:rPr>
        <w:t>201</w:t>
      </w:r>
      <w:r w:rsidR="00E71B32" w:rsidRPr="00B71B66">
        <w:rPr>
          <w:rFonts w:ascii="Arial" w:hAnsi="Arial" w:cs="Arial"/>
          <w:lang w:val="sr-Cyrl-CS"/>
        </w:rPr>
        <w:t>6</w:t>
      </w:r>
      <w:r>
        <w:rPr>
          <w:rFonts w:ascii="Arial" w:hAnsi="Arial" w:cs="Arial"/>
          <w:sz w:val="22"/>
          <w:szCs w:val="22"/>
          <w:lang w:val="sr-Cyrl-CS"/>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B24AB9" w:rsidRDefault="00B24AB9" w:rsidP="00671A64">
      <w:pPr>
        <w:jc w:val="both"/>
        <w:rPr>
          <w:rFonts w:ascii="Arial" w:hAnsi="Arial" w:cs="Arial"/>
          <w:bCs/>
          <w:sz w:val="22"/>
          <w:szCs w:val="22"/>
        </w:rPr>
      </w:pPr>
    </w:p>
    <w:p w:rsidR="00B24AB9" w:rsidRDefault="00B24AB9">
      <w:pPr>
        <w:jc w:val="both"/>
        <w:rPr>
          <w:rFonts w:ascii="Arial" w:hAnsi="Arial" w:cs="Arial"/>
          <w:bCs/>
          <w:sz w:val="22"/>
          <w:szCs w:val="22"/>
        </w:rPr>
      </w:pPr>
    </w:p>
    <w:p w:rsidR="00B24AB9" w:rsidRDefault="00B24AB9">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5"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7"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pStyle w:val="30"/>
        <w:spacing w:after="0"/>
        <w:ind w:firstLine="227"/>
        <w:jc w:val="both"/>
        <w:rPr>
          <w:rFonts w:ascii="Arial" w:hAnsi="Arial" w:cs="Arial"/>
          <w:sz w:val="22"/>
          <w:szCs w:val="22"/>
        </w:rPr>
      </w:pPr>
    </w:p>
    <w:p w:rsidR="00B24AB9" w:rsidRDefault="00B24AB9">
      <w:pPr>
        <w:tabs>
          <w:tab w:val="left" w:pos="6028"/>
        </w:tabs>
        <w:spacing w:line="240" w:lineRule="auto"/>
        <w:rPr>
          <w:rFonts w:ascii="Arial" w:hAnsi="Arial" w:cs="Arial"/>
          <w:sz w:val="22"/>
          <w:szCs w:val="22"/>
        </w:rPr>
      </w:pPr>
    </w:p>
    <w:p w:rsidR="00B24AB9" w:rsidRDefault="00B24AB9">
      <w:pPr>
        <w:tabs>
          <w:tab w:val="left" w:pos="6028"/>
        </w:tabs>
        <w:spacing w:line="240" w:lineRule="auto"/>
        <w:jc w:val="both"/>
        <w:rPr>
          <w:rFonts w:ascii="Arial" w:hAnsi="Arial" w:cs="Arial"/>
          <w:b/>
          <w:bCs/>
          <w:i/>
          <w:iCs/>
          <w:color w:val="00000A"/>
          <w:sz w:val="22"/>
          <w:szCs w:val="22"/>
          <w:u w:val="single"/>
        </w:rPr>
      </w:pPr>
      <w:r>
        <w:rPr>
          <w:rFonts w:ascii="Arial" w:hAnsi="Arial" w:cs="Arial"/>
          <w:b/>
          <w:bCs/>
          <w:i/>
          <w:iCs/>
          <w:color w:val="00000A"/>
          <w:sz w:val="22"/>
          <w:szCs w:val="22"/>
        </w:rPr>
        <w:t xml:space="preserve">Напомена: </w:t>
      </w:r>
      <w:r>
        <w:rPr>
          <w:rFonts w:ascii="Arial" w:hAnsi="Arial" w:cs="Arial"/>
          <w:bCs/>
          <w:i/>
          <w:iCs/>
          <w:color w:val="00000A"/>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00000A"/>
          <w:sz w:val="22"/>
          <w:szCs w:val="22"/>
          <w:lang w:val="sr-Cyrl-CS"/>
        </w:rPr>
        <w:t>)</w:t>
      </w:r>
      <w:r>
        <w:rPr>
          <w:rFonts w:ascii="Arial" w:hAnsi="Arial" w:cs="Arial"/>
          <w:bCs/>
          <w:i/>
          <w:iCs/>
          <w:color w:val="00000A"/>
          <w:sz w:val="22"/>
          <w:szCs w:val="22"/>
        </w:rPr>
        <w:t xml:space="preserve"> Закона. </w:t>
      </w:r>
    </w:p>
    <w:p w:rsidR="00B24AB9" w:rsidRDefault="00B24AB9">
      <w:pPr>
        <w:tabs>
          <w:tab w:val="left" w:pos="6028"/>
        </w:tabs>
        <w:spacing w:line="240" w:lineRule="auto"/>
        <w:jc w:val="both"/>
        <w:rPr>
          <w:rFonts w:ascii="Arial" w:hAnsi="Arial" w:cs="Arial"/>
          <w:bCs/>
          <w:i/>
          <w:iCs/>
          <w:color w:val="00000A"/>
          <w:sz w:val="22"/>
          <w:szCs w:val="22"/>
        </w:rPr>
      </w:pP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00000A"/>
          <w:sz w:val="22"/>
          <w:szCs w:val="22"/>
        </w:rPr>
      </w:pPr>
    </w:p>
    <w:p w:rsidR="00B24AB9" w:rsidRDefault="00B24AB9">
      <w:pPr>
        <w:tabs>
          <w:tab w:val="left" w:pos="6028"/>
        </w:tabs>
        <w:spacing w:line="240" w:lineRule="auto"/>
        <w:jc w:val="both"/>
      </w:pPr>
    </w:p>
    <w:sectPr w:rsidR="00B24AB9">
      <w:footerReference w:type="default" r:id="rId11"/>
      <w:pgSz w:w="11906" w:h="16838"/>
      <w:pgMar w:top="1276" w:right="1440" w:bottom="1440" w:left="1843" w:header="720" w:footer="720" w:gutter="0"/>
      <w:cols w:space="72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9C" w:rsidRDefault="00E4369C">
      <w:pPr>
        <w:spacing w:line="240" w:lineRule="auto"/>
      </w:pPr>
      <w:r>
        <w:separator/>
      </w:r>
    </w:p>
  </w:endnote>
  <w:endnote w:type="continuationSeparator" w:id="0">
    <w:p w:rsidR="00E4369C" w:rsidRDefault="00E43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11">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reeSans">
    <w:altName w:val="Arial"/>
    <w:charset w:val="0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Times New Roman Bold">
    <w:altName w:val="MS Mincho"/>
    <w:panose1 w:val="00000000000000000000"/>
    <w:charset w:val="80"/>
    <w:family w:val="auto"/>
    <w:notTrueType/>
    <w:pitch w:val="default"/>
    <w:sig w:usb0="00000001" w:usb1="08070000" w:usb2="00000010" w:usb3="00000000" w:csb0="00020000" w:csb1="00000000"/>
  </w:font>
  <w:font w:name="Times Roman Cirilica">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7"/>
      <w:gridCol w:w="1034"/>
    </w:tblGrid>
    <w:tr w:rsidR="00A6086B">
      <w:tc>
        <w:tcPr>
          <w:tcW w:w="8207" w:type="dxa"/>
          <w:tcBorders>
            <w:top w:val="single" w:sz="8" w:space="0" w:color="808080"/>
          </w:tcBorders>
          <w:shd w:val="clear" w:color="auto" w:fill="FFFFFF"/>
        </w:tcPr>
        <w:p w:rsidR="00A6086B" w:rsidRDefault="00A6086B" w:rsidP="00E764B4">
          <w:pPr>
            <w:pStyle w:val="ac"/>
            <w:jc w:val="right"/>
          </w:pPr>
          <w:r>
            <w:rPr>
              <w:b/>
              <w:bCs/>
              <w:color w:val="4F81BD"/>
              <w:sz w:val="22"/>
              <w:szCs w:val="22"/>
            </w:rPr>
            <w:t xml:space="preserve">Конкурсна документација за јавну набавку мале вредности ЈН бр </w:t>
          </w:r>
          <w:r w:rsidR="0045565D">
            <w:rPr>
              <w:b/>
              <w:bCs/>
              <w:color w:val="4F81BD"/>
              <w:sz w:val="22"/>
              <w:szCs w:val="22"/>
            </w:rPr>
            <w:t>15</w:t>
          </w:r>
          <w:r>
            <w:rPr>
              <w:b/>
              <w:bCs/>
              <w:color w:val="4F81BD"/>
              <w:sz w:val="22"/>
              <w:szCs w:val="22"/>
            </w:rPr>
            <w:t>-</w:t>
          </w:r>
          <w:r>
            <w:rPr>
              <w:b/>
              <w:bCs/>
              <w:color w:val="4F81BD"/>
              <w:sz w:val="22"/>
              <w:szCs w:val="22"/>
              <w:lang w:val="sr-Cyrl-CS"/>
            </w:rPr>
            <w:t>2016</w:t>
          </w:r>
        </w:p>
      </w:tc>
      <w:tc>
        <w:tcPr>
          <w:tcW w:w="1034" w:type="dxa"/>
          <w:tcBorders>
            <w:top w:val="single" w:sz="8" w:space="0" w:color="808080"/>
            <w:left w:val="single" w:sz="8" w:space="0" w:color="808080"/>
          </w:tcBorders>
          <w:shd w:val="clear" w:color="auto" w:fill="FFFFFF"/>
        </w:tcPr>
        <w:p w:rsidR="00A6086B" w:rsidRDefault="00A6086B">
          <w:pPr>
            <w:pStyle w:val="ac"/>
          </w:pPr>
          <w:r>
            <w:rPr>
              <w:b/>
              <w:bCs/>
              <w:color w:val="4F81BD"/>
              <w:sz w:val="22"/>
              <w:szCs w:val="22"/>
            </w:rPr>
            <w:fldChar w:fldCharType="begin"/>
          </w:r>
          <w:r>
            <w:rPr>
              <w:b/>
              <w:bCs/>
              <w:color w:val="4F81BD"/>
              <w:sz w:val="22"/>
              <w:szCs w:val="22"/>
            </w:rPr>
            <w:instrText xml:space="preserve"> PAGE </w:instrText>
          </w:r>
          <w:r>
            <w:rPr>
              <w:b/>
              <w:bCs/>
              <w:color w:val="4F81BD"/>
              <w:sz w:val="22"/>
              <w:szCs w:val="22"/>
            </w:rPr>
            <w:fldChar w:fldCharType="separate"/>
          </w:r>
          <w:r w:rsidR="009801E7">
            <w:rPr>
              <w:b/>
              <w:bCs/>
              <w:noProof/>
              <w:color w:val="4F81BD"/>
              <w:sz w:val="22"/>
              <w:szCs w:val="22"/>
            </w:rPr>
            <w:t>2</w:t>
          </w:r>
          <w:r>
            <w:rPr>
              <w:b/>
              <w:bCs/>
              <w:color w:val="4F81BD"/>
              <w:sz w:val="22"/>
              <w:szCs w:val="22"/>
            </w:rPr>
            <w:fldChar w:fldCharType="end"/>
          </w:r>
          <w:r>
            <w:rPr>
              <w:color w:val="4F81BD"/>
              <w:sz w:val="22"/>
              <w:szCs w:val="22"/>
            </w:rPr>
            <w:t>/</w:t>
          </w:r>
          <w:r>
            <w:rPr>
              <w:b/>
              <w:bCs/>
              <w:color w:val="4F81BD"/>
              <w:sz w:val="22"/>
              <w:szCs w:val="22"/>
            </w:rPr>
            <w:fldChar w:fldCharType="begin"/>
          </w:r>
          <w:r>
            <w:rPr>
              <w:b/>
              <w:bCs/>
              <w:color w:val="4F81BD"/>
              <w:sz w:val="22"/>
              <w:szCs w:val="22"/>
            </w:rPr>
            <w:instrText xml:space="preserve"> NUMPAGES </w:instrText>
          </w:r>
          <w:r>
            <w:rPr>
              <w:b/>
              <w:bCs/>
              <w:color w:val="4F81BD"/>
              <w:sz w:val="22"/>
              <w:szCs w:val="22"/>
            </w:rPr>
            <w:fldChar w:fldCharType="separate"/>
          </w:r>
          <w:r w:rsidR="009801E7">
            <w:rPr>
              <w:b/>
              <w:bCs/>
              <w:noProof/>
              <w:color w:val="4F81BD"/>
              <w:sz w:val="22"/>
              <w:szCs w:val="22"/>
            </w:rPr>
            <w:t>45</w:t>
          </w:r>
          <w:r>
            <w:rPr>
              <w:b/>
              <w:bCs/>
              <w:color w:val="4F81BD"/>
              <w:sz w:val="22"/>
              <w:szCs w:val="22"/>
            </w:rPr>
            <w:fldChar w:fldCharType="end"/>
          </w:r>
        </w:p>
      </w:tc>
    </w:tr>
  </w:tbl>
  <w:p w:rsidR="00A6086B" w:rsidRDefault="00A6086B">
    <w:pPr>
      <w:pStyle w:val="ac"/>
      <w:jc w:val="right"/>
      <w:rPr>
        <w:sz w:val="22"/>
        <w:szCs w:val="22"/>
      </w:rPr>
    </w:pPr>
  </w:p>
  <w:p w:rsidR="00A6086B" w:rsidRDefault="00A608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9C" w:rsidRDefault="00E4369C">
      <w:pPr>
        <w:spacing w:line="240" w:lineRule="auto"/>
      </w:pPr>
      <w:r>
        <w:separator/>
      </w:r>
    </w:p>
  </w:footnote>
  <w:footnote w:type="continuationSeparator" w:id="0">
    <w:p w:rsidR="00E4369C" w:rsidRDefault="00E436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rFonts w:ascii="Arial" w:hAnsi="Arial"/>
        <w:b/>
        <w:color w:val="00000A"/>
        <w:sz w:val="22"/>
      </w:rPr>
    </w:lvl>
    <w:lvl w:ilvl="1">
      <w:start w:val="1"/>
      <w:numFmt w:val="decimal"/>
      <w:lvlText w:val="%1.%2."/>
      <w:lvlJc w:val="left"/>
      <w:pPr>
        <w:tabs>
          <w:tab w:val="num" w:pos="0"/>
        </w:tabs>
        <w:ind w:left="1350" w:hanging="720"/>
      </w:pPr>
      <w:rPr>
        <w:rFonts w:ascii="Arial" w:hAnsi="Arial"/>
        <w:b/>
        <w:i w:val="0"/>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Num4"/>
    <w:lvl w:ilvl="0">
      <w:start w:val="1"/>
      <w:numFmt w:val="decimal"/>
      <w:lvlText w:val="%1)"/>
      <w:lvlJc w:val="left"/>
      <w:pPr>
        <w:tabs>
          <w:tab w:val="num" w:pos="0"/>
        </w:tabs>
        <w:ind w:left="1353"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cs="Symbo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12"/>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520"/>
        </w:tabs>
        <w:ind w:left="2520" w:hanging="360"/>
      </w:pPr>
      <w:rPr>
        <w:rFonts w:ascii="Courier New" w:hAnsi="Courier New"/>
      </w:rPr>
    </w:lvl>
    <w:lvl w:ilvl="2">
      <w:start w:val="1"/>
      <w:numFmt w:val="decimal"/>
      <w:lvlText w:val="%3."/>
      <w:lvlJc w:val="left"/>
      <w:pPr>
        <w:tabs>
          <w:tab w:val="num" w:pos="3240"/>
        </w:tabs>
        <w:ind w:left="3240" w:hanging="360"/>
      </w:pPr>
      <w:rPr>
        <w:b w:val="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6">
    <w:nsid w:val="00000007"/>
    <w:multiLevelType w:val="multilevel"/>
    <w:tmpl w:val="00000007"/>
    <w:name w:val="WWNum1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Num19"/>
    <w:lvl w:ilvl="0">
      <w:start w:val="1"/>
      <w:numFmt w:val="decimal"/>
      <w:lvlText w:val="%1."/>
      <w:lvlJc w:val="left"/>
      <w:pPr>
        <w:tabs>
          <w:tab w:val="num" w:pos="0"/>
        </w:tabs>
        <w:ind w:left="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8">
    <w:nsid w:val="00000009"/>
    <w:multiLevelType w:val="multilevel"/>
    <w:tmpl w:val="00000009"/>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25"/>
    <w:lvl w:ilvl="0">
      <w:start w:val="1"/>
      <w:numFmt w:val="decimal"/>
      <w:lvlText w:val="%1."/>
      <w:lvlJc w:val="left"/>
      <w:pPr>
        <w:tabs>
          <w:tab w:val="num" w:pos="-18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2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0D"/>
    <w:multiLevelType w:val="multilevel"/>
    <w:tmpl w:val="0000000D"/>
    <w:name w:val="WWNum3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0E"/>
    <w:multiLevelType w:val="multilevel"/>
    <w:tmpl w:val="0000000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32"/>
    <w:lvl w:ilvl="0">
      <w:start w:val="1"/>
      <w:numFmt w:val="bullet"/>
      <w:lvlText w:val=""/>
      <w:lvlJc w:val="left"/>
      <w:pPr>
        <w:tabs>
          <w:tab w:val="num" w:pos="1500"/>
        </w:tabs>
        <w:ind w:left="1500" w:hanging="360"/>
      </w:pPr>
      <w:rPr>
        <w:rFonts w:ascii="Symbol" w:hAnsi="Symbol"/>
      </w:rPr>
    </w:lvl>
    <w:lvl w:ilvl="1">
      <w:start w:val="1"/>
      <w:numFmt w:val="bullet"/>
      <w:lvlText w:val="o"/>
      <w:lvlJc w:val="left"/>
      <w:pPr>
        <w:tabs>
          <w:tab w:val="num" w:pos="2220"/>
        </w:tabs>
        <w:ind w:left="2220" w:hanging="360"/>
      </w:pPr>
      <w:rPr>
        <w:rFonts w:ascii="Courier New" w:hAnsi="Courier New" w:cs="Courier New"/>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D923059"/>
    <w:multiLevelType w:val="hybridMultilevel"/>
    <w:tmpl w:val="0B202F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8">
    <w:nsid w:val="6B847EB7"/>
    <w:multiLevelType w:val="multilevel"/>
    <w:tmpl w:val="00000005"/>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15"/>
    <w:lvlOverride w:ilvl="0"/>
    <w:lvlOverride w:ilvl="1"/>
    <w:lvlOverride w:ilvl="2"/>
    <w:lvlOverride w:ilvl="3"/>
    <w:lvlOverride w:ilvl="4"/>
    <w:lvlOverride w:ilvl="5"/>
    <w:lvlOverride w:ilvl="6"/>
    <w:lvlOverride w:ilvl="7"/>
    <w:lvlOverride w:ilv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BA"/>
    <w:rsid w:val="00016838"/>
    <w:rsid w:val="000168EA"/>
    <w:rsid w:val="000214DB"/>
    <w:rsid w:val="000248F4"/>
    <w:rsid w:val="00040EF2"/>
    <w:rsid w:val="00042EAA"/>
    <w:rsid w:val="00043D0D"/>
    <w:rsid w:val="00050E78"/>
    <w:rsid w:val="00070AC5"/>
    <w:rsid w:val="0007666A"/>
    <w:rsid w:val="00077433"/>
    <w:rsid w:val="000914ED"/>
    <w:rsid w:val="000A1CEE"/>
    <w:rsid w:val="000A325C"/>
    <w:rsid w:val="000D71CA"/>
    <w:rsid w:val="000D75FB"/>
    <w:rsid w:val="000E27F8"/>
    <w:rsid w:val="000E73D1"/>
    <w:rsid w:val="000F72FE"/>
    <w:rsid w:val="0010104C"/>
    <w:rsid w:val="00101E0F"/>
    <w:rsid w:val="00106F7D"/>
    <w:rsid w:val="00107077"/>
    <w:rsid w:val="0010713A"/>
    <w:rsid w:val="00115A10"/>
    <w:rsid w:val="00120F66"/>
    <w:rsid w:val="001230E4"/>
    <w:rsid w:val="00126BE4"/>
    <w:rsid w:val="00127CDE"/>
    <w:rsid w:val="0013091C"/>
    <w:rsid w:val="0013511C"/>
    <w:rsid w:val="00141F54"/>
    <w:rsid w:val="00155098"/>
    <w:rsid w:val="001555AB"/>
    <w:rsid w:val="001628BA"/>
    <w:rsid w:val="001739F7"/>
    <w:rsid w:val="00187839"/>
    <w:rsid w:val="00195CE8"/>
    <w:rsid w:val="001A3D37"/>
    <w:rsid w:val="001A463D"/>
    <w:rsid w:val="001A5E08"/>
    <w:rsid w:val="001C5110"/>
    <w:rsid w:val="001D03C5"/>
    <w:rsid w:val="001D1600"/>
    <w:rsid w:val="001E08D3"/>
    <w:rsid w:val="001E4FF3"/>
    <w:rsid w:val="001F7180"/>
    <w:rsid w:val="00200E98"/>
    <w:rsid w:val="002075BF"/>
    <w:rsid w:val="00207798"/>
    <w:rsid w:val="00214906"/>
    <w:rsid w:val="00230A5A"/>
    <w:rsid w:val="00240E1E"/>
    <w:rsid w:val="002411B8"/>
    <w:rsid w:val="00241244"/>
    <w:rsid w:val="00241F37"/>
    <w:rsid w:val="0024225C"/>
    <w:rsid w:val="00247A19"/>
    <w:rsid w:val="0025154B"/>
    <w:rsid w:val="00254ACF"/>
    <w:rsid w:val="002608C7"/>
    <w:rsid w:val="00264DE3"/>
    <w:rsid w:val="00266C2A"/>
    <w:rsid w:val="0027697A"/>
    <w:rsid w:val="00280452"/>
    <w:rsid w:val="00293E39"/>
    <w:rsid w:val="002A18A5"/>
    <w:rsid w:val="002A2B85"/>
    <w:rsid w:val="002A33E9"/>
    <w:rsid w:val="002A48A8"/>
    <w:rsid w:val="002C27C3"/>
    <w:rsid w:val="002E1482"/>
    <w:rsid w:val="002F4703"/>
    <w:rsid w:val="002F54C7"/>
    <w:rsid w:val="00302DA8"/>
    <w:rsid w:val="0030315C"/>
    <w:rsid w:val="00303C40"/>
    <w:rsid w:val="00340115"/>
    <w:rsid w:val="00340559"/>
    <w:rsid w:val="00341186"/>
    <w:rsid w:val="00343DEF"/>
    <w:rsid w:val="0035070D"/>
    <w:rsid w:val="00350D43"/>
    <w:rsid w:val="003518B5"/>
    <w:rsid w:val="003537A4"/>
    <w:rsid w:val="0035430D"/>
    <w:rsid w:val="003543F2"/>
    <w:rsid w:val="003578A3"/>
    <w:rsid w:val="003670AA"/>
    <w:rsid w:val="00374361"/>
    <w:rsid w:val="0037691C"/>
    <w:rsid w:val="00386192"/>
    <w:rsid w:val="0039122D"/>
    <w:rsid w:val="003A2958"/>
    <w:rsid w:val="003B30F9"/>
    <w:rsid w:val="003C1F1A"/>
    <w:rsid w:val="003C508A"/>
    <w:rsid w:val="003C6D43"/>
    <w:rsid w:val="003D4213"/>
    <w:rsid w:val="003D7324"/>
    <w:rsid w:val="003E7958"/>
    <w:rsid w:val="0040371E"/>
    <w:rsid w:val="004039A6"/>
    <w:rsid w:val="00410FE6"/>
    <w:rsid w:val="0041576C"/>
    <w:rsid w:val="00430238"/>
    <w:rsid w:val="0044253C"/>
    <w:rsid w:val="0045426D"/>
    <w:rsid w:val="0045565D"/>
    <w:rsid w:val="00455827"/>
    <w:rsid w:val="00455AC7"/>
    <w:rsid w:val="00466C04"/>
    <w:rsid w:val="0048154D"/>
    <w:rsid w:val="00482794"/>
    <w:rsid w:val="00483B92"/>
    <w:rsid w:val="00485691"/>
    <w:rsid w:val="004A43B8"/>
    <w:rsid w:val="004C1EFD"/>
    <w:rsid w:val="004C3E55"/>
    <w:rsid w:val="004C5666"/>
    <w:rsid w:val="004C696B"/>
    <w:rsid w:val="004D5F7E"/>
    <w:rsid w:val="004E7833"/>
    <w:rsid w:val="005066C5"/>
    <w:rsid w:val="00506A5D"/>
    <w:rsid w:val="005234D5"/>
    <w:rsid w:val="005277DC"/>
    <w:rsid w:val="00534646"/>
    <w:rsid w:val="00542569"/>
    <w:rsid w:val="0055177F"/>
    <w:rsid w:val="0056058E"/>
    <w:rsid w:val="00566E3B"/>
    <w:rsid w:val="00574D47"/>
    <w:rsid w:val="00590DE0"/>
    <w:rsid w:val="005A41E2"/>
    <w:rsid w:val="005A4F67"/>
    <w:rsid w:val="005B2504"/>
    <w:rsid w:val="005B7CBA"/>
    <w:rsid w:val="005C00A4"/>
    <w:rsid w:val="005C08F0"/>
    <w:rsid w:val="005C3E39"/>
    <w:rsid w:val="005D1848"/>
    <w:rsid w:val="005D3E3E"/>
    <w:rsid w:val="005D5347"/>
    <w:rsid w:val="005D5A4D"/>
    <w:rsid w:val="005D7F20"/>
    <w:rsid w:val="005E26C2"/>
    <w:rsid w:val="005E474E"/>
    <w:rsid w:val="005E6CA9"/>
    <w:rsid w:val="005F4CDF"/>
    <w:rsid w:val="005F6013"/>
    <w:rsid w:val="005F7E7E"/>
    <w:rsid w:val="00603DE1"/>
    <w:rsid w:val="00612B65"/>
    <w:rsid w:val="00621D35"/>
    <w:rsid w:val="00634777"/>
    <w:rsid w:val="00635BBD"/>
    <w:rsid w:val="00647724"/>
    <w:rsid w:val="006553F9"/>
    <w:rsid w:val="00656662"/>
    <w:rsid w:val="00666142"/>
    <w:rsid w:val="00671A64"/>
    <w:rsid w:val="00693F85"/>
    <w:rsid w:val="006958B2"/>
    <w:rsid w:val="006958CB"/>
    <w:rsid w:val="006A3ABC"/>
    <w:rsid w:val="006D22B4"/>
    <w:rsid w:val="006D771D"/>
    <w:rsid w:val="006F1076"/>
    <w:rsid w:val="007006C3"/>
    <w:rsid w:val="00702BB5"/>
    <w:rsid w:val="00720D07"/>
    <w:rsid w:val="00725E3B"/>
    <w:rsid w:val="00726BA9"/>
    <w:rsid w:val="00736F60"/>
    <w:rsid w:val="00741979"/>
    <w:rsid w:val="00753437"/>
    <w:rsid w:val="00753D8F"/>
    <w:rsid w:val="007563B9"/>
    <w:rsid w:val="00760C3A"/>
    <w:rsid w:val="00762238"/>
    <w:rsid w:val="007704A2"/>
    <w:rsid w:val="0077539F"/>
    <w:rsid w:val="007A0843"/>
    <w:rsid w:val="007A3FFD"/>
    <w:rsid w:val="007A5D63"/>
    <w:rsid w:val="007C5B24"/>
    <w:rsid w:val="007E0016"/>
    <w:rsid w:val="007E24E4"/>
    <w:rsid w:val="007E62BC"/>
    <w:rsid w:val="007F2DDA"/>
    <w:rsid w:val="007F7567"/>
    <w:rsid w:val="008077FE"/>
    <w:rsid w:val="00822708"/>
    <w:rsid w:val="008404BC"/>
    <w:rsid w:val="008540F7"/>
    <w:rsid w:val="00863402"/>
    <w:rsid w:val="00864C35"/>
    <w:rsid w:val="00865150"/>
    <w:rsid w:val="008656FB"/>
    <w:rsid w:val="008773DA"/>
    <w:rsid w:val="00880307"/>
    <w:rsid w:val="008857FB"/>
    <w:rsid w:val="008862CB"/>
    <w:rsid w:val="0088750E"/>
    <w:rsid w:val="00892F5D"/>
    <w:rsid w:val="00893E19"/>
    <w:rsid w:val="008B063B"/>
    <w:rsid w:val="008C3D35"/>
    <w:rsid w:val="008F01F3"/>
    <w:rsid w:val="008F5231"/>
    <w:rsid w:val="008F5300"/>
    <w:rsid w:val="00902C06"/>
    <w:rsid w:val="009040F2"/>
    <w:rsid w:val="009068B0"/>
    <w:rsid w:val="009210EB"/>
    <w:rsid w:val="009222F9"/>
    <w:rsid w:val="009234FD"/>
    <w:rsid w:val="009260C5"/>
    <w:rsid w:val="00927602"/>
    <w:rsid w:val="00927B40"/>
    <w:rsid w:val="00932534"/>
    <w:rsid w:val="00950C1C"/>
    <w:rsid w:val="009764C3"/>
    <w:rsid w:val="009801E7"/>
    <w:rsid w:val="00982A72"/>
    <w:rsid w:val="009879A6"/>
    <w:rsid w:val="009D2005"/>
    <w:rsid w:val="009D55D0"/>
    <w:rsid w:val="009E1CEB"/>
    <w:rsid w:val="009E64B4"/>
    <w:rsid w:val="009F0F20"/>
    <w:rsid w:val="009F206E"/>
    <w:rsid w:val="009F2A97"/>
    <w:rsid w:val="00A01683"/>
    <w:rsid w:val="00A01F1B"/>
    <w:rsid w:val="00A13D1D"/>
    <w:rsid w:val="00A3451F"/>
    <w:rsid w:val="00A406F4"/>
    <w:rsid w:val="00A45F63"/>
    <w:rsid w:val="00A6086B"/>
    <w:rsid w:val="00A70939"/>
    <w:rsid w:val="00A91BB9"/>
    <w:rsid w:val="00A93D3F"/>
    <w:rsid w:val="00AA572E"/>
    <w:rsid w:val="00AB665F"/>
    <w:rsid w:val="00AB7E45"/>
    <w:rsid w:val="00AC5437"/>
    <w:rsid w:val="00AD166E"/>
    <w:rsid w:val="00AE316E"/>
    <w:rsid w:val="00AE5091"/>
    <w:rsid w:val="00AE6BC4"/>
    <w:rsid w:val="00AF05DA"/>
    <w:rsid w:val="00AF10E7"/>
    <w:rsid w:val="00AF187B"/>
    <w:rsid w:val="00AF3FE3"/>
    <w:rsid w:val="00AF5B75"/>
    <w:rsid w:val="00B00F5D"/>
    <w:rsid w:val="00B024A1"/>
    <w:rsid w:val="00B0453C"/>
    <w:rsid w:val="00B07C8D"/>
    <w:rsid w:val="00B14CB7"/>
    <w:rsid w:val="00B21ADB"/>
    <w:rsid w:val="00B23EB2"/>
    <w:rsid w:val="00B24AB9"/>
    <w:rsid w:val="00B33704"/>
    <w:rsid w:val="00B3743E"/>
    <w:rsid w:val="00B37A96"/>
    <w:rsid w:val="00B37CE7"/>
    <w:rsid w:val="00B45322"/>
    <w:rsid w:val="00B5438F"/>
    <w:rsid w:val="00B54FE6"/>
    <w:rsid w:val="00B67077"/>
    <w:rsid w:val="00B71B66"/>
    <w:rsid w:val="00B72D40"/>
    <w:rsid w:val="00B7413F"/>
    <w:rsid w:val="00B75EC6"/>
    <w:rsid w:val="00B75EDC"/>
    <w:rsid w:val="00B77258"/>
    <w:rsid w:val="00B7743B"/>
    <w:rsid w:val="00B867A0"/>
    <w:rsid w:val="00B9521A"/>
    <w:rsid w:val="00B977D5"/>
    <w:rsid w:val="00BA1309"/>
    <w:rsid w:val="00BA55B2"/>
    <w:rsid w:val="00BB4EAA"/>
    <w:rsid w:val="00BC018B"/>
    <w:rsid w:val="00BC4EFD"/>
    <w:rsid w:val="00BE074E"/>
    <w:rsid w:val="00BE6E44"/>
    <w:rsid w:val="00BF5F02"/>
    <w:rsid w:val="00BF7E1D"/>
    <w:rsid w:val="00C10F9A"/>
    <w:rsid w:val="00C14D74"/>
    <w:rsid w:val="00C14EC1"/>
    <w:rsid w:val="00C2532C"/>
    <w:rsid w:val="00C330CD"/>
    <w:rsid w:val="00C4334E"/>
    <w:rsid w:val="00C44CF5"/>
    <w:rsid w:val="00C5317E"/>
    <w:rsid w:val="00C61A08"/>
    <w:rsid w:val="00C756B8"/>
    <w:rsid w:val="00C77F7C"/>
    <w:rsid w:val="00C812CE"/>
    <w:rsid w:val="00C82F3C"/>
    <w:rsid w:val="00C845FC"/>
    <w:rsid w:val="00C8736B"/>
    <w:rsid w:val="00C87FFB"/>
    <w:rsid w:val="00C91CC9"/>
    <w:rsid w:val="00C93AAA"/>
    <w:rsid w:val="00C95190"/>
    <w:rsid w:val="00CA07BA"/>
    <w:rsid w:val="00CA1082"/>
    <w:rsid w:val="00CA3EA0"/>
    <w:rsid w:val="00CA4875"/>
    <w:rsid w:val="00CA5B61"/>
    <w:rsid w:val="00CB6F0F"/>
    <w:rsid w:val="00CE5A4F"/>
    <w:rsid w:val="00CE77D9"/>
    <w:rsid w:val="00CF44EB"/>
    <w:rsid w:val="00D03807"/>
    <w:rsid w:val="00D04DBC"/>
    <w:rsid w:val="00D160B9"/>
    <w:rsid w:val="00D16F94"/>
    <w:rsid w:val="00D253F5"/>
    <w:rsid w:val="00D32E38"/>
    <w:rsid w:val="00D33344"/>
    <w:rsid w:val="00D351A8"/>
    <w:rsid w:val="00D37E3B"/>
    <w:rsid w:val="00D5264F"/>
    <w:rsid w:val="00D5418C"/>
    <w:rsid w:val="00D602FF"/>
    <w:rsid w:val="00D61ED2"/>
    <w:rsid w:val="00D621BC"/>
    <w:rsid w:val="00D632A8"/>
    <w:rsid w:val="00D81913"/>
    <w:rsid w:val="00D864D4"/>
    <w:rsid w:val="00D97702"/>
    <w:rsid w:val="00DA659A"/>
    <w:rsid w:val="00DC1F47"/>
    <w:rsid w:val="00DC2EB4"/>
    <w:rsid w:val="00DC435E"/>
    <w:rsid w:val="00DC64F5"/>
    <w:rsid w:val="00DD2EBE"/>
    <w:rsid w:val="00DE2EBD"/>
    <w:rsid w:val="00DE544D"/>
    <w:rsid w:val="00DE6021"/>
    <w:rsid w:val="00E00277"/>
    <w:rsid w:val="00E010BB"/>
    <w:rsid w:val="00E13348"/>
    <w:rsid w:val="00E16651"/>
    <w:rsid w:val="00E177E6"/>
    <w:rsid w:val="00E21AAD"/>
    <w:rsid w:val="00E27726"/>
    <w:rsid w:val="00E27F6A"/>
    <w:rsid w:val="00E4369C"/>
    <w:rsid w:val="00E5091E"/>
    <w:rsid w:val="00E512D6"/>
    <w:rsid w:val="00E625DA"/>
    <w:rsid w:val="00E71B32"/>
    <w:rsid w:val="00E764B4"/>
    <w:rsid w:val="00E82B4A"/>
    <w:rsid w:val="00E86CFC"/>
    <w:rsid w:val="00E92FDA"/>
    <w:rsid w:val="00E969C8"/>
    <w:rsid w:val="00EA0BE4"/>
    <w:rsid w:val="00EA7F2B"/>
    <w:rsid w:val="00EB6025"/>
    <w:rsid w:val="00EB7AD9"/>
    <w:rsid w:val="00EE0C5C"/>
    <w:rsid w:val="00EE2740"/>
    <w:rsid w:val="00F011FB"/>
    <w:rsid w:val="00F031C7"/>
    <w:rsid w:val="00F074D7"/>
    <w:rsid w:val="00F20446"/>
    <w:rsid w:val="00F2462F"/>
    <w:rsid w:val="00F363F7"/>
    <w:rsid w:val="00F374CE"/>
    <w:rsid w:val="00F47FB7"/>
    <w:rsid w:val="00F57736"/>
    <w:rsid w:val="00F628D3"/>
    <w:rsid w:val="00F74A5D"/>
    <w:rsid w:val="00F75603"/>
    <w:rsid w:val="00F7712A"/>
    <w:rsid w:val="00F77158"/>
    <w:rsid w:val="00F877C6"/>
    <w:rsid w:val="00F91235"/>
    <w:rsid w:val="00F94127"/>
    <w:rsid w:val="00F97699"/>
    <w:rsid w:val="00FB0342"/>
    <w:rsid w:val="00FC3E12"/>
    <w:rsid w:val="00FD5912"/>
    <w:rsid w:val="00FD628D"/>
    <w:rsid w:val="00FD7898"/>
    <w:rsid w:val="00FE0EED"/>
    <w:rsid w:val="00FF51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val="en-US"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styleId="a4">
    <w:name w:val="Hyperlink"/>
    <w:rPr>
      <w:color w:val="0000FF"/>
      <w:u w:val="single"/>
    </w:rPr>
  </w:style>
  <w:style w:type="character" w:customStyle="1" w:styleId="FontStyle70">
    <w:name w:val="Font Style70"/>
    <w:rPr>
      <w:rFonts w:ascii="Arial" w:hAnsi="Arial" w:cs="Arial"/>
      <w:sz w:val="22"/>
      <w:szCs w:val="22"/>
    </w:rPr>
  </w:style>
  <w:style w:type="character" w:customStyle="1" w:styleId="NormalanChar">
    <w:name w:val="Normalan Char"/>
    <w:rPr>
      <w:b/>
      <w:sz w:val="22"/>
      <w:szCs w:val="22"/>
      <w:lang w:val="sr-Cyrl-CS"/>
    </w:rPr>
  </w:style>
  <w:style w:type="character" w:customStyle="1" w:styleId="ListLabel9">
    <w:name w:val="ListLabel 9"/>
    <w:rPr>
      <w:rFonts w:ascii="Arial" w:hAnsi="Arial" w:cs="Symbol"/>
      <w:b/>
      <w:sz w:val="22"/>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ascii="Arial" w:hAnsi="Arial"/>
      <w:b/>
      <w:color w:val="00000A"/>
      <w:sz w:val="22"/>
    </w:rPr>
  </w:style>
  <w:style w:type="character" w:customStyle="1" w:styleId="ListLabel13">
    <w:name w:val="ListLabel 13"/>
    <w:rPr>
      <w:rFonts w:ascii="Arial" w:hAnsi="Arial"/>
      <w:b/>
      <w:i w:val="0"/>
      <w:sz w:val="22"/>
      <w:szCs w:val="24"/>
    </w:rPr>
  </w:style>
  <w:style w:type="character" w:customStyle="1" w:styleId="ListLabel14">
    <w:name w:val="ListLabel 14"/>
    <w:rPr>
      <w:rFonts w:ascii="Arial" w:hAnsi="Arial" w:cs="Arial"/>
      <w:b/>
      <w:i w:val="0"/>
      <w:sz w:val="22"/>
    </w:rPr>
  </w:style>
  <w:style w:type="character" w:customStyle="1" w:styleId="ListLabel15">
    <w:name w:val="ListLabel 15"/>
    <w:rPr>
      <w:b w:val="0"/>
      <w:i w:val="0"/>
      <w:color w:val="00000A"/>
    </w:rPr>
  </w:style>
  <w:style w:type="character" w:customStyle="1" w:styleId="ListLabel16">
    <w:name w:val="ListLabel 16"/>
    <w:rPr>
      <w:rFonts w:cs="Arial"/>
      <w:b/>
      <w:i/>
      <w:color w:val="00000A"/>
    </w:rPr>
  </w:style>
  <w:style w:type="character" w:customStyle="1" w:styleId="ListLabel17">
    <w:name w:val="ListLabel 17"/>
    <w:rPr>
      <w:i w:val="0"/>
    </w:rPr>
  </w:style>
  <w:style w:type="character" w:customStyle="1" w:styleId="ListLabel18">
    <w:name w:val="ListLabel 18"/>
    <w:rPr>
      <w:rFonts w:cs="Arial"/>
      <w:b/>
      <w:i/>
    </w:rPr>
  </w:style>
  <w:style w:type="character" w:customStyle="1" w:styleId="ListLabel19">
    <w:name w:val="ListLabel 19"/>
    <w:rPr>
      <w:rFonts w:eastAsia="TimesNewRomanPSMT" w:cs="Times New Roman"/>
    </w:rPr>
  </w:style>
  <w:style w:type="character" w:customStyle="1" w:styleId="ListLabel20">
    <w:name w:val="ListLabel 20"/>
    <w:rPr>
      <w:rFonts w:ascii="Arial" w:hAnsi="Arial" w:cs="Arial"/>
      <w:b/>
      <w:i w:val="0"/>
      <w:sz w:val="22"/>
    </w:rPr>
  </w:style>
  <w:style w:type="character" w:customStyle="1" w:styleId="ListLabel21">
    <w:name w:val="ListLabel 21"/>
    <w:rPr>
      <w:b w:val="0"/>
    </w:rPr>
  </w:style>
  <w:style w:type="character" w:customStyle="1" w:styleId="ListLabel22">
    <w:name w:val="ListLabel 22"/>
    <w:rPr>
      <w:b/>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b w:val="0"/>
      <w:sz w:val="24"/>
    </w:rPr>
  </w:style>
  <w:style w:type="character" w:customStyle="1" w:styleId="ListLabel25">
    <w:name w:val="ListLabel 25"/>
    <w:rPr>
      <w:rFonts w:eastAsia="Arial Unicode MS" w:cs="Times New Roman"/>
    </w:rPr>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link w:val="Char"/>
    <w:pPr>
      <w:spacing w:after="120"/>
    </w:pPr>
    <w:rPr>
      <w:lang w:val="x-none"/>
    </w:rPr>
  </w:style>
  <w:style w:type="paragraph" w:styleId="a5">
    <w:name w:val="List"/>
    <w:basedOn w:val="a"/>
    <w:rPr>
      <w:rFonts w:cs="Mangal"/>
    </w:rPr>
  </w:style>
  <w:style w:type="paragraph" w:styleId="a6">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Mangal"/>
    </w:rPr>
  </w:style>
  <w:style w:type="paragraph" w:customStyle="1" w:styleId="caption">
    <w:name w:val="caption"/>
    <w:basedOn w:val="Normal"/>
    <w:pPr>
      <w:suppressLineNumbers/>
      <w:spacing w:before="120" w:after="120"/>
    </w:pPr>
    <w:rPr>
      <w:rFonts w:cs="Mangal"/>
      <w:i/>
      <w:iCs/>
    </w:rPr>
  </w:style>
  <w:style w:type="paragraph" w:styleId="a7">
    <w:name w:val="List Paragraph"/>
    <w:basedOn w:val="Normal"/>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8">
    <w:name w:val="Balloon Text"/>
    <w:basedOn w:val="Normal"/>
    <w:rPr>
      <w:rFonts w:ascii="Tahoma" w:hAnsi="Tahoma" w:cs="Tahoma"/>
      <w:sz w:val="16"/>
      <w:szCs w:val="16"/>
    </w:rPr>
  </w:style>
  <w:style w:type="paragraph" w:styleId="a9">
    <w:name w:val="toa heading"/>
    <w:basedOn w:val="1"/>
    <w:pPr>
      <w:suppressLineNumbers/>
    </w:pPr>
    <w:rPr>
      <w:sz w:val="32"/>
      <w:szCs w:val="32"/>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a">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b">
    <w:name w:val="header"/>
    <w:basedOn w:val="Normal"/>
    <w:pPr>
      <w:suppressLineNumbers/>
      <w:tabs>
        <w:tab w:val="center" w:pos="4513"/>
        <w:tab w:val="right" w:pos="9026"/>
      </w:tabs>
    </w:pPr>
  </w:style>
  <w:style w:type="paragraph" w:styleId="ac">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kern w:val="1"/>
      <w:sz w:val="22"/>
      <w:szCs w:val="22"/>
      <w:lang w:val="en-US" w:eastAsia="ar-SA"/>
    </w:rPr>
  </w:style>
  <w:style w:type="paragraph" w:customStyle="1" w:styleId="Char0">
    <w:name w:val="Char"/>
    <w:basedOn w:val="Normal"/>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pPr>
      <w:suppressAutoHyphens w:val="0"/>
      <w:spacing w:before="280" w:after="280" w:line="240" w:lineRule="auto"/>
    </w:pPr>
    <w:rPr>
      <w:rFonts w:eastAsia="Times New Roman"/>
      <w:color w:val="00000A"/>
      <w:kern w:val="0"/>
      <w:lang w:eastAsia="en-US"/>
    </w:rPr>
  </w:style>
  <w:style w:type="paragraph" w:customStyle="1" w:styleId="ad">
    <w:name w:val="тенндер стил"/>
    <w:basedOn w:val="Normal"/>
    <w:autoRedefine/>
    <w:rsid w:val="007A0843"/>
    <w:pPr>
      <w:widowControl w:val="0"/>
      <w:tabs>
        <w:tab w:val="left" w:pos="0"/>
      </w:tabs>
      <w:suppressAutoHyphens w:val="0"/>
      <w:spacing w:line="240" w:lineRule="auto"/>
      <w:jc w:val="center"/>
    </w:pPr>
    <w:rPr>
      <w:rFonts w:eastAsia="Times New Roman"/>
      <w:b/>
      <w:color w:val="00000A"/>
      <w:kern w:val="0"/>
      <w:lang w:val="ru-RU" w:eastAsia="en-US"/>
    </w:rPr>
  </w:style>
  <w:style w:type="paragraph" w:customStyle="1" w:styleId="CharCharCharCharCharChar">
    <w:name w:val="Char Char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pPr>
      <w:widowControl w:val="0"/>
      <w:suppressAutoHyphens/>
    </w:pPr>
    <w:rPr>
      <w:rFonts w:ascii="Book Antiqua" w:hAnsi="Book Antiqua" w:cs="Book Antiqua"/>
      <w:color w:val="000000"/>
      <w:kern w:val="1"/>
      <w:sz w:val="24"/>
      <w:szCs w:val="24"/>
      <w:lang w:val="en-US" w:eastAsia="en-US"/>
    </w:rPr>
  </w:style>
  <w:style w:type="paragraph" w:customStyle="1" w:styleId="CharChar1CharCharCharChar">
    <w:name w:val="Char Char1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style>
  <w:style w:type="paragraph" w:customStyle="1" w:styleId="Char1">
    <w:name w:val=" 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e">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val="en-US" w:eastAsia="ar-SA"/>
    </w:rPr>
  </w:style>
  <w:style w:type="paragraph" w:styleId="1">
    <w:name w:val="heading 1"/>
    <w:basedOn w:val="Normal"/>
    <w:next w:val="a"/>
    <w:qFormat/>
    <w:pPr>
      <w:keepNext/>
      <w:keepLines/>
      <w:spacing w:before="480"/>
      <w:outlineLvl w:val="0"/>
    </w:pPr>
    <w:rPr>
      <w:rFonts w:ascii="Cambria" w:hAnsi="Cambria" w:cs="font711"/>
      <w:b/>
      <w:bCs/>
      <w:color w:val="365F91"/>
      <w:sz w:val="28"/>
      <w:szCs w:val="28"/>
    </w:rPr>
  </w:style>
  <w:style w:type="paragraph" w:styleId="2">
    <w:name w:val="heading 2"/>
    <w:basedOn w:val="Normal"/>
    <w:next w:val="a"/>
    <w:qFormat/>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10">
    <w:name w:val="Референца коментара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1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1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styleId="a4">
    <w:name w:val="Hyperlink"/>
    <w:rPr>
      <w:color w:val="0000FF"/>
      <w:u w:val="single"/>
    </w:rPr>
  </w:style>
  <w:style w:type="character" w:customStyle="1" w:styleId="FontStyle70">
    <w:name w:val="Font Style70"/>
    <w:rPr>
      <w:rFonts w:ascii="Arial" w:hAnsi="Arial" w:cs="Arial"/>
      <w:sz w:val="22"/>
      <w:szCs w:val="22"/>
    </w:rPr>
  </w:style>
  <w:style w:type="character" w:customStyle="1" w:styleId="NormalanChar">
    <w:name w:val="Normalan Char"/>
    <w:rPr>
      <w:b/>
      <w:sz w:val="22"/>
      <w:szCs w:val="22"/>
      <w:lang w:val="sr-Cyrl-CS"/>
    </w:rPr>
  </w:style>
  <w:style w:type="character" w:customStyle="1" w:styleId="ListLabel9">
    <w:name w:val="ListLabel 9"/>
    <w:rPr>
      <w:rFonts w:ascii="Arial" w:hAnsi="Arial" w:cs="Symbol"/>
      <w:b/>
      <w:sz w:val="22"/>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ascii="Arial" w:hAnsi="Arial"/>
      <w:b/>
      <w:color w:val="00000A"/>
      <w:sz w:val="22"/>
    </w:rPr>
  </w:style>
  <w:style w:type="character" w:customStyle="1" w:styleId="ListLabel13">
    <w:name w:val="ListLabel 13"/>
    <w:rPr>
      <w:rFonts w:ascii="Arial" w:hAnsi="Arial"/>
      <w:b/>
      <w:i w:val="0"/>
      <w:sz w:val="22"/>
      <w:szCs w:val="24"/>
    </w:rPr>
  </w:style>
  <w:style w:type="character" w:customStyle="1" w:styleId="ListLabel14">
    <w:name w:val="ListLabel 14"/>
    <w:rPr>
      <w:rFonts w:ascii="Arial" w:hAnsi="Arial" w:cs="Arial"/>
      <w:b/>
      <w:i w:val="0"/>
      <w:sz w:val="22"/>
    </w:rPr>
  </w:style>
  <w:style w:type="character" w:customStyle="1" w:styleId="ListLabel15">
    <w:name w:val="ListLabel 15"/>
    <w:rPr>
      <w:b w:val="0"/>
      <w:i w:val="0"/>
      <w:color w:val="00000A"/>
    </w:rPr>
  </w:style>
  <w:style w:type="character" w:customStyle="1" w:styleId="ListLabel16">
    <w:name w:val="ListLabel 16"/>
    <w:rPr>
      <w:rFonts w:cs="Arial"/>
      <w:b/>
      <w:i/>
      <w:color w:val="00000A"/>
    </w:rPr>
  </w:style>
  <w:style w:type="character" w:customStyle="1" w:styleId="ListLabel17">
    <w:name w:val="ListLabel 17"/>
    <w:rPr>
      <w:i w:val="0"/>
    </w:rPr>
  </w:style>
  <w:style w:type="character" w:customStyle="1" w:styleId="ListLabel18">
    <w:name w:val="ListLabel 18"/>
    <w:rPr>
      <w:rFonts w:cs="Arial"/>
      <w:b/>
      <w:i/>
    </w:rPr>
  </w:style>
  <w:style w:type="character" w:customStyle="1" w:styleId="ListLabel19">
    <w:name w:val="ListLabel 19"/>
    <w:rPr>
      <w:rFonts w:eastAsia="TimesNewRomanPSMT" w:cs="Times New Roman"/>
    </w:rPr>
  </w:style>
  <w:style w:type="character" w:customStyle="1" w:styleId="ListLabel20">
    <w:name w:val="ListLabel 20"/>
    <w:rPr>
      <w:rFonts w:ascii="Arial" w:hAnsi="Arial" w:cs="Arial"/>
      <w:b/>
      <w:i w:val="0"/>
      <w:sz w:val="22"/>
    </w:rPr>
  </w:style>
  <w:style w:type="character" w:customStyle="1" w:styleId="ListLabel21">
    <w:name w:val="ListLabel 21"/>
    <w:rPr>
      <w:b w:val="0"/>
    </w:rPr>
  </w:style>
  <w:style w:type="character" w:customStyle="1" w:styleId="ListLabel22">
    <w:name w:val="ListLabel 22"/>
    <w:rPr>
      <w:b/>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b w:val="0"/>
      <w:sz w:val="24"/>
    </w:rPr>
  </w:style>
  <w:style w:type="character" w:customStyle="1" w:styleId="ListLabel25">
    <w:name w:val="ListLabel 25"/>
    <w:rPr>
      <w:rFonts w:eastAsia="Arial Unicode MS" w:cs="Times New Roman"/>
    </w:rPr>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link w:val="Char"/>
    <w:pPr>
      <w:spacing w:after="120"/>
    </w:pPr>
    <w:rPr>
      <w:lang w:val="x-none"/>
    </w:rPr>
  </w:style>
  <w:style w:type="paragraph" w:styleId="a5">
    <w:name w:val="List"/>
    <w:basedOn w:val="a"/>
    <w:rPr>
      <w:rFonts w:cs="Mangal"/>
    </w:rPr>
  </w:style>
  <w:style w:type="paragraph" w:styleId="a6">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Mangal"/>
    </w:rPr>
  </w:style>
  <w:style w:type="paragraph" w:customStyle="1" w:styleId="caption">
    <w:name w:val="caption"/>
    <w:basedOn w:val="Normal"/>
    <w:pPr>
      <w:suppressLineNumbers/>
      <w:spacing w:before="120" w:after="120"/>
    </w:pPr>
    <w:rPr>
      <w:rFonts w:cs="Mangal"/>
      <w:i/>
      <w:iCs/>
    </w:rPr>
  </w:style>
  <w:style w:type="paragraph" w:styleId="a7">
    <w:name w:val="List Paragraph"/>
    <w:basedOn w:val="Normal"/>
    <w:qFormat/>
    <w:pPr>
      <w:ind w:left="720"/>
    </w:pPr>
  </w:style>
  <w:style w:type="paragraph" w:customStyle="1" w:styleId="11">
    <w:name w:val="Текст коментара1"/>
    <w:basedOn w:val="Normal"/>
    <w:rPr>
      <w:sz w:val="20"/>
      <w:szCs w:val="20"/>
    </w:rPr>
  </w:style>
  <w:style w:type="paragraph" w:customStyle="1" w:styleId="12">
    <w:name w:val="Тема коментара1"/>
    <w:basedOn w:val="11"/>
    <w:rPr>
      <w:b/>
      <w:bCs/>
    </w:rPr>
  </w:style>
  <w:style w:type="paragraph" w:styleId="a8">
    <w:name w:val="Balloon Text"/>
    <w:basedOn w:val="Normal"/>
    <w:rPr>
      <w:rFonts w:ascii="Tahoma" w:hAnsi="Tahoma" w:cs="Tahoma"/>
      <w:sz w:val="16"/>
      <w:szCs w:val="16"/>
    </w:rPr>
  </w:style>
  <w:style w:type="paragraph" w:styleId="a9">
    <w:name w:val="toa heading"/>
    <w:basedOn w:val="1"/>
    <w:pPr>
      <w:suppressLineNumbers/>
    </w:pPr>
    <w:rPr>
      <w:sz w:val="32"/>
      <w:szCs w:val="32"/>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a">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b">
    <w:name w:val="header"/>
    <w:basedOn w:val="Normal"/>
    <w:pPr>
      <w:suppressLineNumbers/>
      <w:tabs>
        <w:tab w:val="center" w:pos="4513"/>
        <w:tab w:val="right" w:pos="9026"/>
      </w:tabs>
    </w:pPr>
  </w:style>
  <w:style w:type="paragraph" w:styleId="ac">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kern w:val="1"/>
      <w:sz w:val="22"/>
      <w:szCs w:val="22"/>
      <w:lang w:val="en-US" w:eastAsia="ar-SA"/>
    </w:rPr>
  </w:style>
  <w:style w:type="paragraph" w:customStyle="1" w:styleId="Char0">
    <w:name w:val="Char"/>
    <w:basedOn w:val="Normal"/>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pPr>
      <w:suppressAutoHyphens w:val="0"/>
      <w:spacing w:before="280" w:after="280" w:line="240" w:lineRule="auto"/>
    </w:pPr>
    <w:rPr>
      <w:rFonts w:eastAsia="Times New Roman"/>
      <w:color w:val="00000A"/>
      <w:kern w:val="0"/>
      <w:lang w:eastAsia="en-US"/>
    </w:rPr>
  </w:style>
  <w:style w:type="paragraph" w:customStyle="1" w:styleId="ad">
    <w:name w:val="тенндер стил"/>
    <w:basedOn w:val="Normal"/>
    <w:autoRedefine/>
    <w:rsid w:val="007A0843"/>
    <w:pPr>
      <w:widowControl w:val="0"/>
      <w:tabs>
        <w:tab w:val="left" w:pos="0"/>
      </w:tabs>
      <w:suppressAutoHyphens w:val="0"/>
      <w:spacing w:line="240" w:lineRule="auto"/>
      <w:jc w:val="center"/>
    </w:pPr>
    <w:rPr>
      <w:rFonts w:eastAsia="Times New Roman"/>
      <w:b/>
      <w:color w:val="00000A"/>
      <w:kern w:val="0"/>
      <w:lang w:val="ru-RU" w:eastAsia="en-US"/>
    </w:rPr>
  </w:style>
  <w:style w:type="paragraph" w:customStyle="1" w:styleId="CharCharCharCharCharChar">
    <w:name w:val="Char Char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pPr>
      <w:widowControl w:val="0"/>
      <w:suppressAutoHyphens/>
    </w:pPr>
    <w:rPr>
      <w:rFonts w:ascii="Book Antiqua" w:hAnsi="Book Antiqua" w:cs="Book Antiqua"/>
      <w:color w:val="000000"/>
      <w:kern w:val="1"/>
      <w:sz w:val="24"/>
      <w:szCs w:val="24"/>
      <w:lang w:val="en-US" w:eastAsia="en-US"/>
    </w:rPr>
  </w:style>
  <w:style w:type="paragraph" w:customStyle="1" w:styleId="CharChar1CharCharCharChar">
    <w:name w:val="Char Char1 Char Char Char Char"/>
    <w:basedOn w:val="Normal"/>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style>
  <w:style w:type="paragraph" w:customStyle="1" w:styleId="Char1">
    <w:name w:val=" 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e">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52">
      <w:bodyDiv w:val="1"/>
      <w:marLeft w:val="0"/>
      <w:marRight w:val="0"/>
      <w:marTop w:val="0"/>
      <w:marBottom w:val="0"/>
      <w:divBdr>
        <w:top w:val="none" w:sz="0" w:space="0" w:color="auto"/>
        <w:left w:val="none" w:sz="0" w:space="0" w:color="auto"/>
        <w:bottom w:val="none" w:sz="0" w:space="0" w:color="auto"/>
        <w:right w:val="none" w:sz="0" w:space="0" w:color="auto"/>
      </w:divBdr>
    </w:div>
    <w:div w:id="56904617">
      <w:bodyDiv w:val="1"/>
      <w:marLeft w:val="0"/>
      <w:marRight w:val="0"/>
      <w:marTop w:val="0"/>
      <w:marBottom w:val="0"/>
      <w:divBdr>
        <w:top w:val="none" w:sz="0" w:space="0" w:color="auto"/>
        <w:left w:val="none" w:sz="0" w:space="0" w:color="auto"/>
        <w:bottom w:val="none" w:sz="0" w:space="0" w:color="auto"/>
        <w:right w:val="none" w:sz="0" w:space="0" w:color="auto"/>
      </w:divBdr>
    </w:div>
    <w:div w:id="244918063">
      <w:bodyDiv w:val="1"/>
      <w:marLeft w:val="0"/>
      <w:marRight w:val="0"/>
      <w:marTop w:val="0"/>
      <w:marBottom w:val="0"/>
      <w:divBdr>
        <w:top w:val="none" w:sz="0" w:space="0" w:color="auto"/>
        <w:left w:val="none" w:sz="0" w:space="0" w:color="auto"/>
        <w:bottom w:val="none" w:sz="0" w:space="0" w:color="auto"/>
        <w:right w:val="none" w:sz="0" w:space="0" w:color="auto"/>
      </w:divBdr>
    </w:div>
    <w:div w:id="476385912">
      <w:bodyDiv w:val="1"/>
      <w:marLeft w:val="0"/>
      <w:marRight w:val="0"/>
      <w:marTop w:val="0"/>
      <w:marBottom w:val="0"/>
      <w:divBdr>
        <w:top w:val="none" w:sz="0" w:space="0" w:color="auto"/>
        <w:left w:val="none" w:sz="0" w:space="0" w:color="auto"/>
        <w:bottom w:val="none" w:sz="0" w:space="0" w:color="auto"/>
        <w:right w:val="none" w:sz="0" w:space="0" w:color="auto"/>
      </w:divBdr>
    </w:div>
    <w:div w:id="609775586">
      <w:bodyDiv w:val="1"/>
      <w:marLeft w:val="0"/>
      <w:marRight w:val="0"/>
      <w:marTop w:val="0"/>
      <w:marBottom w:val="0"/>
      <w:divBdr>
        <w:top w:val="none" w:sz="0" w:space="0" w:color="auto"/>
        <w:left w:val="none" w:sz="0" w:space="0" w:color="auto"/>
        <w:bottom w:val="none" w:sz="0" w:space="0" w:color="auto"/>
        <w:right w:val="none" w:sz="0" w:space="0" w:color="auto"/>
      </w:divBdr>
    </w:div>
    <w:div w:id="702487890">
      <w:bodyDiv w:val="1"/>
      <w:marLeft w:val="0"/>
      <w:marRight w:val="0"/>
      <w:marTop w:val="0"/>
      <w:marBottom w:val="0"/>
      <w:divBdr>
        <w:top w:val="none" w:sz="0" w:space="0" w:color="auto"/>
        <w:left w:val="none" w:sz="0" w:space="0" w:color="auto"/>
        <w:bottom w:val="none" w:sz="0" w:space="0" w:color="auto"/>
        <w:right w:val="none" w:sz="0" w:space="0" w:color="auto"/>
      </w:divBdr>
    </w:div>
    <w:div w:id="894512852">
      <w:bodyDiv w:val="1"/>
      <w:marLeft w:val="0"/>
      <w:marRight w:val="0"/>
      <w:marTop w:val="0"/>
      <w:marBottom w:val="0"/>
      <w:divBdr>
        <w:top w:val="none" w:sz="0" w:space="0" w:color="auto"/>
        <w:left w:val="none" w:sz="0" w:space="0" w:color="auto"/>
        <w:bottom w:val="none" w:sz="0" w:space="0" w:color="auto"/>
        <w:right w:val="none" w:sz="0" w:space="0" w:color="auto"/>
      </w:divBdr>
    </w:div>
    <w:div w:id="919094266">
      <w:bodyDiv w:val="1"/>
      <w:marLeft w:val="0"/>
      <w:marRight w:val="0"/>
      <w:marTop w:val="0"/>
      <w:marBottom w:val="0"/>
      <w:divBdr>
        <w:top w:val="none" w:sz="0" w:space="0" w:color="auto"/>
        <w:left w:val="none" w:sz="0" w:space="0" w:color="auto"/>
        <w:bottom w:val="none" w:sz="0" w:space="0" w:color="auto"/>
        <w:right w:val="none" w:sz="0" w:space="0" w:color="auto"/>
      </w:divBdr>
    </w:div>
    <w:div w:id="992293614">
      <w:bodyDiv w:val="1"/>
      <w:marLeft w:val="0"/>
      <w:marRight w:val="0"/>
      <w:marTop w:val="0"/>
      <w:marBottom w:val="0"/>
      <w:divBdr>
        <w:top w:val="none" w:sz="0" w:space="0" w:color="auto"/>
        <w:left w:val="none" w:sz="0" w:space="0" w:color="auto"/>
        <w:bottom w:val="none" w:sz="0" w:space="0" w:color="auto"/>
        <w:right w:val="none" w:sz="0" w:space="0" w:color="auto"/>
      </w:divBdr>
    </w:div>
    <w:div w:id="1212184879">
      <w:bodyDiv w:val="1"/>
      <w:marLeft w:val="0"/>
      <w:marRight w:val="0"/>
      <w:marTop w:val="0"/>
      <w:marBottom w:val="0"/>
      <w:divBdr>
        <w:top w:val="none" w:sz="0" w:space="0" w:color="auto"/>
        <w:left w:val="none" w:sz="0" w:space="0" w:color="auto"/>
        <w:bottom w:val="none" w:sz="0" w:space="0" w:color="auto"/>
        <w:right w:val="none" w:sz="0" w:space="0" w:color="auto"/>
      </w:divBdr>
    </w:div>
    <w:div w:id="1267931347">
      <w:bodyDiv w:val="1"/>
      <w:marLeft w:val="0"/>
      <w:marRight w:val="0"/>
      <w:marTop w:val="0"/>
      <w:marBottom w:val="0"/>
      <w:divBdr>
        <w:top w:val="none" w:sz="0" w:space="0" w:color="auto"/>
        <w:left w:val="none" w:sz="0" w:space="0" w:color="auto"/>
        <w:bottom w:val="none" w:sz="0" w:space="0" w:color="auto"/>
        <w:right w:val="none" w:sz="0" w:space="0" w:color="auto"/>
      </w:divBdr>
    </w:div>
    <w:div w:id="1502890502">
      <w:bodyDiv w:val="1"/>
      <w:marLeft w:val="0"/>
      <w:marRight w:val="0"/>
      <w:marTop w:val="0"/>
      <w:marBottom w:val="0"/>
      <w:divBdr>
        <w:top w:val="none" w:sz="0" w:space="0" w:color="auto"/>
        <w:left w:val="none" w:sz="0" w:space="0" w:color="auto"/>
        <w:bottom w:val="none" w:sz="0" w:space="0" w:color="auto"/>
        <w:right w:val="none" w:sz="0" w:space="0" w:color="auto"/>
      </w:divBdr>
    </w:div>
    <w:div w:id="1587693358">
      <w:bodyDiv w:val="1"/>
      <w:marLeft w:val="0"/>
      <w:marRight w:val="0"/>
      <w:marTop w:val="0"/>
      <w:marBottom w:val="0"/>
      <w:divBdr>
        <w:top w:val="none" w:sz="0" w:space="0" w:color="auto"/>
        <w:left w:val="none" w:sz="0" w:space="0" w:color="auto"/>
        <w:bottom w:val="none" w:sz="0" w:space="0" w:color="auto"/>
        <w:right w:val="none" w:sz="0" w:space="0" w:color="auto"/>
      </w:divBdr>
    </w:div>
    <w:div w:id="1691565912">
      <w:bodyDiv w:val="1"/>
      <w:marLeft w:val="0"/>
      <w:marRight w:val="0"/>
      <w:marTop w:val="0"/>
      <w:marBottom w:val="0"/>
      <w:divBdr>
        <w:top w:val="none" w:sz="0" w:space="0" w:color="auto"/>
        <w:left w:val="none" w:sz="0" w:space="0" w:color="auto"/>
        <w:bottom w:val="none" w:sz="0" w:space="0" w:color="auto"/>
        <w:right w:val="none" w:sz="0" w:space="0" w:color="auto"/>
      </w:divBdr>
    </w:div>
    <w:div w:id="1704592923">
      <w:bodyDiv w:val="1"/>
      <w:marLeft w:val="0"/>
      <w:marRight w:val="0"/>
      <w:marTop w:val="0"/>
      <w:marBottom w:val="0"/>
      <w:divBdr>
        <w:top w:val="none" w:sz="0" w:space="0" w:color="auto"/>
        <w:left w:val="none" w:sz="0" w:space="0" w:color="auto"/>
        <w:bottom w:val="none" w:sz="0" w:space="0" w:color="auto"/>
        <w:right w:val="none" w:sz="0" w:space="0" w:color="auto"/>
      </w:divBdr>
    </w:div>
    <w:div w:id="1848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263A-7A8A-4AEE-976F-063DD9F1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10968</Words>
  <Characters>62522</Characters>
  <Application>Microsoft Office Word</Application>
  <DocSecurity>0</DocSecurity>
  <Lines>521</Lines>
  <Paragraphs>146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ED Raska</Company>
  <LinksUpToDate>false</LinksUpToDate>
  <CharactersWithSpaces>73344</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2016-12-07T12:32:00Z</cp:lastPrinted>
  <dcterms:created xsi:type="dcterms:W3CDTF">2016-12-09T08:34:00Z</dcterms:created>
  <dcterms:modified xsi:type="dcterms:W3CDTF">2016-12-09T08:34:00Z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