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11B8" w:rsidRPr="000B27DC" w:rsidRDefault="002411B8" w:rsidP="002411B8">
      <w:pPr>
        <w:jc w:val="center"/>
        <w:rPr>
          <w:rFonts w:ascii="Arial" w:hAnsi="Arial" w:cs="Arial"/>
          <w:sz w:val="32"/>
          <w:szCs w:val="32"/>
          <w:lang w:val="sr-Cyrl-RS"/>
        </w:rPr>
      </w:pPr>
    </w:p>
    <w:p w:rsidR="009943A0" w:rsidRPr="000B27DC" w:rsidRDefault="009943A0" w:rsidP="002411B8">
      <w:pPr>
        <w:jc w:val="center"/>
        <w:rPr>
          <w:rFonts w:ascii="Arial" w:hAnsi="Arial" w:cs="Arial"/>
          <w:sz w:val="32"/>
          <w:szCs w:val="32"/>
          <w:lang w:val="sr-Cyrl-RS"/>
        </w:rPr>
      </w:pPr>
    </w:p>
    <w:p w:rsidR="00B24AB9" w:rsidRPr="000B27DC" w:rsidRDefault="00B24AB9">
      <w:pPr>
        <w:jc w:val="center"/>
        <w:rPr>
          <w:rFonts w:ascii="Arial" w:hAnsi="Arial" w:cs="Arial"/>
          <w:sz w:val="32"/>
          <w:szCs w:val="32"/>
          <w:lang w:val="sr-Cyrl-RS"/>
        </w:rPr>
      </w:pPr>
    </w:p>
    <w:p w:rsidR="00B24AB9" w:rsidRPr="000B27DC" w:rsidRDefault="00B24AB9">
      <w:pPr>
        <w:jc w:val="center"/>
        <w:rPr>
          <w:rFonts w:ascii="Arial" w:hAnsi="Arial" w:cs="Arial"/>
          <w:sz w:val="32"/>
          <w:szCs w:val="32"/>
          <w:lang w:val="sr-Cyrl-RS"/>
        </w:rPr>
      </w:pPr>
    </w:p>
    <w:p w:rsidR="00B24AB9" w:rsidRPr="000B27DC" w:rsidRDefault="00B24AB9">
      <w:pPr>
        <w:jc w:val="center"/>
        <w:rPr>
          <w:rFonts w:ascii="Arial" w:hAnsi="Arial" w:cs="Arial"/>
          <w:sz w:val="32"/>
          <w:szCs w:val="32"/>
          <w:lang w:val="sr-Cyrl-RS"/>
        </w:rPr>
      </w:pPr>
    </w:p>
    <w:p w:rsidR="00B24AB9" w:rsidRPr="000B27DC" w:rsidRDefault="00B24AB9">
      <w:pPr>
        <w:jc w:val="center"/>
        <w:rPr>
          <w:rFonts w:ascii="Arial" w:hAnsi="Arial" w:cs="Arial"/>
          <w:sz w:val="32"/>
          <w:szCs w:val="32"/>
          <w:lang w:val="sr-Cyrl-RS"/>
        </w:rPr>
      </w:pPr>
    </w:p>
    <w:p w:rsidR="00B24AB9" w:rsidRPr="000B27DC" w:rsidRDefault="00B24AB9">
      <w:pPr>
        <w:jc w:val="center"/>
        <w:rPr>
          <w:rFonts w:ascii="Arial" w:hAnsi="Arial" w:cs="Arial"/>
          <w:sz w:val="32"/>
          <w:szCs w:val="32"/>
          <w:lang w:val="sr-Cyrl-RS"/>
        </w:rPr>
      </w:pPr>
    </w:p>
    <w:p w:rsidR="00B24AB9" w:rsidRPr="000B27DC" w:rsidRDefault="00B24AB9">
      <w:pPr>
        <w:jc w:val="center"/>
        <w:rPr>
          <w:rFonts w:ascii="Arial" w:hAnsi="Arial" w:cs="Arial"/>
          <w:sz w:val="32"/>
          <w:szCs w:val="32"/>
          <w:lang w:val="sr-Cyrl-RS"/>
        </w:rPr>
      </w:pPr>
    </w:p>
    <w:p w:rsidR="00B24AB9" w:rsidRPr="000B27DC" w:rsidRDefault="00B24AB9">
      <w:pPr>
        <w:jc w:val="center"/>
        <w:rPr>
          <w:rFonts w:ascii="Arial" w:hAnsi="Arial" w:cs="Arial"/>
          <w:sz w:val="32"/>
          <w:szCs w:val="32"/>
          <w:lang w:val="sr-Cyrl-RS"/>
        </w:rPr>
      </w:pPr>
    </w:p>
    <w:p w:rsidR="00B24AB9" w:rsidRPr="000B27DC" w:rsidRDefault="00B24AB9">
      <w:pPr>
        <w:jc w:val="center"/>
        <w:rPr>
          <w:rFonts w:ascii="Arial" w:hAnsi="Arial" w:cs="Arial"/>
          <w:sz w:val="32"/>
          <w:szCs w:val="32"/>
          <w:lang w:val="sr-Cyrl-RS"/>
        </w:rPr>
      </w:pPr>
    </w:p>
    <w:p w:rsidR="00B24AB9" w:rsidRPr="000B27DC" w:rsidRDefault="00B24AB9">
      <w:pPr>
        <w:jc w:val="center"/>
        <w:rPr>
          <w:rFonts w:ascii="Arial" w:hAnsi="Arial" w:cs="Arial"/>
          <w:sz w:val="32"/>
          <w:szCs w:val="32"/>
          <w:lang w:val="sr-Cyrl-RS"/>
        </w:rPr>
      </w:pPr>
    </w:p>
    <w:p w:rsidR="00B24AB9" w:rsidRPr="000B27DC" w:rsidRDefault="00B24AB9">
      <w:pPr>
        <w:jc w:val="center"/>
        <w:rPr>
          <w:rFonts w:ascii="Arial" w:hAnsi="Arial" w:cs="Arial"/>
          <w:sz w:val="32"/>
          <w:szCs w:val="32"/>
          <w:lang w:val="sr-Cyrl-RS"/>
        </w:rPr>
      </w:pPr>
    </w:p>
    <w:p w:rsidR="00B24AB9" w:rsidRPr="000B27DC" w:rsidRDefault="00B24AB9">
      <w:pPr>
        <w:jc w:val="center"/>
        <w:rPr>
          <w:rFonts w:ascii="Arial" w:hAnsi="Arial" w:cs="Arial"/>
          <w:b/>
          <w:bCs/>
          <w:i/>
          <w:iCs/>
          <w:sz w:val="22"/>
          <w:szCs w:val="22"/>
          <w:lang w:val="sr-Cyrl-RS"/>
        </w:rPr>
      </w:pPr>
      <w:r w:rsidRPr="000B27DC">
        <w:rPr>
          <w:rFonts w:ascii="Arial" w:hAnsi="Arial" w:cs="Arial"/>
          <w:b/>
          <w:sz w:val="22"/>
          <w:szCs w:val="22"/>
          <w:lang w:val="sr-Cyrl-RS"/>
        </w:rPr>
        <w:t>КОНКУРСНA ДОКУМЕНТАЦИЈA</w:t>
      </w:r>
    </w:p>
    <w:p w:rsidR="00B24AB9" w:rsidRPr="000F1F8F" w:rsidRDefault="00B24AB9">
      <w:pPr>
        <w:jc w:val="center"/>
        <w:rPr>
          <w:rFonts w:ascii="Arial" w:hAnsi="Arial" w:cs="Arial"/>
          <w:b/>
          <w:bCs/>
          <w:lang w:val="sr-Cyrl-RS"/>
        </w:rPr>
      </w:pPr>
      <w:bookmarkStart w:id="0" w:name="_GoBack"/>
      <w:bookmarkEnd w:id="0"/>
      <w:r w:rsidRPr="000F1F8F">
        <w:rPr>
          <w:rFonts w:ascii="Arial" w:hAnsi="Arial" w:cs="Arial"/>
          <w:b/>
          <w:bCs/>
          <w:iCs/>
          <w:lang w:val="sr-Cyrl-RS"/>
        </w:rPr>
        <w:t>Општина Лепосавић</w:t>
      </w:r>
    </w:p>
    <w:p w:rsidR="00D769C0" w:rsidRPr="00D807FD" w:rsidRDefault="00B24AB9" w:rsidP="00D807FD">
      <w:pPr>
        <w:jc w:val="center"/>
        <w:rPr>
          <w:rFonts w:ascii="Arial" w:eastAsia="TimesNewRomanPS-BoldMT" w:hAnsi="Arial" w:cs="Arial"/>
          <w:b/>
          <w:bCs/>
          <w:lang w:val="sr-Cyrl-RS"/>
        </w:rPr>
      </w:pPr>
      <w:r w:rsidRPr="000B27DC">
        <w:rPr>
          <w:rFonts w:ascii="Arial" w:hAnsi="Arial" w:cs="Arial"/>
          <w:b/>
          <w:bCs/>
          <w:sz w:val="22"/>
          <w:szCs w:val="22"/>
          <w:lang w:val="sr-Cyrl-RS"/>
        </w:rPr>
        <w:t>ЈАВНА НАБАВКА</w:t>
      </w:r>
      <w:r w:rsidR="00E512D6" w:rsidRPr="000B27DC">
        <w:rPr>
          <w:rFonts w:ascii="Arial" w:hAnsi="Arial" w:cs="Arial"/>
          <w:b/>
          <w:bCs/>
          <w:sz w:val="22"/>
          <w:szCs w:val="22"/>
          <w:lang w:val="sr-Cyrl-RS"/>
        </w:rPr>
        <w:t xml:space="preserve"> </w:t>
      </w:r>
      <w:r w:rsidRPr="000B27DC">
        <w:rPr>
          <w:rFonts w:ascii="Arial" w:eastAsia="TimesNewRomanPS-BoldMT" w:hAnsi="Arial" w:cs="Arial"/>
          <w:b/>
          <w:bCs/>
          <w:sz w:val="22"/>
          <w:szCs w:val="22"/>
          <w:lang w:val="sr-Cyrl-RS"/>
        </w:rPr>
        <w:t xml:space="preserve"> </w:t>
      </w:r>
      <w:r w:rsidR="007A0FAA" w:rsidRPr="000B27DC">
        <w:rPr>
          <w:rFonts w:ascii="Arial" w:hAnsi="Arial" w:cs="Arial"/>
          <w:i/>
          <w:lang w:val="sr-Cyrl-RS"/>
        </w:rPr>
        <w:t xml:space="preserve">– </w:t>
      </w:r>
      <w:r w:rsidR="009A255B">
        <w:rPr>
          <w:rFonts w:ascii="Arial" w:hAnsi="Arial" w:cs="Arial"/>
          <w:b/>
          <w:lang w:val="sr-Cyrl-RS"/>
        </w:rPr>
        <w:t xml:space="preserve">Израда пројектно-техничке документације за </w:t>
      </w:r>
      <w:r w:rsidR="000F1F8F">
        <w:rPr>
          <w:rFonts w:ascii="Arial" w:hAnsi="Arial" w:cs="Arial"/>
          <w:b/>
          <w:lang w:val="sr-Cyrl-RS"/>
        </w:rPr>
        <w:t>пројекат подршке реактивирања производње у фабрици „Храст“ у Лепосавићу</w:t>
      </w:r>
      <w:r w:rsidR="007130A1">
        <w:rPr>
          <w:rFonts w:ascii="Arial" w:hAnsi="Arial" w:cs="Arial"/>
          <w:b/>
          <w:lang w:val="sr-Cyrl-RS"/>
        </w:rPr>
        <w:t>,</w:t>
      </w:r>
      <w:r w:rsidR="00D769C0" w:rsidRPr="000F3152">
        <w:rPr>
          <w:rFonts w:ascii="Arial" w:hAnsi="Arial" w:cs="Arial"/>
          <w:b/>
          <w:lang w:val="sr-Cyrl-RS"/>
        </w:rPr>
        <w:t xml:space="preserve"> </w:t>
      </w:r>
    </w:p>
    <w:p w:rsidR="00B24AB9" w:rsidRPr="000B27DC" w:rsidRDefault="00E764B4">
      <w:pPr>
        <w:jc w:val="center"/>
        <w:rPr>
          <w:rFonts w:ascii="Arial" w:hAnsi="Arial" w:cs="Arial"/>
          <w:i/>
          <w:iCs/>
          <w:sz w:val="22"/>
          <w:szCs w:val="22"/>
          <w:lang w:val="sr-Cyrl-RS"/>
        </w:rPr>
      </w:pPr>
      <w:r w:rsidRPr="000B27DC">
        <w:rPr>
          <w:rFonts w:ascii="Arial" w:hAnsi="Arial" w:cs="Arial"/>
          <w:b/>
          <w:bCs/>
          <w:sz w:val="22"/>
          <w:szCs w:val="22"/>
          <w:lang w:val="sr-Cyrl-RS"/>
        </w:rPr>
        <w:t xml:space="preserve">ЈАВНА НАБАКА МАЛЕ ВРЕДНОСТИ бр. </w:t>
      </w:r>
      <w:r w:rsidR="00007F32">
        <w:rPr>
          <w:rFonts w:ascii="Arial" w:hAnsi="Arial" w:cs="Arial"/>
          <w:b/>
          <w:bCs/>
          <w:sz w:val="22"/>
          <w:szCs w:val="22"/>
        </w:rPr>
        <w:t>2</w:t>
      </w:r>
      <w:r w:rsidR="00661221">
        <w:rPr>
          <w:rFonts w:ascii="Arial" w:hAnsi="Arial" w:cs="Arial"/>
          <w:b/>
          <w:bCs/>
          <w:sz w:val="22"/>
          <w:szCs w:val="22"/>
          <w:lang w:val="sr-Cyrl-CS"/>
        </w:rPr>
        <w:t>8</w:t>
      </w:r>
      <w:r w:rsidR="00B24AB9" w:rsidRPr="000B27DC">
        <w:rPr>
          <w:rFonts w:ascii="Arial" w:hAnsi="Arial" w:cs="Arial"/>
          <w:b/>
          <w:bCs/>
          <w:sz w:val="22"/>
          <w:szCs w:val="22"/>
          <w:lang w:val="sr-Cyrl-RS"/>
        </w:rPr>
        <w:t>-201</w:t>
      </w:r>
      <w:r w:rsidR="004069F6" w:rsidRPr="000B27DC">
        <w:rPr>
          <w:rFonts w:ascii="Arial" w:hAnsi="Arial" w:cs="Arial"/>
          <w:b/>
          <w:bCs/>
          <w:sz w:val="22"/>
          <w:szCs w:val="22"/>
          <w:lang w:val="sr-Cyrl-RS"/>
        </w:rPr>
        <w:t>8</w:t>
      </w:r>
    </w:p>
    <w:p w:rsidR="00B24AB9" w:rsidRPr="000B27DC" w:rsidRDefault="00B24AB9">
      <w:pPr>
        <w:jc w:val="center"/>
        <w:rPr>
          <w:rFonts w:ascii="Arial" w:hAnsi="Arial" w:cs="Arial"/>
          <w:i/>
          <w:iCs/>
          <w:sz w:val="22"/>
          <w:szCs w:val="22"/>
          <w:lang w:val="sr-Cyrl-RS"/>
        </w:rPr>
      </w:pPr>
    </w:p>
    <w:p w:rsidR="00B24AB9" w:rsidRPr="000B27DC" w:rsidRDefault="00B24AB9">
      <w:pPr>
        <w:jc w:val="center"/>
        <w:rPr>
          <w:rFonts w:ascii="Arial" w:hAnsi="Arial" w:cs="Arial"/>
          <w:i/>
          <w:iCs/>
          <w:sz w:val="22"/>
          <w:szCs w:val="22"/>
          <w:lang w:val="sr-Cyrl-RS"/>
        </w:rPr>
      </w:pPr>
    </w:p>
    <w:p w:rsidR="00B24AB9" w:rsidRPr="000B27DC" w:rsidRDefault="00B24AB9">
      <w:pPr>
        <w:jc w:val="center"/>
        <w:rPr>
          <w:rFonts w:ascii="Arial" w:hAnsi="Arial" w:cs="Arial"/>
          <w:i/>
          <w:iCs/>
          <w:sz w:val="22"/>
          <w:szCs w:val="22"/>
          <w:lang w:val="sr-Cyrl-RS"/>
        </w:rPr>
      </w:pPr>
    </w:p>
    <w:p w:rsidR="004C1EFD" w:rsidRPr="000B27DC" w:rsidRDefault="004C1EFD" w:rsidP="004C1EFD">
      <w:pPr>
        <w:jc w:val="center"/>
        <w:rPr>
          <w:lang w:val="sr-Cyrl-R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111"/>
      </w:tblGrid>
      <w:tr w:rsidR="004C1EFD" w:rsidRPr="000B27DC" w:rsidTr="00AC5437">
        <w:tc>
          <w:tcPr>
            <w:tcW w:w="3969" w:type="dxa"/>
            <w:shd w:val="clear" w:color="auto" w:fill="auto"/>
          </w:tcPr>
          <w:p w:rsidR="004C1EFD" w:rsidRPr="000B27DC" w:rsidRDefault="004C1EFD" w:rsidP="00AC5437">
            <w:pPr>
              <w:spacing w:line="240" w:lineRule="auto"/>
              <w:jc w:val="center"/>
              <w:rPr>
                <w:lang w:val="sr-Cyrl-RS"/>
              </w:rPr>
            </w:pPr>
            <w:r w:rsidRPr="000B27DC">
              <w:rPr>
                <w:lang w:val="sr-Cyrl-RS"/>
              </w:rPr>
              <w:t>Крајњи рок за достављање понуда:</w:t>
            </w:r>
          </w:p>
        </w:tc>
        <w:tc>
          <w:tcPr>
            <w:tcW w:w="4111" w:type="dxa"/>
            <w:shd w:val="clear" w:color="auto" w:fill="auto"/>
          </w:tcPr>
          <w:p w:rsidR="004C1EFD" w:rsidRPr="00632107" w:rsidRDefault="00661221" w:rsidP="00034D07">
            <w:pPr>
              <w:spacing w:line="240" w:lineRule="auto"/>
              <w:rPr>
                <w:lang w:val="sr-Cyrl-RS"/>
              </w:rPr>
            </w:pPr>
            <w:r>
              <w:rPr>
                <w:lang w:val="sr-Cyrl-CS"/>
              </w:rPr>
              <w:t>20</w:t>
            </w:r>
            <w:r w:rsidR="00F00F5F">
              <w:rPr>
                <w:lang w:val="sr-Cyrl-RS"/>
              </w:rPr>
              <w:t>.</w:t>
            </w:r>
            <w:r w:rsidR="000F3152">
              <w:rPr>
                <w:lang w:val="sr-Cyrl-RS"/>
              </w:rPr>
              <w:t>1</w:t>
            </w:r>
            <w:r w:rsidR="003C296C">
              <w:rPr>
                <w:lang w:val="sr-Cyrl-RS"/>
              </w:rPr>
              <w:t>2</w:t>
            </w:r>
            <w:r w:rsidR="00A61E95" w:rsidRPr="00632107">
              <w:rPr>
                <w:lang w:val="sr-Cyrl-RS"/>
              </w:rPr>
              <w:t>.</w:t>
            </w:r>
            <w:r w:rsidR="004C1EFD" w:rsidRPr="00632107">
              <w:rPr>
                <w:lang w:val="sr-Cyrl-RS"/>
              </w:rPr>
              <w:t>201</w:t>
            </w:r>
            <w:r w:rsidR="00D06137" w:rsidRPr="00632107">
              <w:rPr>
                <w:lang w:val="sr-Cyrl-RS"/>
              </w:rPr>
              <w:t>8</w:t>
            </w:r>
            <w:r w:rsidR="004C1EFD" w:rsidRPr="00632107">
              <w:rPr>
                <w:lang w:val="sr-Cyrl-RS"/>
              </w:rPr>
              <w:t>. године до 1</w:t>
            </w:r>
            <w:r>
              <w:rPr>
                <w:lang w:val="sr-Cyrl-RS"/>
              </w:rPr>
              <w:t>0</w:t>
            </w:r>
            <w:r w:rsidR="004C1EFD" w:rsidRPr="00632107">
              <w:rPr>
                <w:lang w:val="sr-Cyrl-RS"/>
              </w:rPr>
              <w:t>.00 часова</w:t>
            </w:r>
          </w:p>
          <w:p w:rsidR="004C1EFD" w:rsidRPr="000B27DC" w:rsidRDefault="004C1EFD" w:rsidP="00AC5437">
            <w:pPr>
              <w:spacing w:line="240" w:lineRule="auto"/>
              <w:jc w:val="center"/>
              <w:rPr>
                <w:highlight w:val="yellow"/>
                <w:lang w:val="sr-Cyrl-RS"/>
              </w:rPr>
            </w:pPr>
          </w:p>
        </w:tc>
      </w:tr>
      <w:tr w:rsidR="004C1EFD" w:rsidRPr="000B27DC" w:rsidTr="00AC5437">
        <w:tc>
          <w:tcPr>
            <w:tcW w:w="3969" w:type="dxa"/>
            <w:shd w:val="clear" w:color="auto" w:fill="auto"/>
          </w:tcPr>
          <w:p w:rsidR="004C1EFD" w:rsidRPr="000B27DC" w:rsidRDefault="004C1EFD" w:rsidP="00AC5437">
            <w:pPr>
              <w:spacing w:line="240" w:lineRule="auto"/>
              <w:jc w:val="center"/>
              <w:rPr>
                <w:lang w:val="sr-Cyrl-RS"/>
              </w:rPr>
            </w:pPr>
            <w:r w:rsidRPr="000B27DC">
              <w:rPr>
                <w:lang w:val="sr-Cyrl-RS"/>
              </w:rPr>
              <w:t>Јавно отварање понуда:</w:t>
            </w:r>
          </w:p>
        </w:tc>
        <w:tc>
          <w:tcPr>
            <w:tcW w:w="4111" w:type="dxa"/>
            <w:shd w:val="clear" w:color="auto" w:fill="auto"/>
          </w:tcPr>
          <w:p w:rsidR="004C1EFD" w:rsidRPr="000B27DC" w:rsidRDefault="00661221" w:rsidP="00661221">
            <w:pPr>
              <w:spacing w:line="240" w:lineRule="auto"/>
              <w:rPr>
                <w:highlight w:val="yellow"/>
                <w:lang w:val="sr-Cyrl-RS"/>
              </w:rPr>
            </w:pPr>
            <w:r>
              <w:rPr>
                <w:lang w:val="sr-Cyrl-CS"/>
              </w:rPr>
              <w:t>20</w:t>
            </w:r>
            <w:r w:rsidR="00F00F5F">
              <w:rPr>
                <w:lang w:val="sr-Cyrl-RS"/>
              </w:rPr>
              <w:t>.</w:t>
            </w:r>
            <w:r w:rsidR="005C1AC3">
              <w:rPr>
                <w:lang w:val="sr-Cyrl-RS"/>
              </w:rPr>
              <w:t>1</w:t>
            </w:r>
            <w:r w:rsidR="003C296C">
              <w:rPr>
                <w:lang w:val="sr-Cyrl-RS"/>
              </w:rPr>
              <w:t>2</w:t>
            </w:r>
            <w:r w:rsidR="00A61E95" w:rsidRPr="00632107">
              <w:rPr>
                <w:lang w:val="sr-Cyrl-RS"/>
              </w:rPr>
              <w:t xml:space="preserve">. </w:t>
            </w:r>
            <w:r w:rsidR="004C1EFD" w:rsidRPr="00632107">
              <w:rPr>
                <w:lang w:val="sr-Cyrl-RS"/>
              </w:rPr>
              <w:t>201</w:t>
            </w:r>
            <w:r w:rsidR="00D06137" w:rsidRPr="00632107">
              <w:rPr>
                <w:lang w:val="sr-Cyrl-RS"/>
              </w:rPr>
              <w:t>8</w:t>
            </w:r>
            <w:r w:rsidR="00034D07" w:rsidRPr="00632107">
              <w:rPr>
                <w:lang w:val="sr-Cyrl-RS"/>
              </w:rPr>
              <w:t>.године</w:t>
            </w:r>
            <w:r w:rsidR="00002E35">
              <w:rPr>
                <w:lang w:val="sr-Cyrl-RS"/>
              </w:rPr>
              <w:t xml:space="preserve"> у </w:t>
            </w:r>
            <w:r w:rsidR="004C1EFD" w:rsidRPr="00632107">
              <w:rPr>
                <w:lang w:val="sr-Cyrl-RS"/>
              </w:rPr>
              <w:t>1</w:t>
            </w:r>
            <w:r>
              <w:rPr>
                <w:lang w:val="sr-Cyrl-RS"/>
              </w:rPr>
              <w:t>1</w:t>
            </w:r>
            <w:r w:rsidR="00706BD4">
              <w:rPr>
                <w:lang w:val="sr-Cyrl-RS"/>
              </w:rPr>
              <w:t>:</w:t>
            </w:r>
            <w:r>
              <w:rPr>
                <w:lang w:val="sr-Cyrl-RS"/>
              </w:rPr>
              <w:t>0</w:t>
            </w:r>
            <w:r w:rsidR="004C1EFD" w:rsidRPr="00632107">
              <w:rPr>
                <w:lang w:val="sr-Cyrl-RS"/>
              </w:rPr>
              <w:t>0 часова</w:t>
            </w:r>
          </w:p>
        </w:tc>
      </w:tr>
    </w:tbl>
    <w:p w:rsidR="004C1EFD" w:rsidRPr="000B27DC" w:rsidRDefault="004C1EFD" w:rsidP="004C1EFD">
      <w:pPr>
        <w:jc w:val="center"/>
        <w:rPr>
          <w:lang w:val="sr-Cyrl-RS"/>
        </w:rPr>
      </w:pPr>
    </w:p>
    <w:p w:rsidR="00B24AB9" w:rsidRPr="000B27DC" w:rsidRDefault="00B24AB9">
      <w:pPr>
        <w:jc w:val="center"/>
        <w:rPr>
          <w:rFonts w:ascii="Arial" w:hAnsi="Arial" w:cs="Arial"/>
          <w:i/>
          <w:iCs/>
          <w:sz w:val="22"/>
          <w:szCs w:val="22"/>
          <w:lang w:val="sr-Cyrl-RS"/>
        </w:rPr>
      </w:pPr>
    </w:p>
    <w:p w:rsidR="00B24AB9" w:rsidRPr="000B27DC" w:rsidRDefault="00B24AB9">
      <w:pPr>
        <w:jc w:val="center"/>
        <w:rPr>
          <w:rFonts w:ascii="Arial" w:hAnsi="Arial" w:cs="Arial"/>
          <w:i/>
          <w:iCs/>
          <w:sz w:val="22"/>
          <w:szCs w:val="22"/>
          <w:lang w:val="sr-Cyrl-RS"/>
        </w:rPr>
      </w:pPr>
    </w:p>
    <w:p w:rsidR="00B24AB9" w:rsidRPr="000B27DC" w:rsidRDefault="00B24AB9">
      <w:pPr>
        <w:jc w:val="center"/>
        <w:rPr>
          <w:rFonts w:ascii="Arial" w:hAnsi="Arial" w:cs="Arial"/>
          <w:i/>
          <w:iCs/>
          <w:sz w:val="22"/>
          <w:szCs w:val="22"/>
          <w:lang w:val="sr-Cyrl-RS"/>
        </w:rPr>
      </w:pPr>
    </w:p>
    <w:p w:rsidR="00B24AB9" w:rsidRPr="000B27DC" w:rsidRDefault="00B24AB9">
      <w:pPr>
        <w:jc w:val="center"/>
        <w:rPr>
          <w:rFonts w:ascii="Arial" w:hAnsi="Arial" w:cs="Arial"/>
          <w:i/>
          <w:iCs/>
          <w:sz w:val="22"/>
          <w:szCs w:val="22"/>
          <w:lang w:val="sr-Cyrl-RS"/>
        </w:rPr>
      </w:pPr>
    </w:p>
    <w:p w:rsidR="00B24AB9" w:rsidRPr="000B27DC" w:rsidRDefault="00B24AB9">
      <w:pPr>
        <w:jc w:val="center"/>
        <w:rPr>
          <w:rFonts w:ascii="Arial" w:hAnsi="Arial" w:cs="Arial"/>
          <w:i/>
          <w:iCs/>
          <w:sz w:val="22"/>
          <w:szCs w:val="22"/>
          <w:lang w:val="sr-Cyrl-RS"/>
        </w:rPr>
      </w:pPr>
    </w:p>
    <w:p w:rsidR="00B24AB9" w:rsidRPr="000B27DC" w:rsidRDefault="00B24AB9">
      <w:pPr>
        <w:jc w:val="center"/>
        <w:rPr>
          <w:rFonts w:ascii="Arial" w:hAnsi="Arial" w:cs="Arial"/>
          <w:i/>
          <w:iCs/>
          <w:sz w:val="22"/>
          <w:szCs w:val="22"/>
          <w:lang w:val="sr-Cyrl-RS"/>
        </w:rPr>
      </w:pPr>
    </w:p>
    <w:p w:rsidR="00B24AB9" w:rsidRPr="000B27DC" w:rsidRDefault="00B24AB9">
      <w:pPr>
        <w:jc w:val="center"/>
        <w:rPr>
          <w:rFonts w:ascii="Arial" w:hAnsi="Arial" w:cs="Arial"/>
          <w:i/>
          <w:iCs/>
          <w:sz w:val="22"/>
          <w:szCs w:val="22"/>
          <w:lang w:val="sr-Cyrl-RS"/>
        </w:rPr>
      </w:pPr>
    </w:p>
    <w:p w:rsidR="00B24AB9" w:rsidRPr="000B27DC" w:rsidRDefault="00B24AB9">
      <w:pPr>
        <w:jc w:val="center"/>
        <w:rPr>
          <w:rFonts w:ascii="Arial" w:hAnsi="Arial" w:cs="Arial"/>
          <w:i/>
          <w:iCs/>
          <w:sz w:val="22"/>
          <w:szCs w:val="22"/>
          <w:lang w:val="sr-Cyrl-RS"/>
        </w:rPr>
      </w:pPr>
    </w:p>
    <w:p w:rsidR="00B24AB9" w:rsidRPr="000B27DC" w:rsidRDefault="00B24AB9">
      <w:pPr>
        <w:jc w:val="center"/>
        <w:rPr>
          <w:rFonts w:ascii="Arial" w:hAnsi="Arial" w:cs="Arial"/>
          <w:i/>
          <w:iCs/>
          <w:sz w:val="22"/>
          <w:szCs w:val="22"/>
          <w:lang w:val="sr-Cyrl-RS"/>
        </w:rPr>
      </w:pPr>
    </w:p>
    <w:p w:rsidR="00B24AB9" w:rsidRPr="000B27DC" w:rsidRDefault="00B24AB9">
      <w:pPr>
        <w:jc w:val="center"/>
        <w:rPr>
          <w:rFonts w:ascii="Arial" w:hAnsi="Arial" w:cs="Arial"/>
          <w:i/>
          <w:iCs/>
          <w:sz w:val="22"/>
          <w:szCs w:val="22"/>
          <w:lang w:val="sr-Cyrl-RS"/>
        </w:rPr>
      </w:pPr>
    </w:p>
    <w:p w:rsidR="00B24AB9" w:rsidRPr="000B27DC" w:rsidRDefault="00B24AB9">
      <w:pPr>
        <w:jc w:val="center"/>
        <w:rPr>
          <w:rFonts w:ascii="Arial" w:hAnsi="Arial" w:cs="Arial"/>
          <w:i/>
          <w:iCs/>
          <w:sz w:val="22"/>
          <w:szCs w:val="22"/>
          <w:lang w:val="sr-Cyrl-RS"/>
        </w:rPr>
      </w:pPr>
    </w:p>
    <w:p w:rsidR="00B24AB9" w:rsidRPr="000B27DC" w:rsidRDefault="00B24AB9">
      <w:pPr>
        <w:jc w:val="center"/>
        <w:rPr>
          <w:rFonts w:ascii="Arial" w:hAnsi="Arial" w:cs="Arial"/>
          <w:i/>
          <w:iCs/>
          <w:sz w:val="22"/>
          <w:szCs w:val="22"/>
          <w:lang w:val="sr-Cyrl-RS"/>
        </w:rPr>
      </w:pPr>
    </w:p>
    <w:p w:rsidR="00B24AB9" w:rsidRPr="000B27DC" w:rsidRDefault="00B24AB9">
      <w:pPr>
        <w:jc w:val="center"/>
        <w:rPr>
          <w:rFonts w:ascii="Arial" w:hAnsi="Arial" w:cs="Arial"/>
          <w:i/>
          <w:iCs/>
          <w:sz w:val="22"/>
          <w:szCs w:val="22"/>
          <w:lang w:val="sr-Cyrl-RS"/>
        </w:rPr>
      </w:pPr>
    </w:p>
    <w:p w:rsidR="00B24AB9" w:rsidRPr="000B27DC" w:rsidRDefault="00B24AB9">
      <w:pPr>
        <w:rPr>
          <w:rFonts w:ascii="Arial" w:hAnsi="Arial" w:cs="Arial"/>
          <w:i/>
          <w:iCs/>
          <w:sz w:val="22"/>
          <w:szCs w:val="22"/>
          <w:lang w:val="sr-Cyrl-RS"/>
        </w:rPr>
      </w:pPr>
    </w:p>
    <w:p w:rsidR="00B24AB9" w:rsidRPr="000B27DC" w:rsidRDefault="00B24AB9">
      <w:pPr>
        <w:rPr>
          <w:rFonts w:ascii="Arial" w:hAnsi="Arial" w:cs="Arial"/>
          <w:i/>
          <w:iCs/>
          <w:sz w:val="22"/>
          <w:szCs w:val="22"/>
          <w:lang w:val="sr-Cyrl-RS"/>
        </w:rPr>
      </w:pPr>
    </w:p>
    <w:p w:rsidR="00B24AB9" w:rsidRPr="000B27DC" w:rsidRDefault="00B24AB9">
      <w:pPr>
        <w:rPr>
          <w:rFonts w:ascii="Arial" w:hAnsi="Arial" w:cs="Arial"/>
          <w:i/>
          <w:iCs/>
          <w:sz w:val="22"/>
          <w:szCs w:val="22"/>
          <w:lang w:val="sr-Cyrl-RS"/>
        </w:rPr>
      </w:pPr>
    </w:p>
    <w:p w:rsidR="00B24AB9" w:rsidRPr="000B27DC" w:rsidRDefault="00B24AB9">
      <w:pPr>
        <w:jc w:val="center"/>
        <w:rPr>
          <w:rFonts w:ascii="Arial" w:hAnsi="Arial" w:cs="Arial"/>
          <w:i/>
          <w:iCs/>
          <w:sz w:val="22"/>
          <w:szCs w:val="22"/>
          <w:lang w:val="sr-Cyrl-RS"/>
        </w:rPr>
      </w:pPr>
    </w:p>
    <w:p w:rsidR="00B24AB9" w:rsidRPr="000B27DC" w:rsidRDefault="00B24AB9">
      <w:pPr>
        <w:jc w:val="center"/>
        <w:rPr>
          <w:rFonts w:ascii="Arial" w:hAnsi="Arial" w:cs="Arial"/>
          <w:i/>
          <w:iCs/>
          <w:sz w:val="22"/>
          <w:szCs w:val="22"/>
          <w:lang w:val="sr-Cyrl-RS"/>
        </w:rPr>
      </w:pPr>
    </w:p>
    <w:p w:rsidR="00B24AB9" w:rsidRPr="000B27DC" w:rsidRDefault="00B24AB9">
      <w:pPr>
        <w:jc w:val="center"/>
        <w:rPr>
          <w:rFonts w:ascii="Arial" w:hAnsi="Arial" w:cs="Arial"/>
          <w:i/>
          <w:iCs/>
          <w:sz w:val="22"/>
          <w:szCs w:val="22"/>
          <w:lang w:val="sr-Cyrl-RS"/>
        </w:rPr>
      </w:pPr>
    </w:p>
    <w:p w:rsidR="00B24AB9" w:rsidRPr="000B27DC" w:rsidRDefault="00C93AE8">
      <w:pPr>
        <w:jc w:val="center"/>
        <w:rPr>
          <w:rFonts w:ascii="Arial" w:hAnsi="Arial" w:cs="Arial"/>
          <w:b/>
          <w:bCs/>
          <w:sz w:val="22"/>
          <w:szCs w:val="22"/>
          <w:lang w:val="sr-Cyrl-RS"/>
        </w:rPr>
      </w:pPr>
      <w:r>
        <w:rPr>
          <w:rFonts w:ascii="Arial" w:hAnsi="Arial" w:cs="Arial"/>
          <w:b/>
          <w:i/>
          <w:iCs/>
          <w:sz w:val="22"/>
          <w:szCs w:val="22"/>
          <w:lang w:val="sr-Cyrl-RS"/>
        </w:rPr>
        <w:t>Дe</w:t>
      </w:r>
      <w:r>
        <w:rPr>
          <w:rFonts w:ascii="Arial" w:hAnsi="Arial" w:cs="Arial"/>
          <w:b/>
          <w:i/>
          <w:iCs/>
          <w:sz w:val="22"/>
          <w:szCs w:val="22"/>
          <w:lang w:val="sr-Cyrl-CS"/>
        </w:rPr>
        <w:t>ц</w:t>
      </w:r>
      <w:r w:rsidR="00F00F5F">
        <w:rPr>
          <w:rFonts w:ascii="Arial" w:hAnsi="Arial" w:cs="Arial"/>
          <w:b/>
          <w:i/>
          <w:iCs/>
          <w:sz w:val="22"/>
          <w:szCs w:val="22"/>
          <w:lang w:val="sr-Cyrl-RS"/>
        </w:rPr>
        <w:t>e</w:t>
      </w:r>
      <w:r w:rsidR="008325C7">
        <w:rPr>
          <w:rFonts w:ascii="Arial" w:hAnsi="Arial" w:cs="Arial"/>
          <w:b/>
          <w:i/>
          <w:iCs/>
          <w:sz w:val="22"/>
          <w:szCs w:val="22"/>
          <w:lang w:val="sr-Cyrl-RS"/>
        </w:rPr>
        <w:t>мбар</w:t>
      </w:r>
      <w:r w:rsidR="00D06137" w:rsidRPr="000B27DC">
        <w:rPr>
          <w:rFonts w:ascii="Arial" w:hAnsi="Arial" w:cs="Arial"/>
          <w:b/>
          <w:i/>
          <w:iCs/>
          <w:sz w:val="22"/>
          <w:szCs w:val="22"/>
          <w:lang w:val="sr-Cyrl-RS"/>
        </w:rPr>
        <w:t xml:space="preserve"> </w:t>
      </w:r>
      <w:r w:rsidR="00B24AB9" w:rsidRPr="000B27DC">
        <w:rPr>
          <w:rFonts w:ascii="Arial" w:hAnsi="Arial" w:cs="Arial"/>
          <w:b/>
          <w:bCs/>
          <w:sz w:val="22"/>
          <w:szCs w:val="22"/>
          <w:lang w:val="sr-Cyrl-RS"/>
        </w:rPr>
        <w:t>201</w:t>
      </w:r>
      <w:r w:rsidR="00D06137" w:rsidRPr="000B27DC">
        <w:rPr>
          <w:rFonts w:ascii="Arial" w:hAnsi="Arial" w:cs="Arial"/>
          <w:b/>
          <w:bCs/>
          <w:sz w:val="22"/>
          <w:szCs w:val="22"/>
          <w:lang w:val="sr-Cyrl-RS"/>
        </w:rPr>
        <w:t>8</w:t>
      </w:r>
      <w:r w:rsidR="00B24AB9" w:rsidRPr="000B27DC">
        <w:rPr>
          <w:rFonts w:ascii="Arial" w:hAnsi="Arial" w:cs="Arial"/>
          <w:b/>
          <w:bCs/>
          <w:sz w:val="22"/>
          <w:szCs w:val="22"/>
          <w:lang w:val="sr-Cyrl-RS"/>
        </w:rPr>
        <w:t>. године</w:t>
      </w:r>
    </w:p>
    <w:p w:rsidR="00B24AB9" w:rsidRPr="000B27DC" w:rsidRDefault="00B24AB9">
      <w:pPr>
        <w:jc w:val="center"/>
        <w:rPr>
          <w:rFonts w:ascii="Arial" w:hAnsi="Arial" w:cs="Arial"/>
          <w:b/>
          <w:bCs/>
          <w:sz w:val="22"/>
          <w:szCs w:val="22"/>
          <w:lang w:val="sr-Cyrl-RS"/>
        </w:rPr>
      </w:pPr>
    </w:p>
    <w:p w:rsidR="00B24AB9" w:rsidRPr="000B27DC" w:rsidRDefault="00B24AB9">
      <w:pPr>
        <w:jc w:val="center"/>
        <w:rPr>
          <w:rFonts w:ascii="Arial" w:hAnsi="Arial" w:cs="Arial"/>
          <w:b/>
          <w:bCs/>
          <w:sz w:val="22"/>
          <w:szCs w:val="22"/>
          <w:lang w:val="sr-Cyrl-RS"/>
        </w:rPr>
      </w:pPr>
    </w:p>
    <w:p w:rsidR="00B24AB9" w:rsidRPr="000B27DC" w:rsidRDefault="00B24AB9">
      <w:pPr>
        <w:jc w:val="center"/>
        <w:rPr>
          <w:rFonts w:ascii="Arial" w:hAnsi="Arial" w:cs="Arial"/>
          <w:b/>
          <w:bCs/>
          <w:sz w:val="22"/>
          <w:szCs w:val="22"/>
          <w:lang w:val="sr-Cyrl-RS"/>
        </w:rPr>
      </w:pPr>
    </w:p>
    <w:p w:rsidR="00B24AB9" w:rsidRPr="000B27DC" w:rsidRDefault="00B24AB9">
      <w:pPr>
        <w:jc w:val="both"/>
        <w:rPr>
          <w:rFonts w:ascii="Arial" w:hAnsi="Arial" w:cs="Arial"/>
          <w:sz w:val="22"/>
          <w:szCs w:val="22"/>
          <w:lang w:val="sr-Cyrl-RS"/>
        </w:rPr>
      </w:pPr>
    </w:p>
    <w:p w:rsidR="004C1EFD" w:rsidRPr="000B27DC" w:rsidRDefault="004C1EFD" w:rsidP="004C1EFD">
      <w:pPr>
        <w:jc w:val="both"/>
        <w:rPr>
          <w:rFonts w:ascii="Arial" w:hAnsi="Arial" w:cs="Arial"/>
          <w:sz w:val="22"/>
          <w:szCs w:val="22"/>
          <w:lang w:val="sr-Cyrl-RS"/>
        </w:rPr>
      </w:pPr>
      <w:r w:rsidRPr="000B27DC">
        <w:rPr>
          <w:rFonts w:ascii="Arial" w:hAnsi="Arial" w:cs="Arial"/>
          <w:sz w:val="22"/>
          <w:szCs w:val="22"/>
          <w:lang w:val="sr-Cyrl-RS"/>
        </w:rPr>
        <w:t>На основу чл. 39. и 61. Закона о јавним набавкама („Сл. гласник РС” бр. 124/2012, 14/2015 и 68/15),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w:t>
      </w:r>
      <w:r w:rsidR="004A48F2">
        <w:rPr>
          <w:rFonts w:ascii="Arial" w:hAnsi="Arial" w:cs="Arial"/>
          <w:sz w:val="22"/>
          <w:szCs w:val="22"/>
          <w:lang w:val="sr-Cyrl-RS"/>
        </w:rPr>
        <w:t xml:space="preserve"> 404-</w:t>
      </w:r>
      <w:r w:rsidR="00B909C9">
        <w:rPr>
          <w:rFonts w:ascii="Arial" w:hAnsi="Arial" w:cs="Arial"/>
          <w:sz w:val="22"/>
          <w:szCs w:val="22"/>
          <w:lang w:val="sr-Cyrl-RS"/>
        </w:rPr>
        <w:t>2</w:t>
      </w:r>
      <w:r w:rsidR="00F00F5F">
        <w:rPr>
          <w:rFonts w:ascii="Arial" w:hAnsi="Arial" w:cs="Arial"/>
          <w:sz w:val="22"/>
          <w:szCs w:val="22"/>
          <w:lang w:val="sr-Cyrl-RS"/>
        </w:rPr>
        <w:t>/</w:t>
      </w:r>
      <w:r w:rsidR="00007F32">
        <w:rPr>
          <w:rFonts w:ascii="Arial" w:hAnsi="Arial" w:cs="Arial"/>
          <w:sz w:val="22"/>
          <w:szCs w:val="22"/>
        </w:rPr>
        <w:t>2</w:t>
      </w:r>
      <w:r w:rsidR="00661221">
        <w:rPr>
          <w:rFonts w:ascii="Arial" w:hAnsi="Arial" w:cs="Arial"/>
          <w:sz w:val="22"/>
          <w:szCs w:val="22"/>
          <w:lang w:val="sr-Cyrl-CS"/>
        </w:rPr>
        <w:t>8</w:t>
      </w:r>
      <w:r w:rsidRPr="000B27DC">
        <w:rPr>
          <w:rFonts w:ascii="Arial" w:hAnsi="Arial" w:cs="Arial"/>
          <w:sz w:val="22"/>
          <w:szCs w:val="22"/>
          <w:lang w:val="sr-Cyrl-RS"/>
        </w:rPr>
        <w:t>-201</w:t>
      </w:r>
      <w:r w:rsidR="00D06137" w:rsidRPr="000B27DC">
        <w:rPr>
          <w:rFonts w:ascii="Arial" w:hAnsi="Arial" w:cs="Arial"/>
          <w:sz w:val="22"/>
          <w:szCs w:val="22"/>
          <w:lang w:val="sr-Cyrl-RS"/>
        </w:rPr>
        <w:t>8  од</w:t>
      </w:r>
      <w:r w:rsidR="00A61E95" w:rsidRPr="000B27DC">
        <w:rPr>
          <w:rFonts w:ascii="Arial" w:hAnsi="Arial" w:cs="Arial"/>
          <w:sz w:val="22"/>
          <w:szCs w:val="22"/>
          <w:lang w:val="sr-Cyrl-RS"/>
        </w:rPr>
        <w:t xml:space="preserve"> </w:t>
      </w:r>
      <w:r w:rsidR="008F7EF0">
        <w:rPr>
          <w:rFonts w:ascii="Arial" w:hAnsi="Arial" w:cs="Arial"/>
          <w:sz w:val="22"/>
          <w:szCs w:val="22"/>
          <w:lang w:val="sr-Cyrl-RS"/>
        </w:rPr>
        <w:t>11</w:t>
      </w:r>
      <w:r w:rsidR="004A48F2">
        <w:rPr>
          <w:rFonts w:ascii="Arial" w:hAnsi="Arial" w:cs="Arial"/>
          <w:sz w:val="22"/>
          <w:szCs w:val="22"/>
          <w:lang w:val="sr-Cyrl-RS"/>
        </w:rPr>
        <w:t>.</w:t>
      </w:r>
      <w:r w:rsidR="008F7EF0">
        <w:rPr>
          <w:rFonts w:ascii="Arial" w:hAnsi="Arial" w:cs="Arial"/>
          <w:sz w:val="22"/>
          <w:szCs w:val="22"/>
          <w:lang w:val="sr-Cyrl-RS"/>
        </w:rPr>
        <w:t>12</w:t>
      </w:r>
      <w:r w:rsidR="000F71AC" w:rsidRPr="000B27DC">
        <w:rPr>
          <w:rFonts w:ascii="Arial" w:hAnsi="Arial" w:cs="Arial"/>
          <w:sz w:val="22"/>
          <w:szCs w:val="22"/>
          <w:lang w:val="sr-Cyrl-RS"/>
        </w:rPr>
        <w:t>.</w:t>
      </w:r>
      <w:r w:rsidRPr="000B27DC">
        <w:rPr>
          <w:rFonts w:ascii="Arial" w:hAnsi="Arial" w:cs="Arial"/>
          <w:sz w:val="22"/>
          <w:szCs w:val="22"/>
          <w:lang w:val="sr-Cyrl-RS"/>
        </w:rPr>
        <w:t>201</w:t>
      </w:r>
      <w:r w:rsidR="00D06137" w:rsidRPr="000B27DC">
        <w:rPr>
          <w:rFonts w:ascii="Arial" w:hAnsi="Arial" w:cs="Arial"/>
          <w:sz w:val="22"/>
          <w:szCs w:val="22"/>
          <w:lang w:val="sr-Cyrl-RS"/>
        </w:rPr>
        <w:t>8</w:t>
      </w:r>
      <w:r w:rsidRPr="000B27DC">
        <w:rPr>
          <w:rFonts w:ascii="Arial" w:hAnsi="Arial" w:cs="Arial"/>
          <w:sz w:val="22"/>
          <w:szCs w:val="22"/>
          <w:lang w:val="sr-Cyrl-RS"/>
        </w:rPr>
        <w:t xml:space="preserve">. године и Решења о образовању комисије за јавну набавку број </w:t>
      </w:r>
      <w:r w:rsidR="004A48F2">
        <w:rPr>
          <w:rFonts w:ascii="Arial" w:hAnsi="Arial" w:cs="Arial"/>
          <w:sz w:val="22"/>
          <w:szCs w:val="22"/>
          <w:lang w:val="sr-Cyrl-RS"/>
        </w:rPr>
        <w:t>404-</w:t>
      </w:r>
      <w:r w:rsidR="00B909C9">
        <w:rPr>
          <w:rFonts w:ascii="Arial" w:hAnsi="Arial" w:cs="Arial"/>
          <w:sz w:val="22"/>
          <w:szCs w:val="22"/>
          <w:lang w:val="sr-Cyrl-RS"/>
        </w:rPr>
        <w:t>2</w:t>
      </w:r>
      <w:r w:rsidR="009F4B85">
        <w:rPr>
          <w:rFonts w:ascii="Arial" w:hAnsi="Arial" w:cs="Arial"/>
          <w:sz w:val="22"/>
          <w:szCs w:val="22"/>
          <w:lang w:val="sr-Cyrl-RS"/>
        </w:rPr>
        <w:t>/</w:t>
      </w:r>
      <w:r w:rsidR="008F7EF0">
        <w:rPr>
          <w:rFonts w:ascii="Arial" w:hAnsi="Arial" w:cs="Arial"/>
          <w:sz w:val="22"/>
          <w:szCs w:val="22"/>
        </w:rPr>
        <w:t>2</w:t>
      </w:r>
      <w:r w:rsidR="008F7EF0">
        <w:rPr>
          <w:rFonts w:ascii="Arial" w:hAnsi="Arial" w:cs="Arial"/>
          <w:sz w:val="22"/>
          <w:szCs w:val="22"/>
          <w:lang w:val="sr-Cyrl-CS"/>
        </w:rPr>
        <w:t>8</w:t>
      </w:r>
      <w:r w:rsidRPr="000B27DC">
        <w:rPr>
          <w:rFonts w:ascii="Arial" w:hAnsi="Arial" w:cs="Arial"/>
          <w:sz w:val="22"/>
          <w:szCs w:val="22"/>
          <w:lang w:val="sr-Cyrl-RS"/>
        </w:rPr>
        <w:t>-201</w:t>
      </w:r>
      <w:r w:rsidR="00D06137" w:rsidRPr="000B27DC">
        <w:rPr>
          <w:rFonts w:ascii="Arial" w:hAnsi="Arial" w:cs="Arial"/>
          <w:sz w:val="22"/>
          <w:szCs w:val="22"/>
          <w:lang w:val="sr-Cyrl-RS"/>
        </w:rPr>
        <w:t>8</w:t>
      </w:r>
      <w:r w:rsidRPr="000B27DC">
        <w:rPr>
          <w:rFonts w:ascii="Arial" w:hAnsi="Arial" w:cs="Arial"/>
          <w:sz w:val="22"/>
          <w:szCs w:val="22"/>
          <w:lang w:val="sr-Cyrl-RS"/>
        </w:rPr>
        <w:t>/1 од</w:t>
      </w:r>
      <w:r w:rsidR="00B909C9">
        <w:rPr>
          <w:rFonts w:ascii="Arial" w:hAnsi="Arial" w:cs="Arial"/>
          <w:sz w:val="22"/>
          <w:szCs w:val="22"/>
          <w:lang w:val="sr-Cyrl-RS"/>
        </w:rPr>
        <w:t xml:space="preserve"> </w:t>
      </w:r>
      <w:r w:rsidR="008F7EF0">
        <w:rPr>
          <w:rFonts w:ascii="Arial" w:hAnsi="Arial" w:cs="Arial"/>
          <w:sz w:val="22"/>
          <w:szCs w:val="22"/>
          <w:lang w:val="sr-Cyrl-RS"/>
        </w:rPr>
        <w:t>11</w:t>
      </w:r>
      <w:r w:rsidR="004A48F2">
        <w:rPr>
          <w:rFonts w:ascii="Arial" w:hAnsi="Arial" w:cs="Arial"/>
          <w:sz w:val="22"/>
          <w:szCs w:val="22"/>
          <w:lang w:val="sr-Cyrl-RS"/>
        </w:rPr>
        <w:t>.1</w:t>
      </w:r>
      <w:r w:rsidR="008F7EF0">
        <w:rPr>
          <w:rFonts w:ascii="Arial" w:hAnsi="Arial" w:cs="Arial"/>
          <w:sz w:val="22"/>
          <w:szCs w:val="22"/>
          <w:lang w:val="sr-Cyrl-RS"/>
        </w:rPr>
        <w:t>2</w:t>
      </w:r>
      <w:r w:rsidR="000F71AC" w:rsidRPr="000B27DC">
        <w:rPr>
          <w:rFonts w:ascii="Arial" w:hAnsi="Arial" w:cs="Arial"/>
          <w:sz w:val="22"/>
          <w:szCs w:val="22"/>
          <w:lang w:val="sr-Cyrl-RS"/>
        </w:rPr>
        <w:t>.</w:t>
      </w:r>
      <w:r w:rsidRPr="000B27DC">
        <w:rPr>
          <w:rFonts w:ascii="Arial" w:hAnsi="Arial" w:cs="Arial"/>
          <w:sz w:val="22"/>
          <w:szCs w:val="22"/>
          <w:lang w:val="sr-Cyrl-RS"/>
        </w:rPr>
        <w:t>201</w:t>
      </w:r>
      <w:r w:rsidR="00D06137" w:rsidRPr="000B27DC">
        <w:rPr>
          <w:rFonts w:ascii="Arial" w:hAnsi="Arial" w:cs="Arial"/>
          <w:sz w:val="22"/>
          <w:szCs w:val="22"/>
          <w:lang w:val="sr-Cyrl-RS"/>
        </w:rPr>
        <w:t>8</w:t>
      </w:r>
      <w:r w:rsidRPr="000B27DC">
        <w:rPr>
          <w:rFonts w:ascii="Arial" w:hAnsi="Arial" w:cs="Arial"/>
          <w:sz w:val="22"/>
          <w:szCs w:val="22"/>
          <w:lang w:val="sr-Cyrl-RS"/>
        </w:rPr>
        <w:t>. године, припремљена је:</w:t>
      </w:r>
    </w:p>
    <w:p w:rsidR="00B24AB9" w:rsidRPr="000B27DC" w:rsidRDefault="00B24AB9">
      <w:pPr>
        <w:jc w:val="both"/>
        <w:rPr>
          <w:rFonts w:ascii="Arial" w:eastAsia="TimesNewRomanPSMT" w:hAnsi="Arial" w:cs="Arial"/>
          <w:sz w:val="22"/>
          <w:szCs w:val="22"/>
          <w:lang w:val="sr-Cyrl-RS"/>
        </w:rPr>
      </w:pPr>
    </w:p>
    <w:p w:rsidR="00B24AB9" w:rsidRPr="000B27DC" w:rsidRDefault="00B24AB9">
      <w:pPr>
        <w:ind w:firstLine="720"/>
        <w:jc w:val="both"/>
        <w:rPr>
          <w:rFonts w:ascii="Arial" w:eastAsia="TimesNewRomanPSMT" w:hAnsi="Arial" w:cs="Arial"/>
          <w:sz w:val="22"/>
          <w:szCs w:val="22"/>
          <w:lang w:val="sr-Cyrl-RS"/>
        </w:rPr>
      </w:pPr>
    </w:p>
    <w:p w:rsidR="00B24AB9" w:rsidRPr="000B27DC" w:rsidRDefault="00B24AB9">
      <w:pPr>
        <w:shd w:val="clear" w:color="auto" w:fill="C6D9F1"/>
        <w:jc w:val="center"/>
        <w:rPr>
          <w:rFonts w:ascii="Arial" w:eastAsia="TimesNewRomanPS-BoldMT" w:hAnsi="Arial" w:cs="Arial"/>
          <w:b/>
          <w:bCs/>
          <w:sz w:val="22"/>
          <w:szCs w:val="22"/>
          <w:lang w:val="sr-Cyrl-RS"/>
        </w:rPr>
      </w:pPr>
      <w:r w:rsidRPr="000B27DC">
        <w:rPr>
          <w:rFonts w:ascii="Arial" w:hAnsi="Arial" w:cs="Arial"/>
          <w:b/>
          <w:sz w:val="22"/>
          <w:szCs w:val="22"/>
          <w:lang w:val="sr-Cyrl-RS"/>
        </w:rPr>
        <w:t>КОНКУРСНA ДОКУМЕНТАЦИЈA</w:t>
      </w:r>
    </w:p>
    <w:p w:rsidR="00B24AB9" w:rsidRPr="000B27DC" w:rsidRDefault="00B24AB9">
      <w:pPr>
        <w:shd w:val="clear" w:color="auto" w:fill="C6D9F1"/>
        <w:jc w:val="center"/>
        <w:rPr>
          <w:rFonts w:ascii="Arial" w:eastAsia="TimesNewRomanPS-BoldMT" w:hAnsi="Arial" w:cs="Arial"/>
          <w:b/>
          <w:bCs/>
          <w:sz w:val="22"/>
          <w:szCs w:val="22"/>
          <w:lang w:val="sr-Cyrl-RS"/>
        </w:rPr>
      </w:pPr>
    </w:p>
    <w:p w:rsidR="009F4B85" w:rsidRPr="00D807FD" w:rsidRDefault="00B24AB9" w:rsidP="00D807FD">
      <w:pPr>
        <w:jc w:val="center"/>
        <w:rPr>
          <w:rFonts w:ascii="Arial" w:eastAsia="TimesNewRomanPS-BoldMT" w:hAnsi="Arial" w:cs="Arial"/>
          <w:b/>
          <w:bCs/>
          <w:lang w:val="sr-Cyrl-RS"/>
        </w:rPr>
      </w:pPr>
      <w:r w:rsidRPr="000B27DC">
        <w:rPr>
          <w:rFonts w:ascii="Arial" w:eastAsia="TimesNewRomanPS-BoldMT" w:hAnsi="Arial" w:cs="Arial"/>
          <w:b/>
          <w:bCs/>
          <w:sz w:val="22"/>
          <w:szCs w:val="22"/>
          <w:lang w:val="sr-Cyrl-RS"/>
        </w:rPr>
        <w:t xml:space="preserve">за јавну набавку мале вредности </w:t>
      </w:r>
      <w:r w:rsidR="007A0FAA" w:rsidRPr="000B27DC">
        <w:rPr>
          <w:rFonts w:ascii="Arial" w:hAnsi="Arial" w:cs="Arial"/>
          <w:i/>
          <w:lang w:val="sr-Cyrl-RS"/>
        </w:rPr>
        <w:t>–</w:t>
      </w:r>
      <w:r w:rsidR="00D807FD">
        <w:rPr>
          <w:rFonts w:ascii="Arial" w:hAnsi="Arial" w:cs="Arial"/>
          <w:i/>
          <w:lang w:val="sr-Cyrl-RS"/>
        </w:rPr>
        <w:t xml:space="preserve"> </w:t>
      </w:r>
      <w:r w:rsidR="008F7EF0">
        <w:rPr>
          <w:rFonts w:ascii="Arial" w:hAnsi="Arial" w:cs="Arial"/>
          <w:b/>
          <w:lang w:val="sr-Cyrl-RS"/>
        </w:rPr>
        <w:t>Израда пројектно-техничке документације за пројекат подршке реактивирања производње у фабрици „Храст“ у Лепосавићу,</w:t>
      </w:r>
    </w:p>
    <w:p w:rsidR="00B24AB9" w:rsidRPr="009F4B85" w:rsidRDefault="004A48F2" w:rsidP="009F4B85">
      <w:pPr>
        <w:jc w:val="center"/>
        <w:rPr>
          <w:rFonts w:ascii="Arial" w:hAnsi="Arial" w:cs="Arial"/>
          <w:b/>
          <w:lang w:val="sr-Cyrl-RS"/>
        </w:rPr>
      </w:pPr>
      <w:r>
        <w:rPr>
          <w:rFonts w:ascii="Arial" w:hAnsi="Arial" w:cs="Arial"/>
          <w:b/>
          <w:lang w:val="sr-Cyrl-RS"/>
        </w:rPr>
        <w:t xml:space="preserve"> </w:t>
      </w:r>
      <w:r w:rsidR="001A5E08" w:rsidRPr="000B27DC">
        <w:rPr>
          <w:rFonts w:ascii="Arial" w:eastAsia="TimesNewRomanPS-BoldMT" w:hAnsi="Arial" w:cs="Arial"/>
          <w:b/>
          <w:bCs/>
          <w:sz w:val="22"/>
          <w:szCs w:val="22"/>
          <w:lang w:val="sr-Cyrl-RS"/>
        </w:rPr>
        <w:t>ЈН бр.</w:t>
      </w:r>
      <w:r w:rsidR="00D82A37">
        <w:rPr>
          <w:rFonts w:ascii="Arial" w:eastAsia="TimesNewRomanPS-BoldMT" w:hAnsi="Arial" w:cs="Arial"/>
          <w:b/>
          <w:bCs/>
          <w:sz w:val="22"/>
          <w:szCs w:val="22"/>
          <w:lang w:val="sr-Cyrl-RS"/>
        </w:rPr>
        <w:t xml:space="preserve"> </w:t>
      </w:r>
      <w:r w:rsidR="00007F32">
        <w:rPr>
          <w:rFonts w:ascii="Arial" w:eastAsia="TimesNewRomanPS-BoldMT" w:hAnsi="Arial" w:cs="Arial"/>
          <w:b/>
          <w:bCs/>
          <w:sz w:val="22"/>
          <w:szCs w:val="22"/>
        </w:rPr>
        <w:t>2</w:t>
      </w:r>
      <w:r w:rsidR="008F7EF0">
        <w:rPr>
          <w:rFonts w:ascii="Arial" w:eastAsia="TimesNewRomanPS-BoldMT" w:hAnsi="Arial" w:cs="Arial"/>
          <w:b/>
          <w:bCs/>
          <w:sz w:val="22"/>
          <w:szCs w:val="22"/>
          <w:lang w:val="sr-Cyrl-CS"/>
        </w:rPr>
        <w:t>8</w:t>
      </w:r>
      <w:r w:rsidR="00B24AB9" w:rsidRPr="000B27DC">
        <w:rPr>
          <w:rFonts w:ascii="Arial" w:eastAsia="TimesNewRomanPS-BoldMT" w:hAnsi="Arial" w:cs="Arial"/>
          <w:b/>
          <w:bCs/>
          <w:sz w:val="22"/>
          <w:szCs w:val="22"/>
          <w:lang w:val="sr-Cyrl-RS"/>
        </w:rPr>
        <w:t>-201</w:t>
      </w:r>
      <w:r w:rsidR="00D06137" w:rsidRPr="000B27DC">
        <w:rPr>
          <w:rFonts w:ascii="Arial" w:eastAsia="TimesNewRomanPS-BoldMT" w:hAnsi="Arial" w:cs="Arial"/>
          <w:b/>
          <w:bCs/>
          <w:sz w:val="22"/>
          <w:szCs w:val="22"/>
          <w:lang w:val="sr-Cyrl-RS"/>
        </w:rPr>
        <w:t>8</w:t>
      </w:r>
    </w:p>
    <w:p w:rsidR="00B24AB9" w:rsidRPr="000B27DC" w:rsidRDefault="00B24AB9">
      <w:pPr>
        <w:jc w:val="both"/>
        <w:rPr>
          <w:rFonts w:ascii="Arial" w:eastAsia="TimesNewRomanPS-BoldMT" w:hAnsi="Arial" w:cs="Arial"/>
          <w:b/>
          <w:bCs/>
          <w:color w:val="FF0000"/>
          <w:sz w:val="22"/>
          <w:szCs w:val="22"/>
          <w:lang w:val="sr-Cyrl-RS"/>
        </w:rPr>
      </w:pPr>
    </w:p>
    <w:p w:rsidR="00B24AB9" w:rsidRPr="000B27DC" w:rsidRDefault="00B24AB9">
      <w:pPr>
        <w:jc w:val="both"/>
        <w:rPr>
          <w:rFonts w:ascii="Arial" w:eastAsia="TimesNewRomanPSMT" w:hAnsi="Arial" w:cs="Arial"/>
          <w:sz w:val="22"/>
          <w:szCs w:val="22"/>
          <w:lang w:val="sr-Cyrl-RS"/>
        </w:rPr>
      </w:pPr>
      <w:r w:rsidRPr="000B27DC">
        <w:rPr>
          <w:rFonts w:ascii="Arial" w:eastAsia="TimesNewRomanPSMT" w:hAnsi="Arial" w:cs="Arial"/>
          <w:sz w:val="22"/>
          <w:szCs w:val="22"/>
          <w:lang w:val="sr-Cyrl-RS"/>
        </w:rPr>
        <w:t>Конкурсна документација садржи:</w:t>
      </w:r>
    </w:p>
    <w:p w:rsidR="00B24AB9" w:rsidRPr="000B27DC" w:rsidRDefault="00B24AB9">
      <w:pPr>
        <w:jc w:val="both"/>
        <w:rPr>
          <w:rFonts w:ascii="Arial" w:eastAsia="TimesNewRomanPSMT" w:hAnsi="Arial" w:cs="Arial"/>
          <w:sz w:val="22"/>
          <w:szCs w:val="22"/>
          <w:lang w:val="sr-Cyrl-RS"/>
        </w:rPr>
      </w:pPr>
    </w:p>
    <w:p w:rsidR="00B24AB9" w:rsidRPr="000B27DC" w:rsidRDefault="00B24AB9">
      <w:pPr>
        <w:jc w:val="both"/>
        <w:rPr>
          <w:rFonts w:ascii="Arial" w:eastAsia="TimesNewRomanPSMT" w:hAnsi="Arial" w:cs="Arial"/>
          <w:sz w:val="22"/>
          <w:szCs w:val="22"/>
          <w:lang w:val="sr-Cyrl-RS"/>
        </w:rPr>
      </w:pPr>
    </w:p>
    <w:tbl>
      <w:tblPr>
        <w:tblW w:w="9272" w:type="dxa"/>
        <w:tblInd w:w="-14" w:type="dxa"/>
        <w:tblLayout w:type="fixed"/>
        <w:tblLook w:val="0000" w:firstRow="0" w:lastRow="0" w:firstColumn="0" w:lastColumn="0" w:noHBand="0" w:noVBand="0"/>
      </w:tblPr>
      <w:tblGrid>
        <w:gridCol w:w="1553"/>
        <w:gridCol w:w="6128"/>
        <w:gridCol w:w="1591"/>
      </w:tblGrid>
      <w:tr w:rsidR="00B24AB9" w:rsidRPr="000B27DC" w:rsidTr="009362B7">
        <w:tc>
          <w:tcPr>
            <w:tcW w:w="1553" w:type="dxa"/>
            <w:tcBorders>
              <w:top w:val="single" w:sz="4" w:space="0" w:color="000001"/>
              <w:left w:val="single" w:sz="4" w:space="0" w:color="000001"/>
              <w:bottom w:val="single" w:sz="4" w:space="0" w:color="000001"/>
            </w:tcBorders>
            <w:shd w:val="clear" w:color="auto" w:fill="FFFFFF"/>
          </w:tcPr>
          <w:p w:rsidR="00B24AB9" w:rsidRPr="000B27DC" w:rsidRDefault="00B24AB9">
            <w:pPr>
              <w:jc w:val="both"/>
              <w:rPr>
                <w:rFonts w:ascii="Arial" w:eastAsia="TimesNewRomanPSMT" w:hAnsi="Arial" w:cs="Arial"/>
                <w:b/>
                <w:i/>
                <w:sz w:val="22"/>
                <w:szCs w:val="22"/>
                <w:lang w:val="sr-Cyrl-RS"/>
              </w:rPr>
            </w:pPr>
            <w:r w:rsidRPr="000B27DC">
              <w:rPr>
                <w:rFonts w:ascii="Arial" w:eastAsia="TimesNewRomanPSMT" w:hAnsi="Arial" w:cs="Arial"/>
                <w:b/>
                <w:i/>
                <w:sz w:val="22"/>
                <w:szCs w:val="22"/>
                <w:lang w:val="sr-Cyrl-RS"/>
              </w:rPr>
              <w:t>Поглавље</w:t>
            </w:r>
          </w:p>
        </w:tc>
        <w:tc>
          <w:tcPr>
            <w:tcW w:w="6128" w:type="dxa"/>
            <w:tcBorders>
              <w:top w:val="single" w:sz="4" w:space="0" w:color="000001"/>
              <w:left w:val="single" w:sz="4" w:space="0" w:color="000001"/>
              <w:bottom w:val="single" w:sz="4" w:space="0" w:color="000001"/>
            </w:tcBorders>
            <w:shd w:val="clear" w:color="auto" w:fill="FFFFFF"/>
          </w:tcPr>
          <w:p w:rsidR="00B24AB9" w:rsidRPr="000B27DC" w:rsidRDefault="00B24AB9">
            <w:pPr>
              <w:jc w:val="center"/>
              <w:rPr>
                <w:rFonts w:ascii="Arial" w:eastAsia="TimesNewRomanPSMT" w:hAnsi="Arial" w:cs="Arial"/>
                <w:b/>
                <w:i/>
                <w:sz w:val="22"/>
                <w:szCs w:val="22"/>
                <w:lang w:val="sr-Cyrl-RS"/>
              </w:rPr>
            </w:pPr>
            <w:r w:rsidRPr="000B27DC">
              <w:rPr>
                <w:rFonts w:ascii="Arial" w:eastAsia="TimesNewRomanPSMT" w:hAnsi="Arial" w:cs="Arial"/>
                <w:b/>
                <w:i/>
                <w:sz w:val="22"/>
                <w:szCs w:val="22"/>
                <w:lang w:val="sr-Cyrl-RS"/>
              </w:rPr>
              <w:t>Назив поглавља</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jc w:val="center"/>
              <w:rPr>
                <w:lang w:val="sr-Cyrl-RS"/>
              </w:rPr>
            </w:pPr>
            <w:r w:rsidRPr="000B27DC">
              <w:rPr>
                <w:rFonts w:ascii="Arial" w:eastAsia="TimesNewRomanPSMT" w:hAnsi="Arial" w:cs="Arial"/>
                <w:b/>
                <w:i/>
                <w:sz w:val="22"/>
                <w:szCs w:val="22"/>
                <w:lang w:val="sr-Cyrl-RS"/>
              </w:rPr>
              <w:t>Страна</w:t>
            </w:r>
          </w:p>
        </w:tc>
      </w:tr>
      <w:tr w:rsidR="00B24AB9" w:rsidRPr="000B27DC" w:rsidTr="009362B7">
        <w:tc>
          <w:tcPr>
            <w:tcW w:w="1553"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center"/>
              <w:rPr>
                <w:rFonts w:ascii="Arial" w:eastAsia="TimesNewRomanPSMT" w:hAnsi="Arial" w:cs="Arial"/>
                <w:sz w:val="22"/>
                <w:szCs w:val="22"/>
                <w:lang w:val="sr-Cyrl-RS"/>
              </w:rPr>
            </w:pPr>
            <w:r w:rsidRPr="000B27DC">
              <w:rPr>
                <w:rFonts w:ascii="Arial" w:hAnsi="Arial" w:cs="Arial"/>
                <w:bCs/>
                <w:iCs/>
                <w:color w:val="00000A"/>
                <w:sz w:val="22"/>
                <w:szCs w:val="22"/>
                <w:lang w:val="sr-Cyrl-RS"/>
              </w:rPr>
              <w:t>I</w:t>
            </w:r>
          </w:p>
        </w:tc>
        <w:tc>
          <w:tcPr>
            <w:tcW w:w="6128"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color w:val="00000A"/>
                <w:sz w:val="22"/>
                <w:szCs w:val="22"/>
                <w:lang w:val="sr-Cyrl-RS"/>
              </w:rPr>
            </w:pPr>
            <w:r w:rsidRPr="000B27DC">
              <w:rPr>
                <w:rFonts w:ascii="Arial" w:eastAsia="TimesNewRomanPSMT" w:hAnsi="Arial" w:cs="Arial"/>
                <w:sz w:val="22"/>
                <w:szCs w:val="22"/>
                <w:lang w:val="sr-Cyrl-RS"/>
              </w:rPr>
              <w:t>Општи подаци о јавној набавци</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center"/>
              <w:rPr>
                <w:lang w:val="sr-Cyrl-RS"/>
              </w:rPr>
            </w:pPr>
            <w:r w:rsidRPr="000B27DC">
              <w:rPr>
                <w:rFonts w:ascii="Arial" w:eastAsia="TimesNewRomanPSMT" w:hAnsi="Arial" w:cs="Arial"/>
                <w:color w:val="00000A"/>
                <w:sz w:val="22"/>
                <w:szCs w:val="22"/>
                <w:lang w:val="sr-Cyrl-RS"/>
              </w:rPr>
              <w:t>3</w:t>
            </w:r>
          </w:p>
        </w:tc>
      </w:tr>
      <w:tr w:rsidR="00B24AB9" w:rsidRPr="000B27DC" w:rsidTr="009362B7">
        <w:tc>
          <w:tcPr>
            <w:tcW w:w="1553"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center"/>
              <w:rPr>
                <w:rFonts w:ascii="Arial" w:eastAsia="TimesNewRomanPSMT" w:hAnsi="Arial" w:cs="Arial"/>
                <w:sz w:val="22"/>
                <w:szCs w:val="22"/>
                <w:lang w:val="sr-Cyrl-RS"/>
              </w:rPr>
            </w:pPr>
            <w:r w:rsidRPr="000B27DC">
              <w:rPr>
                <w:rFonts w:ascii="Arial" w:hAnsi="Arial" w:cs="Arial"/>
                <w:bCs/>
                <w:iCs/>
                <w:color w:val="00000A"/>
                <w:sz w:val="22"/>
                <w:szCs w:val="22"/>
                <w:lang w:val="sr-Cyrl-RS"/>
              </w:rPr>
              <w:t>II</w:t>
            </w:r>
          </w:p>
        </w:tc>
        <w:tc>
          <w:tcPr>
            <w:tcW w:w="6128"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color w:val="00000A"/>
                <w:sz w:val="22"/>
                <w:szCs w:val="22"/>
                <w:lang w:val="sr-Cyrl-RS"/>
              </w:rPr>
            </w:pPr>
            <w:r w:rsidRPr="000B27DC">
              <w:rPr>
                <w:rFonts w:ascii="Arial" w:eastAsia="TimesNewRomanPSMT" w:hAnsi="Arial" w:cs="Arial"/>
                <w:sz w:val="22"/>
                <w:szCs w:val="22"/>
                <w:lang w:val="sr-Cyrl-RS"/>
              </w:rPr>
              <w:t>Подаци о предмету јавне набавке</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center"/>
              <w:rPr>
                <w:lang w:val="sr-Cyrl-RS"/>
              </w:rPr>
            </w:pPr>
            <w:r w:rsidRPr="000B27DC">
              <w:rPr>
                <w:rFonts w:ascii="Arial" w:eastAsia="TimesNewRomanPSMT" w:hAnsi="Arial" w:cs="Arial"/>
                <w:color w:val="00000A"/>
                <w:sz w:val="22"/>
                <w:szCs w:val="22"/>
                <w:lang w:val="sr-Cyrl-RS"/>
              </w:rPr>
              <w:t>4</w:t>
            </w:r>
          </w:p>
        </w:tc>
      </w:tr>
      <w:tr w:rsidR="00B24AB9" w:rsidRPr="000B27DC" w:rsidTr="009362B7">
        <w:trPr>
          <w:trHeight w:val="467"/>
        </w:trPr>
        <w:tc>
          <w:tcPr>
            <w:tcW w:w="1553"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center"/>
              <w:rPr>
                <w:rFonts w:ascii="Arial" w:eastAsia="TimesNewRomanPSMT" w:hAnsi="Arial" w:cs="Arial"/>
                <w:sz w:val="22"/>
                <w:szCs w:val="22"/>
                <w:lang w:val="sr-Cyrl-RS"/>
              </w:rPr>
            </w:pPr>
            <w:r w:rsidRPr="000B27DC">
              <w:rPr>
                <w:rFonts w:ascii="Arial" w:eastAsia="TimesNewRomanPSMT" w:hAnsi="Arial" w:cs="Arial"/>
                <w:color w:val="00000A"/>
                <w:sz w:val="22"/>
                <w:szCs w:val="22"/>
                <w:lang w:val="sr-Cyrl-RS"/>
              </w:rPr>
              <w:t>III</w:t>
            </w:r>
          </w:p>
        </w:tc>
        <w:tc>
          <w:tcPr>
            <w:tcW w:w="6128"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color w:val="00000A"/>
                <w:sz w:val="22"/>
                <w:szCs w:val="22"/>
                <w:lang w:val="sr-Cyrl-RS"/>
              </w:rPr>
            </w:pPr>
            <w:r w:rsidRPr="000B27DC">
              <w:rPr>
                <w:rFonts w:ascii="Arial" w:eastAsia="TimesNewRomanPSMT" w:hAnsi="Arial" w:cs="Arial"/>
                <w:sz w:val="22"/>
                <w:szCs w:val="22"/>
                <w:lang w:val="sr-Cyrl-RS"/>
              </w:rPr>
              <w:t>Врста, техничке карактеристике, и опис радова,</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center"/>
              <w:rPr>
                <w:lang w:val="sr-Cyrl-RS"/>
              </w:rPr>
            </w:pPr>
            <w:r w:rsidRPr="000B27DC">
              <w:rPr>
                <w:rFonts w:ascii="Arial" w:eastAsia="TimesNewRomanPSMT" w:hAnsi="Arial" w:cs="Arial"/>
                <w:color w:val="00000A"/>
                <w:sz w:val="22"/>
                <w:szCs w:val="22"/>
                <w:lang w:val="sr-Cyrl-RS"/>
              </w:rPr>
              <w:t>5</w:t>
            </w:r>
          </w:p>
        </w:tc>
      </w:tr>
      <w:tr w:rsidR="00B24AB9" w:rsidRPr="000B27DC" w:rsidTr="009362B7">
        <w:tc>
          <w:tcPr>
            <w:tcW w:w="1553"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center"/>
              <w:rPr>
                <w:rFonts w:ascii="Arial" w:eastAsia="TimesNewRomanPSMT" w:hAnsi="Arial" w:cs="Arial"/>
                <w:color w:val="00000A"/>
                <w:sz w:val="22"/>
                <w:szCs w:val="22"/>
                <w:lang w:val="sr-Cyrl-RS"/>
              </w:rPr>
            </w:pPr>
          </w:p>
          <w:p w:rsidR="00B24AB9" w:rsidRPr="000B27DC" w:rsidRDefault="00B24AB9">
            <w:pPr>
              <w:snapToGrid w:val="0"/>
              <w:jc w:val="center"/>
              <w:rPr>
                <w:rFonts w:ascii="Arial" w:eastAsia="TimesNewRomanPSMT" w:hAnsi="Arial" w:cs="Arial"/>
                <w:sz w:val="22"/>
                <w:szCs w:val="22"/>
                <w:lang w:val="sr-Cyrl-RS"/>
              </w:rPr>
            </w:pPr>
            <w:r w:rsidRPr="000B27DC">
              <w:rPr>
                <w:rFonts w:ascii="Arial" w:eastAsia="TimesNewRomanPSMT" w:hAnsi="Arial" w:cs="Arial"/>
                <w:color w:val="00000A"/>
                <w:sz w:val="22"/>
                <w:szCs w:val="22"/>
                <w:lang w:val="sr-Cyrl-RS"/>
              </w:rPr>
              <w:t>IV</w:t>
            </w:r>
          </w:p>
        </w:tc>
        <w:tc>
          <w:tcPr>
            <w:tcW w:w="6128"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color w:val="00000A"/>
                <w:sz w:val="22"/>
                <w:szCs w:val="22"/>
                <w:lang w:val="sr-Cyrl-RS"/>
              </w:rPr>
            </w:pPr>
            <w:r w:rsidRPr="000B27DC">
              <w:rPr>
                <w:rFonts w:ascii="Arial" w:eastAsia="TimesNewRomanPSMT" w:hAnsi="Arial" w:cs="Arial"/>
                <w:sz w:val="22"/>
                <w:szCs w:val="22"/>
                <w:lang w:val="sr-Cyrl-RS"/>
              </w:rPr>
              <w:t>Услови за учешће у поступку јавне набавке из чл. 75. и 76. Закона и упутство како се доказује испуњеност тих услова</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center"/>
              <w:rPr>
                <w:rFonts w:ascii="Arial" w:eastAsia="TimesNewRomanPSMT" w:hAnsi="Arial" w:cs="Arial"/>
                <w:color w:val="00000A"/>
                <w:sz w:val="22"/>
                <w:szCs w:val="22"/>
                <w:lang w:val="sr-Cyrl-RS"/>
              </w:rPr>
            </w:pPr>
          </w:p>
          <w:p w:rsidR="00B24AB9" w:rsidRPr="00DC6CD8" w:rsidRDefault="00DC6CD8">
            <w:pPr>
              <w:snapToGrid w:val="0"/>
              <w:jc w:val="center"/>
              <w:rPr>
                <w:lang w:val="sr-Cyrl-CS"/>
              </w:rPr>
            </w:pPr>
            <w:r>
              <w:rPr>
                <w:rFonts w:ascii="Arial" w:eastAsia="TimesNewRomanPSMT" w:hAnsi="Arial" w:cs="Arial"/>
                <w:color w:val="00000A"/>
                <w:sz w:val="22"/>
                <w:szCs w:val="22"/>
                <w:lang w:val="sr-Cyrl-CS"/>
              </w:rPr>
              <w:t>7</w:t>
            </w:r>
          </w:p>
        </w:tc>
      </w:tr>
      <w:tr w:rsidR="00B24AB9" w:rsidRPr="000B27DC" w:rsidTr="009362B7">
        <w:trPr>
          <w:trHeight w:val="315"/>
        </w:trPr>
        <w:tc>
          <w:tcPr>
            <w:tcW w:w="1553"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center"/>
              <w:rPr>
                <w:rFonts w:ascii="Arial" w:eastAsia="TimesNewRomanPSMT" w:hAnsi="Arial" w:cs="Arial"/>
                <w:sz w:val="22"/>
                <w:szCs w:val="22"/>
                <w:lang w:val="sr-Cyrl-RS"/>
              </w:rPr>
            </w:pPr>
            <w:r w:rsidRPr="000B27DC">
              <w:rPr>
                <w:rFonts w:ascii="Arial" w:eastAsia="TimesNewRomanPSMT" w:hAnsi="Arial" w:cs="Arial"/>
                <w:sz w:val="22"/>
                <w:szCs w:val="22"/>
                <w:lang w:val="sr-Cyrl-RS"/>
              </w:rPr>
              <w:t>V</w:t>
            </w:r>
          </w:p>
        </w:tc>
        <w:tc>
          <w:tcPr>
            <w:tcW w:w="6128"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color w:val="00000A"/>
                <w:sz w:val="22"/>
                <w:szCs w:val="22"/>
                <w:lang w:val="sr-Cyrl-RS"/>
              </w:rPr>
            </w:pPr>
            <w:r w:rsidRPr="000B27DC">
              <w:rPr>
                <w:rFonts w:ascii="Arial" w:eastAsia="TimesNewRomanPSMT" w:hAnsi="Arial" w:cs="Arial"/>
                <w:sz w:val="22"/>
                <w:szCs w:val="22"/>
                <w:lang w:val="sr-Cyrl-RS"/>
              </w:rPr>
              <w:t>Упутство понуђачима како да сачине понуду</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Pr="00DC6CD8" w:rsidRDefault="00B24AB9" w:rsidP="00207798">
            <w:pPr>
              <w:snapToGrid w:val="0"/>
              <w:jc w:val="center"/>
              <w:rPr>
                <w:lang w:val="sr-Cyrl-CS"/>
              </w:rPr>
            </w:pPr>
            <w:r w:rsidRPr="000B27DC">
              <w:rPr>
                <w:rFonts w:ascii="Arial" w:eastAsia="TimesNewRomanPSMT" w:hAnsi="Arial" w:cs="Arial"/>
                <w:color w:val="00000A"/>
                <w:sz w:val="22"/>
                <w:szCs w:val="22"/>
                <w:lang w:val="sr-Cyrl-RS"/>
              </w:rPr>
              <w:t>1</w:t>
            </w:r>
            <w:r w:rsidR="00DC6CD8">
              <w:rPr>
                <w:rFonts w:ascii="Arial" w:eastAsia="TimesNewRomanPSMT" w:hAnsi="Arial" w:cs="Arial"/>
                <w:color w:val="00000A"/>
                <w:sz w:val="22"/>
                <w:szCs w:val="22"/>
                <w:lang w:val="sr-Cyrl-CS"/>
              </w:rPr>
              <w:t>2</w:t>
            </w:r>
          </w:p>
        </w:tc>
      </w:tr>
      <w:tr w:rsidR="00B24AB9" w:rsidRPr="000B27DC" w:rsidTr="009362B7">
        <w:tc>
          <w:tcPr>
            <w:tcW w:w="1553"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center"/>
              <w:rPr>
                <w:rFonts w:ascii="Arial" w:eastAsia="TimesNewRomanPSMT" w:hAnsi="Arial" w:cs="Arial"/>
                <w:sz w:val="22"/>
                <w:szCs w:val="22"/>
                <w:lang w:val="sr-Cyrl-RS"/>
              </w:rPr>
            </w:pPr>
            <w:r w:rsidRPr="000B27DC">
              <w:rPr>
                <w:rFonts w:ascii="Arial" w:eastAsia="TimesNewRomanPSMT" w:hAnsi="Arial" w:cs="Arial"/>
                <w:sz w:val="22"/>
                <w:szCs w:val="22"/>
                <w:lang w:val="sr-Cyrl-RS"/>
              </w:rPr>
              <w:t>VI</w:t>
            </w:r>
          </w:p>
        </w:tc>
        <w:tc>
          <w:tcPr>
            <w:tcW w:w="6128"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color w:val="00000A"/>
                <w:sz w:val="22"/>
                <w:szCs w:val="22"/>
                <w:lang w:val="sr-Cyrl-RS"/>
              </w:rPr>
            </w:pPr>
            <w:r w:rsidRPr="000B27DC">
              <w:rPr>
                <w:rFonts w:ascii="Arial" w:eastAsia="TimesNewRomanPSMT" w:hAnsi="Arial" w:cs="Arial"/>
                <w:sz w:val="22"/>
                <w:szCs w:val="22"/>
                <w:lang w:val="sr-Cyrl-RS"/>
              </w:rPr>
              <w:t>Образац понуде</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Pr="00DC6CD8" w:rsidRDefault="00DC6CD8">
            <w:pPr>
              <w:snapToGrid w:val="0"/>
              <w:jc w:val="center"/>
              <w:rPr>
                <w:lang w:val="sr-Cyrl-CS"/>
              </w:rPr>
            </w:pPr>
            <w:r>
              <w:rPr>
                <w:rFonts w:ascii="Arial" w:eastAsia="TimesNewRomanPSMT" w:hAnsi="Arial" w:cs="Arial"/>
                <w:color w:val="00000A"/>
                <w:sz w:val="22"/>
                <w:szCs w:val="22"/>
                <w:lang w:val="sr-Cyrl-CS"/>
              </w:rPr>
              <w:t>20</w:t>
            </w:r>
          </w:p>
        </w:tc>
      </w:tr>
      <w:tr w:rsidR="00B24AB9" w:rsidRPr="000B27DC" w:rsidTr="009362B7">
        <w:tc>
          <w:tcPr>
            <w:tcW w:w="1553"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center"/>
              <w:rPr>
                <w:rFonts w:ascii="Arial" w:eastAsia="TimesNewRomanPSMT" w:hAnsi="Arial" w:cs="Arial"/>
                <w:sz w:val="22"/>
                <w:szCs w:val="22"/>
                <w:lang w:val="sr-Cyrl-RS"/>
              </w:rPr>
            </w:pPr>
            <w:r w:rsidRPr="000B27DC">
              <w:rPr>
                <w:rFonts w:ascii="Arial" w:eastAsia="TimesNewRomanPSMT" w:hAnsi="Arial" w:cs="Arial"/>
                <w:sz w:val="22"/>
                <w:szCs w:val="22"/>
                <w:lang w:val="sr-Cyrl-RS"/>
              </w:rPr>
              <w:t>VII</w:t>
            </w:r>
          </w:p>
        </w:tc>
        <w:tc>
          <w:tcPr>
            <w:tcW w:w="6128"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color w:val="00000A"/>
                <w:sz w:val="22"/>
                <w:szCs w:val="22"/>
                <w:lang w:val="sr-Cyrl-RS"/>
              </w:rPr>
            </w:pPr>
            <w:r w:rsidRPr="000B27DC">
              <w:rPr>
                <w:rFonts w:ascii="Arial" w:eastAsia="TimesNewRomanPSMT" w:hAnsi="Arial" w:cs="Arial"/>
                <w:sz w:val="22"/>
                <w:szCs w:val="22"/>
                <w:lang w:val="sr-Cyrl-RS"/>
              </w:rPr>
              <w:t>Модел уговора</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Pr="00DC6CD8" w:rsidRDefault="00C72888">
            <w:pPr>
              <w:snapToGrid w:val="0"/>
              <w:jc w:val="center"/>
              <w:rPr>
                <w:lang w:val="sr-Cyrl-CS"/>
              </w:rPr>
            </w:pPr>
            <w:r w:rsidRPr="000B27DC">
              <w:rPr>
                <w:rFonts w:ascii="Arial" w:eastAsia="TimesNewRomanPSMT" w:hAnsi="Arial" w:cs="Arial"/>
                <w:color w:val="00000A"/>
                <w:sz w:val="22"/>
                <w:szCs w:val="22"/>
                <w:lang w:val="sr-Cyrl-RS"/>
              </w:rPr>
              <w:t>2</w:t>
            </w:r>
            <w:r w:rsidR="00DC6CD8">
              <w:rPr>
                <w:rFonts w:ascii="Arial" w:eastAsia="TimesNewRomanPSMT" w:hAnsi="Arial" w:cs="Arial"/>
                <w:color w:val="00000A"/>
                <w:sz w:val="22"/>
                <w:szCs w:val="22"/>
                <w:lang w:val="sr-Cyrl-CS"/>
              </w:rPr>
              <w:t>5</w:t>
            </w:r>
          </w:p>
        </w:tc>
      </w:tr>
      <w:tr w:rsidR="00B24AB9" w:rsidRPr="000B27DC" w:rsidTr="009362B7">
        <w:trPr>
          <w:trHeight w:val="347"/>
        </w:trPr>
        <w:tc>
          <w:tcPr>
            <w:tcW w:w="1553" w:type="dxa"/>
            <w:tcBorders>
              <w:top w:val="single" w:sz="4" w:space="0" w:color="000001"/>
              <w:left w:val="single" w:sz="4" w:space="0" w:color="000001"/>
              <w:bottom w:val="single" w:sz="4" w:space="0" w:color="000001"/>
            </w:tcBorders>
            <w:shd w:val="clear" w:color="auto" w:fill="FFFFFF"/>
          </w:tcPr>
          <w:p w:rsidR="00B24AB9" w:rsidRPr="000B27DC" w:rsidRDefault="00386192" w:rsidP="00386192">
            <w:pPr>
              <w:snapToGrid w:val="0"/>
              <w:rPr>
                <w:rFonts w:ascii="Arial" w:eastAsia="TimesNewRomanPSMT" w:hAnsi="Arial" w:cs="Arial"/>
                <w:sz w:val="22"/>
                <w:szCs w:val="22"/>
                <w:lang w:val="sr-Cyrl-RS"/>
              </w:rPr>
            </w:pPr>
            <w:r w:rsidRPr="000B27DC">
              <w:rPr>
                <w:rFonts w:ascii="Arial" w:eastAsia="TimesNewRomanPSMT" w:hAnsi="Arial" w:cs="Arial"/>
                <w:sz w:val="22"/>
                <w:szCs w:val="22"/>
                <w:lang w:val="sr-Cyrl-RS"/>
              </w:rPr>
              <w:t xml:space="preserve">         V</w:t>
            </w:r>
            <w:r w:rsidR="00B24AB9" w:rsidRPr="000B27DC">
              <w:rPr>
                <w:rFonts w:ascii="Arial" w:eastAsia="TimesNewRomanPSMT" w:hAnsi="Arial" w:cs="Arial"/>
                <w:sz w:val="22"/>
                <w:szCs w:val="22"/>
                <w:lang w:val="sr-Cyrl-RS"/>
              </w:rPr>
              <w:t>III</w:t>
            </w:r>
          </w:p>
        </w:tc>
        <w:tc>
          <w:tcPr>
            <w:tcW w:w="6128"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color w:val="00000A"/>
                <w:sz w:val="22"/>
                <w:szCs w:val="22"/>
                <w:lang w:val="sr-Cyrl-RS"/>
              </w:rPr>
            </w:pPr>
            <w:r w:rsidRPr="000B27DC">
              <w:rPr>
                <w:rFonts w:ascii="Arial" w:eastAsia="TimesNewRomanPSMT" w:hAnsi="Arial" w:cs="Arial"/>
                <w:sz w:val="22"/>
                <w:szCs w:val="22"/>
                <w:lang w:val="sr-Cyrl-RS"/>
              </w:rPr>
              <w:t>Образац трошкова припреме понуде</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D253F5" w:rsidRPr="00DC6CD8" w:rsidRDefault="00E32FBB" w:rsidP="00DC6CD8">
            <w:pPr>
              <w:snapToGrid w:val="0"/>
              <w:jc w:val="center"/>
              <w:rPr>
                <w:rFonts w:ascii="Arial" w:eastAsia="TimesNewRomanPSMT" w:hAnsi="Arial" w:cs="Arial"/>
                <w:color w:val="00000A"/>
                <w:sz w:val="22"/>
                <w:szCs w:val="22"/>
                <w:lang w:val="sr-Cyrl-CS"/>
              </w:rPr>
            </w:pPr>
            <w:r>
              <w:rPr>
                <w:rFonts w:ascii="Arial" w:eastAsia="TimesNewRomanPSMT" w:hAnsi="Arial" w:cs="Arial"/>
                <w:color w:val="00000A"/>
                <w:sz w:val="22"/>
                <w:szCs w:val="22"/>
                <w:lang w:val="sr-Cyrl-RS"/>
              </w:rPr>
              <w:t>29</w:t>
            </w:r>
          </w:p>
        </w:tc>
      </w:tr>
      <w:tr w:rsidR="00B24AB9" w:rsidRPr="000B27DC" w:rsidTr="009362B7">
        <w:tc>
          <w:tcPr>
            <w:tcW w:w="1553"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center"/>
              <w:rPr>
                <w:rFonts w:ascii="Arial" w:hAnsi="Arial" w:cs="Arial"/>
                <w:sz w:val="22"/>
                <w:szCs w:val="22"/>
                <w:lang w:val="sr-Cyrl-RS"/>
              </w:rPr>
            </w:pPr>
            <w:r w:rsidRPr="000B27DC">
              <w:rPr>
                <w:rFonts w:ascii="Arial" w:eastAsia="TimesNewRomanPSMT" w:hAnsi="Arial" w:cs="Arial"/>
                <w:sz w:val="22"/>
                <w:szCs w:val="22"/>
                <w:lang w:val="sr-Cyrl-RS"/>
              </w:rPr>
              <w:t>IX</w:t>
            </w:r>
          </w:p>
        </w:tc>
        <w:tc>
          <w:tcPr>
            <w:tcW w:w="6128" w:type="dxa"/>
            <w:tcBorders>
              <w:top w:val="single" w:sz="4" w:space="0" w:color="000001"/>
              <w:left w:val="single" w:sz="4" w:space="0" w:color="000001"/>
              <w:bottom w:val="single" w:sz="4" w:space="0" w:color="000001"/>
            </w:tcBorders>
            <w:shd w:val="clear" w:color="auto" w:fill="FFFFFF"/>
          </w:tcPr>
          <w:p w:rsidR="00B24AB9" w:rsidRPr="000B27DC" w:rsidRDefault="00B24AB9">
            <w:pPr>
              <w:pStyle w:val="Style13"/>
              <w:widowControl/>
              <w:spacing w:after="120" w:line="240" w:lineRule="auto"/>
              <w:ind w:left="0" w:firstLine="0"/>
              <w:jc w:val="left"/>
              <w:rPr>
                <w:rFonts w:ascii="Arial" w:eastAsia="TimesNewRomanPSMT" w:hAnsi="Arial" w:cs="Arial"/>
                <w:sz w:val="22"/>
                <w:szCs w:val="22"/>
                <w:lang w:val="sr-Cyrl-RS"/>
              </w:rPr>
            </w:pPr>
            <w:r w:rsidRPr="000B27DC">
              <w:rPr>
                <w:rFonts w:ascii="Arial" w:hAnsi="Arial" w:cs="Arial"/>
                <w:sz w:val="22"/>
                <w:szCs w:val="22"/>
                <w:lang w:val="sr-Cyrl-RS"/>
              </w:rPr>
              <w:t>Попуњен, потписан и оверен образац изјаве да је поштовао обавезе из члана 75.став.2. Закона</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Pr="00DC6CD8" w:rsidRDefault="00DC6CD8">
            <w:pPr>
              <w:snapToGrid w:val="0"/>
              <w:jc w:val="center"/>
              <w:rPr>
                <w:lang w:val="sr-Cyrl-CS"/>
              </w:rPr>
            </w:pPr>
            <w:r>
              <w:rPr>
                <w:rFonts w:ascii="Arial" w:eastAsia="TimesNewRomanPSMT" w:hAnsi="Arial" w:cs="Arial"/>
                <w:color w:val="00000A"/>
                <w:sz w:val="22"/>
                <w:szCs w:val="22"/>
                <w:lang w:val="sr-Cyrl-CS"/>
              </w:rPr>
              <w:t>3</w:t>
            </w:r>
            <w:r w:rsidR="00E32FBB">
              <w:rPr>
                <w:rFonts w:ascii="Arial" w:eastAsia="TimesNewRomanPSMT" w:hAnsi="Arial" w:cs="Arial"/>
                <w:color w:val="00000A"/>
                <w:sz w:val="22"/>
                <w:szCs w:val="22"/>
                <w:lang w:val="sr-Cyrl-CS"/>
              </w:rPr>
              <w:t>0</w:t>
            </w:r>
          </w:p>
        </w:tc>
      </w:tr>
      <w:tr w:rsidR="00B24AB9" w:rsidRPr="000B27DC" w:rsidTr="009362B7">
        <w:tc>
          <w:tcPr>
            <w:tcW w:w="1553" w:type="dxa"/>
            <w:tcBorders>
              <w:top w:val="single" w:sz="4" w:space="0" w:color="000001"/>
              <w:left w:val="single" w:sz="4" w:space="0" w:color="000001"/>
              <w:bottom w:val="single" w:sz="4" w:space="0" w:color="000001"/>
            </w:tcBorders>
            <w:shd w:val="clear" w:color="auto" w:fill="FFFFFF"/>
          </w:tcPr>
          <w:p w:rsidR="00B24AB9" w:rsidRPr="000B27DC" w:rsidRDefault="00FF3B2C">
            <w:pPr>
              <w:snapToGrid w:val="0"/>
              <w:jc w:val="center"/>
              <w:rPr>
                <w:rFonts w:ascii="Arial" w:eastAsia="TimesNewRomanPSMT" w:hAnsi="Arial" w:cs="Arial"/>
                <w:sz w:val="22"/>
                <w:szCs w:val="22"/>
                <w:lang w:val="sr-Cyrl-RS"/>
              </w:rPr>
            </w:pPr>
            <w:r>
              <w:rPr>
                <w:rFonts w:ascii="Arial" w:eastAsia="TimesNewRomanPSMT" w:hAnsi="Arial" w:cs="Arial"/>
                <w:sz w:val="22"/>
                <w:szCs w:val="22"/>
                <w:lang w:val="sr-Cyrl-RS"/>
              </w:rPr>
              <w:t>X</w:t>
            </w:r>
          </w:p>
        </w:tc>
        <w:tc>
          <w:tcPr>
            <w:tcW w:w="6128"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color w:val="00000A"/>
                <w:sz w:val="22"/>
                <w:szCs w:val="22"/>
                <w:lang w:val="sr-Cyrl-RS"/>
              </w:rPr>
            </w:pPr>
            <w:r w:rsidRPr="000B27DC">
              <w:rPr>
                <w:rFonts w:ascii="Arial" w:eastAsia="TimesNewRomanPSMT" w:hAnsi="Arial" w:cs="Arial"/>
                <w:sz w:val="22"/>
                <w:szCs w:val="22"/>
                <w:lang w:val="sr-Cyrl-RS"/>
              </w:rPr>
              <w:t>Образац изјаве о независној понуди</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Pr="00DC6CD8" w:rsidRDefault="00DC6CD8">
            <w:pPr>
              <w:snapToGrid w:val="0"/>
              <w:jc w:val="center"/>
              <w:rPr>
                <w:lang w:val="sr-Cyrl-CS"/>
              </w:rPr>
            </w:pPr>
            <w:r>
              <w:rPr>
                <w:rFonts w:ascii="Arial" w:eastAsia="TimesNewRomanPSMT" w:hAnsi="Arial" w:cs="Arial"/>
                <w:color w:val="00000A"/>
                <w:sz w:val="22"/>
                <w:szCs w:val="22"/>
                <w:lang w:val="sr-Cyrl-CS"/>
              </w:rPr>
              <w:t>3</w:t>
            </w:r>
            <w:r w:rsidR="00E32FBB">
              <w:rPr>
                <w:rFonts w:ascii="Arial" w:eastAsia="TimesNewRomanPSMT" w:hAnsi="Arial" w:cs="Arial"/>
                <w:color w:val="00000A"/>
                <w:sz w:val="22"/>
                <w:szCs w:val="22"/>
                <w:lang w:val="sr-Cyrl-CS"/>
              </w:rPr>
              <w:t>1</w:t>
            </w:r>
          </w:p>
        </w:tc>
      </w:tr>
    </w:tbl>
    <w:p w:rsidR="00B24AB9" w:rsidRPr="000B27DC" w:rsidRDefault="00B24AB9">
      <w:pPr>
        <w:jc w:val="both"/>
        <w:rPr>
          <w:rFonts w:ascii="Arial" w:eastAsia="TimesNewRomanPSMT" w:hAnsi="Arial" w:cs="Arial"/>
          <w:sz w:val="22"/>
          <w:szCs w:val="22"/>
          <w:lang w:val="sr-Cyrl-RS"/>
        </w:rPr>
      </w:pPr>
    </w:p>
    <w:p w:rsidR="00BF7E1D" w:rsidRPr="000B27DC" w:rsidRDefault="00BF7E1D">
      <w:pPr>
        <w:jc w:val="both"/>
        <w:rPr>
          <w:rFonts w:ascii="Arial" w:eastAsia="TimesNewRomanPSMT" w:hAnsi="Arial" w:cs="Arial"/>
          <w:sz w:val="22"/>
          <w:szCs w:val="22"/>
          <w:lang w:val="sr-Cyrl-RS"/>
        </w:rPr>
      </w:pPr>
    </w:p>
    <w:p w:rsidR="00B24AB9" w:rsidRPr="000B27DC" w:rsidRDefault="00B24AB9">
      <w:pPr>
        <w:jc w:val="both"/>
        <w:rPr>
          <w:rFonts w:ascii="Arial" w:eastAsia="TimesNewRomanPSMT" w:hAnsi="Arial" w:cs="Arial"/>
          <w:sz w:val="22"/>
          <w:szCs w:val="22"/>
          <w:lang w:val="sr-Cyrl-RS"/>
        </w:rPr>
      </w:pPr>
    </w:p>
    <w:p w:rsidR="00B24AB9" w:rsidRPr="000B27DC" w:rsidRDefault="00B24AB9">
      <w:pPr>
        <w:jc w:val="both"/>
        <w:rPr>
          <w:rFonts w:ascii="Arial" w:eastAsia="TimesNewRomanPSMT" w:hAnsi="Arial" w:cs="Arial"/>
          <w:sz w:val="22"/>
          <w:szCs w:val="22"/>
          <w:lang w:val="sr-Cyrl-RS"/>
        </w:rPr>
      </w:pPr>
    </w:p>
    <w:p w:rsidR="00B24AB9" w:rsidRPr="000B27DC" w:rsidRDefault="00B24AB9">
      <w:pPr>
        <w:jc w:val="both"/>
        <w:rPr>
          <w:rFonts w:ascii="Arial" w:eastAsia="TimesNewRomanPSMT" w:hAnsi="Arial" w:cs="Arial"/>
          <w:sz w:val="22"/>
          <w:szCs w:val="22"/>
          <w:lang w:val="sr-Cyrl-RS"/>
        </w:rPr>
      </w:pPr>
    </w:p>
    <w:p w:rsidR="00B24AB9" w:rsidRPr="000B27DC" w:rsidRDefault="00B24AB9">
      <w:pPr>
        <w:jc w:val="both"/>
        <w:rPr>
          <w:rFonts w:ascii="Arial" w:eastAsia="TimesNewRomanPSMT" w:hAnsi="Arial" w:cs="Arial"/>
          <w:sz w:val="22"/>
          <w:szCs w:val="22"/>
          <w:lang w:val="sr-Cyrl-RS"/>
        </w:rPr>
      </w:pPr>
    </w:p>
    <w:p w:rsidR="00B24AB9" w:rsidRPr="000B27DC" w:rsidRDefault="00B24AB9">
      <w:pPr>
        <w:jc w:val="both"/>
        <w:rPr>
          <w:rFonts w:ascii="Arial" w:eastAsia="TimesNewRomanPSMT" w:hAnsi="Arial" w:cs="Arial"/>
          <w:sz w:val="22"/>
          <w:szCs w:val="22"/>
          <w:lang w:val="sr-Cyrl-RS"/>
        </w:rPr>
      </w:pPr>
    </w:p>
    <w:p w:rsidR="00B24AB9" w:rsidRPr="000B27DC" w:rsidRDefault="00B24AB9">
      <w:pPr>
        <w:jc w:val="both"/>
        <w:rPr>
          <w:rFonts w:ascii="Arial" w:eastAsia="TimesNewRomanPSMT" w:hAnsi="Arial" w:cs="Arial"/>
          <w:sz w:val="22"/>
          <w:szCs w:val="22"/>
          <w:lang w:val="sr-Cyrl-RS"/>
        </w:rPr>
      </w:pPr>
    </w:p>
    <w:p w:rsidR="00B24AB9" w:rsidRDefault="00B24AB9">
      <w:pPr>
        <w:jc w:val="both"/>
        <w:rPr>
          <w:rFonts w:ascii="Arial" w:eastAsia="TimesNewRomanPSMT" w:hAnsi="Arial" w:cs="Arial"/>
          <w:sz w:val="22"/>
          <w:szCs w:val="22"/>
          <w:lang w:val="sr-Cyrl-RS"/>
        </w:rPr>
      </w:pPr>
    </w:p>
    <w:p w:rsidR="009362B7" w:rsidRDefault="009362B7">
      <w:pPr>
        <w:jc w:val="both"/>
        <w:rPr>
          <w:rFonts w:ascii="Arial" w:eastAsia="TimesNewRomanPSMT" w:hAnsi="Arial" w:cs="Arial"/>
          <w:sz w:val="22"/>
          <w:szCs w:val="22"/>
          <w:lang w:val="sr-Cyrl-RS"/>
        </w:rPr>
      </w:pPr>
    </w:p>
    <w:p w:rsidR="009362B7" w:rsidRDefault="009362B7">
      <w:pPr>
        <w:jc w:val="both"/>
        <w:rPr>
          <w:rFonts w:ascii="Arial" w:eastAsia="TimesNewRomanPSMT" w:hAnsi="Arial" w:cs="Arial"/>
          <w:sz w:val="22"/>
          <w:szCs w:val="22"/>
          <w:lang w:val="sr-Cyrl-RS"/>
        </w:rPr>
      </w:pPr>
    </w:p>
    <w:p w:rsidR="009362B7" w:rsidRDefault="009362B7">
      <w:pPr>
        <w:jc w:val="both"/>
        <w:rPr>
          <w:rFonts w:ascii="Arial" w:eastAsia="TimesNewRomanPSMT" w:hAnsi="Arial" w:cs="Arial"/>
          <w:sz w:val="22"/>
          <w:szCs w:val="22"/>
          <w:lang w:val="sr-Cyrl-RS"/>
        </w:rPr>
      </w:pPr>
    </w:p>
    <w:p w:rsidR="009362B7" w:rsidRDefault="009362B7">
      <w:pPr>
        <w:jc w:val="both"/>
        <w:rPr>
          <w:rFonts w:ascii="Arial" w:eastAsia="TimesNewRomanPSMT" w:hAnsi="Arial" w:cs="Arial"/>
          <w:sz w:val="22"/>
          <w:szCs w:val="22"/>
          <w:lang w:val="sr-Cyrl-RS"/>
        </w:rPr>
      </w:pPr>
    </w:p>
    <w:p w:rsidR="009362B7" w:rsidRDefault="009362B7">
      <w:pPr>
        <w:jc w:val="both"/>
        <w:rPr>
          <w:rFonts w:ascii="Arial" w:eastAsia="TimesNewRomanPSMT" w:hAnsi="Arial" w:cs="Arial"/>
          <w:sz w:val="22"/>
          <w:szCs w:val="22"/>
          <w:lang w:val="sr-Cyrl-RS"/>
        </w:rPr>
      </w:pPr>
    </w:p>
    <w:p w:rsidR="009362B7" w:rsidRDefault="009362B7">
      <w:pPr>
        <w:jc w:val="both"/>
        <w:rPr>
          <w:rFonts w:ascii="Arial" w:eastAsia="TimesNewRomanPSMT" w:hAnsi="Arial" w:cs="Arial"/>
          <w:sz w:val="22"/>
          <w:szCs w:val="22"/>
          <w:lang w:val="sr-Cyrl-RS"/>
        </w:rPr>
      </w:pPr>
    </w:p>
    <w:p w:rsidR="009362B7" w:rsidRPr="000B27DC" w:rsidRDefault="009362B7">
      <w:pPr>
        <w:jc w:val="both"/>
        <w:rPr>
          <w:rFonts w:ascii="Arial" w:eastAsia="TimesNewRomanPSMT" w:hAnsi="Arial" w:cs="Arial"/>
          <w:sz w:val="22"/>
          <w:szCs w:val="22"/>
          <w:lang w:val="sr-Cyrl-RS"/>
        </w:rPr>
      </w:pPr>
    </w:p>
    <w:p w:rsidR="00B24AB9" w:rsidRPr="000B27DC" w:rsidRDefault="00B24AB9">
      <w:pPr>
        <w:jc w:val="both"/>
        <w:rPr>
          <w:rFonts w:ascii="Arial" w:eastAsia="TimesNewRomanPSMT" w:hAnsi="Arial" w:cs="Arial"/>
          <w:sz w:val="22"/>
          <w:szCs w:val="22"/>
          <w:lang w:val="sr-Cyrl-RS"/>
        </w:rPr>
      </w:pPr>
    </w:p>
    <w:p w:rsidR="00B24AB9" w:rsidRPr="000B27DC" w:rsidRDefault="00B24AB9">
      <w:pPr>
        <w:jc w:val="both"/>
        <w:rPr>
          <w:rFonts w:ascii="Arial" w:eastAsia="TimesNewRomanPSMT" w:hAnsi="Arial" w:cs="Arial"/>
          <w:sz w:val="22"/>
          <w:szCs w:val="22"/>
          <w:lang w:val="sr-Cyrl-RS"/>
        </w:rPr>
      </w:pPr>
    </w:p>
    <w:p w:rsidR="00B24AB9" w:rsidRPr="000B27DC" w:rsidRDefault="00B24AB9">
      <w:pPr>
        <w:jc w:val="both"/>
        <w:rPr>
          <w:rFonts w:ascii="Arial" w:eastAsia="TimesNewRomanPSMT" w:hAnsi="Arial" w:cs="Arial"/>
          <w:sz w:val="22"/>
          <w:szCs w:val="22"/>
          <w:lang w:val="sr-Cyrl-RS"/>
        </w:rPr>
      </w:pPr>
    </w:p>
    <w:p w:rsidR="00B24AB9" w:rsidRPr="000B27DC" w:rsidRDefault="00B24AB9">
      <w:pPr>
        <w:jc w:val="both"/>
        <w:rPr>
          <w:rFonts w:ascii="Arial" w:eastAsia="TimesNewRomanPSMT" w:hAnsi="Arial" w:cs="Arial"/>
          <w:sz w:val="22"/>
          <w:szCs w:val="22"/>
          <w:lang w:val="sr-Cyrl-RS"/>
        </w:rPr>
      </w:pPr>
    </w:p>
    <w:p w:rsidR="00B24AB9" w:rsidRPr="000B27DC" w:rsidRDefault="00B24AB9">
      <w:pPr>
        <w:jc w:val="both"/>
        <w:rPr>
          <w:rFonts w:ascii="Arial" w:eastAsia="TimesNewRomanPSMT" w:hAnsi="Arial" w:cs="Arial"/>
          <w:sz w:val="22"/>
          <w:szCs w:val="22"/>
          <w:lang w:val="sr-Cyrl-RS"/>
        </w:rPr>
      </w:pPr>
    </w:p>
    <w:p w:rsidR="00B24AB9" w:rsidRPr="000B27DC" w:rsidRDefault="00B24AB9">
      <w:pPr>
        <w:shd w:val="clear" w:color="auto" w:fill="C6D9F1"/>
        <w:jc w:val="center"/>
        <w:rPr>
          <w:rFonts w:ascii="Arial" w:hAnsi="Arial" w:cs="Arial"/>
          <w:b/>
          <w:bCs/>
          <w:i/>
          <w:iCs/>
          <w:sz w:val="22"/>
          <w:szCs w:val="22"/>
          <w:lang w:val="sr-Cyrl-RS"/>
        </w:rPr>
      </w:pPr>
      <w:r w:rsidRPr="000B27DC">
        <w:rPr>
          <w:rFonts w:ascii="Arial" w:hAnsi="Arial" w:cs="Arial"/>
          <w:b/>
          <w:bCs/>
          <w:i/>
          <w:iCs/>
          <w:sz w:val="22"/>
          <w:szCs w:val="22"/>
          <w:lang w:val="sr-Cyrl-RS"/>
        </w:rPr>
        <w:t>I  ОПШТИ ПОДАЦИ О ЈАВНОЈ НАБАВЦИ</w:t>
      </w:r>
    </w:p>
    <w:p w:rsidR="00B24AB9" w:rsidRPr="000B27DC" w:rsidRDefault="00B24AB9">
      <w:pPr>
        <w:shd w:val="clear" w:color="auto" w:fill="C6D9F1"/>
        <w:jc w:val="center"/>
        <w:rPr>
          <w:rFonts w:ascii="Arial" w:hAnsi="Arial" w:cs="Arial"/>
          <w:b/>
          <w:bCs/>
          <w:i/>
          <w:iCs/>
          <w:sz w:val="22"/>
          <w:szCs w:val="22"/>
          <w:lang w:val="sr-Cyrl-RS"/>
        </w:rPr>
      </w:pPr>
    </w:p>
    <w:p w:rsidR="00B24AB9" w:rsidRPr="000B27DC" w:rsidRDefault="00B24AB9">
      <w:pPr>
        <w:jc w:val="both"/>
        <w:rPr>
          <w:rFonts w:ascii="Arial" w:hAnsi="Arial" w:cs="Arial"/>
          <w:b/>
          <w:bCs/>
          <w:i/>
          <w:iCs/>
          <w:sz w:val="22"/>
          <w:szCs w:val="22"/>
          <w:lang w:val="sr-Cyrl-RS"/>
        </w:rPr>
      </w:pPr>
    </w:p>
    <w:p w:rsidR="00B24AB9" w:rsidRPr="000B27DC" w:rsidRDefault="00B24AB9">
      <w:pPr>
        <w:jc w:val="both"/>
        <w:rPr>
          <w:rFonts w:ascii="Arial" w:hAnsi="Arial" w:cs="Arial"/>
          <w:sz w:val="22"/>
          <w:szCs w:val="22"/>
          <w:lang w:val="sr-Cyrl-RS"/>
        </w:rPr>
      </w:pPr>
      <w:r w:rsidRPr="000B27DC">
        <w:rPr>
          <w:rFonts w:ascii="Arial" w:hAnsi="Arial" w:cs="Arial"/>
          <w:b/>
          <w:bCs/>
          <w:sz w:val="22"/>
          <w:szCs w:val="22"/>
          <w:lang w:val="sr-Cyrl-RS"/>
        </w:rPr>
        <w:t>1.Подаци о наручиоцу</w:t>
      </w:r>
    </w:p>
    <w:p w:rsidR="00B24AB9" w:rsidRPr="000B27DC" w:rsidRDefault="00B24AB9">
      <w:pPr>
        <w:jc w:val="both"/>
        <w:rPr>
          <w:rFonts w:ascii="Arial" w:hAnsi="Arial" w:cs="Arial"/>
          <w:sz w:val="22"/>
          <w:szCs w:val="22"/>
          <w:lang w:val="sr-Cyrl-RS"/>
        </w:rPr>
      </w:pPr>
      <w:r w:rsidRPr="000B27DC">
        <w:rPr>
          <w:rFonts w:ascii="Arial" w:hAnsi="Arial" w:cs="Arial"/>
          <w:sz w:val="22"/>
          <w:szCs w:val="22"/>
          <w:lang w:val="sr-Cyrl-RS"/>
        </w:rPr>
        <w:t>Наручилац: .....................................</w:t>
      </w:r>
      <w:r w:rsidRPr="000B27DC">
        <w:rPr>
          <w:rFonts w:ascii="Arial" w:hAnsi="Arial" w:cs="Arial"/>
          <w:i/>
          <w:iCs/>
          <w:sz w:val="22"/>
          <w:szCs w:val="22"/>
          <w:lang w:val="sr-Cyrl-RS"/>
        </w:rPr>
        <w:t>Општина Лепосавић</w:t>
      </w:r>
    </w:p>
    <w:p w:rsidR="00B24AB9" w:rsidRPr="000B27DC" w:rsidRDefault="00B24AB9">
      <w:pPr>
        <w:jc w:val="both"/>
        <w:rPr>
          <w:rFonts w:ascii="Arial" w:hAnsi="Arial" w:cs="Arial"/>
          <w:sz w:val="22"/>
          <w:szCs w:val="22"/>
          <w:lang w:val="sr-Cyrl-RS"/>
        </w:rPr>
      </w:pPr>
      <w:r w:rsidRPr="000B27DC">
        <w:rPr>
          <w:rFonts w:ascii="Arial" w:hAnsi="Arial" w:cs="Arial"/>
          <w:sz w:val="22"/>
          <w:szCs w:val="22"/>
          <w:lang w:val="sr-Cyrl-RS"/>
        </w:rPr>
        <w:t>Адреса:</w:t>
      </w:r>
      <w:r w:rsidRPr="000B27DC">
        <w:rPr>
          <w:rFonts w:ascii="Arial" w:hAnsi="Arial" w:cs="Arial"/>
          <w:i/>
          <w:iCs/>
          <w:sz w:val="22"/>
          <w:szCs w:val="22"/>
          <w:lang w:val="sr-Cyrl-RS"/>
        </w:rPr>
        <w:t xml:space="preserve"> …........................................Ул. В. Југославије 33, 38218 Лепосавић</w:t>
      </w:r>
    </w:p>
    <w:p w:rsidR="00B24AB9" w:rsidRPr="000B27DC" w:rsidRDefault="00B24AB9">
      <w:pPr>
        <w:jc w:val="both"/>
        <w:rPr>
          <w:rFonts w:ascii="Arial" w:hAnsi="Arial" w:cs="Arial"/>
          <w:sz w:val="22"/>
          <w:szCs w:val="22"/>
          <w:lang w:val="sr-Cyrl-RS"/>
        </w:rPr>
      </w:pPr>
      <w:r w:rsidRPr="000B27DC">
        <w:rPr>
          <w:rFonts w:ascii="Arial" w:hAnsi="Arial" w:cs="Arial"/>
          <w:sz w:val="22"/>
          <w:szCs w:val="22"/>
          <w:lang w:val="sr-Cyrl-RS"/>
        </w:rPr>
        <w:t>Интернет страница:.........................</w:t>
      </w:r>
      <w:r w:rsidRPr="000B27DC">
        <w:rPr>
          <w:rFonts w:ascii="Arial" w:hAnsi="Arial" w:cs="Arial"/>
          <w:i/>
          <w:iCs/>
          <w:sz w:val="22"/>
          <w:szCs w:val="22"/>
          <w:lang w:val="sr-Cyrl-RS"/>
        </w:rPr>
        <w:t xml:space="preserve"> www.leposavic.rs</w:t>
      </w:r>
    </w:p>
    <w:p w:rsidR="00B24AB9" w:rsidRPr="000B27DC" w:rsidRDefault="00B24AB9">
      <w:pPr>
        <w:jc w:val="both"/>
        <w:rPr>
          <w:rFonts w:ascii="Arial" w:hAnsi="Arial" w:cs="Arial"/>
          <w:sz w:val="22"/>
          <w:szCs w:val="22"/>
          <w:lang w:val="sr-Cyrl-RS"/>
        </w:rPr>
      </w:pPr>
    </w:p>
    <w:p w:rsidR="00B24AB9" w:rsidRPr="000B27DC" w:rsidRDefault="00B24AB9">
      <w:pPr>
        <w:jc w:val="both"/>
        <w:rPr>
          <w:rFonts w:ascii="Arial" w:hAnsi="Arial" w:cs="Arial"/>
          <w:sz w:val="22"/>
          <w:szCs w:val="22"/>
          <w:lang w:val="sr-Cyrl-RS"/>
        </w:rPr>
      </w:pPr>
    </w:p>
    <w:p w:rsidR="00B24AB9" w:rsidRPr="000B27DC" w:rsidRDefault="00B24AB9">
      <w:pPr>
        <w:jc w:val="both"/>
        <w:rPr>
          <w:rFonts w:ascii="Arial" w:hAnsi="Arial" w:cs="Arial"/>
          <w:sz w:val="22"/>
          <w:szCs w:val="22"/>
          <w:lang w:val="sr-Cyrl-RS"/>
        </w:rPr>
      </w:pPr>
      <w:r w:rsidRPr="000B27DC">
        <w:rPr>
          <w:rFonts w:ascii="Arial" w:hAnsi="Arial" w:cs="Arial"/>
          <w:b/>
          <w:bCs/>
          <w:sz w:val="22"/>
          <w:szCs w:val="22"/>
          <w:lang w:val="sr-Cyrl-RS"/>
        </w:rPr>
        <w:t>2. Врста поступка јавне набавке</w:t>
      </w:r>
    </w:p>
    <w:p w:rsidR="00B24AB9" w:rsidRPr="000B27DC" w:rsidRDefault="00B24AB9">
      <w:pPr>
        <w:jc w:val="both"/>
        <w:rPr>
          <w:rFonts w:ascii="Arial" w:hAnsi="Arial" w:cs="Arial"/>
          <w:sz w:val="22"/>
          <w:szCs w:val="22"/>
          <w:lang w:val="sr-Cyrl-RS"/>
        </w:rPr>
      </w:pPr>
      <w:r w:rsidRPr="000B27DC">
        <w:rPr>
          <w:rFonts w:ascii="Arial" w:hAnsi="Arial" w:cs="Arial"/>
          <w:sz w:val="22"/>
          <w:szCs w:val="22"/>
          <w:lang w:val="sr-Cyrl-RS"/>
        </w:rPr>
        <w:t>Предметна јавна набавка се спроводи у поступ</w:t>
      </w:r>
      <w:r w:rsidR="00D526C1" w:rsidRPr="000B27DC">
        <w:rPr>
          <w:rFonts w:ascii="Arial" w:hAnsi="Arial" w:cs="Arial"/>
          <w:sz w:val="22"/>
          <w:szCs w:val="22"/>
          <w:lang w:val="sr-Cyrl-RS"/>
        </w:rPr>
        <w:t>ку јавне набавке мале вредности</w:t>
      </w:r>
      <w:r w:rsidR="004C1EFD" w:rsidRPr="000B27DC">
        <w:rPr>
          <w:rFonts w:ascii="Arial" w:hAnsi="Arial" w:cs="Arial"/>
          <w:sz w:val="22"/>
          <w:szCs w:val="22"/>
          <w:lang w:val="sr-Cyrl-RS"/>
        </w:rPr>
        <w:t xml:space="preserve"> </w:t>
      </w:r>
      <w:r w:rsidRPr="000B27DC">
        <w:rPr>
          <w:rFonts w:ascii="Arial" w:hAnsi="Arial" w:cs="Arial"/>
          <w:sz w:val="22"/>
          <w:szCs w:val="22"/>
          <w:lang w:val="sr-Cyrl-RS"/>
        </w:rPr>
        <w:t>у складу са Законом и подзаконским актима којима се уређују јавне набавке.</w:t>
      </w:r>
    </w:p>
    <w:p w:rsidR="00B24AB9" w:rsidRPr="000B27DC" w:rsidRDefault="00B24AB9">
      <w:pPr>
        <w:jc w:val="both"/>
        <w:rPr>
          <w:rFonts w:ascii="Arial" w:hAnsi="Arial" w:cs="Arial"/>
          <w:sz w:val="22"/>
          <w:szCs w:val="22"/>
          <w:lang w:val="sr-Cyrl-RS"/>
        </w:rPr>
      </w:pPr>
    </w:p>
    <w:p w:rsidR="00B24AB9" w:rsidRPr="000B27DC" w:rsidRDefault="00B24AB9">
      <w:pPr>
        <w:jc w:val="both"/>
        <w:rPr>
          <w:rFonts w:ascii="Arial" w:hAnsi="Arial" w:cs="Arial"/>
          <w:sz w:val="22"/>
          <w:szCs w:val="22"/>
          <w:lang w:val="sr-Cyrl-RS"/>
        </w:rPr>
      </w:pPr>
    </w:p>
    <w:p w:rsidR="00B24AB9" w:rsidRPr="000B27DC" w:rsidRDefault="00B24AB9">
      <w:pPr>
        <w:jc w:val="both"/>
        <w:rPr>
          <w:rFonts w:ascii="Arial" w:hAnsi="Arial" w:cs="Arial"/>
          <w:sz w:val="22"/>
          <w:szCs w:val="22"/>
          <w:lang w:val="sr-Cyrl-RS"/>
        </w:rPr>
      </w:pPr>
      <w:r w:rsidRPr="000B27DC">
        <w:rPr>
          <w:rFonts w:ascii="Arial" w:hAnsi="Arial" w:cs="Arial"/>
          <w:b/>
          <w:bCs/>
          <w:sz w:val="22"/>
          <w:szCs w:val="22"/>
          <w:lang w:val="sr-Cyrl-RS"/>
        </w:rPr>
        <w:t>3. Предмет јавне набавке</w:t>
      </w:r>
    </w:p>
    <w:p w:rsidR="00B24AB9" w:rsidRPr="00D807FD" w:rsidRDefault="00B24AB9" w:rsidP="008F7EF0">
      <w:pPr>
        <w:jc w:val="both"/>
        <w:rPr>
          <w:rFonts w:ascii="Arial" w:eastAsia="TimesNewRomanPS-BoldMT" w:hAnsi="Arial" w:cs="Arial"/>
          <w:b/>
          <w:bCs/>
          <w:lang w:val="sr-Cyrl-RS"/>
        </w:rPr>
      </w:pPr>
      <w:r w:rsidRPr="000B27DC">
        <w:rPr>
          <w:rFonts w:ascii="Arial" w:hAnsi="Arial" w:cs="Arial"/>
          <w:sz w:val="22"/>
          <w:szCs w:val="22"/>
          <w:lang w:val="sr-Cyrl-RS"/>
        </w:rPr>
        <w:t>Предмет јавне набавке бр.</w:t>
      </w:r>
      <w:r w:rsidR="00B61E9F">
        <w:rPr>
          <w:rFonts w:ascii="Arial" w:hAnsi="Arial" w:cs="Arial"/>
          <w:sz w:val="22"/>
          <w:szCs w:val="22"/>
          <w:lang w:val="sr-Cyrl-RS"/>
        </w:rPr>
        <w:t xml:space="preserve"> </w:t>
      </w:r>
      <w:r w:rsidR="00DB36A0">
        <w:rPr>
          <w:rFonts w:ascii="Arial" w:hAnsi="Arial" w:cs="Arial"/>
          <w:sz w:val="22"/>
          <w:szCs w:val="22"/>
        </w:rPr>
        <w:t>2</w:t>
      </w:r>
      <w:r w:rsidR="008F7EF0">
        <w:rPr>
          <w:rFonts w:ascii="Arial" w:hAnsi="Arial" w:cs="Arial"/>
          <w:sz w:val="22"/>
          <w:szCs w:val="22"/>
          <w:lang w:val="sr-Cyrl-CS"/>
        </w:rPr>
        <w:t>8</w:t>
      </w:r>
      <w:r w:rsidRPr="000B27DC">
        <w:rPr>
          <w:rFonts w:ascii="Arial" w:hAnsi="Arial" w:cs="Arial"/>
          <w:sz w:val="22"/>
          <w:szCs w:val="22"/>
          <w:lang w:val="sr-Cyrl-RS"/>
        </w:rPr>
        <w:t>-201</w:t>
      </w:r>
      <w:r w:rsidR="00D06137" w:rsidRPr="000B27DC">
        <w:rPr>
          <w:rFonts w:ascii="Arial" w:hAnsi="Arial" w:cs="Arial"/>
          <w:sz w:val="22"/>
          <w:szCs w:val="22"/>
          <w:lang w:val="sr-Cyrl-RS"/>
        </w:rPr>
        <w:t>8</w:t>
      </w:r>
      <w:r w:rsidRPr="000B27DC">
        <w:rPr>
          <w:rFonts w:ascii="Arial" w:hAnsi="Arial" w:cs="Arial"/>
          <w:sz w:val="22"/>
          <w:szCs w:val="22"/>
          <w:lang w:val="sr-Cyrl-RS"/>
        </w:rPr>
        <w:t xml:space="preserve"> </w:t>
      </w:r>
      <w:r w:rsidR="00106F7D" w:rsidRPr="000B27DC">
        <w:rPr>
          <w:rFonts w:ascii="Arial" w:hAnsi="Arial" w:cs="Arial"/>
          <w:sz w:val="22"/>
          <w:szCs w:val="22"/>
          <w:lang w:val="sr-Cyrl-RS"/>
        </w:rPr>
        <w:t>је</w:t>
      </w:r>
      <w:r w:rsidRPr="000B27DC">
        <w:rPr>
          <w:rFonts w:ascii="Arial" w:hAnsi="Arial" w:cs="Arial"/>
          <w:i/>
          <w:sz w:val="22"/>
          <w:szCs w:val="22"/>
          <w:lang w:val="sr-Cyrl-RS"/>
        </w:rPr>
        <w:t xml:space="preserve"> </w:t>
      </w:r>
      <w:r w:rsidR="007A0FAA" w:rsidRPr="000B27DC">
        <w:rPr>
          <w:rFonts w:ascii="Arial" w:hAnsi="Arial" w:cs="Arial"/>
          <w:i/>
          <w:lang w:val="sr-Cyrl-RS"/>
        </w:rPr>
        <w:t>–</w:t>
      </w:r>
      <w:r w:rsidR="003E6BAC">
        <w:rPr>
          <w:rFonts w:ascii="Arial" w:hAnsi="Arial" w:cs="Arial"/>
          <w:b/>
          <w:lang w:val="sr-Cyrl-RS"/>
        </w:rPr>
        <w:t xml:space="preserve"> </w:t>
      </w:r>
      <w:r w:rsidR="00B61E9F">
        <w:rPr>
          <w:rFonts w:ascii="Arial" w:hAnsi="Arial" w:cs="Arial"/>
          <w:b/>
          <w:lang w:val="sr-Cyrl-RS"/>
        </w:rPr>
        <w:t>Израду пројектно-техничке документације за пројекат подршке реактивирања производње у фабрици „Храст“ у Лепосавићу.</w:t>
      </w:r>
      <w:r w:rsidR="003E6BAC" w:rsidRPr="008522C9">
        <w:rPr>
          <w:rFonts w:ascii="Arial" w:hAnsi="Arial" w:cs="Arial"/>
          <w:lang w:val="sr-Cyrl-RS"/>
        </w:rPr>
        <w:t xml:space="preserve"> </w:t>
      </w:r>
      <w:r w:rsidR="008522C9" w:rsidRPr="008522C9">
        <w:rPr>
          <w:rFonts w:ascii="Arial" w:hAnsi="Arial" w:cs="Arial"/>
          <w:lang w:val="sr-Cyrl-RS"/>
        </w:rPr>
        <w:t>П</w:t>
      </w:r>
      <w:r w:rsidRPr="000B27DC">
        <w:rPr>
          <w:rFonts w:ascii="Arial" w:hAnsi="Arial" w:cs="Arial"/>
          <w:sz w:val="22"/>
          <w:szCs w:val="22"/>
          <w:lang w:val="sr-Cyrl-RS"/>
        </w:rPr>
        <w:t xml:space="preserve">озив за подношење понуда за предметну јавну набавку је објављен на Порталу јавних  набавки и на интернет страници </w:t>
      </w:r>
      <w:hyperlink r:id="rId9" w:history="1">
        <w:r w:rsidRPr="000B27DC">
          <w:rPr>
            <w:rStyle w:val="a3"/>
            <w:rFonts w:ascii="Arial" w:hAnsi="Arial" w:cs="Arial"/>
            <w:sz w:val="22"/>
            <w:szCs w:val="22"/>
            <w:lang w:val="sr-Cyrl-RS"/>
          </w:rPr>
          <w:t>www.leposavic.rs</w:t>
        </w:r>
      </w:hyperlink>
      <w:r w:rsidR="00C756B8" w:rsidRPr="000B27DC">
        <w:rPr>
          <w:rFonts w:ascii="Arial" w:hAnsi="Arial" w:cs="Arial"/>
          <w:sz w:val="22"/>
          <w:szCs w:val="22"/>
          <w:lang w:val="sr-Cyrl-RS"/>
        </w:rPr>
        <w:t xml:space="preserve"> </w:t>
      </w:r>
      <w:r w:rsidRPr="000B27DC">
        <w:rPr>
          <w:rFonts w:ascii="Arial" w:hAnsi="Arial" w:cs="Arial"/>
          <w:sz w:val="22"/>
          <w:szCs w:val="22"/>
          <w:lang w:val="sr-Cyrl-RS"/>
        </w:rPr>
        <w:t>као и на порталу службених гласила Републике Србије.</w:t>
      </w:r>
    </w:p>
    <w:p w:rsidR="00B24AB9" w:rsidRPr="000B27DC" w:rsidRDefault="00B24AB9" w:rsidP="008522C9">
      <w:pPr>
        <w:suppressAutoHyphens w:val="0"/>
        <w:spacing w:line="240" w:lineRule="auto"/>
        <w:jc w:val="both"/>
        <w:rPr>
          <w:rFonts w:ascii="Arial" w:hAnsi="Arial" w:cs="Arial"/>
          <w:sz w:val="22"/>
          <w:szCs w:val="22"/>
          <w:lang w:val="sr-Cyrl-RS"/>
        </w:rPr>
      </w:pPr>
    </w:p>
    <w:p w:rsidR="00B24AB9" w:rsidRPr="000B27DC" w:rsidRDefault="00B24AB9" w:rsidP="00000B7F">
      <w:pPr>
        <w:pStyle w:val="ac"/>
        <w:rPr>
          <w:lang w:val="sr-Cyrl-RS"/>
        </w:rPr>
      </w:pPr>
      <w:r w:rsidRPr="000B27DC">
        <w:rPr>
          <w:lang w:val="sr-Cyrl-RS"/>
        </w:rPr>
        <w:t>Техничке спецификације предмета јавне набавке дефинисане су у делу III конкурсне документације „Техничке спецификације“.</w:t>
      </w:r>
    </w:p>
    <w:p w:rsidR="00B24AB9" w:rsidRPr="000B27DC" w:rsidRDefault="00B24AB9" w:rsidP="008773DA">
      <w:pPr>
        <w:jc w:val="both"/>
        <w:rPr>
          <w:rFonts w:ascii="Arial" w:hAnsi="Arial" w:cs="Arial"/>
          <w:sz w:val="22"/>
          <w:szCs w:val="22"/>
          <w:lang w:val="sr-Cyrl-RS"/>
        </w:rPr>
      </w:pPr>
    </w:p>
    <w:p w:rsidR="00B24AB9" w:rsidRPr="000B27DC" w:rsidRDefault="00B24AB9">
      <w:pPr>
        <w:jc w:val="both"/>
        <w:rPr>
          <w:rFonts w:ascii="Arial" w:hAnsi="Arial" w:cs="Arial"/>
          <w:sz w:val="22"/>
          <w:szCs w:val="22"/>
          <w:lang w:val="sr-Cyrl-RS"/>
        </w:rPr>
      </w:pPr>
    </w:p>
    <w:p w:rsidR="00B24AB9" w:rsidRPr="000B27DC" w:rsidRDefault="00B24AB9">
      <w:pPr>
        <w:jc w:val="both"/>
        <w:rPr>
          <w:rFonts w:ascii="Arial" w:hAnsi="Arial" w:cs="Arial"/>
          <w:sz w:val="22"/>
          <w:szCs w:val="22"/>
          <w:lang w:val="sr-Cyrl-RS"/>
        </w:rPr>
      </w:pPr>
      <w:r w:rsidRPr="000B27DC">
        <w:rPr>
          <w:rFonts w:ascii="Arial" w:hAnsi="Arial" w:cs="Arial"/>
          <w:b/>
          <w:bCs/>
          <w:sz w:val="22"/>
          <w:szCs w:val="22"/>
          <w:lang w:val="sr-Cyrl-RS"/>
        </w:rPr>
        <w:t>4. Циљ поступка</w:t>
      </w:r>
    </w:p>
    <w:p w:rsidR="00B24AB9" w:rsidRPr="000B27DC" w:rsidRDefault="00B24AB9">
      <w:pPr>
        <w:jc w:val="both"/>
        <w:rPr>
          <w:rFonts w:ascii="Arial" w:hAnsi="Arial" w:cs="Arial"/>
          <w:i/>
          <w:iCs/>
          <w:sz w:val="22"/>
          <w:szCs w:val="22"/>
          <w:lang w:val="sr-Cyrl-RS"/>
        </w:rPr>
      </w:pPr>
      <w:r w:rsidRPr="000B27DC">
        <w:rPr>
          <w:rFonts w:ascii="Arial" w:hAnsi="Arial" w:cs="Arial"/>
          <w:sz w:val="22"/>
          <w:szCs w:val="22"/>
          <w:lang w:val="sr-Cyrl-RS"/>
        </w:rPr>
        <w:t>Поступак јавне набавке се спроводи ради закључења уговора о јавној набавци.</w:t>
      </w:r>
    </w:p>
    <w:p w:rsidR="00B24AB9" w:rsidRPr="000B27DC" w:rsidRDefault="00B24AB9">
      <w:pPr>
        <w:jc w:val="both"/>
        <w:rPr>
          <w:rFonts w:ascii="Arial" w:hAnsi="Arial" w:cs="Arial"/>
          <w:i/>
          <w:iCs/>
          <w:sz w:val="22"/>
          <w:szCs w:val="22"/>
          <w:lang w:val="sr-Cyrl-RS"/>
        </w:rPr>
      </w:pPr>
    </w:p>
    <w:p w:rsidR="00106F7D" w:rsidRPr="000B27DC" w:rsidRDefault="00106F7D" w:rsidP="00106F7D">
      <w:pPr>
        <w:jc w:val="both"/>
        <w:rPr>
          <w:rFonts w:ascii="Arial" w:hAnsi="Arial" w:cs="Arial"/>
          <w:b/>
          <w:sz w:val="22"/>
          <w:szCs w:val="22"/>
          <w:lang w:val="sr-Cyrl-RS"/>
        </w:rPr>
      </w:pPr>
      <w:r w:rsidRPr="000B27DC">
        <w:rPr>
          <w:rFonts w:ascii="Arial" w:hAnsi="Arial" w:cs="Arial"/>
          <w:b/>
          <w:sz w:val="22"/>
          <w:szCs w:val="22"/>
          <w:lang w:val="sr-Cyrl-RS"/>
        </w:rPr>
        <w:t xml:space="preserve">5.Опис јавне набавке </w:t>
      </w:r>
    </w:p>
    <w:p w:rsidR="00106F7D" w:rsidRPr="000B27DC" w:rsidRDefault="00106F7D" w:rsidP="00106F7D">
      <w:pPr>
        <w:jc w:val="both"/>
        <w:rPr>
          <w:rFonts w:ascii="Arial" w:hAnsi="Arial" w:cs="Arial"/>
          <w:b/>
          <w:sz w:val="22"/>
          <w:szCs w:val="22"/>
          <w:lang w:val="sr-Cyrl-RS"/>
        </w:rPr>
      </w:pPr>
    </w:p>
    <w:p w:rsidR="00106F7D" w:rsidRDefault="00106F7D">
      <w:pPr>
        <w:jc w:val="both"/>
        <w:rPr>
          <w:rFonts w:ascii="Arial" w:hAnsi="Arial" w:cs="Arial"/>
          <w:b/>
          <w:lang w:val="sr-Cyrl-RS"/>
        </w:rPr>
      </w:pPr>
      <w:r w:rsidRPr="000B27DC">
        <w:rPr>
          <w:rFonts w:ascii="Arial" w:hAnsi="Arial" w:cs="Arial"/>
          <w:b/>
          <w:sz w:val="22"/>
          <w:szCs w:val="22"/>
          <w:lang w:val="sr-Cyrl-RS"/>
        </w:rPr>
        <w:t xml:space="preserve">Јавна набавка подразумева </w:t>
      </w:r>
      <w:r w:rsidR="00D50DA7">
        <w:rPr>
          <w:rFonts w:ascii="Arial" w:hAnsi="Arial" w:cs="Arial"/>
          <w:b/>
          <w:lang w:val="sr-Cyrl-RS"/>
        </w:rPr>
        <w:t>Израду пројектно-техничке документације за пројекат подршке реактивирања производње у фабрици „Храст“ у Лепосавићу.</w:t>
      </w:r>
    </w:p>
    <w:p w:rsidR="00D50DA7" w:rsidRDefault="00D50DA7">
      <w:pPr>
        <w:jc w:val="both"/>
        <w:rPr>
          <w:rFonts w:ascii="Arial" w:hAnsi="Arial" w:cs="Arial"/>
          <w:b/>
          <w:lang w:val="sr-Cyrl-RS"/>
        </w:rPr>
      </w:pPr>
    </w:p>
    <w:p w:rsidR="00D437D7" w:rsidRPr="000B27DC" w:rsidRDefault="00D437D7">
      <w:pPr>
        <w:jc w:val="both"/>
        <w:rPr>
          <w:rFonts w:ascii="Arial" w:hAnsi="Arial" w:cs="Arial"/>
          <w:i/>
          <w:iCs/>
          <w:sz w:val="22"/>
          <w:szCs w:val="22"/>
          <w:lang w:val="sr-Cyrl-RS"/>
        </w:rPr>
      </w:pPr>
    </w:p>
    <w:p w:rsidR="00B24AB9" w:rsidRPr="000B27DC" w:rsidRDefault="00314B9D">
      <w:pPr>
        <w:jc w:val="both"/>
        <w:rPr>
          <w:rFonts w:ascii="Arial" w:hAnsi="Arial" w:cs="Arial"/>
          <w:bCs/>
          <w:sz w:val="22"/>
          <w:szCs w:val="22"/>
          <w:lang w:val="sr-Cyrl-RS"/>
        </w:rPr>
      </w:pPr>
      <w:r w:rsidRPr="000B27DC">
        <w:rPr>
          <w:rFonts w:ascii="Arial" w:hAnsi="Arial" w:cs="Arial"/>
          <w:b/>
          <w:sz w:val="22"/>
          <w:szCs w:val="22"/>
          <w:lang w:val="sr-Cyrl-RS"/>
        </w:rPr>
        <w:t>6</w:t>
      </w:r>
      <w:r w:rsidR="00B24AB9" w:rsidRPr="000B27DC">
        <w:rPr>
          <w:rFonts w:ascii="Arial" w:hAnsi="Arial" w:cs="Arial"/>
          <w:b/>
          <w:sz w:val="22"/>
          <w:szCs w:val="22"/>
          <w:lang w:val="sr-Cyrl-RS"/>
        </w:rPr>
        <w:t>.</w:t>
      </w:r>
      <w:r w:rsidR="00B24AB9" w:rsidRPr="000B27DC">
        <w:rPr>
          <w:rFonts w:ascii="Arial" w:hAnsi="Arial" w:cs="Arial"/>
          <w:b/>
          <w:bCs/>
          <w:sz w:val="22"/>
          <w:szCs w:val="22"/>
          <w:lang w:val="sr-Cyrl-RS"/>
        </w:rPr>
        <w:t xml:space="preserve"> ОТВАРАЊЕ ПОНУДА</w:t>
      </w:r>
    </w:p>
    <w:p w:rsidR="00B24AB9" w:rsidRPr="000B27DC" w:rsidRDefault="00B24AB9">
      <w:pPr>
        <w:jc w:val="both"/>
        <w:rPr>
          <w:rFonts w:ascii="Arial" w:hAnsi="Arial" w:cs="Arial"/>
          <w:sz w:val="22"/>
          <w:szCs w:val="22"/>
          <w:lang w:val="sr-Cyrl-RS"/>
        </w:rPr>
      </w:pPr>
      <w:r w:rsidRPr="000B27DC">
        <w:rPr>
          <w:rFonts w:ascii="Arial" w:hAnsi="Arial" w:cs="Arial"/>
          <w:bCs/>
          <w:sz w:val="22"/>
          <w:szCs w:val="22"/>
          <w:lang w:val="sr-Cyrl-RS"/>
        </w:rPr>
        <w:t xml:space="preserve">Јавно отварање понуда обавиће надлежна комисија у седишту наручиоца у скупштинској сали, </w:t>
      </w:r>
      <w:r w:rsidRPr="00FF3B2C">
        <w:rPr>
          <w:rFonts w:ascii="Arial" w:hAnsi="Arial" w:cs="Arial"/>
          <w:bCs/>
          <w:sz w:val="22"/>
          <w:szCs w:val="22"/>
          <w:lang w:val="sr-Cyrl-RS"/>
        </w:rPr>
        <w:t xml:space="preserve">дана </w:t>
      </w:r>
      <w:r w:rsidR="008D7996" w:rsidRPr="00FF3B2C">
        <w:rPr>
          <w:rFonts w:ascii="Arial" w:hAnsi="Arial" w:cs="Arial"/>
          <w:bCs/>
          <w:sz w:val="22"/>
          <w:szCs w:val="22"/>
          <w:lang w:val="sr-Cyrl-RS"/>
        </w:rPr>
        <w:t xml:space="preserve"> </w:t>
      </w:r>
      <w:r w:rsidR="00D50DA7">
        <w:rPr>
          <w:rFonts w:ascii="Arial" w:hAnsi="Arial" w:cs="Arial"/>
          <w:bCs/>
          <w:sz w:val="22"/>
          <w:szCs w:val="22"/>
          <w:lang w:val="sr-Cyrl-CS"/>
        </w:rPr>
        <w:t>20</w:t>
      </w:r>
      <w:r w:rsidR="00D313C0">
        <w:rPr>
          <w:rFonts w:ascii="Arial" w:hAnsi="Arial" w:cs="Arial"/>
          <w:bCs/>
          <w:sz w:val="22"/>
          <w:szCs w:val="22"/>
          <w:lang w:val="sr-Cyrl-RS"/>
        </w:rPr>
        <w:t>.12</w:t>
      </w:r>
      <w:r w:rsidR="000F71AC" w:rsidRPr="00FF3B2C">
        <w:rPr>
          <w:rFonts w:ascii="Arial" w:hAnsi="Arial" w:cs="Arial"/>
          <w:bCs/>
          <w:sz w:val="22"/>
          <w:szCs w:val="22"/>
          <w:lang w:val="sr-Cyrl-RS"/>
        </w:rPr>
        <w:t>.</w:t>
      </w:r>
      <w:r w:rsidRPr="00FF3B2C">
        <w:rPr>
          <w:rFonts w:ascii="Arial" w:hAnsi="Arial" w:cs="Arial"/>
          <w:bCs/>
          <w:sz w:val="22"/>
          <w:szCs w:val="22"/>
          <w:lang w:val="sr-Cyrl-RS"/>
        </w:rPr>
        <w:t>201</w:t>
      </w:r>
      <w:r w:rsidR="00D06137" w:rsidRPr="00FF3B2C">
        <w:rPr>
          <w:rFonts w:ascii="Arial" w:hAnsi="Arial" w:cs="Arial"/>
          <w:bCs/>
          <w:sz w:val="22"/>
          <w:szCs w:val="22"/>
          <w:lang w:val="sr-Cyrl-RS"/>
        </w:rPr>
        <w:t>8</w:t>
      </w:r>
      <w:r w:rsidRPr="00FF3B2C">
        <w:rPr>
          <w:rFonts w:ascii="Arial" w:hAnsi="Arial" w:cs="Arial"/>
          <w:bCs/>
          <w:sz w:val="22"/>
          <w:szCs w:val="22"/>
          <w:lang w:val="sr-Cyrl-RS"/>
        </w:rPr>
        <w:t>. године</w:t>
      </w:r>
      <w:r w:rsidRPr="000B27DC">
        <w:rPr>
          <w:rFonts w:ascii="Arial" w:hAnsi="Arial" w:cs="Arial"/>
          <w:bCs/>
          <w:sz w:val="22"/>
          <w:szCs w:val="22"/>
          <w:lang w:val="sr-Cyrl-RS"/>
        </w:rPr>
        <w:t xml:space="preserve">, са почетком у </w:t>
      </w:r>
      <w:r w:rsidRPr="00FF3B2C">
        <w:rPr>
          <w:rFonts w:ascii="Arial" w:hAnsi="Arial" w:cs="Arial"/>
          <w:bCs/>
          <w:sz w:val="22"/>
          <w:szCs w:val="22"/>
          <w:lang w:val="sr-Cyrl-RS"/>
        </w:rPr>
        <w:t>1</w:t>
      </w:r>
      <w:r w:rsidR="00D50DA7">
        <w:rPr>
          <w:rFonts w:ascii="Arial" w:hAnsi="Arial" w:cs="Arial"/>
          <w:bCs/>
          <w:sz w:val="22"/>
          <w:szCs w:val="22"/>
          <w:lang w:val="sr-Cyrl-RS"/>
        </w:rPr>
        <w:t>1</w:t>
      </w:r>
      <w:r w:rsidR="00706BD4">
        <w:rPr>
          <w:rFonts w:ascii="Arial" w:hAnsi="Arial" w:cs="Arial"/>
          <w:bCs/>
          <w:sz w:val="22"/>
          <w:szCs w:val="22"/>
          <w:lang w:val="sr-Cyrl-RS"/>
        </w:rPr>
        <w:t>:</w:t>
      </w:r>
      <w:r w:rsidR="00D50DA7">
        <w:rPr>
          <w:rFonts w:ascii="Arial" w:hAnsi="Arial" w:cs="Arial"/>
          <w:bCs/>
          <w:sz w:val="22"/>
          <w:szCs w:val="22"/>
          <w:lang w:val="sr-Cyrl-RS"/>
        </w:rPr>
        <w:t>0</w:t>
      </w:r>
      <w:r w:rsidRPr="00FF3B2C">
        <w:rPr>
          <w:rFonts w:ascii="Arial" w:hAnsi="Arial" w:cs="Arial"/>
          <w:bCs/>
          <w:sz w:val="22"/>
          <w:szCs w:val="22"/>
          <w:lang w:val="sr-Cyrl-RS"/>
        </w:rPr>
        <w:t>0 часова</w:t>
      </w:r>
      <w:r w:rsidRPr="000B27DC">
        <w:rPr>
          <w:rFonts w:ascii="Arial" w:hAnsi="Arial" w:cs="Arial"/>
          <w:bCs/>
          <w:sz w:val="22"/>
          <w:szCs w:val="22"/>
          <w:lang w:val="sr-Cyrl-RS"/>
        </w:rPr>
        <w:t xml:space="preserve">. Уколико дан за отварање понуда (последњи дан рока за подношење понуда) пада у нерадни дан, отварање понуда ће се обавити првог наредног радног дана, у исто време. </w:t>
      </w:r>
    </w:p>
    <w:p w:rsidR="00B24AB9" w:rsidRPr="000B27DC" w:rsidRDefault="00B24AB9">
      <w:pPr>
        <w:jc w:val="both"/>
        <w:rPr>
          <w:rFonts w:ascii="Arial" w:hAnsi="Arial" w:cs="Arial"/>
          <w:sz w:val="22"/>
          <w:szCs w:val="22"/>
          <w:lang w:val="sr-Cyrl-RS"/>
        </w:rPr>
      </w:pPr>
      <w:r w:rsidRPr="000B27DC">
        <w:rPr>
          <w:rFonts w:ascii="Arial" w:hAnsi="Arial" w:cs="Arial"/>
          <w:sz w:val="22"/>
          <w:szCs w:val="22"/>
          <w:lang w:val="sr-Cyrl-RS"/>
        </w:rPr>
        <w:t>Отварању понуда могу присуствовати сва заинтересована лица. Представници понуђача морају имати овлашћење које ће предати Комисији за јавну набавку приликом отварања понуда.</w:t>
      </w:r>
    </w:p>
    <w:p w:rsidR="00B24AB9" w:rsidRPr="000B27DC" w:rsidRDefault="00B24AB9">
      <w:pPr>
        <w:jc w:val="both"/>
        <w:rPr>
          <w:rFonts w:ascii="Arial" w:hAnsi="Arial" w:cs="Arial"/>
          <w:sz w:val="22"/>
          <w:szCs w:val="22"/>
          <w:lang w:val="sr-Cyrl-RS"/>
        </w:rPr>
      </w:pPr>
    </w:p>
    <w:p w:rsidR="00B24AB9" w:rsidRPr="000B27DC" w:rsidRDefault="00314B9D">
      <w:pPr>
        <w:jc w:val="both"/>
        <w:rPr>
          <w:rFonts w:ascii="Arial" w:hAnsi="Arial" w:cs="Arial"/>
          <w:sz w:val="22"/>
          <w:szCs w:val="22"/>
          <w:lang w:val="sr-Cyrl-RS"/>
        </w:rPr>
      </w:pPr>
      <w:r w:rsidRPr="000B27DC">
        <w:rPr>
          <w:rFonts w:ascii="Arial" w:hAnsi="Arial" w:cs="Arial"/>
          <w:b/>
          <w:bCs/>
          <w:sz w:val="22"/>
          <w:szCs w:val="22"/>
          <w:lang w:val="sr-Cyrl-RS"/>
        </w:rPr>
        <w:t>7</w:t>
      </w:r>
      <w:r w:rsidR="00B24AB9" w:rsidRPr="000B27DC">
        <w:rPr>
          <w:rFonts w:ascii="Arial" w:hAnsi="Arial" w:cs="Arial"/>
          <w:b/>
          <w:bCs/>
          <w:sz w:val="22"/>
          <w:szCs w:val="22"/>
          <w:lang w:val="sr-Cyrl-RS"/>
        </w:rPr>
        <w:t xml:space="preserve">. Контакт (лице или служба) </w:t>
      </w:r>
    </w:p>
    <w:p w:rsidR="00B24AB9" w:rsidRPr="000B27DC" w:rsidRDefault="00B24AB9">
      <w:pPr>
        <w:jc w:val="both"/>
        <w:rPr>
          <w:rFonts w:ascii="Arial" w:hAnsi="Arial" w:cs="Arial"/>
          <w:bCs/>
          <w:color w:val="00000A"/>
          <w:sz w:val="22"/>
          <w:szCs w:val="22"/>
          <w:lang w:val="sr-Cyrl-RS"/>
        </w:rPr>
      </w:pPr>
      <w:r w:rsidRPr="000B27DC">
        <w:rPr>
          <w:rFonts w:ascii="Arial" w:hAnsi="Arial" w:cs="Arial"/>
          <w:sz w:val="22"/>
          <w:szCs w:val="22"/>
          <w:lang w:val="sr-Cyrl-RS"/>
        </w:rPr>
        <w:t>Лице (или служба) за контакт је Јелица Бараћ или Љиљана Ђелошевић, контакт телефон: 028/83-570 Е - mail адреса  jnabavkeleposavic</w:t>
      </w:r>
      <w:hyperlink r:id="rId10" w:history="1">
        <w:r w:rsidRPr="000B27DC">
          <w:rPr>
            <w:rStyle w:val="a3"/>
            <w:rFonts w:ascii="Arial" w:hAnsi="Arial" w:cs="Arial"/>
            <w:sz w:val="22"/>
            <w:szCs w:val="22"/>
            <w:lang w:val="sr-Cyrl-RS"/>
          </w:rPr>
          <w:t>@gmail.com</w:t>
        </w:r>
      </w:hyperlink>
      <w:r w:rsidRPr="000B27DC">
        <w:rPr>
          <w:rFonts w:ascii="Arial" w:hAnsi="Arial" w:cs="Arial"/>
          <w:sz w:val="22"/>
          <w:szCs w:val="22"/>
          <w:lang w:val="sr-Cyrl-RS"/>
        </w:rPr>
        <w:t xml:space="preserve"> или на број факса 028/83-167</w:t>
      </w:r>
      <w:r w:rsidRPr="000B27DC">
        <w:rPr>
          <w:rFonts w:ascii="Arial" w:hAnsi="Arial" w:cs="Arial"/>
          <w:bCs/>
          <w:i/>
          <w:sz w:val="22"/>
          <w:szCs w:val="22"/>
          <w:lang w:val="sr-Cyrl-RS"/>
        </w:rPr>
        <w:t>.</w:t>
      </w:r>
    </w:p>
    <w:p w:rsidR="00B24AB9" w:rsidRPr="000B27DC" w:rsidRDefault="00B24AB9">
      <w:pPr>
        <w:jc w:val="both"/>
        <w:rPr>
          <w:rFonts w:ascii="Arial" w:hAnsi="Arial" w:cs="Arial"/>
          <w:bCs/>
          <w:color w:val="00000A"/>
          <w:sz w:val="22"/>
          <w:szCs w:val="22"/>
          <w:lang w:val="sr-Cyrl-RS"/>
        </w:rPr>
      </w:pPr>
    </w:p>
    <w:p w:rsidR="00314B9D" w:rsidRPr="000B27DC" w:rsidRDefault="00314B9D">
      <w:pPr>
        <w:jc w:val="both"/>
        <w:rPr>
          <w:rFonts w:ascii="Arial" w:hAnsi="Arial" w:cs="Arial"/>
          <w:bCs/>
          <w:color w:val="00000A"/>
          <w:sz w:val="22"/>
          <w:szCs w:val="22"/>
          <w:lang w:val="sr-Cyrl-RS"/>
        </w:rPr>
      </w:pPr>
    </w:p>
    <w:p w:rsidR="001157B5" w:rsidRPr="000B27DC" w:rsidRDefault="001157B5">
      <w:pPr>
        <w:jc w:val="both"/>
        <w:rPr>
          <w:rFonts w:ascii="Arial" w:hAnsi="Arial" w:cs="Arial"/>
          <w:bCs/>
          <w:color w:val="00000A"/>
          <w:sz w:val="22"/>
          <w:szCs w:val="22"/>
          <w:lang w:val="sr-Cyrl-RS"/>
        </w:rPr>
      </w:pPr>
    </w:p>
    <w:p w:rsidR="00586AAA" w:rsidRPr="000B27DC" w:rsidRDefault="00586AAA">
      <w:pPr>
        <w:jc w:val="both"/>
        <w:rPr>
          <w:rFonts w:ascii="Arial" w:hAnsi="Arial" w:cs="Arial"/>
          <w:bCs/>
          <w:color w:val="00000A"/>
          <w:sz w:val="22"/>
          <w:szCs w:val="22"/>
          <w:lang w:val="sr-Cyrl-RS"/>
        </w:rPr>
      </w:pPr>
    </w:p>
    <w:p w:rsidR="00000B7F" w:rsidRPr="000B27DC" w:rsidRDefault="00000B7F">
      <w:pPr>
        <w:jc w:val="both"/>
        <w:rPr>
          <w:rFonts w:ascii="Arial" w:hAnsi="Arial" w:cs="Arial"/>
          <w:bCs/>
          <w:color w:val="C00000"/>
          <w:sz w:val="22"/>
          <w:szCs w:val="22"/>
          <w:lang w:val="sr-Cyrl-RS"/>
        </w:rPr>
      </w:pPr>
    </w:p>
    <w:p w:rsidR="00A56516" w:rsidRPr="000B27DC" w:rsidRDefault="00A56516">
      <w:pPr>
        <w:jc w:val="both"/>
        <w:rPr>
          <w:rFonts w:ascii="Arial" w:hAnsi="Arial" w:cs="Arial"/>
          <w:bCs/>
          <w:color w:val="C00000"/>
          <w:sz w:val="22"/>
          <w:szCs w:val="22"/>
          <w:lang w:val="sr-Cyrl-RS"/>
        </w:rPr>
      </w:pPr>
    </w:p>
    <w:p w:rsidR="00B24AB9" w:rsidRPr="000B27DC" w:rsidRDefault="00B24AB9">
      <w:pPr>
        <w:shd w:val="clear" w:color="auto" w:fill="C6D9F1"/>
        <w:jc w:val="center"/>
        <w:rPr>
          <w:rFonts w:ascii="Arial" w:hAnsi="Arial" w:cs="Arial"/>
          <w:b/>
          <w:bCs/>
          <w:i/>
          <w:iCs/>
          <w:sz w:val="22"/>
          <w:szCs w:val="22"/>
          <w:lang w:val="sr-Cyrl-RS"/>
        </w:rPr>
      </w:pPr>
      <w:r w:rsidRPr="000B27DC">
        <w:rPr>
          <w:rFonts w:ascii="Arial" w:hAnsi="Arial" w:cs="Arial"/>
          <w:b/>
          <w:bCs/>
          <w:i/>
          <w:iCs/>
          <w:sz w:val="22"/>
          <w:szCs w:val="22"/>
          <w:lang w:val="sr-Cyrl-RS"/>
        </w:rPr>
        <w:t>II  ПОДАЦИ О ПРЕДМЕТУ ЈАВНЕ НАБАВКЕ</w:t>
      </w:r>
    </w:p>
    <w:p w:rsidR="00B24AB9" w:rsidRPr="000B27DC" w:rsidRDefault="00B24AB9">
      <w:pPr>
        <w:shd w:val="clear" w:color="auto" w:fill="C6D9F1"/>
        <w:jc w:val="center"/>
        <w:rPr>
          <w:rFonts w:ascii="Arial" w:hAnsi="Arial" w:cs="Arial"/>
          <w:b/>
          <w:bCs/>
          <w:i/>
          <w:iCs/>
          <w:sz w:val="22"/>
          <w:szCs w:val="22"/>
          <w:lang w:val="sr-Cyrl-RS"/>
        </w:rPr>
      </w:pPr>
    </w:p>
    <w:p w:rsidR="00B24AB9" w:rsidRPr="000B27DC" w:rsidRDefault="00B24AB9">
      <w:pPr>
        <w:jc w:val="both"/>
        <w:rPr>
          <w:rFonts w:ascii="Arial" w:hAnsi="Arial" w:cs="Arial"/>
          <w:b/>
          <w:bCs/>
          <w:i/>
          <w:iCs/>
          <w:sz w:val="22"/>
          <w:szCs w:val="22"/>
          <w:lang w:val="sr-Cyrl-RS"/>
        </w:rPr>
      </w:pPr>
    </w:p>
    <w:p w:rsidR="00B24AB9" w:rsidRPr="000B27DC" w:rsidRDefault="00B24AB9">
      <w:pPr>
        <w:jc w:val="both"/>
        <w:rPr>
          <w:rFonts w:ascii="Arial" w:hAnsi="Arial" w:cs="Arial"/>
          <w:b/>
          <w:bCs/>
          <w:i/>
          <w:iCs/>
          <w:sz w:val="22"/>
          <w:szCs w:val="22"/>
          <w:lang w:val="sr-Cyrl-RS"/>
        </w:rPr>
      </w:pPr>
    </w:p>
    <w:p w:rsidR="00B24AB9" w:rsidRPr="000B27DC" w:rsidRDefault="00B24AB9">
      <w:pPr>
        <w:jc w:val="both"/>
        <w:rPr>
          <w:rFonts w:ascii="Arial" w:hAnsi="Arial" w:cs="Arial"/>
          <w:b/>
          <w:bCs/>
          <w:i/>
          <w:iCs/>
          <w:sz w:val="22"/>
          <w:szCs w:val="22"/>
          <w:lang w:val="sr-Cyrl-RS"/>
        </w:rPr>
      </w:pPr>
    </w:p>
    <w:p w:rsidR="00B24AB9" w:rsidRPr="000B27DC" w:rsidRDefault="00B24AB9">
      <w:pPr>
        <w:numPr>
          <w:ilvl w:val="0"/>
          <w:numId w:val="9"/>
        </w:numPr>
        <w:jc w:val="both"/>
        <w:rPr>
          <w:rFonts w:ascii="Arial" w:hAnsi="Arial" w:cs="Arial"/>
          <w:sz w:val="22"/>
          <w:szCs w:val="22"/>
          <w:lang w:val="sr-Cyrl-RS"/>
        </w:rPr>
      </w:pPr>
      <w:r w:rsidRPr="000B27DC">
        <w:rPr>
          <w:rFonts w:ascii="Arial" w:hAnsi="Arial" w:cs="Arial"/>
          <w:b/>
          <w:bCs/>
          <w:sz w:val="22"/>
          <w:szCs w:val="22"/>
          <w:lang w:val="sr-Cyrl-RS"/>
        </w:rPr>
        <w:t>Предмет јавне набавке</w:t>
      </w:r>
    </w:p>
    <w:p w:rsidR="00B24AB9" w:rsidRPr="000B27DC" w:rsidRDefault="00B24AB9">
      <w:pPr>
        <w:ind w:left="720"/>
        <w:jc w:val="both"/>
        <w:rPr>
          <w:rFonts w:ascii="Arial" w:hAnsi="Arial" w:cs="Arial"/>
          <w:sz w:val="22"/>
          <w:szCs w:val="22"/>
          <w:lang w:val="sr-Cyrl-RS"/>
        </w:rPr>
      </w:pPr>
    </w:p>
    <w:p w:rsidR="0048473A" w:rsidRPr="00944F7C" w:rsidRDefault="00B24AB9" w:rsidP="00D50DA7">
      <w:pPr>
        <w:jc w:val="both"/>
        <w:rPr>
          <w:rFonts w:ascii="Arial" w:hAnsi="Arial" w:cs="Arial"/>
          <w:i/>
          <w:iCs/>
          <w:sz w:val="22"/>
          <w:szCs w:val="22"/>
          <w:lang w:val="sr-Cyrl-RS"/>
        </w:rPr>
      </w:pPr>
      <w:r w:rsidRPr="000B27DC">
        <w:rPr>
          <w:rFonts w:ascii="Arial" w:hAnsi="Arial" w:cs="Arial"/>
          <w:sz w:val="22"/>
          <w:szCs w:val="22"/>
          <w:lang w:val="sr-Cyrl-RS"/>
        </w:rPr>
        <w:t>Предмет јавне набавке бр.</w:t>
      </w:r>
      <w:r w:rsidR="001A463D" w:rsidRPr="000B27DC">
        <w:rPr>
          <w:rFonts w:ascii="Arial" w:hAnsi="Arial" w:cs="Arial"/>
          <w:sz w:val="22"/>
          <w:szCs w:val="22"/>
          <w:lang w:val="sr-Cyrl-RS"/>
        </w:rPr>
        <w:t xml:space="preserve"> </w:t>
      </w:r>
      <w:r w:rsidR="003E6BAC">
        <w:rPr>
          <w:rFonts w:ascii="Arial" w:hAnsi="Arial" w:cs="Arial"/>
          <w:b/>
          <w:sz w:val="22"/>
          <w:szCs w:val="22"/>
        </w:rPr>
        <w:t>2</w:t>
      </w:r>
      <w:r w:rsidR="00D50DA7">
        <w:rPr>
          <w:rFonts w:ascii="Arial" w:hAnsi="Arial" w:cs="Arial"/>
          <w:b/>
          <w:sz w:val="22"/>
          <w:szCs w:val="22"/>
          <w:lang w:val="sr-Cyrl-CS"/>
        </w:rPr>
        <w:t>8</w:t>
      </w:r>
      <w:r w:rsidRPr="000B27DC">
        <w:rPr>
          <w:rFonts w:ascii="Arial" w:hAnsi="Arial" w:cs="Arial"/>
          <w:b/>
          <w:sz w:val="22"/>
          <w:szCs w:val="22"/>
          <w:lang w:val="sr-Cyrl-RS"/>
        </w:rPr>
        <w:t>-201</w:t>
      </w:r>
      <w:r w:rsidR="00D06137" w:rsidRPr="000B27DC">
        <w:rPr>
          <w:rFonts w:ascii="Arial" w:hAnsi="Arial" w:cs="Arial"/>
          <w:b/>
          <w:sz w:val="22"/>
          <w:szCs w:val="22"/>
          <w:lang w:val="sr-Cyrl-RS"/>
        </w:rPr>
        <w:t>8</w:t>
      </w:r>
      <w:r w:rsidRPr="000B27DC">
        <w:rPr>
          <w:rFonts w:ascii="Arial" w:hAnsi="Arial" w:cs="Arial"/>
          <w:sz w:val="22"/>
          <w:szCs w:val="22"/>
          <w:lang w:val="sr-Cyrl-RS"/>
        </w:rPr>
        <w:t xml:space="preserve"> </w:t>
      </w:r>
      <w:r w:rsidR="00C812CE" w:rsidRPr="000B27DC">
        <w:rPr>
          <w:rFonts w:ascii="Arial" w:hAnsi="Arial" w:cs="Arial"/>
          <w:sz w:val="22"/>
          <w:szCs w:val="22"/>
          <w:lang w:val="sr-Cyrl-RS"/>
        </w:rPr>
        <w:t>је</w:t>
      </w:r>
      <w:r w:rsidR="007A0FAA" w:rsidRPr="000B27DC">
        <w:rPr>
          <w:rFonts w:ascii="Arial" w:hAnsi="Arial" w:cs="Arial"/>
          <w:sz w:val="22"/>
          <w:szCs w:val="22"/>
          <w:lang w:val="sr-Cyrl-RS"/>
        </w:rPr>
        <w:t xml:space="preserve"> </w:t>
      </w:r>
      <w:r w:rsidR="007A0FAA" w:rsidRPr="000B27DC">
        <w:rPr>
          <w:rFonts w:ascii="Arial" w:hAnsi="Arial" w:cs="Arial"/>
          <w:i/>
          <w:sz w:val="22"/>
          <w:szCs w:val="22"/>
          <w:lang w:val="sr-Cyrl-RS"/>
        </w:rPr>
        <w:t xml:space="preserve">– </w:t>
      </w:r>
      <w:r w:rsidR="00D50DA7">
        <w:rPr>
          <w:rFonts w:ascii="Arial" w:hAnsi="Arial" w:cs="Arial"/>
          <w:b/>
          <w:lang w:val="sr-Cyrl-RS"/>
        </w:rPr>
        <w:t xml:space="preserve">Израда пројектно-техничке документације за пројекат подршке реактивирања производње у фабрици „Храст“ у Лепосавићу. </w:t>
      </w:r>
      <w:r w:rsidR="0048473A" w:rsidRPr="000B27DC">
        <w:rPr>
          <w:rFonts w:ascii="Arial" w:hAnsi="Arial" w:cs="Arial"/>
          <w:sz w:val="22"/>
          <w:szCs w:val="22"/>
          <w:lang w:val="sr-Cyrl-RS"/>
        </w:rPr>
        <w:t>Ознака из општег речника за</w:t>
      </w:r>
      <w:r w:rsidR="0048473A" w:rsidRPr="00C82BFE">
        <w:rPr>
          <w:rFonts w:ascii="Arial" w:hAnsi="Arial" w:cs="Arial"/>
          <w:sz w:val="22"/>
          <w:szCs w:val="22"/>
          <w:lang w:val="sr-Cyrl-RS"/>
        </w:rPr>
        <w:t>:</w:t>
      </w:r>
      <w:r w:rsidR="0048473A" w:rsidRPr="00C82BFE">
        <w:rPr>
          <w:rFonts w:ascii="Arial" w:hAnsi="Arial" w:cs="Arial"/>
          <w:iCs/>
          <w:sz w:val="22"/>
          <w:szCs w:val="22"/>
          <w:lang w:val="sr-Cyrl-RS"/>
        </w:rPr>
        <w:t xml:space="preserve"> </w:t>
      </w:r>
      <w:r w:rsidR="0048473A">
        <w:rPr>
          <w:rFonts w:ascii="Arial" w:eastAsia="Times New Roman" w:hAnsi="Arial" w:cs="Arial"/>
          <w:b/>
          <w:bCs/>
          <w:color w:val="auto"/>
          <w:kern w:val="0"/>
          <w:sz w:val="22"/>
          <w:szCs w:val="22"/>
          <w:lang w:val="sr-Cyrl-RS" w:eastAsia="en-US"/>
        </w:rPr>
        <w:t>71320000 – Услуге техничког пројектовања.</w:t>
      </w:r>
    </w:p>
    <w:p w:rsidR="00944F7C" w:rsidRPr="00944F7C" w:rsidRDefault="00944F7C" w:rsidP="00944F7C">
      <w:pPr>
        <w:rPr>
          <w:rFonts w:ascii="Arial" w:hAnsi="Arial" w:cs="Arial"/>
          <w:i/>
          <w:iCs/>
          <w:sz w:val="22"/>
          <w:szCs w:val="22"/>
          <w:lang w:val="sr-Cyrl-RS"/>
        </w:rPr>
      </w:pPr>
    </w:p>
    <w:p w:rsidR="00586AAA" w:rsidRPr="000B27DC" w:rsidRDefault="00586AAA" w:rsidP="00586AAA">
      <w:pPr>
        <w:jc w:val="both"/>
        <w:rPr>
          <w:sz w:val="22"/>
          <w:szCs w:val="22"/>
          <w:lang w:val="sr-Cyrl-RS"/>
        </w:rPr>
      </w:pPr>
    </w:p>
    <w:p w:rsidR="00B24AB9" w:rsidRPr="000B27DC" w:rsidRDefault="00B24AB9" w:rsidP="00314B9D">
      <w:pPr>
        <w:spacing w:line="240" w:lineRule="auto"/>
        <w:jc w:val="both"/>
        <w:rPr>
          <w:rFonts w:ascii="Arial" w:hAnsi="Arial" w:cs="Arial"/>
          <w:b/>
          <w:sz w:val="22"/>
          <w:szCs w:val="22"/>
          <w:lang w:val="sr-Cyrl-RS"/>
        </w:rPr>
      </w:pPr>
      <w:r w:rsidRPr="000B27DC">
        <w:rPr>
          <w:rFonts w:ascii="Arial" w:hAnsi="Arial" w:cs="Arial"/>
          <w:bCs/>
          <w:sz w:val="22"/>
          <w:szCs w:val="22"/>
          <w:lang w:val="sr-Cyrl-RS"/>
        </w:rPr>
        <w:t xml:space="preserve">             </w:t>
      </w:r>
    </w:p>
    <w:p w:rsidR="00586AAA" w:rsidRPr="000B27DC" w:rsidRDefault="00586AAA" w:rsidP="00726567">
      <w:pPr>
        <w:numPr>
          <w:ilvl w:val="0"/>
          <w:numId w:val="9"/>
        </w:numPr>
        <w:jc w:val="both"/>
        <w:rPr>
          <w:rFonts w:ascii="Arial" w:hAnsi="Arial" w:cs="Arial"/>
          <w:iCs/>
          <w:sz w:val="22"/>
          <w:szCs w:val="22"/>
          <w:lang w:val="sr-Cyrl-RS"/>
        </w:rPr>
      </w:pPr>
      <w:r w:rsidRPr="000B27DC">
        <w:rPr>
          <w:rFonts w:ascii="Arial" w:hAnsi="Arial" w:cs="Arial"/>
          <w:iCs/>
          <w:sz w:val="22"/>
          <w:szCs w:val="22"/>
          <w:lang w:val="sr-Cyrl-RS"/>
        </w:rPr>
        <w:t xml:space="preserve">Набавка није обликована по партијама. </w:t>
      </w:r>
    </w:p>
    <w:p w:rsidR="00586AAA" w:rsidRPr="000B27DC" w:rsidRDefault="00586AAA" w:rsidP="00586AAA">
      <w:pPr>
        <w:jc w:val="both"/>
        <w:rPr>
          <w:rFonts w:ascii="Arial" w:hAnsi="Arial" w:cs="Arial"/>
          <w:iCs/>
          <w:sz w:val="22"/>
          <w:szCs w:val="22"/>
          <w:lang w:val="sr-Cyrl-RS"/>
        </w:rPr>
      </w:pPr>
    </w:p>
    <w:p w:rsidR="00586AAA" w:rsidRPr="000B27DC" w:rsidRDefault="00586AAA" w:rsidP="00586AAA">
      <w:pPr>
        <w:autoSpaceDE w:val="0"/>
        <w:autoSpaceDN w:val="0"/>
        <w:adjustRightInd w:val="0"/>
        <w:spacing w:line="240" w:lineRule="exact"/>
        <w:jc w:val="both"/>
        <w:rPr>
          <w:rFonts w:ascii="Arial" w:hAnsi="Arial" w:cs="Arial"/>
          <w:sz w:val="22"/>
          <w:szCs w:val="22"/>
          <w:lang w:val="sr-Cyrl-RS"/>
        </w:rPr>
      </w:pPr>
    </w:p>
    <w:p w:rsidR="00586AAA" w:rsidRDefault="00586AAA">
      <w:pPr>
        <w:jc w:val="both"/>
        <w:rPr>
          <w:rFonts w:ascii="Arial" w:hAnsi="Arial" w:cs="Arial"/>
          <w:sz w:val="22"/>
          <w:szCs w:val="22"/>
          <w:lang w:val="sr-Cyrl-RS"/>
        </w:rPr>
      </w:pPr>
    </w:p>
    <w:p w:rsidR="002F613A" w:rsidRDefault="002F613A">
      <w:pPr>
        <w:jc w:val="both"/>
        <w:rPr>
          <w:rFonts w:ascii="Arial" w:hAnsi="Arial" w:cs="Arial"/>
          <w:sz w:val="22"/>
          <w:szCs w:val="22"/>
          <w:lang w:val="sr-Cyrl-RS"/>
        </w:rPr>
      </w:pPr>
    </w:p>
    <w:p w:rsidR="002F613A" w:rsidRDefault="002F613A">
      <w:pPr>
        <w:jc w:val="both"/>
        <w:rPr>
          <w:rFonts w:ascii="Arial" w:hAnsi="Arial" w:cs="Arial"/>
          <w:sz w:val="22"/>
          <w:szCs w:val="22"/>
          <w:lang w:val="sr-Cyrl-RS"/>
        </w:rPr>
      </w:pPr>
    </w:p>
    <w:p w:rsidR="002F613A" w:rsidRDefault="002F613A">
      <w:pPr>
        <w:jc w:val="both"/>
        <w:rPr>
          <w:rFonts w:ascii="Arial" w:hAnsi="Arial" w:cs="Arial"/>
          <w:sz w:val="22"/>
          <w:szCs w:val="22"/>
          <w:lang w:val="sr-Cyrl-RS"/>
        </w:rPr>
      </w:pPr>
    </w:p>
    <w:p w:rsidR="002F613A" w:rsidRDefault="002F613A">
      <w:pPr>
        <w:jc w:val="both"/>
        <w:rPr>
          <w:rFonts w:ascii="Arial" w:hAnsi="Arial" w:cs="Arial"/>
          <w:sz w:val="22"/>
          <w:szCs w:val="22"/>
          <w:lang w:val="sr-Cyrl-RS"/>
        </w:rPr>
      </w:pPr>
    </w:p>
    <w:p w:rsidR="002F613A" w:rsidRDefault="002F613A">
      <w:pPr>
        <w:jc w:val="both"/>
        <w:rPr>
          <w:rFonts w:ascii="Arial" w:hAnsi="Arial" w:cs="Arial"/>
          <w:sz w:val="22"/>
          <w:szCs w:val="22"/>
          <w:lang w:val="sr-Cyrl-RS"/>
        </w:rPr>
      </w:pPr>
    </w:p>
    <w:p w:rsidR="002F613A" w:rsidRDefault="002F613A">
      <w:pPr>
        <w:jc w:val="both"/>
        <w:rPr>
          <w:rFonts w:ascii="Arial" w:hAnsi="Arial" w:cs="Arial"/>
          <w:sz w:val="22"/>
          <w:szCs w:val="22"/>
          <w:lang w:val="sr-Cyrl-RS"/>
        </w:rPr>
      </w:pPr>
    </w:p>
    <w:p w:rsidR="002F613A" w:rsidRDefault="002F613A">
      <w:pPr>
        <w:jc w:val="both"/>
        <w:rPr>
          <w:rFonts w:ascii="Arial" w:hAnsi="Arial" w:cs="Arial"/>
          <w:sz w:val="22"/>
          <w:szCs w:val="22"/>
          <w:lang w:val="sr-Cyrl-RS"/>
        </w:rPr>
      </w:pPr>
    </w:p>
    <w:p w:rsidR="002F613A" w:rsidRDefault="002F613A">
      <w:pPr>
        <w:jc w:val="both"/>
        <w:rPr>
          <w:rFonts w:ascii="Arial" w:hAnsi="Arial" w:cs="Arial"/>
          <w:sz w:val="22"/>
          <w:szCs w:val="22"/>
          <w:lang w:val="sr-Cyrl-RS"/>
        </w:rPr>
      </w:pPr>
    </w:p>
    <w:p w:rsidR="002F613A" w:rsidRDefault="002F613A">
      <w:pPr>
        <w:jc w:val="both"/>
        <w:rPr>
          <w:rFonts w:ascii="Arial" w:hAnsi="Arial" w:cs="Arial"/>
          <w:sz w:val="22"/>
          <w:szCs w:val="22"/>
          <w:lang w:val="sr-Cyrl-RS"/>
        </w:rPr>
      </w:pPr>
    </w:p>
    <w:p w:rsidR="002F613A" w:rsidRDefault="002F613A">
      <w:pPr>
        <w:jc w:val="both"/>
        <w:rPr>
          <w:rFonts w:ascii="Arial" w:hAnsi="Arial" w:cs="Arial"/>
          <w:sz w:val="22"/>
          <w:szCs w:val="22"/>
          <w:lang w:val="sr-Cyrl-RS"/>
        </w:rPr>
      </w:pPr>
    </w:p>
    <w:p w:rsidR="002F613A" w:rsidRDefault="002F613A">
      <w:pPr>
        <w:jc w:val="both"/>
        <w:rPr>
          <w:rFonts w:ascii="Arial" w:hAnsi="Arial" w:cs="Arial"/>
          <w:sz w:val="22"/>
          <w:szCs w:val="22"/>
          <w:lang w:val="sr-Cyrl-RS"/>
        </w:rPr>
      </w:pPr>
    </w:p>
    <w:p w:rsidR="002F613A" w:rsidRDefault="002F613A">
      <w:pPr>
        <w:jc w:val="both"/>
        <w:rPr>
          <w:rFonts w:ascii="Arial" w:hAnsi="Arial" w:cs="Arial"/>
          <w:sz w:val="22"/>
          <w:szCs w:val="22"/>
          <w:lang w:val="sr-Cyrl-RS"/>
        </w:rPr>
      </w:pPr>
    </w:p>
    <w:p w:rsidR="002F613A" w:rsidRDefault="002F613A">
      <w:pPr>
        <w:jc w:val="both"/>
        <w:rPr>
          <w:rFonts w:ascii="Arial" w:hAnsi="Arial" w:cs="Arial"/>
          <w:sz w:val="22"/>
          <w:szCs w:val="22"/>
          <w:lang w:val="sr-Cyrl-RS"/>
        </w:rPr>
      </w:pPr>
    </w:p>
    <w:p w:rsidR="002F613A" w:rsidRDefault="002F613A">
      <w:pPr>
        <w:jc w:val="both"/>
        <w:rPr>
          <w:rFonts w:ascii="Arial" w:hAnsi="Arial" w:cs="Arial"/>
          <w:sz w:val="22"/>
          <w:szCs w:val="22"/>
          <w:lang w:val="sr-Cyrl-RS"/>
        </w:rPr>
      </w:pPr>
    </w:p>
    <w:p w:rsidR="002F613A" w:rsidRDefault="002F613A">
      <w:pPr>
        <w:jc w:val="both"/>
        <w:rPr>
          <w:rFonts w:ascii="Arial" w:hAnsi="Arial" w:cs="Arial"/>
          <w:sz w:val="22"/>
          <w:szCs w:val="22"/>
          <w:lang w:val="sr-Cyrl-RS"/>
        </w:rPr>
      </w:pPr>
    </w:p>
    <w:p w:rsidR="002F613A" w:rsidRDefault="002F613A">
      <w:pPr>
        <w:jc w:val="both"/>
        <w:rPr>
          <w:rFonts w:ascii="Arial" w:hAnsi="Arial" w:cs="Arial"/>
          <w:sz w:val="22"/>
          <w:szCs w:val="22"/>
          <w:lang w:val="sr-Cyrl-RS"/>
        </w:rPr>
      </w:pPr>
    </w:p>
    <w:p w:rsidR="002F613A" w:rsidRDefault="002F613A">
      <w:pPr>
        <w:jc w:val="both"/>
        <w:rPr>
          <w:rFonts w:ascii="Arial" w:hAnsi="Arial" w:cs="Arial"/>
          <w:sz w:val="22"/>
          <w:szCs w:val="22"/>
          <w:lang w:val="sr-Cyrl-RS"/>
        </w:rPr>
      </w:pPr>
    </w:p>
    <w:p w:rsidR="002F613A" w:rsidRDefault="002F613A">
      <w:pPr>
        <w:jc w:val="both"/>
        <w:rPr>
          <w:rFonts w:ascii="Arial" w:hAnsi="Arial" w:cs="Arial"/>
          <w:sz w:val="22"/>
          <w:szCs w:val="22"/>
          <w:lang w:val="sr-Cyrl-RS"/>
        </w:rPr>
      </w:pPr>
    </w:p>
    <w:p w:rsidR="002F613A" w:rsidRDefault="002F613A">
      <w:pPr>
        <w:jc w:val="both"/>
        <w:rPr>
          <w:rFonts w:ascii="Arial" w:hAnsi="Arial" w:cs="Arial"/>
          <w:sz w:val="22"/>
          <w:szCs w:val="22"/>
          <w:lang w:val="sr-Cyrl-RS"/>
        </w:rPr>
      </w:pPr>
    </w:p>
    <w:p w:rsidR="002F613A" w:rsidRDefault="002F613A">
      <w:pPr>
        <w:jc w:val="both"/>
        <w:rPr>
          <w:rFonts w:ascii="Arial" w:hAnsi="Arial" w:cs="Arial"/>
          <w:sz w:val="22"/>
          <w:szCs w:val="22"/>
          <w:lang w:val="sr-Cyrl-RS"/>
        </w:rPr>
      </w:pPr>
    </w:p>
    <w:p w:rsidR="002F613A" w:rsidRDefault="002F613A">
      <w:pPr>
        <w:jc w:val="both"/>
        <w:rPr>
          <w:rFonts w:ascii="Arial" w:hAnsi="Arial" w:cs="Arial"/>
          <w:sz w:val="22"/>
          <w:szCs w:val="22"/>
          <w:lang w:val="sr-Cyrl-RS"/>
        </w:rPr>
      </w:pPr>
    </w:p>
    <w:p w:rsidR="002F613A" w:rsidRDefault="002F613A">
      <w:pPr>
        <w:jc w:val="both"/>
        <w:rPr>
          <w:rFonts w:ascii="Arial" w:hAnsi="Arial" w:cs="Arial"/>
          <w:sz w:val="22"/>
          <w:szCs w:val="22"/>
          <w:lang w:val="sr-Cyrl-RS"/>
        </w:rPr>
      </w:pPr>
    </w:p>
    <w:p w:rsidR="002F613A" w:rsidRDefault="002F613A">
      <w:pPr>
        <w:jc w:val="both"/>
        <w:rPr>
          <w:rFonts w:ascii="Arial" w:hAnsi="Arial" w:cs="Arial"/>
          <w:sz w:val="22"/>
          <w:szCs w:val="22"/>
          <w:lang w:val="sr-Cyrl-RS"/>
        </w:rPr>
      </w:pPr>
    </w:p>
    <w:p w:rsidR="002F613A" w:rsidRDefault="002F613A">
      <w:pPr>
        <w:jc w:val="both"/>
        <w:rPr>
          <w:rFonts w:ascii="Arial" w:hAnsi="Arial" w:cs="Arial"/>
          <w:sz w:val="22"/>
          <w:szCs w:val="22"/>
          <w:lang w:val="sr-Cyrl-RS"/>
        </w:rPr>
      </w:pPr>
    </w:p>
    <w:p w:rsidR="002F613A" w:rsidRDefault="002F613A">
      <w:pPr>
        <w:jc w:val="both"/>
        <w:rPr>
          <w:rFonts w:ascii="Arial" w:hAnsi="Arial" w:cs="Arial"/>
          <w:sz w:val="22"/>
          <w:szCs w:val="22"/>
          <w:lang w:val="sr-Cyrl-RS"/>
        </w:rPr>
      </w:pPr>
    </w:p>
    <w:p w:rsidR="002F613A" w:rsidRDefault="002F613A">
      <w:pPr>
        <w:jc w:val="both"/>
        <w:rPr>
          <w:rFonts w:ascii="Arial" w:hAnsi="Arial" w:cs="Arial"/>
          <w:sz w:val="22"/>
          <w:szCs w:val="22"/>
          <w:lang w:val="sr-Cyrl-RS"/>
        </w:rPr>
      </w:pPr>
    </w:p>
    <w:p w:rsidR="002F613A" w:rsidRDefault="002F613A">
      <w:pPr>
        <w:jc w:val="both"/>
        <w:rPr>
          <w:rFonts w:ascii="Arial" w:hAnsi="Arial" w:cs="Arial"/>
          <w:sz w:val="22"/>
          <w:szCs w:val="22"/>
          <w:lang w:val="sr-Cyrl-RS"/>
        </w:rPr>
      </w:pPr>
    </w:p>
    <w:p w:rsidR="002F613A" w:rsidRDefault="002F613A">
      <w:pPr>
        <w:jc w:val="both"/>
        <w:rPr>
          <w:rFonts w:ascii="Arial" w:hAnsi="Arial" w:cs="Arial"/>
          <w:sz w:val="22"/>
          <w:szCs w:val="22"/>
          <w:lang w:val="sr-Cyrl-RS"/>
        </w:rPr>
      </w:pPr>
    </w:p>
    <w:p w:rsidR="002F613A" w:rsidRDefault="002F613A">
      <w:pPr>
        <w:jc w:val="both"/>
        <w:rPr>
          <w:rFonts w:ascii="Arial" w:hAnsi="Arial" w:cs="Arial"/>
          <w:sz w:val="22"/>
          <w:szCs w:val="22"/>
          <w:lang w:val="sr-Cyrl-RS"/>
        </w:rPr>
      </w:pPr>
    </w:p>
    <w:p w:rsidR="002F613A" w:rsidRDefault="002F613A">
      <w:pPr>
        <w:jc w:val="both"/>
        <w:rPr>
          <w:rFonts w:ascii="Arial" w:hAnsi="Arial" w:cs="Arial"/>
          <w:sz w:val="22"/>
          <w:szCs w:val="22"/>
          <w:lang w:val="sr-Cyrl-RS"/>
        </w:rPr>
      </w:pPr>
    </w:p>
    <w:p w:rsidR="002F613A" w:rsidRDefault="002F613A">
      <w:pPr>
        <w:jc w:val="both"/>
        <w:rPr>
          <w:rFonts w:ascii="Arial" w:hAnsi="Arial" w:cs="Arial"/>
          <w:sz w:val="22"/>
          <w:szCs w:val="22"/>
          <w:lang w:val="sr-Cyrl-RS"/>
        </w:rPr>
      </w:pPr>
    </w:p>
    <w:p w:rsidR="002F613A" w:rsidRDefault="002F613A">
      <w:pPr>
        <w:jc w:val="both"/>
        <w:rPr>
          <w:rFonts w:ascii="Arial" w:hAnsi="Arial" w:cs="Arial"/>
          <w:sz w:val="22"/>
          <w:szCs w:val="22"/>
          <w:lang w:val="sr-Cyrl-RS"/>
        </w:rPr>
      </w:pPr>
    </w:p>
    <w:p w:rsidR="003F439F" w:rsidRDefault="003F439F">
      <w:pPr>
        <w:jc w:val="both"/>
        <w:rPr>
          <w:rFonts w:ascii="Arial" w:hAnsi="Arial" w:cs="Arial"/>
          <w:sz w:val="22"/>
          <w:szCs w:val="22"/>
          <w:lang w:val="sr-Cyrl-RS"/>
        </w:rPr>
      </w:pPr>
    </w:p>
    <w:p w:rsidR="003F439F" w:rsidRDefault="003F439F">
      <w:pPr>
        <w:jc w:val="both"/>
        <w:rPr>
          <w:rFonts w:ascii="Arial" w:hAnsi="Arial" w:cs="Arial"/>
          <w:sz w:val="22"/>
          <w:szCs w:val="22"/>
          <w:lang w:val="sr-Cyrl-RS"/>
        </w:rPr>
      </w:pPr>
    </w:p>
    <w:p w:rsidR="003F439F" w:rsidRDefault="003F439F">
      <w:pPr>
        <w:jc w:val="both"/>
        <w:rPr>
          <w:rFonts w:ascii="Arial" w:hAnsi="Arial" w:cs="Arial"/>
          <w:sz w:val="22"/>
          <w:szCs w:val="22"/>
          <w:lang w:val="sr-Cyrl-RS"/>
        </w:rPr>
      </w:pPr>
    </w:p>
    <w:p w:rsidR="003F439F" w:rsidRPr="000B27DC" w:rsidRDefault="003F439F" w:rsidP="003F439F">
      <w:pPr>
        <w:shd w:val="clear" w:color="auto" w:fill="C6D9F1"/>
        <w:jc w:val="center"/>
        <w:rPr>
          <w:rFonts w:ascii="Arial" w:hAnsi="Arial" w:cs="Arial"/>
          <w:b/>
          <w:bCs/>
          <w:i/>
          <w:iCs/>
          <w:sz w:val="22"/>
          <w:szCs w:val="22"/>
          <w:lang w:val="sr-Cyrl-RS"/>
        </w:rPr>
      </w:pPr>
      <w:r w:rsidRPr="000B27DC">
        <w:rPr>
          <w:rFonts w:ascii="Arial" w:hAnsi="Arial" w:cs="Arial"/>
          <w:b/>
          <w:bCs/>
          <w:i/>
          <w:iCs/>
          <w:sz w:val="22"/>
          <w:szCs w:val="22"/>
          <w:lang w:val="sr-Cyrl-RS"/>
        </w:rPr>
        <w:t xml:space="preserve">III  ВРСТА, ТЕХНИЧКЕ КАРАКТЕРИСТИКЕ И ОПИС   </w:t>
      </w:r>
    </w:p>
    <w:p w:rsidR="003F439F" w:rsidRPr="000B27DC" w:rsidRDefault="003F439F" w:rsidP="003F439F">
      <w:pPr>
        <w:shd w:val="clear" w:color="auto" w:fill="C6D9F1"/>
        <w:jc w:val="center"/>
        <w:rPr>
          <w:rFonts w:ascii="Arial" w:hAnsi="Arial" w:cs="Arial"/>
          <w:b/>
          <w:bCs/>
          <w:i/>
          <w:iCs/>
          <w:sz w:val="22"/>
          <w:szCs w:val="22"/>
          <w:lang w:val="sr-Cyrl-RS"/>
        </w:rPr>
      </w:pPr>
    </w:p>
    <w:p w:rsidR="003F439F" w:rsidRPr="000B27DC" w:rsidRDefault="003F439F" w:rsidP="003F439F">
      <w:pPr>
        <w:jc w:val="both"/>
        <w:rPr>
          <w:rFonts w:ascii="Arial" w:hAnsi="Arial" w:cs="Arial"/>
          <w:b/>
          <w:bCs/>
          <w:iCs/>
          <w:sz w:val="22"/>
          <w:szCs w:val="22"/>
          <w:lang w:val="sr-Cyrl-RS"/>
        </w:rPr>
      </w:pPr>
    </w:p>
    <w:p w:rsidR="003F439F" w:rsidRDefault="003F439F" w:rsidP="003F439F">
      <w:pPr>
        <w:widowControl w:val="0"/>
        <w:tabs>
          <w:tab w:val="left" w:pos="567"/>
        </w:tabs>
        <w:autoSpaceDE w:val="0"/>
        <w:autoSpaceDN w:val="0"/>
        <w:adjustRightInd w:val="0"/>
        <w:ind w:firstLine="426"/>
        <w:rPr>
          <w:rFonts w:ascii="Arial" w:hAnsi="Arial" w:cs="Arial"/>
          <w:b/>
          <w:spacing w:val="-1"/>
          <w:sz w:val="22"/>
          <w:szCs w:val="22"/>
        </w:rPr>
      </w:pPr>
      <w:r w:rsidRPr="000B27DC">
        <w:rPr>
          <w:rFonts w:ascii="Arial" w:hAnsi="Arial" w:cs="Arial"/>
          <w:b/>
          <w:spacing w:val="-1"/>
          <w:sz w:val="22"/>
          <w:szCs w:val="22"/>
          <w:lang w:val="sr-Cyrl-RS"/>
        </w:rPr>
        <w:t xml:space="preserve">1. Врста </w:t>
      </w:r>
      <w:r>
        <w:rPr>
          <w:rFonts w:ascii="Arial" w:hAnsi="Arial" w:cs="Arial"/>
          <w:b/>
          <w:spacing w:val="-1"/>
          <w:sz w:val="22"/>
          <w:szCs w:val="22"/>
          <w:lang w:val="sr-Cyrl-RS"/>
        </w:rPr>
        <w:t>услуга</w:t>
      </w:r>
    </w:p>
    <w:p w:rsidR="00DE4998" w:rsidRPr="00DE4998" w:rsidRDefault="00DE4998" w:rsidP="003F439F">
      <w:pPr>
        <w:widowControl w:val="0"/>
        <w:tabs>
          <w:tab w:val="left" w:pos="567"/>
        </w:tabs>
        <w:autoSpaceDE w:val="0"/>
        <w:autoSpaceDN w:val="0"/>
        <w:adjustRightInd w:val="0"/>
        <w:ind w:firstLine="426"/>
        <w:rPr>
          <w:rFonts w:ascii="Arial" w:hAnsi="Arial" w:cs="Arial"/>
          <w:b/>
          <w:sz w:val="22"/>
          <w:szCs w:val="22"/>
        </w:rPr>
      </w:pPr>
    </w:p>
    <w:p w:rsidR="00DE4998" w:rsidRDefault="00DE4998" w:rsidP="00DE4998">
      <w:pPr>
        <w:ind w:firstLine="426"/>
        <w:rPr>
          <w:rFonts w:ascii="Arial" w:hAnsi="Arial" w:cs="Arial"/>
          <w:b/>
          <w:lang w:val="sr-Cyrl-RS"/>
        </w:rPr>
      </w:pPr>
      <w:r w:rsidRPr="0019179E">
        <w:rPr>
          <w:rFonts w:ascii="Arial" w:hAnsi="Arial" w:cs="Arial"/>
          <w:b/>
          <w:lang w:val="sr-Cyrl-RS"/>
        </w:rPr>
        <w:t xml:space="preserve">Израда </w:t>
      </w:r>
      <w:r>
        <w:rPr>
          <w:rFonts w:ascii="Arial" w:hAnsi="Arial" w:cs="Arial"/>
          <w:b/>
          <w:lang w:val="sr-Cyrl-RS"/>
        </w:rPr>
        <w:t>идејно технолошког пројекта за п</w:t>
      </w:r>
      <w:r w:rsidRPr="00963847">
        <w:rPr>
          <w:rFonts w:ascii="Arial" w:hAnsi="Arial" w:cs="Arial"/>
          <w:b/>
          <w:lang w:val="sr-Cyrl-RS"/>
        </w:rPr>
        <w:t>одршк</w:t>
      </w:r>
      <w:r>
        <w:rPr>
          <w:rFonts w:ascii="Arial" w:hAnsi="Arial" w:cs="Arial"/>
          <w:b/>
          <w:lang w:val="sr-Cyrl-RS"/>
        </w:rPr>
        <w:t>у</w:t>
      </w:r>
      <w:r w:rsidRPr="00963847">
        <w:rPr>
          <w:rFonts w:ascii="Arial" w:hAnsi="Arial" w:cs="Arial"/>
          <w:b/>
          <w:lang w:val="sr-Cyrl-RS"/>
        </w:rPr>
        <w:t xml:space="preserve"> реактивирању производње у фабрици „Храст“ у Лепосавићу</w:t>
      </w:r>
      <w:r>
        <w:rPr>
          <w:rFonts w:ascii="Arial" w:hAnsi="Arial" w:cs="Arial"/>
          <w:b/>
          <w:lang w:val="sr-Cyrl-RS"/>
        </w:rPr>
        <w:t xml:space="preserve"> – производња масивних плоча од ситних елемената</w:t>
      </w:r>
    </w:p>
    <w:p w:rsidR="00DE4998" w:rsidRPr="00944F7C" w:rsidRDefault="00DE4998" w:rsidP="00DE4998">
      <w:pPr>
        <w:rPr>
          <w:rFonts w:ascii="Arial" w:hAnsi="Arial" w:cs="Arial"/>
          <w:i/>
          <w:iCs/>
          <w:sz w:val="22"/>
          <w:szCs w:val="22"/>
          <w:lang w:val="sr-Cyrl-RS"/>
        </w:rPr>
      </w:pPr>
      <w:r w:rsidRPr="000B27DC">
        <w:rPr>
          <w:rFonts w:ascii="Arial" w:hAnsi="Arial" w:cs="Arial"/>
          <w:sz w:val="22"/>
          <w:szCs w:val="22"/>
          <w:lang w:val="sr-Cyrl-RS"/>
        </w:rPr>
        <w:t>Ознака из општег речника за</w:t>
      </w:r>
      <w:r w:rsidRPr="00C82BFE">
        <w:rPr>
          <w:rFonts w:ascii="Arial" w:hAnsi="Arial" w:cs="Arial"/>
          <w:sz w:val="22"/>
          <w:szCs w:val="22"/>
          <w:lang w:val="sr-Cyrl-RS"/>
        </w:rPr>
        <w:t>:</w:t>
      </w:r>
      <w:r w:rsidRPr="00C82BFE">
        <w:rPr>
          <w:rFonts w:ascii="Arial" w:hAnsi="Arial" w:cs="Arial"/>
          <w:iCs/>
          <w:sz w:val="22"/>
          <w:szCs w:val="22"/>
          <w:lang w:val="sr-Cyrl-RS"/>
        </w:rPr>
        <w:t xml:space="preserve"> </w:t>
      </w:r>
      <w:r>
        <w:rPr>
          <w:rFonts w:ascii="Arial" w:eastAsia="Times New Roman" w:hAnsi="Arial" w:cs="Arial"/>
          <w:b/>
          <w:bCs/>
          <w:color w:val="auto"/>
          <w:kern w:val="0"/>
          <w:sz w:val="22"/>
          <w:szCs w:val="22"/>
          <w:lang w:val="sr-Cyrl-RS" w:eastAsia="en-US"/>
        </w:rPr>
        <w:t>71320000 – Услуге техничког пројектовања.</w:t>
      </w:r>
    </w:p>
    <w:p w:rsidR="00DE4998" w:rsidRDefault="00DE4998" w:rsidP="00DE4998">
      <w:pPr>
        <w:widowControl w:val="0"/>
        <w:tabs>
          <w:tab w:val="left" w:pos="567"/>
        </w:tabs>
        <w:autoSpaceDE w:val="0"/>
        <w:autoSpaceDN w:val="0"/>
        <w:adjustRightInd w:val="0"/>
        <w:ind w:firstLine="426"/>
        <w:rPr>
          <w:rFonts w:ascii="Arial" w:hAnsi="Arial" w:cs="Arial"/>
          <w:b/>
          <w:spacing w:val="-1"/>
          <w:sz w:val="22"/>
        </w:rPr>
      </w:pPr>
    </w:p>
    <w:p w:rsidR="00DE4998" w:rsidRPr="003D649E" w:rsidRDefault="00DE4998" w:rsidP="00DE4998">
      <w:pPr>
        <w:widowControl w:val="0"/>
        <w:tabs>
          <w:tab w:val="left" w:pos="680"/>
        </w:tabs>
        <w:autoSpaceDE w:val="0"/>
        <w:autoSpaceDN w:val="0"/>
        <w:adjustRightInd w:val="0"/>
        <w:ind w:firstLine="426"/>
        <w:rPr>
          <w:rFonts w:ascii="Arial" w:hAnsi="Arial" w:cs="Arial"/>
          <w:b/>
          <w:sz w:val="22"/>
          <w:lang w:val="sr-Cyrl-RS"/>
        </w:rPr>
      </w:pPr>
      <w:r>
        <w:rPr>
          <w:rFonts w:ascii="Arial" w:hAnsi="Arial" w:cs="Arial"/>
          <w:b/>
          <w:sz w:val="22"/>
        </w:rPr>
        <w:t>2</w:t>
      </w:r>
      <w:r w:rsidRPr="003D649E">
        <w:rPr>
          <w:rFonts w:ascii="Arial" w:hAnsi="Arial" w:cs="Arial"/>
          <w:b/>
          <w:sz w:val="22"/>
          <w:lang w:val="sr-Cyrl-RS"/>
        </w:rPr>
        <w:t xml:space="preserve">. </w:t>
      </w:r>
      <w:r w:rsidRPr="003D649E">
        <w:rPr>
          <w:rFonts w:ascii="Arial" w:hAnsi="Arial" w:cs="Arial"/>
          <w:b/>
          <w:spacing w:val="2"/>
          <w:sz w:val="22"/>
          <w:lang w:val="sr-Cyrl-RS"/>
        </w:rPr>
        <w:t>Количина и опис добара</w:t>
      </w:r>
    </w:p>
    <w:p w:rsidR="00DE4998" w:rsidRPr="003D649E" w:rsidRDefault="00DE4998" w:rsidP="00DE4998">
      <w:pPr>
        <w:tabs>
          <w:tab w:val="left" w:pos="567"/>
        </w:tabs>
        <w:ind w:firstLine="426"/>
        <w:jc w:val="both"/>
        <w:rPr>
          <w:rFonts w:ascii="Arial" w:hAnsi="Arial" w:cs="Arial"/>
          <w:sz w:val="22"/>
          <w:lang w:val="sr-Cyrl-RS"/>
        </w:rPr>
      </w:pPr>
      <w:r w:rsidRPr="003D649E">
        <w:rPr>
          <w:rFonts w:ascii="Arial" w:hAnsi="Arial" w:cs="Arial"/>
          <w:spacing w:val="2"/>
          <w:sz w:val="22"/>
          <w:lang w:val="sr-Cyrl-RS"/>
        </w:rPr>
        <w:t xml:space="preserve">Количина и опис добара </w:t>
      </w:r>
      <w:r w:rsidRPr="003D649E">
        <w:rPr>
          <w:rFonts w:ascii="Arial" w:hAnsi="Arial" w:cs="Arial"/>
          <w:sz w:val="22"/>
          <w:lang w:val="sr-Cyrl-RS"/>
        </w:rPr>
        <w:t>к</w:t>
      </w:r>
      <w:r w:rsidRPr="003D649E">
        <w:rPr>
          <w:rFonts w:ascii="Arial" w:hAnsi="Arial" w:cs="Arial"/>
          <w:spacing w:val="-2"/>
          <w:sz w:val="22"/>
          <w:lang w:val="sr-Cyrl-RS"/>
        </w:rPr>
        <w:t>о</w:t>
      </w:r>
      <w:r w:rsidRPr="003D649E">
        <w:rPr>
          <w:rFonts w:ascii="Arial" w:hAnsi="Arial" w:cs="Arial"/>
          <w:spacing w:val="1"/>
          <w:sz w:val="22"/>
          <w:lang w:val="sr-Cyrl-RS"/>
        </w:rPr>
        <w:t>ј</w:t>
      </w:r>
      <w:r w:rsidRPr="003D649E">
        <w:rPr>
          <w:rFonts w:ascii="Arial" w:hAnsi="Arial" w:cs="Arial"/>
          <w:sz w:val="22"/>
          <w:lang w:val="sr-Cyrl-RS"/>
        </w:rPr>
        <w:t>а</w:t>
      </w:r>
      <w:r w:rsidRPr="003D649E">
        <w:rPr>
          <w:rFonts w:ascii="Arial" w:hAnsi="Arial" w:cs="Arial"/>
          <w:spacing w:val="24"/>
          <w:sz w:val="22"/>
          <w:lang w:val="sr-Cyrl-RS"/>
        </w:rPr>
        <w:t xml:space="preserve"> су</w:t>
      </w:r>
      <w:r w:rsidRPr="003D649E">
        <w:rPr>
          <w:rFonts w:ascii="Arial" w:hAnsi="Arial" w:cs="Arial"/>
          <w:spacing w:val="27"/>
          <w:sz w:val="22"/>
          <w:lang w:val="sr-Cyrl-RS"/>
        </w:rPr>
        <w:t xml:space="preserve"> </w:t>
      </w:r>
      <w:r w:rsidRPr="003D649E">
        <w:rPr>
          <w:rFonts w:ascii="Arial" w:hAnsi="Arial" w:cs="Arial"/>
          <w:sz w:val="22"/>
          <w:lang w:val="sr-Cyrl-RS"/>
        </w:rPr>
        <w:t>предмет</w:t>
      </w:r>
      <w:r w:rsidRPr="003D649E">
        <w:rPr>
          <w:rFonts w:ascii="Arial" w:hAnsi="Arial" w:cs="Arial"/>
          <w:spacing w:val="23"/>
          <w:sz w:val="22"/>
          <w:lang w:val="sr-Cyrl-RS"/>
        </w:rPr>
        <w:t xml:space="preserve"> </w:t>
      </w:r>
      <w:r w:rsidRPr="003D649E">
        <w:rPr>
          <w:rFonts w:ascii="Arial" w:hAnsi="Arial" w:cs="Arial"/>
          <w:sz w:val="22"/>
          <w:lang w:val="sr-Cyrl-RS"/>
        </w:rPr>
        <w:t>о</w:t>
      </w:r>
      <w:r w:rsidRPr="003D649E">
        <w:rPr>
          <w:rFonts w:ascii="Arial" w:hAnsi="Arial" w:cs="Arial"/>
          <w:spacing w:val="-1"/>
          <w:sz w:val="22"/>
          <w:lang w:val="sr-Cyrl-RS"/>
        </w:rPr>
        <w:t>в</w:t>
      </w:r>
      <w:r w:rsidRPr="003D649E">
        <w:rPr>
          <w:rFonts w:ascii="Arial" w:hAnsi="Arial" w:cs="Arial"/>
          <w:sz w:val="22"/>
          <w:lang w:val="sr-Cyrl-RS"/>
        </w:rPr>
        <w:t>е</w:t>
      </w:r>
      <w:r w:rsidRPr="003D649E">
        <w:rPr>
          <w:rFonts w:ascii="Arial" w:hAnsi="Arial" w:cs="Arial"/>
          <w:spacing w:val="27"/>
          <w:sz w:val="22"/>
          <w:lang w:val="sr-Cyrl-RS"/>
        </w:rPr>
        <w:t xml:space="preserve"> </w:t>
      </w:r>
      <w:r w:rsidRPr="003D649E">
        <w:rPr>
          <w:rFonts w:ascii="Arial" w:hAnsi="Arial" w:cs="Arial"/>
          <w:spacing w:val="3"/>
          <w:sz w:val="22"/>
          <w:lang w:val="sr-Cyrl-RS"/>
        </w:rPr>
        <w:t>ј</w:t>
      </w:r>
      <w:r w:rsidRPr="003D649E">
        <w:rPr>
          <w:rFonts w:ascii="Arial" w:hAnsi="Arial" w:cs="Arial"/>
          <w:sz w:val="22"/>
          <w:lang w:val="sr-Cyrl-RS"/>
        </w:rPr>
        <w:t>ав</w:t>
      </w:r>
      <w:r w:rsidRPr="003D649E">
        <w:rPr>
          <w:rFonts w:ascii="Arial" w:hAnsi="Arial" w:cs="Arial"/>
          <w:spacing w:val="-1"/>
          <w:sz w:val="22"/>
          <w:lang w:val="sr-Cyrl-RS"/>
        </w:rPr>
        <w:t>н</w:t>
      </w:r>
      <w:r w:rsidRPr="003D649E">
        <w:rPr>
          <w:rFonts w:ascii="Arial" w:hAnsi="Arial" w:cs="Arial"/>
          <w:sz w:val="22"/>
          <w:lang w:val="sr-Cyrl-RS"/>
        </w:rPr>
        <w:t>е</w:t>
      </w:r>
      <w:r w:rsidRPr="003D649E">
        <w:rPr>
          <w:rFonts w:ascii="Arial" w:hAnsi="Arial" w:cs="Arial"/>
          <w:spacing w:val="24"/>
          <w:sz w:val="22"/>
          <w:lang w:val="sr-Cyrl-RS"/>
        </w:rPr>
        <w:t xml:space="preserve"> </w:t>
      </w:r>
      <w:r w:rsidRPr="003D649E">
        <w:rPr>
          <w:rFonts w:ascii="Arial" w:hAnsi="Arial" w:cs="Arial"/>
          <w:sz w:val="22"/>
          <w:lang w:val="sr-Cyrl-RS"/>
        </w:rPr>
        <w:t>на</w:t>
      </w:r>
      <w:r w:rsidRPr="003D649E">
        <w:rPr>
          <w:rFonts w:ascii="Arial" w:hAnsi="Arial" w:cs="Arial"/>
          <w:spacing w:val="-2"/>
          <w:sz w:val="22"/>
          <w:lang w:val="sr-Cyrl-RS"/>
        </w:rPr>
        <w:t>б</w:t>
      </w:r>
      <w:r w:rsidRPr="003D649E">
        <w:rPr>
          <w:rFonts w:ascii="Arial" w:hAnsi="Arial" w:cs="Arial"/>
          <w:sz w:val="22"/>
          <w:lang w:val="sr-Cyrl-RS"/>
        </w:rPr>
        <w:t>авке</w:t>
      </w:r>
      <w:r w:rsidRPr="003D649E">
        <w:rPr>
          <w:rFonts w:ascii="Arial" w:hAnsi="Arial" w:cs="Arial"/>
          <w:spacing w:val="24"/>
          <w:sz w:val="22"/>
          <w:lang w:val="sr-Cyrl-RS"/>
        </w:rPr>
        <w:t xml:space="preserve"> </w:t>
      </w:r>
    </w:p>
    <w:p w:rsidR="00DE4998" w:rsidRPr="003D649E" w:rsidRDefault="00DE4998" w:rsidP="00DE4998">
      <w:pPr>
        <w:widowControl w:val="0"/>
        <w:tabs>
          <w:tab w:val="left" w:pos="680"/>
        </w:tabs>
        <w:autoSpaceDE w:val="0"/>
        <w:autoSpaceDN w:val="0"/>
        <w:adjustRightInd w:val="0"/>
        <w:ind w:right="75" w:firstLine="426"/>
        <w:jc w:val="both"/>
        <w:rPr>
          <w:rFonts w:ascii="Arial" w:hAnsi="Arial" w:cs="Arial"/>
          <w:b/>
          <w:sz w:val="22"/>
          <w:lang w:val="sr-Cyrl-RS"/>
        </w:rPr>
      </w:pPr>
    </w:p>
    <w:p w:rsidR="00DE4998" w:rsidRPr="003D649E" w:rsidRDefault="00DE4998" w:rsidP="00DE4998">
      <w:pPr>
        <w:widowControl w:val="0"/>
        <w:tabs>
          <w:tab w:val="left" w:pos="680"/>
        </w:tabs>
        <w:autoSpaceDE w:val="0"/>
        <w:autoSpaceDN w:val="0"/>
        <w:adjustRightInd w:val="0"/>
        <w:ind w:right="75" w:firstLine="426"/>
        <w:rPr>
          <w:rFonts w:ascii="Arial" w:hAnsi="Arial" w:cs="Arial"/>
          <w:b/>
          <w:spacing w:val="-1"/>
          <w:sz w:val="22"/>
          <w:lang w:val="sr-Cyrl-RS"/>
        </w:rPr>
      </w:pPr>
      <w:r>
        <w:rPr>
          <w:rFonts w:ascii="Arial" w:hAnsi="Arial" w:cs="Arial"/>
          <w:b/>
          <w:sz w:val="22"/>
        </w:rPr>
        <w:t>3</w:t>
      </w:r>
      <w:r w:rsidRPr="003D649E">
        <w:rPr>
          <w:rFonts w:ascii="Arial" w:hAnsi="Arial" w:cs="Arial"/>
          <w:b/>
          <w:sz w:val="22"/>
          <w:lang w:val="sr-Cyrl-RS"/>
        </w:rPr>
        <w:t xml:space="preserve">. </w:t>
      </w:r>
      <w:r w:rsidRPr="003D649E">
        <w:rPr>
          <w:rFonts w:ascii="Arial" w:hAnsi="Arial" w:cs="Arial"/>
          <w:b/>
          <w:spacing w:val="-1"/>
          <w:sz w:val="22"/>
          <w:lang w:val="sr-Cyrl-RS"/>
        </w:rPr>
        <w:t>Начин спровођења контроле и обезбеђивања гаранције квалитета</w:t>
      </w:r>
    </w:p>
    <w:p w:rsidR="00DE4998" w:rsidRPr="003D649E" w:rsidRDefault="00DE4998" w:rsidP="00DE4998">
      <w:pPr>
        <w:widowControl w:val="0"/>
        <w:tabs>
          <w:tab w:val="left" w:pos="567"/>
        </w:tabs>
        <w:autoSpaceDE w:val="0"/>
        <w:autoSpaceDN w:val="0"/>
        <w:adjustRightInd w:val="0"/>
        <w:ind w:right="74" w:firstLine="426"/>
        <w:jc w:val="both"/>
        <w:rPr>
          <w:rFonts w:ascii="Arial" w:hAnsi="Arial" w:cs="Arial"/>
          <w:sz w:val="22"/>
          <w:lang w:val="sr-Cyrl-RS"/>
        </w:rPr>
      </w:pPr>
      <w:r w:rsidRPr="003D649E">
        <w:rPr>
          <w:rFonts w:ascii="Arial" w:hAnsi="Arial" w:cs="Arial"/>
          <w:spacing w:val="-1"/>
          <w:sz w:val="22"/>
          <w:lang w:val="sr-Cyrl-RS"/>
        </w:rPr>
        <w:t>К</w:t>
      </w:r>
      <w:r w:rsidRPr="003D649E">
        <w:rPr>
          <w:rFonts w:ascii="Arial" w:hAnsi="Arial" w:cs="Arial"/>
          <w:sz w:val="22"/>
          <w:lang w:val="sr-Cyrl-RS"/>
        </w:rPr>
        <w:t>он</w:t>
      </w:r>
      <w:r w:rsidRPr="003D649E">
        <w:rPr>
          <w:rFonts w:ascii="Arial" w:hAnsi="Arial" w:cs="Arial"/>
          <w:spacing w:val="-1"/>
          <w:sz w:val="22"/>
          <w:lang w:val="sr-Cyrl-RS"/>
        </w:rPr>
        <w:t>т</w:t>
      </w:r>
      <w:r w:rsidRPr="003D649E">
        <w:rPr>
          <w:rFonts w:ascii="Arial" w:hAnsi="Arial" w:cs="Arial"/>
          <w:sz w:val="22"/>
          <w:lang w:val="sr-Cyrl-RS"/>
        </w:rPr>
        <w:t xml:space="preserve">рола </w:t>
      </w:r>
      <w:r w:rsidRPr="003D649E">
        <w:rPr>
          <w:rFonts w:ascii="Arial" w:hAnsi="Arial" w:cs="Arial"/>
          <w:spacing w:val="-23"/>
          <w:sz w:val="22"/>
          <w:lang w:val="sr-Cyrl-RS"/>
        </w:rPr>
        <w:t xml:space="preserve"> </w:t>
      </w:r>
      <w:r w:rsidRPr="003D649E">
        <w:rPr>
          <w:rFonts w:ascii="Arial" w:hAnsi="Arial" w:cs="Arial"/>
          <w:sz w:val="22"/>
          <w:lang w:val="sr-Cyrl-RS"/>
        </w:rPr>
        <w:t>испоручених добара</w:t>
      </w:r>
      <w:r w:rsidRPr="003D649E">
        <w:rPr>
          <w:rFonts w:ascii="Arial" w:hAnsi="Arial" w:cs="Arial"/>
          <w:spacing w:val="24"/>
          <w:sz w:val="22"/>
          <w:lang w:val="sr-Cyrl-RS"/>
        </w:rPr>
        <w:t xml:space="preserve"> </w:t>
      </w:r>
      <w:r w:rsidRPr="003D649E">
        <w:rPr>
          <w:rFonts w:ascii="Arial" w:hAnsi="Arial" w:cs="Arial"/>
          <w:sz w:val="22"/>
          <w:lang w:val="sr-Cyrl-RS"/>
        </w:rPr>
        <w:t>се</w:t>
      </w:r>
      <w:r w:rsidRPr="003D649E">
        <w:rPr>
          <w:rFonts w:ascii="Arial" w:hAnsi="Arial" w:cs="Arial"/>
          <w:spacing w:val="27"/>
          <w:sz w:val="22"/>
          <w:lang w:val="sr-Cyrl-RS"/>
        </w:rPr>
        <w:t xml:space="preserve"> </w:t>
      </w:r>
      <w:r w:rsidRPr="003D649E">
        <w:rPr>
          <w:rFonts w:ascii="Arial" w:hAnsi="Arial" w:cs="Arial"/>
          <w:spacing w:val="-1"/>
          <w:sz w:val="22"/>
          <w:lang w:val="sr-Cyrl-RS"/>
        </w:rPr>
        <w:t>в</w:t>
      </w:r>
      <w:r w:rsidRPr="003D649E">
        <w:rPr>
          <w:rFonts w:ascii="Arial" w:hAnsi="Arial" w:cs="Arial"/>
          <w:spacing w:val="-2"/>
          <w:sz w:val="22"/>
          <w:lang w:val="sr-Cyrl-RS"/>
        </w:rPr>
        <w:t>р</w:t>
      </w:r>
      <w:r w:rsidRPr="003D649E">
        <w:rPr>
          <w:rFonts w:ascii="Arial" w:hAnsi="Arial" w:cs="Arial"/>
          <w:sz w:val="22"/>
          <w:lang w:val="sr-Cyrl-RS"/>
        </w:rPr>
        <w:t>ши</w:t>
      </w:r>
      <w:r w:rsidRPr="003D649E">
        <w:rPr>
          <w:rFonts w:ascii="Arial" w:hAnsi="Arial" w:cs="Arial"/>
          <w:spacing w:val="27"/>
          <w:sz w:val="22"/>
          <w:lang w:val="sr-Cyrl-RS"/>
        </w:rPr>
        <w:t xml:space="preserve"> </w:t>
      </w:r>
      <w:r w:rsidRPr="003D649E">
        <w:rPr>
          <w:rFonts w:ascii="Arial" w:hAnsi="Arial" w:cs="Arial"/>
          <w:sz w:val="22"/>
          <w:lang w:val="sr-Cyrl-RS"/>
        </w:rPr>
        <w:t>од</w:t>
      </w:r>
      <w:r w:rsidRPr="003D649E">
        <w:rPr>
          <w:rFonts w:ascii="Arial" w:hAnsi="Arial" w:cs="Arial"/>
          <w:spacing w:val="24"/>
          <w:sz w:val="22"/>
          <w:lang w:val="sr-Cyrl-RS"/>
        </w:rPr>
        <w:t xml:space="preserve"> </w:t>
      </w:r>
      <w:r w:rsidRPr="003D649E">
        <w:rPr>
          <w:rFonts w:ascii="Arial" w:hAnsi="Arial" w:cs="Arial"/>
          <w:sz w:val="22"/>
          <w:lang w:val="sr-Cyrl-RS"/>
        </w:rPr>
        <w:t>стра</w:t>
      </w:r>
      <w:r w:rsidRPr="003D649E">
        <w:rPr>
          <w:rFonts w:ascii="Arial" w:hAnsi="Arial" w:cs="Arial"/>
          <w:spacing w:val="-3"/>
          <w:sz w:val="22"/>
          <w:lang w:val="sr-Cyrl-RS"/>
        </w:rPr>
        <w:t>н</w:t>
      </w:r>
      <w:r w:rsidRPr="003D649E">
        <w:rPr>
          <w:rFonts w:ascii="Arial" w:hAnsi="Arial" w:cs="Arial"/>
          <w:sz w:val="22"/>
          <w:lang w:val="sr-Cyrl-RS"/>
        </w:rPr>
        <w:t>е</w:t>
      </w:r>
      <w:r w:rsidRPr="003D649E">
        <w:rPr>
          <w:rFonts w:ascii="Arial" w:hAnsi="Arial" w:cs="Arial"/>
          <w:spacing w:val="25"/>
          <w:sz w:val="22"/>
          <w:lang w:val="sr-Cyrl-RS"/>
        </w:rPr>
        <w:t xml:space="preserve"> </w:t>
      </w:r>
      <w:r w:rsidRPr="003D649E">
        <w:rPr>
          <w:rFonts w:ascii="Arial" w:hAnsi="Arial" w:cs="Arial"/>
          <w:sz w:val="22"/>
          <w:lang w:val="sr-Cyrl-RS"/>
        </w:rPr>
        <w:t>стр</w:t>
      </w:r>
      <w:r w:rsidRPr="003D649E">
        <w:rPr>
          <w:rFonts w:ascii="Arial" w:hAnsi="Arial" w:cs="Arial"/>
          <w:spacing w:val="-2"/>
          <w:sz w:val="22"/>
          <w:lang w:val="sr-Cyrl-RS"/>
        </w:rPr>
        <w:t>у</w:t>
      </w:r>
      <w:r w:rsidRPr="003D649E">
        <w:rPr>
          <w:rFonts w:ascii="Arial" w:hAnsi="Arial" w:cs="Arial"/>
          <w:spacing w:val="-1"/>
          <w:sz w:val="22"/>
          <w:lang w:val="sr-Cyrl-RS"/>
        </w:rPr>
        <w:t>ч</w:t>
      </w:r>
      <w:r w:rsidRPr="003D649E">
        <w:rPr>
          <w:rFonts w:ascii="Arial" w:hAnsi="Arial" w:cs="Arial"/>
          <w:sz w:val="22"/>
          <w:lang w:val="sr-Cyrl-RS"/>
        </w:rPr>
        <w:t>не</w:t>
      </w:r>
      <w:r w:rsidRPr="003D649E">
        <w:rPr>
          <w:rFonts w:ascii="Arial" w:hAnsi="Arial" w:cs="Arial"/>
          <w:spacing w:val="26"/>
          <w:sz w:val="22"/>
          <w:lang w:val="sr-Cyrl-RS"/>
        </w:rPr>
        <w:t xml:space="preserve"> </w:t>
      </w:r>
      <w:r w:rsidRPr="003D649E">
        <w:rPr>
          <w:rFonts w:ascii="Arial" w:hAnsi="Arial" w:cs="Arial"/>
          <w:sz w:val="22"/>
          <w:lang w:val="sr-Cyrl-RS"/>
        </w:rPr>
        <w:t>сл</w:t>
      </w:r>
      <w:r w:rsidRPr="003D649E">
        <w:rPr>
          <w:rFonts w:ascii="Arial" w:hAnsi="Arial" w:cs="Arial"/>
          <w:spacing w:val="-2"/>
          <w:sz w:val="22"/>
          <w:lang w:val="sr-Cyrl-RS"/>
        </w:rPr>
        <w:t>у</w:t>
      </w:r>
      <w:r w:rsidRPr="003D649E">
        <w:rPr>
          <w:rFonts w:ascii="Arial" w:hAnsi="Arial" w:cs="Arial"/>
          <w:spacing w:val="1"/>
          <w:sz w:val="22"/>
          <w:lang w:val="sr-Cyrl-RS"/>
        </w:rPr>
        <w:t>ж</w:t>
      </w:r>
      <w:r w:rsidRPr="003D649E">
        <w:rPr>
          <w:rFonts w:ascii="Arial" w:hAnsi="Arial" w:cs="Arial"/>
          <w:sz w:val="22"/>
          <w:lang w:val="sr-Cyrl-RS"/>
        </w:rPr>
        <w:t>бе</w:t>
      </w:r>
      <w:r w:rsidRPr="003D649E">
        <w:rPr>
          <w:rFonts w:ascii="Arial" w:hAnsi="Arial" w:cs="Arial"/>
          <w:spacing w:val="25"/>
          <w:sz w:val="22"/>
          <w:lang w:val="sr-Cyrl-RS"/>
        </w:rPr>
        <w:t xml:space="preserve"> </w:t>
      </w:r>
      <w:r w:rsidRPr="003D649E">
        <w:rPr>
          <w:rFonts w:ascii="Arial" w:hAnsi="Arial" w:cs="Arial"/>
          <w:spacing w:val="-1"/>
          <w:sz w:val="22"/>
          <w:lang w:val="sr-Cyrl-RS"/>
        </w:rPr>
        <w:t>Н</w:t>
      </w:r>
      <w:r w:rsidRPr="003D649E">
        <w:rPr>
          <w:rFonts w:ascii="Arial" w:hAnsi="Arial" w:cs="Arial"/>
          <w:sz w:val="22"/>
          <w:lang w:val="sr-Cyrl-RS"/>
        </w:rPr>
        <w:t>ар</w:t>
      </w:r>
      <w:r w:rsidRPr="003D649E">
        <w:rPr>
          <w:rFonts w:ascii="Arial" w:hAnsi="Arial" w:cs="Arial"/>
          <w:spacing w:val="-2"/>
          <w:sz w:val="22"/>
          <w:lang w:val="sr-Cyrl-RS"/>
        </w:rPr>
        <w:t>у</w:t>
      </w:r>
      <w:r w:rsidRPr="003D649E">
        <w:rPr>
          <w:rFonts w:ascii="Arial" w:hAnsi="Arial" w:cs="Arial"/>
          <w:spacing w:val="-1"/>
          <w:sz w:val="22"/>
          <w:lang w:val="sr-Cyrl-RS"/>
        </w:rPr>
        <w:t>ч</w:t>
      </w:r>
      <w:r w:rsidRPr="003D649E">
        <w:rPr>
          <w:rFonts w:ascii="Arial" w:hAnsi="Arial" w:cs="Arial"/>
          <w:sz w:val="22"/>
          <w:lang w:val="sr-Cyrl-RS"/>
        </w:rPr>
        <w:t>ио</w:t>
      </w:r>
      <w:r w:rsidRPr="003D649E">
        <w:rPr>
          <w:rFonts w:ascii="Arial" w:hAnsi="Arial" w:cs="Arial"/>
          <w:spacing w:val="-1"/>
          <w:sz w:val="22"/>
          <w:lang w:val="sr-Cyrl-RS"/>
        </w:rPr>
        <w:t>ц</w:t>
      </w:r>
      <w:r w:rsidRPr="003D649E">
        <w:rPr>
          <w:rFonts w:ascii="Arial" w:hAnsi="Arial" w:cs="Arial"/>
          <w:sz w:val="22"/>
          <w:lang w:val="sr-Cyrl-RS"/>
        </w:rPr>
        <w:t>а.</w:t>
      </w:r>
    </w:p>
    <w:p w:rsidR="00DE4998" w:rsidRPr="003D649E" w:rsidRDefault="00DE4998" w:rsidP="00DE4998">
      <w:pPr>
        <w:widowControl w:val="0"/>
        <w:tabs>
          <w:tab w:val="left" w:pos="567"/>
        </w:tabs>
        <w:autoSpaceDE w:val="0"/>
        <w:autoSpaceDN w:val="0"/>
        <w:adjustRightInd w:val="0"/>
        <w:ind w:right="74" w:firstLine="426"/>
        <w:rPr>
          <w:rFonts w:ascii="Arial" w:hAnsi="Arial" w:cs="Arial"/>
          <w:sz w:val="22"/>
          <w:lang w:val="sr-Cyrl-RS"/>
        </w:rPr>
      </w:pPr>
    </w:p>
    <w:p w:rsidR="00DE4998" w:rsidRPr="003D649E" w:rsidRDefault="00DE4998" w:rsidP="00DE4998">
      <w:pPr>
        <w:widowControl w:val="0"/>
        <w:tabs>
          <w:tab w:val="left" w:pos="680"/>
        </w:tabs>
        <w:autoSpaceDE w:val="0"/>
        <w:autoSpaceDN w:val="0"/>
        <w:adjustRightInd w:val="0"/>
        <w:ind w:firstLine="426"/>
        <w:jc w:val="both"/>
        <w:rPr>
          <w:rFonts w:ascii="Arial" w:hAnsi="Arial" w:cs="Arial"/>
          <w:b/>
          <w:sz w:val="22"/>
          <w:lang w:val="sr-Cyrl-RS"/>
        </w:rPr>
      </w:pPr>
      <w:r>
        <w:rPr>
          <w:rFonts w:ascii="Arial" w:hAnsi="Arial" w:cs="Arial"/>
          <w:b/>
          <w:sz w:val="22"/>
        </w:rPr>
        <w:t>4</w:t>
      </w:r>
      <w:r w:rsidRPr="003D649E">
        <w:rPr>
          <w:rFonts w:ascii="Arial" w:hAnsi="Arial" w:cs="Arial"/>
          <w:b/>
          <w:sz w:val="22"/>
          <w:lang w:val="sr-Cyrl-RS"/>
        </w:rPr>
        <w:t>. Место испоруке добара - локације</w:t>
      </w:r>
    </w:p>
    <w:p w:rsidR="00DE4998" w:rsidRPr="003D649E" w:rsidRDefault="00DE4998" w:rsidP="00DE4998">
      <w:pPr>
        <w:ind w:left="360"/>
        <w:rPr>
          <w:rFonts w:ascii="Arial" w:hAnsi="Arial" w:cs="Arial"/>
          <w:sz w:val="22"/>
          <w:lang w:val="sr-Cyrl-RS"/>
        </w:rPr>
      </w:pPr>
    </w:p>
    <w:p w:rsidR="00DE4998" w:rsidRPr="003D649E" w:rsidRDefault="00DE4998" w:rsidP="00DE4998">
      <w:pPr>
        <w:widowControl w:val="0"/>
        <w:tabs>
          <w:tab w:val="left" w:pos="0"/>
        </w:tabs>
        <w:spacing w:line="240" w:lineRule="auto"/>
        <w:jc w:val="both"/>
        <w:rPr>
          <w:rFonts w:ascii="Arial" w:eastAsia="Times New Roman" w:hAnsi="Arial" w:cs="Arial"/>
          <w:b/>
          <w:color w:val="00000A"/>
          <w:sz w:val="22"/>
          <w:lang w:val="sr-Cyrl-RS"/>
        </w:rPr>
      </w:pPr>
      <w:r w:rsidRPr="003D649E">
        <w:rPr>
          <w:rFonts w:ascii="Arial" w:eastAsia="Times New Roman" w:hAnsi="Arial" w:cs="Arial"/>
          <w:b/>
          <w:color w:val="00000A"/>
          <w:sz w:val="22"/>
          <w:lang w:val="sr-Cyrl-RS"/>
        </w:rPr>
        <w:t xml:space="preserve">      Место испоруке добара је  франко крајњи корисник.</w:t>
      </w:r>
    </w:p>
    <w:p w:rsidR="00DE4998" w:rsidRPr="003D649E" w:rsidRDefault="00DE4998" w:rsidP="00DE4998">
      <w:pPr>
        <w:widowControl w:val="0"/>
        <w:tabs>
          <w:tab w:val="left" w:pos="0"/>
        </w:tabs>
        <w:spacing w:line="240" w:lineRule="auto"/>
        <w:jc w:val="both"/>
        <w:rPr>
          <w:rFonts w:ascii="Arial" w:eastAsia="Times New Roman" w:hAnsi="Arial" w:cs="Arial"/>
          <w:b/>
          <w:color w:val="00000A"/>
          <w:sz w:val="22"/>
          <w:lang w:val="sr-Cyrl-RS"/>
        </w:rPr>
      </w:pPr>
      <w:r w:rsidRPr="003D649E">
        <w:rPr>
          <w:rFonts w:ascii="Arial" w:eastAsia="Times New Roman" w:hAnsi="Arial" w:cs="Arial"/>
          <w:b/>
          <w:color w:val="00000A"/>
          <w:sz w:val="22"/>
          <w:lang w:val="sr-Cyrl-RS"/>
        </w:rPr>
        <w:t xml:space="preserve">      Понуђач испоручује добра која су предмет ове јавне набавке по захтеву Наручиоца одједном.</w:t>
      </w:r>
    </w:p>
    <w:p w:rsidR="00DE4998" w:rsidRPr="003D649E" w:rsidRDefault="00DE4998" w:rsidP="00DE4998">
      <w:pPr>
        <w:ind w:firstLine="426"/>
        <w:rPr>
          <w:rFonts w:ascii="Arial" w:hAnsi="Arial" w:cs="Arial"/>
          <w:b/>
          <w:bCs/>
          <w:sz w:val="22"/>
          <w:lang w:val="sr-Cyrl-RS"/>
        </w:rPr>
      </w:pPr>
    </w:p>
    <w:p w:rsidR="00DE4998" w:rsidRPr="003D649E" w:rsidRDefault="00DE4998" w:rsidP="00DE4998">
      <w:pPr>
        <w:ind w:firstLine="426"/>
        <w:rPr>
          <w:rFonts w:ascii="Arial" w:hAnsi="Arial" w:cs="Arial"/>
          <w:b/>
          <w:bCs/>
          <w:sz w:val="22"/>
          <w:lang w:val="sr-Cyrl-RS"/>
        </w:rPr>
      </w:pPr>
      <w:r>
        <w:rPr>
          <w:rFonts w:ascii="Arial" w:hAnsi="Arial" w:cs="Arial"/>
          <w:b/>
          <w:bCs/>
          <w:sz w:val="22"/>
        </w:rPr>
        <w:t>5</w:t>
      </w:r>
      <w:r w:rsidRPr="003D649E">
        <w:rPr>
          <w:rFonts w:ascii="Arial" w:hAnsi="Arial" w:cs="Arial"/>
          <w:b/>
          <w:bCs/>
          <w:sz w:val="22"/>
          <w:lang w:val="sr-Cyrl-RS"/>
        </w:rPr>
        <w:t>. Техничка спецификација</w:t>
      </w:r>
    </w:p>
    <w:p w:rsidR="00DE4998" w:rsidRPr="003D649E" w:rsidRDefault="00DE4998" w:rsidP="00DE4998">
      <w:pPr>
        <w:tabs>
          <w:tab w:val="left" w:pos="600"/>
          <w:tab w:val="left" w:pos="1080"/>
          <w:tab w:val="left" w:pos="1770"/>
        </w:tabs>
        <w:ind w:firstLine="426"/>
        <w:jc w:val="both"/>
        <w:rPr>
          <w:rFonts w:ascii="Arial" w:hAnsi="Arial" w:cs="Arial"/>
          <w:sz w:val="22"/>
          <w:lang w:val="sr-Cyrl-RS"/>
        </w:rPr>
      </w:pPr>
      <w:r w:rsidRPr="003D649E">
        <w:rPr>
          <w:rFonts w:ascii="Arial" w:hAnsi="Arial" w:cs="Arial"/>
          <w:sz w:val="22"/>
          <w:lang w:val="sr-Cyrl-RS"/>
        </w:rPr>
        <w:t xml:space="preserve"> </w:t>
      </w:r>
    </w:p>
    <w:p w:rsidR="00DE4998" w:rsidRPr="003D649E" w:rsidRDefault="00DE4998" w:rsidP="001175AF">
      <w:pPr>
        <w:ind w:firstLine="426"/>
        <w:jc w:val="both"/>
        <w:rPr>
          <w:rFonts w:ascii="Arial" w:hAnsi="Arial" w:cs="Arial"/>
          <w:sz w:val="22"/>
          <w:lang w:val="sr-Cyrl-RS"/>
        </w:rPr>
      </w:pPr>
      <w:r w:rsidRPr="003D649E">
        <w:rPr>
          <w:rFonts w:ascii="Arial" w:hAnsi="Arial" w:cs="Arial"/>
          <w:sz w:val="22"/>
          <w:lang w:val="sr-Cyrl-RS"/>
        </w:rPr>
        <w:t xml:space="preserve">Предмет јавне набавке бр. 2018 </w:t>
      </w:r>
      <w:r>
        <w:rPr>
          <w:rFonts w:ascii="Arial" w:hAnsi="Arial" w:cs="Arial"/>
          <w:sz w:val="22"/>
          <w:lang w:val="sr-Cyrl-RS"/>
        </w:rPr>
        <w:t>је услуга</w:t>
      </w:r>
      <w:r w:rsidRPr="003D649E">
        <w:rPr>
          <w:rFonts w:ascii="Arial" w:hAnsi="Arial" w:cs="Arial"/>
          <w:i/>
          <w:sz w:val="22"/>
          <w:lang w:val="sr-Cyrl-RS"/>
        </w:rPr>
        <w:t xml:space="preserve">  </w:t>
      </w:r>
      <w:r w:rsidRPr="003D649E">
        <w:rPr>
          <w:rFonts w:ascii="Arial" w:hAnsi="Arial" w:cs="Arial"/>
          <w:i/>
          <w:lang w:val="sr-Cyrl-RS"/>
        </w:rPr>
        <w:t xml:space="preserve">– </w:t>
      </w:r>
      <w:r w:rsidRPr="0019179E">
        <w:rPr>
          <w:rFonts w:ascii="Arial" w:hAnsi="Arial" w:cs="Arial"/>
          <w:b/>
          <w:lang w:val="sr-Cyrl-RS"/>
        </w:rPr>
        <w:t xml:space="preserve"> </w:t>
      </w:r>
      <w:r w:rsidRPr="00FF6C39">
        <w:rPr>
          <w:rFonts w:ascii="Arial" w:hAnsi="Arial" w:cs="Arial"/>
          <w:b/>
          <w:lang w:val="sr-Cyrl-RS"/>
        </w:rPr>
        <w:t>Израда идејно технолошког пројекта за подршку реактивирању производње у фабрици „Храст“ у Лепосавићу – производња масивних плоча од ситних елемената</w:t>
      </w:r>
    </w:p>
    <w:p w:rsidR="00DE4998" w:rsidRPr="003D649E" w:rsidRDefault="00DE4998" w:rsidP="00DE4998">
      <w:pPr>
        <w:tabs>
          <w:tab w:val="left" w:pos="600"/>
          <w:tab w:val="left" w:pos="1080"/>
          <w:tab w:val="left" w:pos="1770"/>
        </w:tabs>
        <w:jc w:val="both"/>
        <w:rPr>
          <w:rFonts w:ascii="Arial" w:hAnsi="Arial" w:cs="Arial"/>
          <w:sz w:val="22"/>
          <w:lang w:val="sr-Cyrl-RS"/>
        </w:rPr>
      </w:pPr>
      <w:r w:rsidRPr="003D649E">
        <w:rPr>
          <w:rFonts w:ascii="Arial" w:hAnsi="Arial" w:cs="Arial"/>
          <w:sz w:val="22"/>
          <w:lang w:val="sr-Cyrl-RS"/>
        </w:rPr>
        <w:t xml:space="preserve">            </w:t>
      </w:r>
    </w:p>
    <w:p w:rsidR="00DE4998" w:rsidRDefault="00DE4998" w:rsidP="00DE4998">
      <w:pPr>
        <w:rPr>
          <w:b/>
          <w:color w:val="FF0000"/>
          <w:lang w:val="sr-Cyrl-RS"/>
        </w:rPr>
      </w:pPr>
      <w:r w:rsidRPr="00C01ADB">
        <w:rPr>
          <w:b/>
          <w:color w:val="FF0000"/>
          <w:lang w:val="sr-Cyrl-RS"/>
        </w:rPr>
        <w:t xml:space="preserve">РОК ЗА ИЗРАДУ </w:t>
      </w:r>
      <w:r>
        <w:rPr>
          <w:b/>
          <w:color w:val="FF0000"/>
          <w:lang w:val="sr-Latn-RS"/>
        </w:rPr>
        <w:t>45</w:t>
      </w:r>
      <w:r w:rsidRPr="00C01ADB">
        <w:rPr>
          <w:b/>
          <w:color w:val="FF0000"/>
          <w:lang w:val="sr-Cyrl-RS"/>
        </w:rPr>
        <w:t xml:space="preserve"> ДАНА</w:t>
      </w:r>
    </w:p>
    <w:p w:rsidR="00DE4998" w:rsidRDefault="00DE4998" w:rsidP="00DE4998">
      <w:pPr>
        <w:jc w:val="center"/>
        <w:rPr>
          <w:b/>
          <w:color w:val="FF0000"/>
          <w:lang w:val="sr-Cyrl-RS"/>
        </w:rPr>
      </w:pPr>
    </w:p>
    <w:p w:rsidR="00DE4998" w:rsidRPr="003D649E" w:rsidRDefault="00DE4998" w:rsidP="001175AF">
      <w:pPr>
        <w:jc w:val="both"/>
        <w:rPr>
          <w:b/>
          <w:color w:val="FF0000"/>
          <w:lang w:val="sr-Cyrl-RS"/>
        </w:rPr>
      </w:pPr>
      <w:r>
        <w:rPr>
          <w:b/>
          <w:color w:val="FF0000"/>
          <w:lang w:val="sr-Cyrl-RS"/>
        </w:rPr>
        <w:t xml:space="preserve">ДОСТАВИТИ У ЕЛЕКТРОНСКОМ ОБЛИКУ И СА ПРЕВОДОМ НА ЕНГЛЕСКИ </w:t>
      </w:r>
      <w:r w:rsidR="001175AF">
        <w:rPr>
          <w:b/>
          <w:color w:val="FF0000"/>
        </w:rPr>
        <w:t xml:space="preserve"> </w:t>
      </w:r>
      <w:r>
        <w:rPr>
          <w:b/>
          <w:color w:val="FF0000"/>
          <w:lang w:val="sr-Cyrl-RS"/>
        </w:rPr>
        <w:t>ЈЕЗИК</w:t>
      </w:r>
    </w:p>
    <w:p w:rsidR="00DE4998" w:rsidRPr="003D649E" w:rsidRDefault="00DE4998" w:rsidP="00DE4998">
      <w:pPr>
        <w:jc w:val="center"/>
        <w:rPr>
          <w:b/>
          <w:lang w:val="sr-Cyrl-RS"/>
        </w:rPr>
      </w:pPr>
    </w:p>
    <w:p w:rsidR="00DE4998" w:rsidRDefault="00DE4998" w:rsidP="00DE4998">
      <w:pPr>
        <w:autoSpaceDE w:val="0"/>
        <w:autoSpaceDN w:val="0"/>
        <w:adjustRightInd w:val="0"/>
        <w:spacing w:line="240" w:lineRule="auto"/>
        <w:jc w:val="both"/>
        <w:rPr>
          <w:rFonts w:ascii="Arial" w:eastAsia="Times New Roman" w:hAnsi="Arial" w:cs="Arial"/>
          <w:sz w:val="22"/>
        </w:rPr>
      </w:pPr>
    </w:p>
    <w:p w:rsidR="00DE4998" w:rsidRDefault="00DE4998" w:rsidP="00DE4998">
      <w:pPr>
        <w:autoSpaceDE w:val="0"/>
        <w:autoSpaceDN w:val="0"/>
        <w:adjustRightInd w:val="0"/>
        <w:spacing w:line="240" w:lineRule="auto"/>
        <w:jc w:val="both"/>
        <w:rPr>
          <w:rFonts w:ascii="Arial" w:eastAsia="Times New Roman" w:hAnsi="Arial" w:cs="Arial"/>
          <w:sz w:val="22"/>
        </w:rPr>
      </w:pPr>
    </w:p>
    <w:p w:rsidR="00DE4998" w:rsidRPr="00F52718" w:rsidRDefault="00DE4998" w:rsidP="00DE4998">
      <w:pPr>
        <w:autoSpaceDE w:val="0"/>
        <w:autoSpaceDN w:val="0"/>
        <w:adjustRightInd w:val="0"/>
        <w:spacing w:line="240" w:lineRule="auto"/>
        <w:ind w:firstLine="720"/>
        <w:jc w:val="both"/>
        <w:rPr>
          <w:rFonts w:ascii="Arial" w:eastAsia="Times New Roman" w:hAnsi="Arial" w:cs="Arial"/>
          <w:sz w:val="22"/>
          <w:lang w:val="sr-Cyrl-RS"/>
        </w:rPr>
      </w:pPr>
      <w:r w:rsidRPr="00F52718">
        <w:rPr>
          <w:rFonts w:ascii="Arial" w:eastAsia="Times New Roman" w:hAnsi="Arial" w:cs="Arial"/>
          <w:sz w:val="22"/>
          <w:lang w:val="sr-Cyrl-RS"/>
        </w:rPr>
        <w:t xml:space="preserve">Општина Лепосавић спада у групу неразвијених општина. Разлози за овакво стање су бројни, а неки од њих су несистематски приступ у припреми развојних планова, неразвијена економија, застареле технологије у индустријским постројењима итд. Општина се налази дуж магистралног пута Краљево - Приштина - Скопље, као и на железничком путу Краљево - Косово Поље – Скопље, због чега има врло повољан географски положај на Балканском </w:t>
      </w:r>
      <w:r w:rsidRPr="00F52718">
        <w:rPr>
          <w:rFonts w:ascii="Arial" w:eastAsia="Times New Roman" w:hAnsi="Arial" w:cs="Arial"/>
          <w:sz w:val="22"/>
        </w:rPr>
        <w:t>друмском и железничком коридору</w:t>
      </w:r>
      <w:r w:rsidRPr="00F52718">
        <w:rPr>
          <w:rFonts w:ascii="Arial" w:eastAsia="Times New Roman" w:hAnsi="Arial" w:cs="Arial"/>
          <w:sz w:val="22"/>
          <w:lang w:val="sr-Cyrl-RS"/>
        </w:rPr>
        <w:t>. Кроз општину Лепосавић протиче река Ибар у дужини од око 37 километара и у свом сливу има 13 притока. Како би се подржао равномерни регионални развој у складу са актуелним политикама Републике Србије потребно је испитати различите економске инструменте и могућности који би допринели значајнијем економском развоју предметног подручја.</w:t>
      </w:r>
    </w:p>
    <w:p w:rsidR="00DE4998" w:rsidRDefault="00DE4998" w:rsidP="00DE4998">
      <w:pPr>
        <w:autoSpaceDE w:val="0"/>
        <w:autoSpaceDN w:val="0"/>
        <w:adjustRightInd w:val="0"/>
        <w:spacing w:line="240" w:lineRule="auto"/>
        <w:jc w:val="both"/>
        <w:rPr>
          <w:rFonts w:ascii="Arial" w:eastAsia="Times New Roman" w:hAnsi="Arial" w:cs="Arial"/>
          <w:sz w:val="22"/>
          <w:lang w:val="sr-Cyrl-RS"/>
        </w:rPr>
      </w:pPr>
    </w:p>
    <w:p w:rsidR="00DE4998" w:rsidRDefault="00DE4998" w:rsidP="00DE4998">
      <w:pPr>
        <w:autoSpaceDE w:val="0"/>
        <w:autoSpaceDN w:val="0"/>
        <w:adjustRightInd w:val="0"/>
        <w:spacing w:line="240" w:lineRule="auto"/>
        <w:ind w:firstLine="720"/>
        <w:jc w:val="both"/>
        <w:rPr>
          <w:rFonts w:ascii="Arial" w:eastAsia="Times New Roman" w:hAnsi="Arial" w:cs="Arial"/>
          <w:sz w:val="22"/>
          <w:lang w:val="sr-Cyrl-RS"/>
        </w:rPr>
      </w:pPr>
      <w:r>
        <w:rPr>
          <w:rFonts w:ascii="Arial" w:eastAsia="Times New Roman" w:hAnsi="Arial" w:cs="Arial"/>
          <w:sz w:val="22"/>
          <w:lang w:val="sr-Cyrl-RS"/>
        </w:rPr>
        <w:t xml:space="preserve">Циљ реализације ове јавне набавке је да општина Лепосавић добије идејно технолошки документ/пројекат у коме ће бити идентификовани услови, могућности, ограничења, техничка решења, процене инвестиција, економских и друштвених ефеката у процесу реактивирања производње у фабрици ДОО „Храст“ у Лепосавићу започињањем производње масивних плоча од ситних елемената. </w:t>
      </w:r>
      <w:r>
        <w:rPr>
          <w:rFonts w:ascii="Arial" w:eastAsia="Times New Roman" w:hAnsi="Arial" w:cs="Arial"/>
          <w:sz w:val="22"/>
          <w:lang w:val="sr-Cyrl-RS"/>
        </w:rPr>
        <w:lastRenderedPageBreak/>
        <w:t xml:space="preserve">Израда овог документа је потребна у циљу планирања средстава за реактивирање производње, упошљавања око 50 радника и повећања економске активности у предметној области. </w:t>
      </w:r>
    </w:p>
    <w:p w:rsidR="00DE4998" w:rsidRDefault="00DE4998" w:rsidP="00DE4998">
      <w:pPr>
        <w:autoSpaceDE w:val="0"/>
        <w:autoSpaceDN w:val="0"/>
        <w:adjustRightInd w:val="0"/>
        <w:spacing w:line="240" w:lineRule="auto"/>
        <w:ind w:firstLine="720"/>
        <w:jc w:val="both"/>
        <w:rPr>
          <w:rFonts w:ascii="Arial" w:eastAsia="Times New Roman" w:hAnsi="Arial" w:cs="Arial"/>
          <w:sz w:val="22"/>
          <w:lang w:val="sr-Cyrl-RS"/>
        </w:rPr>
      </w:pPr>
    </w:p>
    <w:p w:rsidR="00DE4998" w:rsidRDefault="00DE4998" w:rsidP="00DE4998">
      <w:pPr>
        <w:autoSpaceDE w:val="0"/>
        <w:autoSpaceDN w:val="0"/>
        <w:adjustRightInd w:val="0"/>
        <w:spacing w:line="240" w:lineRule="auto"/>
        <w:ind w:firstLine="720"/>
        <w:jc w:val="both"/>
        <w:rPr>
          <w:rFonts w:ascii="Arial" w:eastAsia="Times New Roman" w:hAnsi="Arial" w:cs="Arial"/>
          <w:sz w:val="22"/>
          <w:lang w:val="sr-Cyrl-RS"/>
        </w:rPr>
      </w:pPr>
      <w:r w:rsidRPr="000B1188">
        <w:rPr>
          <w:rFonts w:ascii="Arial" w:eastAsia="Times New Roman" w:hAnsi="Arial" w:cs="Arial"/>
          <w:sz w:val="22"/>
          <w:lang w:val="sr-Cyrl-RS"/>
        </w:rPr>
        <w:t xml:space="preserve">Структура </w:t>
      </w:r>
      <w:r>
        <w:rPr>
          <w:rFonts w:ascii="Arial" w:eastAsia="Times New Roman" w:hAnsi="Arial" w:cs="Arial"/>
          <w:sz w:val="22"/>
          <w:lang w:val="sr-Cyrl-RS"/>
        </w:rPr>
        <w:t>овог идејно технолошког пројекта</w:t>
      </w:r>
      <w:r w:rsidRPr="000B1188">
        <w:rPr>
          <w:rFonts w:ascii="Arial" w:eastAsia="Times New Roman" w:hAnsi="Arial" w:cs="Arial"/>
          <w:sz w:val="22"/>
          <w:lang w:val="sr-Cyrl-RS"/>
        </w:rPr>
        <w:t xml:space="preserve"> би требала имати следећи садржај, али не ограничава понуђача да исту и примени, већ предлаже минимум стандарда које је потребно испунити:</w:t>
      </w:r>
    </w:p>
    <w:p w:rsidR="00DE4998" w:rsidRDefault="00DE4998" w:rsidP="00DE4998">
      <w:pPr>
        <w:autoSpaceDE w:val="0"/>
        <w:autoSpaceDN w:val="0"/>
        <w:adjustRightInd w:val="0"/>
        <w:spacing w:line="240" w:lineRule="auto"/>
        <w:ind w:firstLine="720"/>
        <w:jc w:val="both"/>
        <w:rPr>
          <w:rFonts w:ascii="Arial" w:eastAsia="Times New Roman" w:hAnsi="Arial" w:cs="Arial"/>
          <w:sz w:val="22"/>
          <w:lang w:val="sr-Cyrl-RS"/>
        </w:rPr>
      </w:pPr>
    </w:p>
    <w:p w:rsidR="00DE4998" w:rsidRDefault="00DE4998" w:rsidP="001175AF">
      <w:pPr>
        <w:numPr>
          <w:ilvl w:val="0"/>
          <w:numId w:val="35"/>
        </w:numPr>
        <w:suppressAutoHyphens w:val="0"/>
        <w:autoSpaceDE w:val="0"/>
        <w:autoSpaceDN w:val="0"/>
        <w:adjustRightInd w:val="0"/>
        <w:spacing w:line="240" w:lineRule="auto"/>
        <w:ind w:left="90" w:firstLine="990"/>
        <w:jc w:val="both"/>
        <w:rPr>
          <w:rFonts w:ascii="Arial" w:eastAsia="Times New Roman" w:hAnsi="Arial" w:cs="Arial"/>
          <w:sz w:val="22"/>
          <w:lang w:val="sr-Cyrl-RS"/>
        </w:rPr>
      </w:pPr>
      <w:r>
        <w:rPr>
          <w:rFonts w:ascii="Arial" w:eastAsia="Times New Roman" w:hAnsi="Arial" w:cs="Arial"/>
          <w:sz w:val="22"/>
          <w:lang w:val="sr-Cyrl-RS"/>
        </w:rPr>
        <w:t>Анализа сировина и потребних количина у складу са пројектованим годишњим обимом производње</w:t>
      </w:r>
    </w:p>
    <w:p w:rsidR="00DE4998" w:rsidRDefault="00DE4998" w:rsidP="00DE4998">
      <w:pPr>
        <w:numPr>
          <w:ilvl w:val="0"/>
          <w:numId w:val="35"/>
        </w:numPr>
        <w:suppressAutoHyphens w:val="0"/>
        <w:autoSpaceDE w:val="0"/>
        <w:autoSpaceDN w:val="0"/>
        <w:adjustRightInd w:val="0"/>
        <w:spacing w:line="240" w:lineRule="auto"/>
        <w:jc w:val="both"/>
        <w:rPr>
          <w:rFonts w:ascii="Arial" w:eastAsia="Times New Roman" w:hAnsi="Arial" w:cs="Arial"/>
          <w:sz w:val="22"/>
          <w:lang w:val="sr-Cyrl-RS"/>
        </w:rPr>
      </w:pPr>
      <w:r w:rsidRPr="002F753C">
        <w:rPr>
          <w:rFonts w:ascii="Arial" w:eastAsia="Times New Roman" w:hAnsi="Arial" w:cs="Arial"/>
          <w:sz w:val="22"/>
          <w:lang w:val="sr-Cyrl-RS"/>
        </w:rPr>
        <w:t>Концепција производње</w:t>
      </w:r>
    </w:p>
    <w:p w:rsidR="00DE4998" w:rsidRDefault="00DE4998" w:rsidP="00DE4998">
      <w:pPr>
        <w:numPr>
          <w:ilvl w:val="0"/>
          <w:numId w:val="35"/>
        </w:numPr>
        <w:suppressAutoHyphens w:val="0"/>
        <w:autoSpaceDE w:val="0"/>
        <w:autoSpaceDN w:val="0"/>
        <w:adjustRightInd w:val="0"/>
        <w:spacing w:line="240" w:lineRule="auto"/>
        <w:jc w:val="both"/>
        <w:rPr>
          <w:rFonts w:ascii="Arial" w:eastAsia="Times New Roman" w:hAnsi="Arial" w:cs="Arial"/>
          <w:sz w:val="22"/>
          <w:lang w:val="sr-Cyrl-RS"/>
        </w:rPr>
      </w:pPr>
      <w:r>
        <w:rPr>
          <w:rFonts w:ascii="Arial" w:eastAsia="Times New Roman" w:hAnsi="Arial" w:cs="Arial"/>
          <w:sz w:val="22"/>
          <w:lang w:val="sr-Cyrl-RS"/>
        </w:rPr>
        <w:t>Производни програм</w:t>
      </w:r>
    </w:p>
    <w:p w:rsidR="00DE4998" w:rsidRPr="002F753C" w:rsidRDefault="00DE4998" w:rsidP="00DE4998">
      <w:pPr>
        <w:numPr>
          <w:ilvl w:val="0"/>
          <w:numId w:val="35"/>
        </w:numPr>
        <w:suppressAutoHyphens w:val="0"/>
        <w:autoSpaceDE w:val="0"/>
        <w:autoSpaceDN w:val="0"/>
        <w:adjustRightInd w:val="0"/>
        <w:spacing w:line="240" w:lineRule="auto"/>
        <w:jc w:val="both"/>
        <w:rPr>
          <w:rFonts w:ascii="Arial" w:eastAsia="Times New Roman" w:hAnsi="Arial" w:cs="Arial"/>
          <w:sz w:val="22"/>
          <w:lang w:val="sr-Cyrl-RS"/>
        </w:rPr>
      </w:pPr>
      <w:r w:rsidRPr="002F753C">
        <w:rPr>
          <w:rFonts w:ascii="Arial" w:eastAsia="Times New Roman" w:hAnsi="Arial" w:cs="Arial"/>
          <w:sz w:val="22"/>
          <w:lang w:val="sr-Cyrl-RS"/>
        </w:rPr>
        <w:t>Техноло</w:t>
      </w:r>
      <w:r>
        <w:rPr>
          <w:rFonts w:ascii="Arial" w:eastAsia="Times New Roman" w:hAnsi="Arial" w:cs="Arial"/>
          <w:sz w:val="22"/>
          <w:lang w:val="sr-Cyrl-RS"/>
        </w:rPr>
        <w:t>ш</w:t>
      </w:r>
      <w:r w:rsidRPr="002F753C">
        <w:rPr>
          <w:rFonts w:ascii="Arial" w:eastAsia="Times New Roman" w:hAnsi="Arial" w:cs="Arial"/>
          <w:sz w:val="22"/>
          <w:lang w:val="sr-Cyrl-RS"/>
        </w:rPr>
        <w:t>ки процес</w:t>
      </w:r>
    </w:p>
    <w:p w:rsidR="00DE4998" w:rsidRPr="002F753C" w:rsidRDefault="00DE4998" w:rsidP="00DE4998">
      <w:pPr>
        <w:numPr>
          <w:ilvl w:val="0"/>
          <w:numId w:val="35"/>
        </w:numPr>
        <w:suppressAutoHyphens w:val="0"/>
        <w:autoSpaceDE w:val="0"/>
        <w:autoSpaceDN w:val="0"/>
        <w:adjustRightInd w:val="0"/>
        <w:spacing w:line="240" w:lineRule="auto"/>
        <w:jc w:val="both"/>
        <w:rPr>
          <w:rFonts w:ascii="Arial" w:eastAsia="Times New Roman" w:hAnsi="Arial" w:cs="Arial"/>
          <w:sz w:val="22"/>
          <w:lang w:val="sr-Cyrl-RS"/>
        </w:rPr>
      </w:pPr>
      <w:r w:rsidRPr="002F753C">
        <w:rPr>
          <w:rFonts w:ascii="Arial" w:eastAsia="Times New Roman" w:hAnsi="Arial" w:cs="Arial"/>
          <w:sz w:val="22"/>
          <w:lang w:val="sr-Cyrl-RS"/>
        </w:rPr>
        <w:t>Техни</w:t>
      </w:r>
      <w:r>
        <w:rPr>
          <w:rFonts w:ascii="Arial" w:eastAsia="Times New Roman" w:hAnsi="Arial" w:cs="Arial"/>
          <w:sz w:val="22"/>
          <w:lang w:val="sr-Cyrl-RS"/>
        </w:rPr>
        <w:t>ч</w:t>
      </w:r>
      <w:r w:rsidRPr="002F753C">
        <w:rPr>
          <w:rFonts w:ascii="Arial" w:eastAsia="Times New Roman" w:hAnsi="Arial" w:cs="Arial"/>
          <w:sz w:val="22"/>
          <w:lang w:val="sr-Cyrl-RS"/>
        </w:rPr>
        <w:t>ке карактеристике средстава рада</w:t>
      </w:r>
    </w:p>
    <w:p w:rsidR="00DE4998" w:rsidRPr="002F753C" w:rsidRDefault="00DE4998" w:rsidP="00DE4998">
      <w:pPr>
        <w:numPr>
          <w:ilvl w:val="0"/>
          <w:numId w:val="35"/>
        </w:numPr>
        <w:suppressAutoHyphens w:val="0"/>
        <w:autoSpaceDE w:val="0"/>
        <w:autoSpaceDN w:val="0"/>
        <w:adjustRightInd w:val="0"/>
        <w:spacing w:line="240" w:lineRule="auto"/>
        <w:jc w:val="both"/>
        <w:rPr>
          <w:rFonts w:ascii="Arial" w:eastAsia="Times New Roman" w:hAnsi="Arial" w:cs="Arial"/>
          <w:sz w:val="22"/>
          <w:lang w:val="sr-Cyrl-RS"/>
        </w:rPr>
      </w:pPr>
      <w:r w:rsidRPr="002F753C">
        <w:rPr>
          <w:rFonts w:ascii="Arial" w:eastAsia="Times New Roman" w:hAnsi="Arial" w:cs="Arial"/>
          <w:sz w:val="22"/>
          <w:lang w:val="sr-Cyrl-RS"/>
        </w:rPr>
        <w:t>Енергетск</w:t>
      </w:r>
      <w:r>
        <w:rPr>
          <w:rFonts w:ascii="Arial" w:eastAsia="Times New Roman" w:hAnsi="Arial" w:cs="Arial"/>
          <w:sz w:val="22"/>
          <w:lang w:val="sr-Cyrl-RS"/>
        </w:rPr>
        <w:t>а</w:t>
      </w:r>
      <w:r w:rsidRPr="002F753C">
        <w:rPr>
          <w:rFonts w:ascii="Arial" w:eastAsia="Times New Roman" w:hAnsi="Arial" w:cs="Arial"/>
          <w:sz w:val="22"/>
          <w:lang w:val="sr-Cyrl-RS"/>
        </w:rPr>
        <w:t xml:space="preserve"> основ</w:t>
      </w:r>
      <w:r>
        <w:rPr>
          <w:rFonts w:ascii="Arial" w:eastAsia="Times New Roman" w:hAnsi="Arial" w:cs="Arial"/>
          <w:sz w:val="22"/>
          <w:lang w:val="sr-Cyrl-RS"/>
        </w:rPr>
        <w:t>а</w:t>
      </w:r>
    </w:p>
    <w:p w:rsidR="00DE4998" w:rsidRPr="002F753C" w:rsidRDefault="00DE4998" w:rsidP="00DE4998">
      <w:pPr>
        <w:numPr>
          <w:ilvl w:val="0"/>
          <w:numId w:val="35"/>
        </w:numPr>
        <w:suppressAutoHyphens w:val="0"/>
        <w:autoSpaceDE w:val="0"/>
        <w:autoSpaceDN w:val="0"/>
        <w:adjustRightInd w:val="0"/>
        <w:spacing w:line="240" w:lineRule="auto"/>
        <w:jc w:val="both"/>
        <w:rPr>
          <w:rFonts w:ascii="Arial" w:eastAsia="Times New Roman" w:hAnsi="Arial" w:cs="Arial"/>
          <w:sz w:val="22"/>
          <w:lang w:val="sr-Cyrl-RS"/>
        </w:rPr>
      </w:pPr>
      <w:r w:rsidRPr="002F753C">
        <w:rPr>
          <w:rFonts w:ascii="Arial" w:eastAsia="Times New Roman" w:hAnsi="Arial" w:cs="Arial"/>
          <w:sz w:val="22"/>
          <w:lang w:val="sr-Cyrl-RS"/>
        </w:rPr>
        <w:t>Анализ</w:t>
      </w:r>
      <w:r>
        <w:rPr>
          <w:rFonts w:ascii="Arial" w:eastAsia="Times New Roman" w:hAnsi="Arial" w:cs="Arial"/>
          <w:sz w:val="22"/>
          <w:lang w:val="sr-Cyrl-RS"/>
        </w:rPr>
        <w:t>а</w:t>
      </w:r>
      <w:r w:rsidRPr="002F753C">
        <w:rPr>
          <w:rFonts w:ascii="Arial" w:eastAsia="Times New Roman" w:hAnsi="Arial" w:cs="Arial"/>
          <w:sz w:val="22"/>
          <w:lang w:val="sr-Cyrl-RS"/>
        </w:rPr>
        <w:t xml:space="preserve"> </w:t>
      </w:r>
      <w:r>
        <w:rPr>
          <w:rFonts w:ascii="Arial" w:eastAsia="Times New Roman" w:hAnsi="Arial" w:cs="Arial"/>
          <w:sz w:val="22"/>
          <w:lang w:val="sr-Cyrl-RS"/>
        </w:rPr>
        <w:t>и</w:t>
      </w:r>
      <w:r w:rsidRPr="002F753C">
        <w:rPr>
          <w:rFonts w:ascii="Arial" w:eastAsia="Times New Roman" w:hAnsi="Arial" w:cs="Arial"/>
          <w:sz w:val="22"/>
          <w:lang w:val="sr-Cyrl-RS"/>
        </w:rPr>
        <w:t xml:space="preserve"> предлог кадрова</w:t>
      </w:r>
    </w:p>
    <w:p w:rsidR="00DE4998" w:rsidRDefault="00DE4998" w:rsidP="00DE4998">
      <w:pPr>
        <w:numPr>
          <w:ilvl w:val="0"/>
          <w:numId w:val="35"/>
        </w:numPr>
        <w:suppressAutoHyphens w:val="0"/>
        <w:autoSpaceDE w:val="0"/>
        <w:autoSpaceDN w:val="0"/>
        <w:adjustRightInd w:val="0"/>
        <w:spacing w:line="240" w:lineRule="auto"/>
        <w:jc w:val="both"/>
        <w:rPr>
          <w:rFonts w:ascii="Arial" w:eastAsia="Times New Roman" w:hAnsi="Arial" w:cs="Arial"/>
          <w:sz w:val="22"/>
          <w:lang w:val="sr-Cyrl-RS"/>
        </w:rPr>
      </w:pPr>
      <w:r w:rsidRPr="002F753C">
        <w:rPr>
          <w:rFonts w:ascii="Arial" w:eastAsia="Times New Roman" w:hAnsi="Arial" w:cs="Arial"/>
          <w:sz w:val="22"/>
          <w:lang w:val="sr-Cyrl-RS"/>
        </w:rPr>
        <w:t xml:space="preserve">Основне </w:t>
      </w:r>
      <w:r>
        <w:rPr>
          <w:rFonts w:ascii="Arial" w:eastAsia="Times New Roman" w:hAnsi="Arial" w:cs="Arial"/>
          <w:sz w:val="22"/>
          <w:lang w:val="sr-Cyrl-RS"/>
        </w:rPr>
        <w:t>и</w:t>
      </w:r>
      <w:r w:rsidRPr="002F753C">
        <w:rPr>
          <w:rFonts w:ascii="Arial" w:eastAsia="Times New Roman" w:hAnsi="Arial" w:cs="Arial"/>
          <w:sz w:val="22"/>
          <w:lang w:val="sr-Cyrl-RS"/>
        </w:rPr>
        <w:t xml:space="preserve"> специфи</w:t>
      </w:r>
      <w:r>
        <w:rPr>
          <w:rFonts w:ascii="Arial" w:eastAsia="Times New Roman" w:hAnsi="Arial" w:cs="Arial"/>
          <w:sz w:val="22"/>
          <w:lang w:val="sr-Cyrl-RS"/>
        </w:rPr>
        <w:t>ч</w:t>
      </w:r>
      <w:r w:rsidRPr="002F753C">
        <w:rPr>
          <w:rFonts w:ascii="Arial" w:eastAsia="Times New Roman" w:hAnsi="Arial" w:cs="Arial"/>
          <w:sz w:val="22"/>
          <w:lang w:val="sr-Cyrl-RS"/>
        </w:rPr>
        <w:t>не параметере пројекта</w:t>
      </w:r>
    </w:p>
    <w:p w:rsidR="00DE4998" w:rsidRDefault="00DE4998" w:rsidP="00DE4998">
      <w:pPr>
        <w:numPr>
          <w:ilvl w:val="0"/>
          <w:numId w:val="35"/>
        </w:numPr>
        <w:suppressAutoHyphens w:val="0"/>
        <w:autoSpaceDE w:val="0"/>
        <w:autoSpaceDN w:val="0"/>
        <w:adjustRightInd w:val="0"/>
        <w:spacing w:line="240" w:lineRule="auto"/>
        <w:jc w:val="both"/>
        <w:rPr>
          <w:rFonts w:ascii="Arial" w:eastAsia="Times New Roman" w:hAnsi="Arial" w:cs="Arial"/>
          <w:sz w:val="22"/>
          <w:lang w:val="sr-Cyrl-RS"/>
        </w:rPr>
      </w:pPr>
      <w:r w:rsidRPr="002F753C">
        <w:rPr>
          <w:rFonts w:ascii="Arial" w:eastAsia="Times New Roman" w:hAnsi="Arial" w:cs="Arial"/>
          <w:sz w:val="22"/>
          <w:lang w:val="sr-Cyrl-RS"/>
        </w:rPr>
        <w:t>Техни</w:t>
      </w:r>
      <w:r>
        <w:rPr>
          <w:rFonts w:ascii="Arial" w:eastAsia="Times New Roman" w:hAnsi="Arial" w:cs="Arial"/>
          <w:sz w:val="22"/>
          <w:lang w:val="sr-Cyrl-RS"/>
        </w:rPr>
        <w:t>ч</w:t>
      </w:r>
      <w:r w:rsidRPr="002F753C">
        <w:rPr>
          <w:rFonts w:ascii="Arial" w:eastAsia="Times New Roman" w:hAnsi="Arial" w:cs="Arial"/>
          <w:sz w:val="22"/>
          <w:lang w:val="sr-Cyrl-RS"/>
        </w:rPr>
        <w:t xml:space="preserve">ке </w:t>
      </w:r>
      <w:r>
        <w:rPr>
          <w:rFonts w:ascii="Arial" w:eastAsia="Times New Roman" w:hAnsi="Arial" w:cs="Arial"/>
          <w:sz w:val="22"/>
          <w:lang w:val="sr-Cyrl-RS"/>
        </w:rPr>
        <w:t>и</w:t>
      </w:r>
      <w:r w:rsidRPr="002F753C">
        <w:rPr>
          <w:rFonts w:ascii="Arial" w:eastAsia="Times New Roman" w:hAnsi="Arial" w:cs="Arial"/>
          <w:sz w:val="22"/>
          <w:lang w:val="sr-Cyrl-RS"/>
        </w:rPr>
        <w:t xml:space="preserve"> графи</w:t>
      </w:r>
      <w:r>
        <w:rPr>
          <w:rFonts w:ascii="Arial" w:eastAsia="Times New Roman" w:hAnsi="Arial" w:cs="Arial"/>
          <w:sz w:val="22"/>
          <w:lang w:val="sr-Cyrl-RS"/>
        </w:rPr>
        <w:t>ч</w:t>
      </w:r>
      <w:r w:rsidRPr="002F753C">
        <w:rPr>
          <w:rFonts w:ascii="Arial" w:eastAsia="Times New Roman" w:hAnsi="Arial" w:cs="Arial"/>
          <w:sz w:val="22"/>
          <w:lang w:val="sr-Cyrl-RS"/>
        </w:rPr>
        <w:t>ке прилоге</w:t>
      </w:r>
    </w:p>
    <w:p w:rsidR="00DE4998" w:rsidRDefault="00DE4998" w:rsidP="00DE4998">
      <w:pPr>
        <w:numPr>
          <w:ilvl w:val="0"/>
          <w:numId w:val="35"/>
        </w:numPr>
        <w:suppressAutoHyphens w:val="0"/>
        <w:autoSpaceDE w:val="0"/>
        <w:autoSpaceDN w:val="0"/>
        <w:adjustRightInd w:val="0"/>
        <w:spacing w:line="240" w:lineRule="auto"/>
        <w:jc w:val="both"/>
        <w:rPr>
          <w:rFonts w:ascii="Arial" w:eastAsia="Times New Roman" w:hAnsi="Arial" w:cs="Arial"/>
          <w:sz w:val="22"/>
          <w:lang w:val="sr-Cyrl-RS"/>
        </w:rPr>
      </w:pPr>
      <w:r>
        <w:rPr>
          <w:rFonts w:ascii="Arial" w:eastAsia="Times New Roman" w:hAnsi="Arial" w:cs="Arial"/>
          <w:sz w:val="22"/>
          <w:lang w:val="sr-Cyrl-RS"/>
        </w:rPr>
        <w:t>Пројектне задатке за друга пројектовања</w:t>
      </w:r>
    </w:p>
    <w:p w:rsidR="00DE4998" w:rsidRDefault="00DE4998" w:rsidP="00DE4998">
      <w:pPr>
        <w:numPr>
          <w:ilvl w:val="0"/>
          <w:numId w:val="35"/>
        </w:numPr>
        <w:suppressAutoHyphens w:val="0"/>
        <w:autoSpaceDE w:val="0"/>
        <w:autoSpaceDN w:val="0"/>
        <w:adjustRightInd w:val="0"/>
        <w:spacing w:line="240" w:lineRule="auto"/>
        <w:jc w:val="both"/>
        <w:rPr>
          <w:rFonts w:ascii="Arial" w:eastAsia="Times New Roman" w:hAnsi="Arial" w:cs="Arial"/>
          <w:sz w:val="22"/>
          <w:lang w:val="sr-Cyrl-RS"/>
        </w:rPr>
      </w:pPr>
      <w:r>
        <w:rPr>
          <w:rFonts w:ascii="Arial" w:eastAsia="Times New Roman" w:hAnsi="Arial" w:cs="Arial"/>
          <w:sz w:val="22"/>
          <w:lang w:val="sr-Cyrl-RS"/>
        </w:rPr>
        <w:t>Набавну вредност предложене опреме и потребних средстава за друга пројектовања</w:t>
      </w:r>
    </w:p>
    <w:p w:rsidR="00DE4998" w:rsidRPr="002F753C" w:rsidRDefault="00DE4998" w:rsidP="00DE4998">
      <w:pPr>
        <w:numPr>
          <w:ilvl w:val="0"/>
          <w:numId w:val="35"/>
        </w:numPr>
        <w:suppressAutoHyphens w:val="0"/>
        <w:autoSpaceDE w:val="0"/>
        <w:autoSpaceDN w:val="0"/>
        <w:adjustRightInd w:val="0"/>
        <w:spacing w:line="240" w:lineRule="auto"/>
        <w:jc w:val="both"/>
        <w:rPr>
          <w:rFonts w:ascii="Arial" w:eastAsia="Times New Roman" w:hAnsi="Arial" w:cs="Arial"/>
          <w:sz w:val="22"/>
          <w:lang w:val="sr-Cyrl-RS"/>
        </w:rPr>
      </w:pPr>
      <w:r w:rsidRPr="002F753C">
        <w:rPr>
          <w:rFonts w:ascii="Arial" w:eastAsia="Times New Roman" w:hAnsi="Arial" w:cs="Arial"/>
          <w:sz w:val="22"/>
          <w:lang w:val="sr-Cyrl-RS"/>
        </w:rPr>
        <w:t xml:space="preserve">Процену економске </w:t>
      </w:r>
      <w:r>
        <w:rPr>
          <w:rFonts w:ascii="Arial" w:eastAsia="Times New Roman" w:hAnsi="Arial" w:cs="Arial"/>
          <w:sz w:val="22"/>
          <w:lang w:val="sr-Cyrl-RS"/>
        </w:rPr>
        <w:t>оправданости</w:t>
      </w:r>
    </w:p>
    <w:p w:rsidR="00DE4998" w:rsidRDefault="00DE4998" w:rsidP="00DE4998">
      <w:pPr>
        <w:autoSpaceDE w:val="0"/>
        <w:autoSpaceDN w:val="0"/>
        <w:adjustRightInd w:val="0"/>
        <w:spacing w:line="240" w:lineRule="auto"/>
        <w:ind w:firstLine="720"/>
        <w:jc w:val="both"/>
        <w:rPr>
          <w:rFonts w:ascii="Arial" w:eastAsia="Times New Roman" w:hAnsi="Arial" w:cs="Arial"/>
          <w:sz w:val="22"/>
          <w:lang w:val="sr-Cyrl-RS"/>
        </w:rPr>
      </w:pPr>
    </w:p>
    <w:p w:rsidR="00707C7B" w:rsidRPr="00D313C0" w:rsidRDefault="00707C7B" w:rsidP="002F613A">
      <w:pPr>
        <w:jc w:val="both"/>
        <w:rPr>
          <w:rFonts w:ascii="Arial" w:hAnsi="Arial" w:cs="Arial"/>
          <w:sz w:val="22"/>
          <w:szCs w:val="22"/>
          <w:lang w:val="sr-Cyrl-RS"/>
        </w:rPr>
      </w:pPr>
      <w:r>
        <w:rPr>
          <w:rFonts w:ascii="Arial" w:hAnsi="Arial" w:cs="Arial"/>
          <w:sz w:val="22"/>
          <w:szCs w:val="22"/>
          <w:lang w:val="sr-Cyrl-RS"/>
        </w:rPr>
        <w:t xml:space="preserve">    </w:t>
      </w:r>
    </w:p>
    <w:p w:rsidR="002F613A" w:rsidRPr="00653AAC" w:rsidRDefault="002F613A" w:rsidP="002F613A">
      <w:pPr>
        <w:jc w:val="both"/>
        <w:rPr>
          <w:rFonts w:ascii="Arial" w:hAnsi="Arial" w:cs="Arial"/>
          <w:sz w:val="22"/>
          <w:szCs w:val="22"/>
          <w:lang w:val="sr-Cyrl-RS"/>
        </w:rPr>
      </w:pPr>
    </w:p>
    <w:p w:rsidR="002F613A" w:rsidRPr="000B27DC" w:rsidRDefault="002F613A" w:rsidP="0041512F">
      <w:pPr>
        <w:widowControl w:val="0"/>
        <w:autoSpaceDE w:val="0"/>
        <w:autoSpaceDN w:val="0"/>
        <w:adjustRightInd w:val="0"/>
        <w:ind w:firstLine="426"/>
        <w:jc w:val="both"/>
        <w:rPr>
          <w:rFonts w:ascii="Arial" w:hAnsi="Arial" w:cs="Arial"/>
          <w:sz w:val="22"/>
          <w:szCs w:val="22"/>
          <w:lang w:val="sr-Cyrl-RS"/>
        </w:rPr>
      </w:pPr>
    </w:p>
    <w:p w:rsidR="0041512F" w:rsidRPr="000B27DC" w:rsidRDefault="0041512F" w:rsidP="0041512F">
      <w:pPr>
        <w:widowControl w:val="0"/>
        <w:autoSpaceDE w:val="0"/>
        <w:autoSpaceDN w:val="0"/>
        <w:adjustRightInd w:val="0"/>
        <w:ind w:firstLine="426"/>
        <w:jc w:val="both"/>
        <w:rPr>
          <w:rFonts w:ascii="Arial" w:hAnsi="Arial" w:cs="Arial"/>
          <w:sz w:val="22"/>
          <w:szCs w:val="22"/>
          <w:lang w:val="sr-Cyrl-RS"/>
        </w:rPr>
      </w:pPr>
    </w:p>
    <w:p w:rsidR="00781035" w:rsidRDefault="0041512F" w:rsidP="00CB03A5">
      <w:pPr>
        <w:tabs>
          <w:tab w:val="left" w:pos="600"/>
          <w:tab w:val="left" w:pos="1080"/>
          <w:tab w:val="left" w:pos="1770"/>
        </w:tabs>
        <w:jc w:val="both"/>
        <w:rPr>
          <w:rFonts w:ascii="Arial" w:hAnsi="Arial" w:cs="Arial"/>
          <w:sz w:val="22"/>
          <w:szCs w:val="22"/>
        </w:rPr>
      </w:pPr>
      <w:r w:rsidRPr="000B27DC">
        <w:rPr>
          <w:rFonts w:ascii="Arial" w:hAnsi="Arial" w:cs="Arial"/>
          <w:sz w:val="22"/>
          <w:szCs w:val="22"/>
          <w:lang w:val="sr-Cyrl-RS"/>
        </w:rPr>
        <w:t xml:space="preserve">  </w:t>
      </w:r>
    </w:p>
    <w:p w:rsidR="001175AF" w:rsidRDefault="001175AF" w:rsidP="00CB03A5">
      <w:pPr>
        <w:tabs>
          <w:tab w:val="left" w:pos="600"/>
          <w:tab w:val="left" w:pos="1080"/>
          <w:tab w:val="left" w:pos="1770"/>
        </w:tabs>
        <w:jc w:val="both"/>
        <w:rPr>
          <w:rFonts w:ascii="Arial" w:hAnsi="Arial" w:cs="Arial"/>
          <w:sz w:val="22"/>
          <w:szCs w:val="22"/>
        </w:rPr>
      </w:pPr>
    </w:p>
    <w:p w:rsidR="001175AF" w:rsidRDefault="001175AF" w:rsidP="00CB03A5">
      <w:pPr>
        <w:tabs>
          <w:tab w:val="left" w:pos="600"/>
          <w:tab w:val="left" w:pos="1080"/>
          <w:tab w:val="left" w:pos="1770"/>
        </w:tabs>
        <w:jc w:val="both"/>
        <w:rPr>
          <w:rFonts w:ascii="Arial" w:hAnsi="Arial" w:cs="Arial"/>
          <w:sz w:val="22"/>
          <w:szCs w:val="22"/>
        </w:rPr>
      </w:pPr>
    </w:p>
    <w:p w:rsidR="001175AF" w:rsidRDefault="001175AF" w:rsidP="00CB03A5">
      <w:pPr>
        <w:tabs>
          <w:tab w:val="left" w:pos="600"/>
          <w:tab w:val="left" w:pos="1080"/>
          <w:tab w:val="left" w:pos="1770"/>
        </w:tabs>
        <w:jc w:val="both"/>
        <w:rPr>
          <w:rFonts w:ascii="Arial" w:hAnsi="Arial" w:cs="Arial"/>
          <w:sz w:val="22"/>
          <w:szCs w:val="22"/>
        </w:rPr>
      </w:pPr>
    </w:p>
    <w:p w:rsidR="001175AF" w:rsidRDefault="001175AF" w:rsidP="00CB03A5">
      <w:pPr>
        <w:tabs>
          <w:tab w:val="left" w:pos="600"/>
          <w:tab w:val="left" w:pos="1080"/>
          <w:tab w:val="left" w:pos="1770"/>
        </w:tabs>
        <w:jc w:val="both"/>
        <w:rPr>
          <w:rFonts w:ascii="Arial" w:hAnsi="Arial" w:cs="Arial"/>
          <w:sz w:val="22"/>
          <w:szCs w:val="22"/>
        </w:rPr>
      </w:pPr>
    </w:p>
    <w:p w:rsidR="001175AF" w:rsidRDefault="001175AF" w:rsidP="00CB03A5">
      <w:pPr>
        <w:tabs>
          <w:tab w:val="left" w:pos="600"/>
          <w:tab w:val="left" w:pos="1080"/>
          <w:tab w:val="left" w:pos="1770"/>
        </w:tabs>
        <w:jc w:val="both"/>
        <w:rPr>
          <w:rFonts w:ascii="Arial" w:hAnsi="Arial" w:cs="Arial"/>
          <w:sz w:val="22"/>
          <w:szCs w:val="22"/>
        </w:rPr>
      </w:pPr>
    </w:p>
    <w:p w:rsidR="001175AF" w:rsidRDefault="001175AF" w:rsidP="00CB03A5">
      <w:pPr>
        <w:tabs>
          <w:tab w:val="left" w:pos="600"/>
          <w:tab w:val="left" w:pos="1080"/>
          <w:tab w:val="left" w:pos="1770"/>
        </w:tabs>
        <w:jc w:val="both"/>
        <w:rPr>
          <w:rFonts w:ascii="Arial" w:hAnsi="Arial" w:cs="Arial"/>
          <w:sz w:val="22"/>
          <w:szCs w:val="22"/>
        </w:rPr>
      </w:pPr>
    </w:p>
    <w:p w:rsidR="001175AF" w:rsidRDefault="001175AF" w:rsidP="00CB03A5">
      <w:pPr>
        <w:tabs>
          <w:tab w:val="left" w:pos="600"/>
          <w:tab w:val="left" w:pos="1080"/>
          <w:tab w:val="left" w:pos="1770"/>
        </w:tabs>
        <w:jc w:val="both"/>
        <w:rPr>
          <w:rFonts w:ascii="Arial" w:hAnsi="Arial" w:cs="Arial"/>
          <w:sz w:val="22"/>
          <w:szCs w:val="22"/>
        </w:rPr>
      </w:pPr>
    </w:p>
    <w:p w:rsidR="001175AF" w:rsidRDefault="001175AF" w:rsidP="00CB03A5">
      <w:pPr>
        <w:tabs>
          <w:tab w:val="left" w:pos="600"/>
          <w:tab w:val="left" w:pos="1080"/>
          <w:tab w:val="left" w:pos="1770"/>
        </w:tabs>
        <w:jc w:val="both"/>
        <w:rPr>
          <w:rFonts w:ascii="Arial" w:hAnsi="Arial" w:cs="Arial"/>
          <w:sz w:val="22"/>
          <w:szCs w:val="22"/>
        </w:rPr>
      </w:pPr>
    </w:p>
    <w:p w:rsidR="001175AF" w:rsidRDefault="001175AF" w:rsidP="00CB03A5">
      <w:pPr>
        <w:tabs>
          <w:tab w:val="left" w:pos="600"/>
          <w:tab w:val="left" w:pos="1080"/>
          <w:tab w:val="left" w:pos="1770"/>
        </w:tabs>
        <w:jc w:val="both"/>
        <w:rPr>
          <w:rFonts w:ascii="Arial" w:hAnsi="Arial" w:cs="Arial"/>
          <w:sz w:val="22"/>
          <w:szCs w:val="22"/>
        </w:rPr>
      </w:pPr>
    </w:p>
    <w:p w:rsidR="001175AF" w:rsidRDefault="001175AF" w:rsidP="00CB03A5">
      <w:pPr>
        <w:tabs>
          <w:tab w:val="left" w:pos="600"/>
          <w:tab w:val="left" w:pos="1080"/>
          <w:tab w:val="left" w:pos="1770"/>
        </w:tabs>
        <w:jc w:val="both"/>
        <w:rPr>
          <w:rFonts w:ascii="Arial" w:hAnsi="Arial" w:cs="Arial"/>
          <w:sz w:val="22"/>
          <w:szCs w:val="22"/>
        </w:rPr>
      </w:pPr>
    </w:p>
    <w:p w:rsidR="001175AF" w:rsidRDefault="001175AF" w:rsidP="00CB03A5">
      <w:pPr>
        <w:tabs>
          <w:tab w:val="left" w:pos="600"/>
          <w:tab w:val="left" w:pos="1080"/>
          <w:tab w:val="left" w:pos="1770"/>
        </w:tabs>
        <w:jc w:val="both"/>
        <w:rPr>
          <w:rFonts w:ascii="Arial" w:hAnsi="Arial" w:cs="Arial"/>
          <w:sz w:val="22"/>
          <w:szCs w:val="22"/>
        </w:rPr>
      </w:pPr>
    </w:p>
    <w:p w:rsidR="001175AF" w:rsidRDefault="001175AF" w:rsidP="00CB03A5">
      <w:pPr>
        <w:tabs>
          <w:tab w:val="left" w:pos="600"/>
          <w:tab w:val="left" w:pos="1080"/>
          <w:tab w:val="left" w:pos="1770"/>
        </w:tabs>
        <w:jc w:val="both"/>
        <w:rPr>
          <w:rFonts w:ascii="Arial" w:hAnsi="Arial" w:cs="Arial"/>
          <w:sz w:val="22"/>
          <w:szCs w:val="22"/>
        </w:rPr>
      </w:pPr>
    </w:p>
    <w:p w:rsidR="001175AF" w:rsidRDefault="001175AF" w:rsidP="00CB03A5">
      <w:pPr>
        <w:tabs>
          <w:tab w:val="left" w:pos="600"/>
          <w:tab w:val="left" w:pos="1080"/>
          <w:tab w:val="left" w:pos="1770"/>
        </w:tabs>
        <w:jc w:val="both"/>
        <w:rPr>
          <w:rFonts w:ascii="Arial" w:hAnsi="Arial" w:cs="Arial"/>
          <w:sz w:val="22"/>
          <w:szCs w:val="22"/>
        </w:rPr>
      </w:pPr>
    </w:p>
    <w:p w:rsidR="001175AF" w:rsidRDefault="001175AF" w:rsidP="00CB03A5">
      <w:pPr>
        <w:tabs>
          <w:tab w:val="left" w:pos="600"/>
          <w:tab w:val="left" w:pos="1080"/>
          <w:tab w:val="left" w:pos="1770"/>
        </w:tabs>
        <w:jc w:val="both"/>
        <w:rPr>
          <w:rFonts w:ascii="Arial" w:hAnsi="Arial" w:cs="Arial"/>
          <w:sz w:val="22"/>
          <w:szCs w:val="22"/>
        </w:rPr>
      </w:pPr>
    </w:p>
    <w:p w:rsidR="001175AF" w:rsidRDefault="001175AF" w:rsidP="00CB03A5">
      <w:pPr>
        <w:tabs>
          <w:tab w:val="left" w:pos="600"/>
          <w:tab w:val="left" w:pos="1080"/>
          <w:tab w:val="left" w:pos="1770"/>
        </w:tabs>
        <w:jc w:val="both"/>
        <w:rPr>
          <w:rFonts w:ascii="Arial" w:hAnsi="Arial" w:cs="Arial"/>
          <w:sz w:val="22"/>
          <w:szCs w:val="22"/>
        </w:rPr>
      </w:pPr>
    </w:p>
    <w:p w:rsidR="001175AF" w:rsidRDefault="001175AF" w:rsidP="00CB03A5">
      <w:pPr>
        <w:tabs>
          <w:tab w:val="left" w:pos="600"/>
          <w:tab w:val="left" w:pos="1080"/>
          <w:tab w:val="left" w:pos="1770"/>
        </w:tabs>
        <w:jc w:val="both"/>
        <w:rPr>
          <w:rFonts w:ascii="Arial" w:hAnsi="Arial" w:cs="Arial"/>
          <w:sz w:val="22"/>
          <w:szCs w:val="22"/>
        </w:rPr>
      </w:pPr>
    </w:p>
    <w:p w:rsidR="001175AF" w:rsidRDefault="001175AF" w:rsidP="00CB03A5">
      <w:pPr>
        <w:tabs>
          <w:tab w:val="left" w:pos="600"/>
          <w:tab w:val="left" w:pos="1080"/>
          <w:tab w:val="left" w:pos="1770"/>
        </w:tabs>
        <w:jc w:val="both"/>
        <w:rPr>
          <w:rFonts w:ascii="Arial" w:hAnsi="Arial" w:cs="Arial"/>
          <w:sz w:val="22"/>
          <w:szCs w:val="22"/>
        </w:rPr>
      </w:pPr>
    </w:p>
    <w:p w:rsidR="001175AF" w:rsidRDefault="001175AF" w:rsidP="00CB03A5">
      <w:pPr>
        <w:tabs>
          <w:tab w:val="left" w:pos="600"/>
          <w:tab w:val="left" w:pos="1080"/>
          <w:tab w:val="left" w:pos="1770"/>
        </w:tabs>
        <w:jc w:val="both"/>
        <w:rPr>
          <w:rFonts w:ascii="Arial" w:hAnsi="Arial" w:cs="Arial"/>
          <w:sz w:val="22"/>
          <w:szCs w:val="22"/>
        </w:rPr>
      </w:pPr>
    </w:p>
    <w:p w:rsidR="001175AF" w:rsidRDefault="001175AF" w:rsidP="00CB03A5">
      <w:pPr>
        <w:tabs>
          <w:tab w:val="left" w:pos="600"/>
          <w:tab w:val="left" w:pos="1080"/>
          <w:tab w:val="left" w:pos="1770"/>
        </w:tabs>
        <w:jc w:val="both"/>
        <w:rPr>
          <w:rFonts w:ascii="Arial" w:hAnsi="Arial" w:cs="Arial"/>
          <w:sz w:val="22"/>
          <w:szCs w:val="22"/>
        </w:rPr>
      </w:pPr>
    </w:p>
    <w:p w:rsidR="001175AF" w:rsidRDefault="001175AF" w:rsidP="00CB03A5">
      <w:pPr>
        <w:tabs>
          <w:tab w:val="left" w:pos="600"/>
          <w:tab w:val="left" w:pos="1080"/>
          <w:tab w:val="left" w:pos="1770"/>
        </w:tabs>
        <w:jc w:val="both"/>
        <w:rPr>
          <w:rFonts w:ascii="Arial" w:hAnsi="Arial" w:cs="Arial"/>
          <w:sz w:val="22"/>
          <w:szCs w:val="22"/>
        </w:rPr>
      </w:pPr>
    </w:p>
    <w:p w:rsidR="001175AF" w:rsidRDefault="001175AF" w:rsidP="00CB03A5">
      <w:pPr>
        <w:tabs>
          <w:tab w:val="left" w:pos="600"/>
          <w:tab w:val="left" w:pos="1080"/>
          <w:tab w:val="left" w:pos="1770"/>
        </w:tabs>
        <w:jc w:val="both"/>
        <w:rPr>
          <w:rFonts w:ascii="Arial" w:hAnsi="Arial" w:cs="Arial"/>
          <w:sz w:val="22"/>
          <w:szCs w:val="22"/>
        </w:rPr>
      </w:pPr>
    </w:p>
    <w:p w:rsidR="001175AF" w:rsidRDefault="001175AF" w:rsidP="00CB03A5">
      <w:pPr>
        <w:tabs>
          <w:tab w:val="left" w:pos="600"/>
          <w:tab w:val="left" w:pos="1080"/>
          <w:tab w:val="left" w:pos="1770"/>
        </w:tabs>
        <w:jc w:val="both"/>
        <w:rPr>
          <w:rFonts w:ascii="Arial" w:hAnsi="Arial" w:cs="Arial"/>
          <w:sz w:val="22"/>
          <w:szCs w:val="22"/>
        </w:rPr>
      </w:pPr>
    </w:p>
    <w:p w:rsidR="001175AF" w:rsidRDefault="001175AF" w:rsidP="00CB03A5">
      <w:pPr>
        <w:tabs>
          <w:tab w:val="left" w:pos="600"/>
          <w:tab w:val="left" w:pos="1080"/>
          <w:tab w:val="left" w:pos="1770"/>
        </w:tabs>
        <w:jc w:val="both"/>
        <w:rPr>
          <w:rFonts w:ascii="Arial" w:hAnsi="Arial" w:cs="Arial"/>
          <w:sz w:val="22"/>
          <w:szCs w:val="22"/>
        </w:rPr>
      </w:pPr>
    </w:p>
    <w:p w:rsidR="001175AF" w:rsidRDefault="001175AF" w:rsidP="00CB03A5">
      <w:pPr>
        <w:tabs>
          <w:tab w:val="left" w:pos="600"/>
          <w:tab w:val="left" w:pos="1080"/>
          <w:tab w:val="left" w:pos="1770"/>
        </w:tabs>
        <w:jc w:val="both"/>
        <w:rPr>
          <w:rFonts w:ascii="Arial" w:hAnsi="Arial" w:cs="Arial"/>
          <w:sz w:val="22"/>
          <w:szCs w:val="22"/>
        </w:rPr>
      </w:pPr>
    </w:p>
    <w:p w:rsidR="001175AF" w:rsidRDefault="001175AF" w:rsidP="00CB03A5">
      <w:pPr>
        <w:tabs>
          <w:tab w:val="left" w:pos="600"/>
          <w:tab w:val="left" w:pos="1080"/>
          <w:tab w:val="left" w:pos="1770"/>
        </w:tabs>
        <w:jc w:val="both"/>
        <w:rPr>
          <w:rFonts w:ascii="Arial" w:hAnsi="Arial" w:cs="Arial"/>
          <w:sz w:val="22"/>
          <w:szCs w:val="22"/>
        </w:rPr>
      </w:pPr>
    </w:p>
    <w:p w:rsidR="001175AF" w:rsidRPr="001175AF" w:rsidRDefault="001175AF" w:rsidP="00CB03A5">
      <w:pPr>
        <w:tabs>
          <w:tab w:val="left" w:pos="600"/>
          <w:tab w:val="left" w:pos="1080"/>
          <w:tab w:val="left" w:pos="1770"/>
        </w:tabs>
        <w:jc w:val="both"/>
        <w:rPr>
          <w:rFonts w:ascii="Arial" w:hAnsi="Arial" w:cs="Arial"/>
          <w:sz w:val="22"/>
          <w:szCs w:val="22"/>
        </w:rPr>
      </w:pPr>
    </w:p>
    <w:p w:rsidR="00781035" w:rsidRPr="000B27DC" w:rsidRDefault="00781035" w:rsidP="00B525C1">
      <w:pPr>
        <w:jc w:val="center"/>
        <w:rPr>
          <w:b/>
          <w:lang w:val="sr-Cyrl-RS"/>
        </w:rPr>
      </w:pPr>
    </w:p>
    <w:p w:rsidR="00DE544D" w:rsidRPr="000B27DC" w:rsidRDefault="00DE544D">
      <w:pPr>
        <w:jc w:val="both"/>
        <w:rPr>
          <w:rFonts w:ascii="Arial" w:hAnsi="Arial" w:cs="Arial"/>
          <w:b/>
          <w:bCs/>
          <w:i/>
          <w:iCs/>
          <w:sz w:val="22"/>
          <w:szCs w:val="22"/>
          <w:lang w:val="sr-Cyrl-RS"/>
        </w:rPr>
      </w:pPr>
    </w:p>
    <w:p w:rsidR="00B9521A" w:rsidRPr="000B27DC" w:rsidRDefault="00B9521A" w:rsidP="00B9521A">
      <w:pPr>
        <w:shd w:val="clear" w:color="auto" w:fill="C6D9F1"/>
        <w:jc w:val="center"/>
        <w:rPr>
          <w:rFonts w:ascii="Arial" w:hAnsi="Arial" w:cs="Arial"/>
          <w:b/>
          <w:bCs/>
          <w:i/>
          <w:iCs/>
          <w:sz w:val="28"/>
          <w:szCs w:val="28"/>
          <w:lang w:val="sr-Cyrl-RS"/>
        </w:rPr>
      </w:pPr>
      <w:r w:rsidRPr="000B27DC">
        <w:rPr>
          <w:rFonts w:ascii="Arial" w:hAnsi="Arial" w:cs="Arial"/>
          <w:b/>
          <w:bCs/>
          <w:i/>
          <w:iCs/>
          <w:sz w:val="28"/>
          <w:szCs w:val="28"/>
          <w:lang w:val="sr-Cyrl-RS"/>
        </w:rPr>
        <w:t>IV  УСЛОВИ ЗА УЧЕШЋЕ У ПОСТУПКУ ЈАВНЕ НАБАВКЕ ИЗ ЧЛ. 75. И 76. ЗАКОНА И УПУТСТВО КАКО СЕ ДОКАЗУЈЕ ИСПУЊЕНОСТ ТИХ УСЛОВА</w:t>
      </w:r>
    </w:p>
    <w:p w:rsidR="00B9521A" w:rsidRPr="000B27DC" w:rsidRDefault="00B9521A" w:rsidP="00B9521A">
      <w:pPr>
        <w:shd w:val="clear" w:color="auto" w:fill="C6D9F1"/>
        <w:jc w:val="center"/>
        <w:rPr>
          <w:rFonts w:ascii="Arial" w:hAnsi="Arial" w:cs="Arial"/>
          <w:b/>
          <w:bCs/>
          <w:i/>
          <w:iCs/>
          <w:sz w:val="28"/>
          <w:szCs w:val="28"/>
          <w:lang w:val="sr-Cyrl-RS"/>
        </w:rPr>
      </w:pPr>
    </w:p>
    <w:p w:rsidR="00B9521A" w:rsidRPr="000B27DC" w:rsidRDefault="00B9521A" w:rsidP="00B9521A">
      <w:pPr>
        <w:jc w:val="both"/>
        <w:rPr>
          <w:rFonts w:ascii="Arial" w:hAnsi="Arial" w:cs="Arial"/>
          <w:b/>
          <w:bCs/>
          <w:i/>
          <w:iCs/>
          <w:sz w:val="28"/>
          <w:szCs w:val="28"/>
          <w:lang w:val="sr-Cyrl-RS"/>
        </w:rPr>
      </w:pPr>
    </w:p>
    <w:p w:rsidR="00B9521A" w:rsidRPr="000B27DC" w:rsidRDefault="00B9521A" w:rsidP="00B9521A">
      <w:pPr>
        <w:pStyle w:val="a6"/>
        <w:numPr>
          <w:ilvl w:val="0"/>
          <w:numId w:val="3"/>
        </w:numPr>
        <w:shd w:val="clear" w:color="auto" w:fill="C6D9F1"/>
        <w:ind w:left="720"/>
        <w:jc w:val="center"/>
        <w:rPr>
          <w:rFonts w:ascii="Arial" w:hAnsi="Arial" w:cs="Arial"/>
          <w:b/>
          <w:bCs/>
          <w:i/>
          <w:iCs/>
          <w:lang w:val="sr-Cyrl-RS"/>
        </w:rPr>
      </w:pPr>
      <w:r w:rsidRPr="000B27DC">
        <w:rPr>
          <w:rFonts w:ascii="Arial" w:hAnsi="Arial" w:cs="Arial"/>
          <w:b/>
          <w:bCs/>
          <w:i/>
          <w:iCs/>
          <w:lang w:val="sr-Cyrl-RS"/>
        </w:rPr>
        <w:t>УСЛОВИ ЗА УЧЕШЋЕ У ПОСТУПКУ ЈАВНЕ НАБАВКЕ ИЗ ЧЛ. 75. И 76. ЗАКОНА</w:t>
      </w:r>
    </w:p>
    <w:p w:rsidR="00B9521A" w:rsidRPr="000B27DC" w:rsidRDefault="00B9521A" w:rsidP="00B9521A">
      <w:pPr>
        <w:pStyle w:val="a6"/>
        <w:jc w:val="both"/>
        <w:rPr>
          <w:rFonts w:ascii="Arial" w:hAnsi="Arial" w:cs="Arial"/>
          <w:b/>
          <w:bCs/>
          <w:i/>
          <w:iCs/>
          <w:lang w:val="sr-Cyrl-RS"/>
        </w:rPr>
      </w:pPr>
    </w:p>
    <w:p w:rsidR="00B9521A" w:rsidRPr="000B27DC" w:rsidRDefault="00B9521A" w:rsidP="00B9521A">
      <w:pPr>
        <w:pStyle w:val="a6"/>
        <w:jc w:val="both"/>
        <w:rPr>
          <w:rFonts w:ascii="Arial" w:hAnsi="Arial" w:cs="Arial"/>
          <w:b/>
          <w:bCs/>
          <w:i/>
          <w:iCs/>
          <w:lang w:val="sr-Cyrl-RS"/>
        </w:rPr>
      </w:pPr>
    </w:p>
    <w:p w:rsidR="00B9521A" w:rsidRPr="000B27DC" w:rsidRDefault="001C6ED6" w:rsidP="001C6ED6">
      <w:pPr>
        <w:pStyle w:val="a6"/>
        <w:ind w:left="0"/>
        <w:jc w:val="both"/>
        <w:rPr>
          <w:rFonts w:ascii="Arial" w:hAnsi="Arial" w:cs="Arial"/>
          <w:iCs/>
          <w:lang w:val="sr-Cyrl-RS"/>
        </w:rPr>
      </w:pPr>
      <w:r>
        <w:rPr>
          <w:rFonts w:ascii="Arial" w:hAnsi="Arial" w:cs="Arial"/>
          <w:iCs/>
          <w:lang w:val="sr-Cyrl-RS"/>
        </w:rPr>
        <w:t xml:space="preserve">1.1. </w:t>
      </w:r>
      <w:r w:rsidR="00B9521A" w:rsidRPr="000B27DC">
        <w:rPr>
          <w:rFonts w:ascii="Arial" w:hAnsi="Arial" w:cs="Arial"/>
          <w:iCs/>
          <w:lang w:val="sr-Cyrl-RS"/>
        </w:rPr>
        <w:t xml:space="preserve">Право на учешће у поступку предметне јавне набавке има понуђач који испуњава </w:t>
      </w:r>
      <w:r w:rsidR="00B9521A" w:rsidRPr="000B27DC">
        <w:rPr>
          <w:rFonts w:ascii="Arial" w:hAnsi="Arial" w:cs="Arial"/>
          <w:b/>
          <w:iCs/>
          <w:lang w:val="sr-Cyrl-RS"/>
        </w:rPr>
        <w:t>обавезне услове</w:t>
      </w:r>
      <w:r w:rsidR="00B9521A" w:rsidRPr="000B27DC">
        <w:rPr>
          <w:rFonts w:ascii="Arial" w:hAnsi="Arial" w:cs="Arial"/>
          <w:iCs/>
          <w:lang w:val="sr-Cyrl-RS"/>
        </w:rPr>
        <w:t xml:space="preserve"> за учешће у поступку јавне набавке дефинисане чл. 75. Закона, и то:</w:t>
      </w:r>
    </w:p>
    <w:p w:rsidR="00B9521A" w:rsidRPr="000B27DC" w:rsidRDefault="00B9521A" w:rsidP="00150D46">
      <w:pPr>
        <w:pStyle w:val="a6"/>
        <w:numPr>
          <w:ilvl w:val="0"/>
          <w:numId w:val="17"/>
        </w:numPr>
        <w:jc w:val="both"/>
        <w:rPr>
          <w:rFonts w:ascii="Arial" w:hAnsi="Arial" w:cs="Arial"/>
          <w:iCs/>
          <w:lang w:val="sr-Cyrl-RS"/>
        </w:rPr>
      </w:pPr>
      <w:r w:rsidRPr="000B27DC">
        <w:rPr>
          <w:rFonts w:ascii="Arial" w:hAnsi="Arial" w:cs="Arial"/>
          <w:iCs/>
          <w:lang w:val="sr-Cyrl-RS"/>
        </w:rPr>
        <w:t xml:space="preserve">Да је регистрован код надлежног органа, односно уписан у одговарајући регистар </w:t>
      </w:r>
      <w:r w:rsidRPr="000B27DC">
        <w:rPr>
          <w:rFonts w:ascii="Arial" w:hAnsi="Arial" w:cs="Arial"/>
          <w:i/>
          <w:iCs/>
          <w:lang w:val="sr-Cyrl-RS"/>
        </w:rPr>
        <w:t>(чл. 75. ст. 1. тач. 1) Закона);</w:t>
      </w:r>
    </w:p>
    <w:p w:rsidR="00B9521A" w:rsidRPr="000B27DC" w:rsidRDefault="00B9521A" w:rsidP="00B9521A">
      <w:pPr>
        <w:pStyle w:val="a6"/>
        <w:numPr>
          <w:ilvl w:val="0"/>
          <w:numId w:val="17"/>
        </w:numPr>
        <w:jc w:val="both"/>
        <w:rPr>
          <w:rFonts w:ascii="Arial" w:hAnsi="Arial" w:cs="Arial"/>
          <w:iCs/>
          <w:lang w:val="sr-Cyrl-RS"/>
        </w:rPr>
      </w:pPr>
      <w:r w:rsidRPr="000B27DC">
        <w:rPr>
          <w:rFonts w:ascii="Arial" w:hAnsi="Arial" w:cs="Arial"/>
          <w:lang w:val="sr-Cyrl-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B27DC">
        <w:rPr>
          <w:rFonts w:ascii="Arial" w:hAnsi="Arial" w:cs="Arial"/>
          <w:i/>
          <w:iCs/>
          <w:lang w:val="sr-Cyrl-RS"/>
        </w:rPr>
        <w:t>(чл. 75. ст. 1. тач. 2) Закона);</w:t>
      </w:r>
    </w:p>
    <w:p w:rsidR="00B9521A" w:rsidRPr="000B27DC" w:rsidRDefault="00B9521A" w:rsidP="00B9521A">
      <w:pPr>
        <w:pStyle w:val="a6"/>
        <w:numPr>
          <w:ilvl w:val="0"/>
          <w:numId w:val="17"/>
        </w:numPr>
        <w:jc w:val="both"/>
        <w:rPr>
          <w:rFonts w:ascii="Arial" w:hAnsi="Arial" w:cs="Arial"/>
          <w:iCs/>
          <w:lang w:val="sr-Cyrl-RS"/>
        </w:rPr>
      </w:pPr>
      <w:r w:rsidRPr="000B27DC">
        <w:rPr>
          <w:rFonts w:ascii="Arial" w:hAnsi="Arial" w:cs="Arial"/>
          <w:lang w:val="sr-Cyrl-R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B27DC">
        <w:rPr>
          <w:rFonts w:ascii="Arial" w:hAnsi="Arial" w:cs="Arial"/>
          <w:i/>
          <w:iCs/>
          <w:lang w:val="sr-Cyrl-RS"/>
        </w:rPr>
        <w:t>(чл. 75. ст. 1. тач. 4) Закона);</w:t>
      </w:r>
    </w:p>
    <w:p w:rsidR="00B9521A" w:rsidRPr="000B27DC" w:rsidRDefault="00B9521A" w:rsidP="00B9521A">
      <w:pPr>
        <w:pStyle w:val="a6"/>
        <w:ind w:left="0"/>
        <w:jc w:val="both"/>
        <w:rPr>
          <w:lang w:val="sr-Cyrl-RS"/>
        </w:rPr>
      </w:pPr>
    </w:p>
    <w:p w:rsidR="00B9521A" w:rsidRPr="000B27DC" w:rsidRDefault="00B9521A" w:rsidP="00B9521A">
      <w:pPr>
        <w:pStyle w:val="a6"/>
        <w:ind w:left="0"/>
        <w:jc w:val="both"/>
        <w:rPr>
          <w:rFonts w:ascii="Arial" w:hAnsi="Arial" w:cs="Arial"/>
          <w:lang w:val="sr-Cyrl-RS"/>
        </w:rPr>
      </w:pPr>
      <w:r w:rsidRPr="000B27DC">
        <w:rPr>
          <w:rFonts w:ascii="Arial" w:hAnsi="Arial" w:cs="Arial"/>
          <w:lang w:val="sr-Cyrl-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0B27DC">
        <w:rPr>
          <w:rFonts w:ascii="Arial" w:hAnsi="Arial" w:cs="Arial"/>
          <w:i/>
          <w:iCs/>
          <w:lang w:val="sr-Cyrl-RS"/>
        </w:rPr>
        <w:t>(чл. 75. ст. 2. Закона).</w:t>
      </w:r>
    </w:p>
    <w:p w:rsidR="00B9521A" w:rsidRPr="000B27DC" w:rsidRDefault="00B9521A" w:rsidP="00B9521A">
      <w:pPr>
        <w:pStyle w:val="a6"/>
        <w:ind w:left="0"/>
        <w:jc w:val="both"/>
        <w:rPr>
          <w:rFonts w:ascii="Arial" w:hAnsi="Arial" w:cs="Arial"/>
          <w:lang w:val="sr-Cyrl-RS"/>
        </w:rPr>
      </w:pPr>
    </w:p>
    <w:p w:rsidR="00B9521A" w:rsidRPr="000B27DC" w:rsidRDefault="001C6ED6" w:rsidP="00B9521A">
      <w:pPr>
        <w:pStyle w:val="a6"/>
        <w:ind w:left="0"/>
        <w:jc w:val="both"/>
        <w:rPr>
          <w:rFonts w:ascii="Arial" w:hAnsi="Arial" w:cs="Arial"/>
          <w:iCs/>
          <w:lang w:val="sr-Cyrl-RS"/>
        </w:rPr>
      </w:pPr>
      <w:r>
        <w:rPr>
          <w:rFonts w:ascii="Arial" w:hAnsi="Arial" w:cs="Arial"/>
          <w:bCs/>
          <w:iCs/>
          <w:lang w:val="sr-Cyrl-RS"/>
        </w:rPr>
        <w:t>1.2.</w:t>
      </w:r>
      <w:r w:rsidR="00A127BE" w:rsidRPr="000B27DC">
        <w:rPr>
          <w:rFonts w:ascii="Arial" w:hAnsi="Arial" w:cs="Arial"/>
          <w:bCs/>
          <w:iCs/>
          <w:lang w:val="sr-Cyrl-RS"/>
        </w:rPr>
        <w:t xml:space="preserve"> </w:t>
      </w:r>
      <w:r w:rsidR="00B9521A" w:rsidRPr="000B27DC">
        <w:rPr>
          <w:rFonts w:ascii="Arial" w:hAnsi="Arial" w:cs="Arial"/>
          <w:bCs/>
          <w:iCs/>
          <w:lang w:val="sr-Cyrl-RS"/>
        </w:rPr>
        <w:t xml:space="preserve">Понуђач који </w:t>
      </w:r>
      <w:r w:rsidR="00B9521A" w:rsidRPr="000B27DC">
        <w:rPr>
          <w:rFonts w:ascii="Arial" w:hAnsi="Arial" w:cs="Arial"/>
          <w:iCs/>
          <w:lang w:val="sr-Cyrl-RS"/>
        </w:rPr>
        <w:t xml:space="preserve">учествује у поступку предметне јавне набавке, мора испунити </w:t>
      </w:r>
      <w:r w:rsidR="00B9521A" w:rsidRPr="000B27DC">
        <w:rPr>
          <w:rFonts w:ascii="Arial" w:hAnsi="Arial" w:cs="Arial"/>
          <w:b/>
          <w:iCs/>
          <w:lang w:val="sr-Cyrl-RS"/>
        </w:rPr>
        <w:t>додатне услове</w:t>
      </w:r>
      <w:r w:rsidR="00B9521A" w:rsidRPr="000B27DC">
        <w:rPr>
          <w:rFonts w:ascii="Arial" w:hAnsi="Arial" w:cs="Arial"/>
          <w:iCs/>
          <w:lang w:val="sr-Cyrl-RS"/>
        </w:rPr>
        <w:t xml:space="preserve"> за учешће у поступку јавне набавке,  дефинисане чл. 76. Закона, и то: </w:t>
      </w:r>
    </w:p>
    <w:p w:rsidR="00A127BE" w:rsidRPr="000B27DC" w:rsidRDefault="00A127BE" w:rsidP="00A127BE">
      <w:pPr>
        <w:jc w:val="both"/>
        <w:rPr>
          <w:rFonts w:ascii="Arial" w:hAnsi="Arial" w:cs="Arial"/>
          <w:lang w:val="sr-Cyrl-RS"/>
        </w:rPr>
      </w:pPr>
      <w:r w:rsidRPr="000B27DC">
        <w:rPr>
          <w:rFonts w:ascii="Arial" w:hAnsi="Arial" w:cs="Arial"/>
          <w:lang w:val="sr-Cyrl-RS"/>
        </w:rPr>
        <w:t xml:space="preserve"> </w:t>
      </w:r>
    </w:p>
    <w:p w:rsidR="00A127BE" w:rsidRPr="000B27DC" w:rsidRDefault="00A127BE" w:rsidP="00A127BE">
      <w:pPr>
        <w:jc w:val="both"/>
        <w:rPr>
          <w:rFonts w:ascii="Arial" w:hAnsi="Arial" w:cs="Arial"/>
          <w:lang w:val="sr-Cyrl-RS"/>
        </w:rPr>
      </w:pPr>
      <w:r w:rsidRPr="000B27DC">
        <w:rPr>
          <w:rFonts w:ascii="Arial" w:hAnsi="Arial" w:cs="Arial"/>
          <w:lang w:val="sr-Cyrl-RS"/>
        </w:rPr>
        <w:t xml:space="preserve">     Квалификација за испуњење предмета јавне набавке признаће се Понуђачу који испуњава најмање следеће захтеве:</w:t>
      </w:r>
    </w:p>
    <w:p w:rsidR="00A127BE" w:rsidRPr="000B27DC" w:rsidRDefault="00A127BE" w:rsidP="00A127BE">
      <w:pPr>
        <w:pStyle w:val="a6"/>
        <w:ind w:left="0"/>
        <w:jc w:val="both"/>
        <w:rPr>
          <w:rFonts w:ascii="Arial" w:hAnsi="Arial" w:cs="Arial"/>
          <w:bCs/>
          <w:iCs/>
          <w:sz w:val="22"/>
          <w:szCs w:val="22"/>
          <w:lang w:val="sr-Cyrl-RS"/>
        </w:rPr>
      </w:pPr>
    </w:p>
    <w:p w:rsidR="007959B5" w:rsidRPr="001C6ED6" w:rsidRDefault="007959B5" w:rsidP="001C6ED6">
      <w:pPr>
        <w:suppressAutoHyphens w:val="0"/>
        <w:autoSpaceDE w:val="0"/>
        <w:autoSpaceDN w:val="0"/>
        <w:adjustRightInd w:val="0"/>
        <w:spacing w:line="240" w:lineRule="auto"/>
        <w:jc w:val="both"/>
        <w:rPr>
          <w:rFonts w:ascii="Arial" w:eastAsia="Times New Roman" w:hAnsi="Arial" w:cs="Arial"/>
          <w:b/>
          <w:bCs/>
          <w:color w:val="auto"/>
          <w:kern w:val="0"/>
          <w:sz w:val="22"/>
          <w:szCs w:val="22"/>
          <w:lang w:eastAsia="en-US"/>
        </w:rPr>
      </w:pPr>
      <w:r w:rsidRPr="001C6ED6">
        <w:rPr>
          <w:rFonts w:ascii="Arial" w:eastAsia="Times New Roman" w:hAnsi="Arial" w:cs="Arial"/>
          <w:b/>
          <w:bCs/>
          <w:color w:val="auto"/>
          <w:kern w:val="0"/>
          <w:sz w:val="22"/>
          <w:szCs w:val="22"/>
          <w:lang w:eastAsia="en-US"/>
        </w:rPr>
        <w:t>1.2.1. Неопходни финансијски капацитет:</w:t>
      </w:r>
    </w:p>
    <w:p w:rsidR="008741F8" w:rsidRDefault="007959B5" w:rsidP="001C6ED6">
      <w:pPr>
        <w:suppressAutoHyphens w:val="0"/>
        <w:autoSpaceDE w:val="0"/>
        <w:autoSpaceDN w:val="0"/>
        <w:adjustRightInd w:val="0"/>
        <w:spacing w:line="240" w:lineRule="auto"/>
        <w:jc w:val="both"/>
        <w:rPr>
          <w:rFonts w:ascii="Arial" w:eastAsia="Times New Roman" w:hAnsi="Arial" w:cs="Arial"/>
          <w:color w:val="auto"/>
          <w:kern w:val="0"/>
          <w:sz w:val="22"/>
          <w:szCs w:val="22"/>
          <w:lang w:val="sr-Cyrl-RS" w:eastAsia="en-US"/>
        </w:rPr>
      </w:pPr>
      <w:r w:rsidRPr="001C6ED6">
        <w:rPr>
          <w:rFonts w:ascii="Arial" w:eastAsia="Times New Roman" w:hAnsi="Arial" w:cs="Arial"/>
          <w:color w:val="auto"/>
          <w:kern w:val="0"/>
          <w:sz w:val="22"/>
          <w:szCs w:val="22"/>
          <w:lang w:eastAsia="en-US"/>
        </w:rPr>
        <w:t xml:space="preserve">Финансијски капацитет - остварен укупан приход од продаје у 2015, 2016. и 2017. </w:t>
      </w:r>
      <w:r w:rsidR="00150D46" w:rsidRPr="001C6ED6">
        <w:rPr>
          <w:rFonts w:ascii="Arial" w:eastAsia="Times New Roman" w:hAnsi="Arial" w:cs="Arial"/>
          <w:color w:val="auto"/>
          <w:kern w:val="0"/>
          <w:sz w:val="22"/>
          <w:szCs w:val="22"/>
          <w:lang w:val="sr-Cyrl-RS" w:eastAsia="en-US"/>
        </w:rPr>
        <w:t>г</w:t>
      </w:r>
      <w:r w:rsidRPr="001C6ED6">
        <w:rPr>
          <w:rFonts w:ascii="Arial" w:eastAsia="Times New Roman" w:hAnsi="Arial" w:cs="Arial"/>
          <w:color w:val="auto"/>
          <w:kern w:val="0"/>
          <w:sz w:val="22"/>
          <w:szCs w:val="22"/>
          <w:lang w:eastAsia="en-US"/>
        </w:rPr>
        <w:t>одини најмање у</w:t>
      </w:r>
      <w:r w:rsidR="00150D46" w:rsidRPr="001C6ED6">
        <w:rPr>
          <w:rFonts w:ascii="Arial" w:eastAsia="Times New Roman" w:hAnsi="Arial" w:cs="Arial"/>
          <w:color w:val="auto"/>
          <w:kern w:val="0"/>
          <w:sz w:val="22"/>
          <w:szCs w:val="22"/>
          <w:lang w:val="sr-Cyrl-RS" w:eastAsia="en-US"/>
        </w:rPr>
        <w:t xml:space="preserve"> </w:t>
      </w:r>
      <w:r w:rsidRPr="001C6ED6">
        <w:rPr>
          <w:rFonts w:ascii="Arial" w:eastAsia="Times New Roman" w:hAnsi="Arial" w:cs="Arial"/>
          <w:color w:val="auto"/>
          <w:kern w:val="0"/>
          <w:sz w:val="22"/>
          <w:szCs w:val="22"/>
          <w:lang w:eastAsia="en-US"/>
        </w:rPr>
        <w:t>износу укупне понуђене цене у овом поступку јавне набавке</w:t>
      </w:r>
      <w:r w:rsidR="001377BC">
        <w:rPr>
          <w:rFonts w:ascii="Arial" w:eastAsia="Times New Roman" w:hAnsi="Arial" w:cs="Arial"/>
          <w:color w:val="auto"/>
          <w:kern w:val="0"/>
          <w:sz w:val="22"/>
          <w:szCs w:val="22"/>
          <w:lang w:val="sr-Cyrl-RS" w:eastAsia="en-US"/>
        </w:rPr>
        <w:t>.</w:t>
      </w:r>
    </w:p>
    <w:p w:rsidR="001377BC" w:rsidRPr="001377BC" w:rsidRDefault="001377BC" w:rsidP="001C6ED6">
      <w:pPr>
        <w:suppressAutoHyphens w:val="0"/>
        <w:autoSpaceDE w:val="0"/>
        <w:autoSpaceDN w:val="0"/>
        <w:adjustRightInd w:val="0"/>
        <w:spacing w:line="240" w:lineRule="auto"/>
        <w:jc w:val="both"/>
        <w:rPr>
          <w:rFonts w:ascii="Arial" w:hAnsi="Arial" w:cs="Arial"/>
          <w:i/>
          <w:lang w:val="sr-Cyrl-RS"/>
        </w:rPr>
      </w:pPr>
    </w:p>
    <w:p w:rsidR="001818EC" w:rsidRPr="005F291C" w:rsidRDefault="005A5C1A" w:rsidP="001818EC">
      <w:pPr>
        <w:pStyle w:val="a6"/>
        <w:ind w:left="0"/>
        <w:jc w:val="both"/>
        <w:rPr>
          <w:rFonts w:ascii="Arial" w:hAnsi="Arial" w:cs="Arial"/>
          <w:b/>
          <w:iCs/>
          <w:lang w:val="sr-Cyrl-RS"/>
        </w:rPr>
      </w:pPr>
      <w:r>
        <w:rPr>
          <w:rFonts w:ascii="Arial" w:hAnsi="Arial" w:cs="Arial"/>
          <w:b/>
          <w:lang w:val="sr-Cyrl-RS"/>
        </w:rPr>
        <w:t>1.2.2</w:t>
      </w:r>
      <w:r w:rsidR="001818EC" w:rsidRPr="005F291C">
        <w:rPr>
          <w:rFonts w:ascii="Arial" w:hAnsi="Arial" w:cs="Arial"/>
          <w:b/>
          <w:lang w:val="sr-Cyrl-RS"/>
        </w:rPr>
        <w:t xml:space="preserve">. </w:t>
      </w:r>
      <w:r w:rsidR="001818EC" w:rsidRPr="005F291C">
        <w:rPr>
          <w:rFonts w:ascii="Arial" w:hAnsi="Arial" w:cs="Arial"/>
          <w:b/>
          <w:noProof/>
          <w:lang w:val="ru-RU"/>
        </w:rPr>
        <w:t>К</w:t>
      </w:r>
      <w:r w:rsidR="005F291C">
        <w:rPr>
          <w:rFonts w:ascii="Arial" w:hAnsi="Arial" w:cs="Arial"/>
          <w:b/>
          <w:noProof/>
          <w:lang w:val="ru-RU"/>
        </w:rPr>
        <w:t>адровски</w:t>
      </w:r>
      <w:r w:rsidR="001818EC" w:rsidRPr="005F291C">
        <w:rPr>
          <w:rFonts w:ascii="Arial" w:hAnsi="Arial" w:cs="Arial"/>
          <w:b/>
          <w:noProof/>
          <w:lang w:val="ru-RU"/>
        </w:rPr>
        <w:t xml:space="preserve"> капацитетом:</w:t>
      </w:r>
    </w:p>
    <w:p w:rsidR="001818EC" w:rsidRPr="00C93AE8" w:rsidRDefault="001818EC" w:rsidP="008F4FC1">
      <w:pPr>
        <w:jc w:val="both"/>
        <w:rPr>
          <w:rFonts w:ascii="Arial" w:hAnsi="Arial" w:cs="Arial"/>
          <w:lang w:val="sr-Cyrl-CS"/>
        </w:rPr>
      </w:pPr>
    </w:p>
    <w:p w:rsidR="00DD6256" w:rsidRPr="00B049C6" w:rsidRDefault="00DD6256" w:rsidP="00DD6256">
      <w:pPr>
        <w:jc w:val="both"/>
        <w:rPr>
          <w:rFonts w:ascii="Arial" w:hAnsi="Arial" w:cs="Arial"/>
          <w:sz w:val="22"/>
          <w:szCs w:val="22"/>
        </w:rPr>
      </w:pPr>
      <w:r w:rsidRPr="00B049C6">
        <w:rPr>
          <w:rFonts w:ascii="Arial" w:hAnsi="Arial" w:cs="Arial"/>
          <w:sz w:val="22"/>
          <w:szCs w:val="22"/>
        </w:rPr>
        <w:t xml:space="preserve">Понуђач мора да располаже потребним бројем и квалификацијама извршилаца за све време извршења уговора о јавној </w:t>
      </w:r>
      <w:r w:rsidRPr="00180D06">
        <w:rPr>
          <w:rFonts w:ascii="Arial" w:hAnsi="Arial" w:cs="Arial"/>
          <w:sz w:val="22"/>
          <w:szCs w:val="22"/>
        </w:rPr>
        <w:t>набавц</w:t>
      </w:r>
      <w:r w:rsidRPr="00180D06">
        <w:rPr>
          <w:rFonts w:ascii="Arial" w:hAnsi="Arial" w:cs="Arial"/>
        </w:rPr>
        <w:t>и,</w:t>
      </w:r>
      <w:r>
        <w:t xml:space="preserve"> </w:t>
      </w:r>
      <w:r w:rsidRPr="00B049C6">
        <w:rPr>
          <w:rFonts w:ascii="Arial" w:hAnsi="Arial" w:cs="Arial"/>
          <w:sz w:val="22"/>
          <w:szCs w:val="22"/>
        </w:rPr>
        <w:t>д</w:t>
      </w:r>
      <w:r w:rsidRPr="00B049C6">
        <w:rPr>
          <w:rFonts w:ascii="Arial" w:hAnsi="Arial" w:cs="Arial"/>
          <w:sz w:val="22"/>
          <w:szCs w:val="22"/>
          <w:lang w:val="ru-RU"/>
        </w:rPr>
        <w:t>а у радном  односу (у складу са законом који регулише област радних односа) у тренутку објављивања позива за подношење понуда, има најмање 11(</w:t>
      </w:r>
      <w:r w:rsidRPr="00B049C6">
        <w:rPr>
          <w:rFonts w:ascii="Arial" w:hAnsi="Arial" w:cs="Arial"/>
          <w:sz w:val="22"/>
          <w:szCs w:val="22"/>
        </w:rPr>
        <w:t>једанаест</w:t>
      </w:r>
      <w:r w:rsidRPr="00B049C6">
        <w:rPr>
          <w:rFonts w:ascii="Arial" w:hAnsi="Arial" w:cs="Arial"/>
          <w:sz w:val="22"/>
          <w:szCs w:val="22"/>
          <w:lang w:val="ru-RU"/>
        </w:rPr>
        <w:t xml:space="preserve">) стално запослених радника, и 2(два) ангажована координатора у </w:t>
      </w:r>
      <w:r w:rsidR="00C93AE8">
        <w:rPr>
          <w:rFonts w:ascii="Arial" w:hAnsi="Arial" w:cs="Arial"/>
          <w:sz w:val="22"/>
          <w:szCs w:val="22"/>
          <w:lang w:val="ru-RU"/>
        </w:rPr>
        <w:t>(</w:t>
      </w:r>
      <w:r w:rsidRPr="00B049C6">
        <w:rPr>
          <w:rFonts w:ascii="Arial" w:hAnsi="Arial" w:cs="Arial"/>
          <w:sz w:val="22"/>
          <w:szCs w:val="22"/>
          <w:lang w:val="ru-RU"/>
        </w:rPr>
        <w:t>фази пројектовања</w:t>
      </w:r>
      <w:r w:rsidR="00C93AE8">
        <w:rPr>
          <w:rFonts w:ascii="Arial" w:hAnsi="Arial" w:cs="Arial"/>
          <w:sz w:val="22"/>
          <w:szCs w:val="22"/>
          <w:lang w:val="ru-RU"/>
        </w:rPr>
        <w:t xml:space="preserve"> и фази извођења)</w:t>
      </w:r>
      <w:r w:rsidRPr="00B049C6">
        <w:rPr>
          <w:rFonts w:ascii="Arial" w:hAnsi="Arial" w:cs="Arial"/>
          <w:sz w:val="22"/>
          <w:szCs w:val="22"/>
          <w:lang w:val="ru-RU"/>
        </w:rPr>
        <w:t>,</w:t>
      </w:r>
    </w:p>
    <w:p w:rsidR="00DD6256" w:rsidRPr="003B568B" w:rsidRDefault="00DD6256" w:rsidP="00DD6256">
      <w:pPr>
        <w:suppressAutoHyphens w:val="0"/>
        <w:autoSpaceDE w:val="0"/>
        <w:autoSpaceDN w:val="0"/>
        <w:adjustRightInd w:val="0"/>
        <w:spacing w:line="240" w:lineRule="auto"/>
        <w:jc w:val="both"/>
        <w:rPr>
          <w:rFonts w:ascii="Arial" w:eastAsia="Times New Roman" w:hAnsi="Arial" w:cs="Arial"/>
          <w:kern w:val="0"/>
          <w:lang w:val="sr-Cyrl-CS" w:eastAsia="en-US"/>
        </w:rPr>
      </w:pPr>
      <w:r>
        <w:t xml:space="preserve">- </w:t>
      </w:r>
      <w:r w:rsidRPr="00E22400">
        <w:rPr>
          <w:rFonts w:ascii="Arial" w:hAnsi="Arial" w:cs="Arial"/>
        </w:rPr>
        <w:t xml:space="preserve">најмање 6 </w:t>
      </w:r>
      <w:r>
        <w:rPr>
          <w:rFonts w:ascii="Arial" w:eastAsia="Times New Roman" w:hAnsi="Arial" w:cs="Arial"/>
          <w:kern w:val="0"/>
          <w:lang w:val="sr-Cyrl-CS" w:eastAsia="en-US"/>
        </w:rPr>
        <w:t>дипломираних инжењера архитектуре који поседује важећу лиценцу Инжењерске коморе Србије и то лиценцу 300, 400.</w:t>
      </w:r>
    </w:p>
    <w:p w:rsidR="00DD6256" w:rsidRPr="003B568B" w:rsidRDefault="00DD6256" w:rsidP="00DD6256">
      <w:pPr>
        <w:suppressAutoHyphens w:val="0"/>
        <w:autoSpaceDE w:val="0"/>
        <w:autoSpaceDN w:val="0"/>
        <w:adjustRightInd w:val="0"/>
        <w:spacing w:line="240" w:lineRule="auto"/>
        <w:jc w:val="both"/>
        <w:rPr>
          <w:rFonts w:ascii="Arial" w:eastAsia="Times New Roman" w:hAnsi="Arial" w:cs="Arial"/>
          <w:kern w:val="0"/>
          <w:lang w:val="sr-Cyrl-CS" w:eastAsia="en-US"/>
        </w:rPr>
      </w:pPr>
      <w:r>
        <w:rPr>
          <w:rFonts w:ascii="Arial" w:eastAsia="Times New Roman" w:hAnsi="Arial" w:cs="Arial"/>
          <w:kern w:val="0"/>
          <w:lang w:val="sr-Cyrl-CS" w:eastAsia="en-US"/>
        </w:rPr>
        <w:lastRenderedPageBreak/>
        <w:t xml:space="preserve">- </w:t>
      </w:r>
      <w:r>
        <w:rPr>
          <w:rFonts w:ascii="Arial" w:hAnsi="Arial" w:cs="Arial"/>
        </w:rPr>
        <w:t>најмање 1</w:t>
      </w:r>
      <w:r w:rsidRPr="00E22400">
        <w:rPr>
          <w:rFonts w:ascii="Arial" w:hAnsi="Arial" w:cs="Arial"/>
        </w:rPr>
        <w:t xml:space="preserve"> </w:t>
      </w:r>
      <w:r>
        <w:rPr>
          <w:rFonts w:ascii="Arial" w:eastAsia="Times New Roman" w:hAnsi="Arial" w:cs="Arial"/>
          <w:kern w:val="0"/>
          <w:lang w:val="sr-Cyrl-CS" w:eastAsia="en-US"/>
        </w:rPr>
        <w:t>дипломираног инжењера грађевине који поседује важећу лиценцу Инжењерске коморе Србије и то лиценцу 310, 410.</w:t>
      </w:r>
    </w:p>
    <w:p w:rsidR="00DD6256" w:rsidRPr="003B568B" w:rsidRDefault="00DD6256" w:rsidP="00DD6256">
      <w:pPr>
        <w:suppressAutoHyphens w:val="0"/>
        <w:autoSpaceDE w:val="0"/>
        <w:autoSpaceDN w:val="0"/>
        <w:adjustRightInd w:val="0"/>
        <w:spacing w:line="240" w:lineRule="auto"/>
        <w:jc w:val="both"/>
        <w:rPr>
          <w:rFonts w:ascii="Arial" w:eastAsia="Times New Roman" w:hAnsi="Arial" w:cs="Arial"/>
          <w:kern w:val="0"/>
          <w:lang w:val="sr-Cyrl-CS" w:eastAsia="en-US"/>
        </w:rPr>
      </w:pPr>
      <w:r>
        <w:rPr>
          <w:rFonts w:ascii="Arial" w:eastAsia="Times New Roman" w:hAnsi="Arial" w:cs="Arial"/>
          <w:kern w:val="0"/>
          <w:lang w:val="sr-Cyrl-CS" w:eastAsia="en-US"/>
        </w:rPr>
        <w:t xml:space="preserve">- </w:t>
      </w:r>
      <w:r>
        <w:rPr>
          <w:rFonts w:ascii="Arial" w:hAnsi="Arial" w:cs="Arial"/>
        </w:rPr>
        <w:t>најмање 1</w:t>
      </w:r>
      <w:r w:rsidRPr="00E22400">
        <w:rPr>
          <w:rFonts w:ascii="Arial" w:hAnsi="Arial" w:cs="Arial"/>
        </w:rPr>
        <w:t xml:space="preserve"> </w:t>
      </w:r>
      <w:r>
        <w:rPr>
          <w:rFonts w:ascii="Arial" w:eastAsia="Times New Roman" w:hAnsi="Arial" w:cs="Arial"/>
          <w:kern w:val="0"/>
          <w:lang w:val="sr-Cyrl-CS" w:eastAsia="en-US"/>
        </w:rPr>
        <w:t>дипломираног инжењера грађевине који поседује важећу лиценцу Инжењерске коморе Србије и то лиценцу 314, 414.</w:t>
      </w:r>
    </w:p>
    <w:p w:rsidR="00DD6256" w:rsidRPr="003B568B" w:rsidRDefault="00DD6256" w:rsidP="00DD6256">
      <w:pPr>
        <w:suppressAutoHyphens w:val="0"/>
        <w:autoSpaceDE w:val="0"/>
        <w:autoSpaceDN w:val="0"/>
        <w:adjustRightInd w:val="0"/>
        <w:spacing w:line="240" w:lineRule="auto"/>
        <w:jc w:val="both"/>
        <w:rPr>
          <w:rFonts w:ascii="Arial" w:eastAsia="Times New Roman" w:hAnsi="Arial" w:cs="Arial"/>
          <w:kern w:val="0"/>
          <w:lang w:val="sr-Cyrl-CS" w:eastAsia="en-US"/>
        </w:rPr>
      </w:pPr>
      <w:r>
        <w:rPr>
          <w:rFonts w:ascii="Arial" w:eastAsia="Times New Roman" w:hAnsi="Arial" w:cs="Arial"/>
          <w:kern w:val="0"/>
          <w:lang w:val="sr-Cyrl-CS" w:eastAsia="en-US"/>
        </w:rPr>
        <w:t xml:space="preserve">- </w:t>
      </w:r>
      <w:r>
        <w:rPr>
          <w:rFonts w:ascii="Arial" w:hAnsi="Arial" w:cs="Arial"/>
        </w:rPr>
        <w:t>најмање 1</w:t>
      </w:r>
      <w:r w:rsidRPr="00E22400">
        <w:rPr>
          <w:rFonts w:ascii="Arial" w:hAnsi="Arial" w:cs="Arial"/>
        </w:rPr>
        <w:t xml:space="preserve"> </w:t>
      </w:r>
      <w:r>
        <w:rPr>
          <w:rFonts w:ascii="Arial" w:eastAsia="Times New Roman" w:hAnsi="Arial" w:cs="Arial"/>
          <w:kern w:val="0"/>
          <w:lang w:val="sr-Cyrl-CS" w:eastAsia="en-US"/>
        </w:rPr>
        <w:t>дипломираног инжењера машинства који поседује важећу лиценцу Инжењерске коморе Србије и то лиценцу 310, 410.</w:t>
      </w:r>
    </w:p>
    <w:p w:rsidR="00DD6256" w:rsidRPr="003B568B" w:rsidRDefault="00DD6256" w:rsidP="00DD6256">
      <w:pPr>
        <w:suppressAutoHyphens w:val="0"/>
        <w:autoSpaceDE w:val="0"/>
        <w:autoSpaceDN w:val="0"/>
        <w:adjustRightInd w:val="0"/>
        <w:spacing w:line="240" w:lineRule="auto"/>
        <w:jc w:val="both"/>
        <w:rPr>
          <w:rFonts w:ascii="Arial" w:eastAsia="Times New Roman" w:hAnsi="Arial" w:cs="Arial"/>
          <w:kern w:val="0"/>
          <w:lang w:val="sr-Cyrl-CS" w:eastAsia="en-US"/>
        </w:rPr>
      </w:pPr>
      <w:r>
        <w:rPr>
          <w:rFonts w:ascii="Arial" w:eastAsia="Times New Roman" w:hAnsi="Arial" w:cs="Arial"/>
          <w:kern w:val="0"/>
          <w:lang w:val="sr-Cyrl-CS" w:eastAsia="en-US"/>
        </w:rPr>
        <w:t xml:space="preserve">-  </w:t>
      </w:r>
      <w:r>
        <w:rPr>
          <w:rFonts w:ascii="Arial" w:hAnsi="Arial" w:cs="Arial"/>
        </w:rPr>
        <w:t>најмање 1</w:t>
      </w:r>
      <w:r w:rsidRPr="00E22400">
        <w:rPr>
          <w:rFonts w:ascii="Arial" w:hAnsi="Arial" w:cs="Arial"/>
        </w:rPr>
        <w:t xml:space="preserve"> </w:t>
      </w:r>
      <w:r>
        <w:rPr>
          <w:rFonts w:ascii="Arial" w:eastAsia="Times New Roman" w:hAnsi="Arial" w:cs="Arial"/>
          <w:kern w:val="0"/>
          <w:lang w:val="sr-Cyrl-CS" w:eastAsia="en-US"/>
        </w:rPr>
        <w:t>дипломираног инжењера електротехнике који поседује важећу лиценцу Инжењерске коморе Србије и то лиценцу 350,352,353,453.</w:t>
      </w:r>
    </w:p>
    <w:p w:rsidR="00DD6256" w:rsidRPr="003B568B" w:rsidRDefault="00DD6256" w:rsidP="00DD6256">
      <w:pPr>
        <w:suppressAutoHyphens w:val="0"/>
        <w:autoSpaceDE w:val="0"/>
        <w:autoSpaceDN w:val="0"/>
        <w:adjustRightInd w:val="0"/>
        <w:spacing w:line="240" w:lineRule="auto"/>
        <w:jc w:val="both"/>
        <w:rPr>
          <w:rFonts w:ascii="Arial" w:eastAsia="Times New Roman" w:hAnsi="Arial" w:cs="Arial"/>
          <w:kern w:val="0"/>
          <w:lang w:val="sr-Cyrl-CS" w:eastAsia="en-US"/>
        </w:rPr>
      </w:pPr>
      <w:r>
        <w:rPr>
          <w:rFonts w:ascii="Arial" w:eastAsia="Times New Roman" w:hAnsi="Arial" w:cs="Arial"/>
          <w:kern w:val="0"/>
          <w:lang w:val="sr-Cyrl-CS" w:eastAsia="en-US"/>
        </w:rPr>
        <w:t xml:space="preserve">- </w:t>
      </w:r>
      <w:r>
        <w:rPr>
          <w:rFonts w:ascii="Arial" w:hAnsi="Arial" w:cs="Arial"/>
        </w:rPr>
        <w:t>најмање 1</w:t>
      </w:r>
      <w:r w:rsidRPr="00E22400">
        <w:rPr>
          <w:rFonts w:ascii="Arial" w:hAnsi="Arial" w:cs="Arial"/>
        </w:rPr>
        <w:t xml:space="preserve"> </w:t>
      </w:r>
      <w:r>
        <w:rPr>
          <w:rFonts w:ascii="Arial" w:eastAsia="Times New Roman" w:hAnsi="Arial" w:cs="Arial"/>
          <w:kern w:val="0"/>
          <w:lang w:val="sr-Cyrl-CS" w:eastAsia="en-US"/>
        </w:rPr>
        <w:t xml:space="preserve">дипломираног инжењера архитектуре који поседује важећу лиценцу Инжењерске коморе Србије и то лиценцу 381.и </w:t>
      </w:r>
    </w:p>
    <w:p w:rsidR="00DD6256" w:rsidRDefault="00DD6256" w:rsidP="00DD6256">
      <w:pPr>
        <w:suppressAutoHyphens w:val="0"/>
        <w:autoSpaceDE w:val="0"/>
        <w:autoSpaceDN w:val="0"/>
        <w:adjustRightInd w:val="0"/>
        <w:spacing w:line="240" w:lineRule="auto"/>
        <w:jc w:val="both"/>
        <w:rPr>
          <w:rFonts w:ascii="Arial" w:eastAsia="Times New Roman" w:hAnsi="Arial" w:cs="Arial"/>
          <w:kern w:val="0"/>
          <w:lang w:val="sr-Cyrl-CS" w:eastAsia="en-US"/>
        </w:rPr>
      </w:pPr>
      <w:r>
        <w:rPr>
          <w:rFonts w:ascii="Arial" w:eastAsia="Times New Roman" w:hAnsi="Arial" w:cs="Arial"/>
          <w:kern w:val="0"/>
          <w:lang w:val="sr-Cyrl-CS" w:eastAsia="en-US"/>
        </w:rPr>
        <w:t xml:space="preserve">-   2 координатора (у фази пројектовања и фази извођења)  </w:t>
      </w:r>
    </w:p>
    <w:p w:rsidR="008F4FC1" w:rsidRPr="008F4FC1" w:rsidRDefault="008F4FC1" w:rsidP="008F4FC1">
      <w:pPr>
        <w:jc w:val="both"/>
        <w:rPr>
          <w:rFonts w:ascii="Arial" w:hAnsi="Arial" w:cs="Arial"/>
          <w:lang w:val="ru-RU"/>
        </w:rPr>
      </w:pPr>
    </w:p>
    <w:p w:rsidR="00B9521A" w:rsidRPr="000B27DC" w:rsidRDefault="00B9521A" w:rsidP="00B9521A">
      <w:pPr>
        <w:pStyle w:val="a6"/>
        <w:ind w:left="0"/>
        <w:jc w:val="both"/>
        <w:rPr>
          <w:lang w:val="sr-Cyrl-RS"/>
        </w:rPr>
      </w:pPr>
      <w:r w:rsidRPr="000B27DC">
        <w:rPr>
          <w:rFonts w:ascii="Arial" w:hAnsi="Arial" w:cs="Arial"/>
          <w:bCs/>
          <w:iCs/>
          <w:lang w:val="sr-Cyrl-RS"/>
        </w:rPr>
        <w:t xml:space="preserve">а.Уколико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B9521A" w:rsidRPr="000B27DC" w:rsidRDefault="00B9521A" w:rsidP="00B9521A">
      <w:pPr>
        <w:pStyle w:val="a6"/>
        <w:ind w:left="630"/>
        <w:jc w:val="both"/>
        <w:rPr>
          <w:lang w:val="sr-Cyrl-RS"/>
        </w:rPr>
      </w:pPr>
    </w:p>
    <w:p w:rsidR="00B9521A" w:rsidRPr="000B27DC" w:rsidRDefault="006A763A" w:rsidP="00B9521A">
      <w:pPr>
        <w:pStyle w:val="a6"/>
        <w:ind w:left="0"/>
        <w:jc w:val="both"/>
        <w:rPr>
          <w:rFonts w:ascii="Arial" w:hAnsi="Arial" w:cs="Arial"/>
          <w:bCs/>
          <w:iCs/>
          <w:lang w:val="sr-Cyrl-RS"/>
        </w:rPr>
      </w:pPr>
      <w:r w:rsidRPr="000B27DC">
        <w:rPr>
          <w:rFonts w:ascii="Arial" w:hAnsi="Arial" w:cs="Arial"/>
          <w:bCs/>
          <w:iCs/>
          <w:lang w:val="sr-Cyrl-RS"/>
        </w:rPr>
        <w:t>б.</w:t>
      </w:r>
      <w:r w:rsidR="00B9521A" w:rsidRPr="000B27DC">
        <w:rPr>
          <w:rFonts w:ascii="Arial" w:hAnsi="Arial" w:cs="Arial"/>
          <w:bCs/>
          <w:iCs/>
          <w:lang w:val="sr-Cyrl-R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A763A" w:rsidRPr="000B27DC" w:rsidRDefault="006A763A" w:rsidP="00B9521A">
      <w:pPr>
        <w:pStyle w:val="a6"/>
        <w:ind w:left="0"/>
        <w:jc w:val="both"/>
        <w:rPr>
          <w:rFonts w:ascii="Arial" w:hAnsi="Arial" w:cs="Arial"/>
          <w:bCs/>
          <w:iCs/>
          <w:lang w:val="sr-Cyrl-RS"/>
        </w:rPr>
      </w:pPr>
    </w:p>
    <w:p w:rsidR="006A763A" w:rsidRPr="000B27DC" w:rsidRDefault="006A763A" w:rsidP="00B9521A">
      <w:pPr>
        <w:pStyle w:val="a6"/>
        <w:ind w:left="0"/>
        <w:jc w:val="both"/>
        <w:rPr>
          <w:rFonts w:ascii="Arial" w:hAnsi="Arial" w:cs="Arial"/>
          <w:bCs/>
          <w:iCs/>
          <w:lang w:val="sr-Cyrl-RS"/>
        </w:rPr>
      </w:pPr>
    </w:p>
    <w:p w:rsidR="005F7E7E" w:rsidRPr="000B27DC" w:rsidRDefault="005F7E7E" w:rsidP="005F7E7E">
      <w:pPr>
        <w:pStyle w:val="a6"/>
        <w:shd w:val="clear" w:color="auto" w:fill="C6D9F1"/>
        <w:ind w:left="-426"/>
        <w:jc w:val="center"/>
        <w:rPr>
          <w:rFonts w:ascii="Arial" w:hAnsi="Arial" w:cs="Arial"/>
          <w:bCs/>
          <w:i/>
          <w:iCs/>
          <w:color w:val="C00000"/>
          <w:lang w:val="sr-Cyrl-RS"/>
        </w:rPr>
      </w:pPr>
      <w:r w:rsidRPr="000B27DC">
        <w:rPr>
          <w:rFonts w:ascii="Arial" w:hAnsi="Arial" w:cs="Arial"/>
          <w:b/>
          <w:bCs/>
          <w:i/>
          <w:iCs/>
          <w:lang w:val="sr-Cyrl-RS"/>
        </w:rPr>
        <w:t>2.  УПУТСТВО КАКО СЕ ДОКАЗУЈЕ ИСПУЊЕНОСТ УСЛОВА</w:t>
      </w:r>
    </w:p>
    <w:p w:rsidR="005F7E7E" w:rsidRPr="000B27DC" w:rsidRDefault="005F7E7E" w:rsidP="005F7E7E">
      <w:pPr>
        <w:pStyle w:val="a6"/>
        <w:shd w:val="clear" w:color="auto" w:fill="C6D9F1"/>
        <w:ind w:left="0"/>
        <w:rPr>
          <w:rFonts w:ascii="Arial" w:hAnsi="Arial" w:cs="Arial"/>
          <w:bCs/>
          <w:i/>
          <w:iCs/>
          <w:color w:val="C00000"/>
          <w:lang w:val="sr-Cyrl-RS"/>
        </w:rPr>
      </w:pPr>
    </w:p>
    <w:p w:rsidR="005F7E7E" w:rsidRPr="000B27DC" w:rsidRDefault="005F7E7E" w:rsidP="005F7E7E">
      <w:pPr>
        <w:pStyle w:val="a6"/>
        <w:jc w:val="both"/>
        <w:rPr>
          <w:rFonts w:ascii="Arial" w:hAnsi="Arial" w:cs="Arial"/>
          <w:bCs/>
          <w:i/>
          <w:iCs/>
          <w:color w:val="C00000"/>
          <w:lang w:val="sr-Cyrl-RS"/>
        </w:rPr>
      </w:pPr>
    </w:p>
    <w:p w:rsidR="00757B0D" w:rsidRPr="00D03A62" w:rsidRDefault="00757B0D" w:rsidP="00757B0D">
      <w:pPr>
        <w:pStyle w:val="a6"/>
        <w:ind w:left="284"/>
        <w:jc w:val="both"/>
        <w:rPr>
          <w:rFonts w:ascii="Arial" w:hAnsi="Arial" w:cs="Arial"/>
          <w:lang w:val="sr-Cyrl-RS"/>
        </w:rPr>
      </w:pPr>
      <w:r w:rsidRPr="00D03A62">
        <w:rPr>
          <w:rFonts w:ascii="Arial" w:hAnsi="Arial" w:cs="Arial"/>
          <w:lang w:val="sr-Cyrl-RS"/>
        </w:rPr>
        <w:t xml:space="preserve">Испуњеност </w:t>
      </w:r>
      <w:r w:rsidRPr="00D03A62">
        <w:rPr>
          <w:rFonts w:ascii="Arial" w:hAnsi="Arial" w:cs="Arial"/>
          <w:b/>
          <w:lang w:val="sr-Cyrl-RS"/>
        </w:rPr>
        <w:t>обавезних и додатних</w:t>
      </w:r>
      <w:r w:rsidR="00C93AE8">
        <w:rPr>
          <w:rFonts w:ascii="Arial" w:hAnsi="Arial" w:cs="Arial"/>
          <w:b/>
          <w:lang w:val="sr-Cyrl-RS"/>
        </w:rPr>
        <w:t xml:space="preserve"> услова, осим услова из члана 7</w:t>
      </w:r>
      <w:r w:rsidR="00C93AE8">
        <w:rPr>
          <w:rFonts w:ascii="Arial" w:hAnsi="Arial" w:cs="Arial"/>
          <w:b/>
          <w:lang w:val="sr-Cyrl-CS"/>
        </w:rPr>
        <w:t>6</w:t>
      </w:r>
      <w:r w:rsidRPr="00D03A62">
        <w:rPr>
          <w:rFonts w:ascii="Arial" w:hAnsi="Arial" w:cs="Arial"/>
          <w:b/>
          <w:lang w:val="sr-Cyrl-RS"/>
        </w:rPr>
        <w:t>.</w:t>
      </w:r>
      <w:r w:rsidR="00C93AE8">
        <w:rPr>
          <w:rFonts w:ascii="Arial" w:hAnsi="Arial" w:cs="Arial"/>
          <w:b/>
          <w:lang w:val="sr-Cyrl-CS"/>
        </w:rPr>
        <w:t xml:space="preserve"> ЗЈН </w:t>
      </w:r>
      <w:r w:rsidR="00E959A0">
        <w:rPr>
          <w:rFonts w:ascii="Arial" w:hAnsi="Arial" w:cs="Arial"/>
          <w:b/>
          <w:lang w:val="sr-Cyrl-CS"/>
        </w:rPr>
        <w:t xml:space="preserve">а </w:t>
      </w:r>
      <w:r w:rsidR="00C93AE8">
        <w:rPr>
          <w:rFonts w:ascii="Arial" w:hAnsi="Arial" w:cs="Arial"/>
          <w:b/>
          <w:lang w:val="sr-Cyrl-CS"/>
        </w:rPr>
        <w:t xml:space="preserve">који се односе на кадровске </w:t>
      </w:r>
      <w:r w:rsidR="00E959A0">
        <w:rPr>
          <w:rFonts w:ascii="Arial" w:hAnsi="Arial" w:cs="Arial"/>
          <w:b/>
          <w:lang w:val="sr-Cyrl-CS"/>
        </w:rPr>
        <w:t>капацитете</w:t>
      </w:r>
      <w:r w:rsidRPr="00D03A62">
        <w:rPr>
          <w:rFonts w:ascii="Arial" w:hAnsi="Arial" w:cs="Arial"/>
          <w:b/>
          <w:lang w:val="sr-Cyrl-RS"/>
        </w:rPr>
        <w:t xml:space="preserve">, </w:t>
      </w:r>
      <w:r w:rsidRPr="00D03A62">
        <w:rPr>
          <w:rFonts w:ascii="Arial" w:hAnsi="Arial" w:cs="Arial"/>
          <w:lang w:val="sr-Cyrl-RS"/>
        </w:rPr>
        <w:t>за учешће у поступку предметне јавне набавке, у складу са чланом 77. став 4. Закона, понуђач доказује достављањем Изјаве којом понуђач под пуном материјалном и кривичном одговорношћу потврђује да испуњава услове, дефинисане овом конкурсном документацијом.</w:t>
      </w:r>
    </w:p>
    <w:p w:rsidR="00757B0D" w:rsidRPr="00D03A62" w:rsidRDefault="00757B0D" w:rsidP="00757B0D">
      <w:pPr>
        <w:pStyle w:val="a6"/>
        <w:jc w:val="both"/>
        <w:rPr>
          <w:rFonts w:ascii="Arial" w:hAnsi="Arial" w:cs="Arial"/>
          <w:noProof/>
          <w:lang w:val="sr-Cyrl-RS"/>
        </w:rPr>
      </w:pPr>
      <w:r w:rsidRPr="00D03A62">
        <w:rPr>
          <w:rFonts w:ascii="Arial" w:hAnsi="Arial" w:cs="Arial"/>
          <w:noProof/>
          <w:lang w:val="sr-Cyrl-RS"/>
        </w:rPr>
        <w:t>Изјава мора да буде потписана од стране овлашћеног лица понуђача и оверена печатом.</w:t>
      </w:r>
    </w:p>
    <w:p w:rsidR="00757B0D" w:rsidRPr="00D03A62" w:rsidRDefault="00757B0D" w:rsidP="00757B0D">
      <w:pPr>
        <w:pStyle w:val="a6"/>
        <w:ind w:left="284"/>
        <w:jc w:val="both"/>
        <w:rPr>
          <w:rFonts w:ascii="Arial" w:hAnsi="Arial" w:cs="Arial"/>
          <w:noProof/>
          <w:lang w:val="sr-Cyrl-RS"/>
        </w:rPr>
      </w:pPr>
      <w:r w:rsidRPr="00D03A62">
        <w:rPr>
          <w:rFonts w:ascii="Arial" w:hAnsi="Arial" w:cs="Arial"/>
          <w:noProof/>
          <w:lang w:val="sr-Cyrl-R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57B0D" w:rsidRPr="00D03A62" w:rsidRDefault="00757B0D" w:rsidP="00757B0D">
      <w:pPr>
        <w:pStyle w:val="a6"/>
        <w:ind w:left="266"/>
        <w:jc w:val="both"/>
        <w:rPr>
          <w:rFonts w:ascii="Arial" w:hAnsi="Arial" w:cs="Arial"/>
          <w:noProof/>
          <w:lang w:val="sr-Cyrl-RS"/>
        </w:rPr>
      </w:pPr>
      <w:r w:rsidRPr="00D03A62">
        <w:rPr>
          <w:rFonts w:ascii="Arial" w:hAnsi="Arial" w:cs="Arial"/>
          <w:noProof/>
          <w:u w:val="single"/>
          <w:lang w:val="sr-Cyrl-RS"/>
        </w:rPr>
        <w:t>Уколико понуду подноси група понуђача</w:t>
      </w:r>
      <w:r w:rsidRPr="00D03A62">
        <w:rPr>
          <w:rFonts w:ascii="Arial" w:hAnsi="Arial" w:cs="Arial"/>
          <w:noProof/>
          <w:lang w:val="sr-Cyrl-RS"/>
        </w:rPr>
        <w:t>, Изјава мора бити потписана од стране овлашћеног лица сваког понуђача из групе понуђача и оверена печатом.</w:t>
      </w:r>
    </w:p>
    <w:p w:rsidR="00757B0D" w:rsidRPr="00D03A62" w:rsidRDefault="00757B0D" w:rsidP="00757B0D">
      <w:pPr>
        <w:pStyle w:val="a6"/>
        <w:ind w:left="266"/>
        <w:jc w:val="both"/>
        <w:rPr>
          <w:rFonts w:ascii="Arial" w:hAnsi="Arial" w:cs="Arial"/>
          <w:noProof/>
          <w:lang w:val="sr-Cyrl-RS"/>
        </w:rPr>
      </w:pPr>
      <w:r w:rsidRPr="00D03A62">
        <w:rPr>
          <w:rFonts w:ascii="Arial" w:hAnsi="Arial" w:cs="Arial"/>
          <w:noProof/>
          <w:u w:val="single"/>
          <w:lang w:val="sr-Cyrl-RS"/>
        </w:rPr>
        <w:t>Уколико понуђач подноси понуду са подизвођачем</w:t>
      </w:r>
      <w:r w:rsidRPr="00D03A62">
        <w:rPr>
          <w:rFonts w:ascii="Arial" w:hAnsi="Arial" w:cs="Arial"/>
          <w:noProof/>
          <w:lang w:val="sr-Cyrl-RS"/>
        </w:rPr>
        <w:t>, понуђач је дужан да достави Изјаву подизвођача, потписану од стране овлашћеног лица подизвођача и оверену печатом.</w:t>
      </w:r>
    </w:p>
    <w:p w:rsidR="00757B0D" w:rsidRPr="00D03A62" w:rsidRDefault="00757B0D" w:rsidP="00757B0D">
      <w:pPr>
        <w:pStyle w:val="a6"/>
        <w:ind w:left="266"/>
        <w:jc w:val="both"/>
        <w:rPr>
          <w:rFonts w:ascii="Arial" w:hAnsi="Arial" w:cs="Arial"/>
          <w:noProof/>
          <w:lang w:val="sr-Cyrl-RS"/>
        </w:rPr>
      </w:pPr>
      <w:r w:rsidRPr="00D03A62">
        <w:rPr>
          <w:rFonts w:ascii="Arial" w:hAnsi="Arial" w:cs="Arial"/>
          <w:noProof/>
          <w:u w:val="single"/>
          <w:lang w:val="sr-Cyrl-RS"/>
        </w:rPr>
        <w:t>Уколико понуду подноси група понуђача</w:t>
      </w:r>
      <w:r w:rsidRPr="00D03A62">
        <w:rPr>
          <w:rFonts w:ascii="Arial" w:hAnsi="Arial" w:cs="Arial"/>
          <w:noProof/>
          <w:lang w:val="sr-Cyrl-RS"/>
        </w:rPr>
        <w:t>, Изјава мора бити потписана од стране овлашћеног лица сваког понуђача из групе понуђача и оверена печатом.</w:t>
      </w:r>
    </w:p>
    <w:p w:rsidR="00757B0D" w:rsidRPr="00D03A62" w:rsidRDefault="00757B0D" w:rsidP="00757B0D">
      <w:pPr>
        <w:pStyle w:val="a6"/>
        <w:ind w:left="266"/>
        <w:jc w:val="both"/>
        <w:rPr>
          <w:rFonts w:ascii="Arial" w:hAnsi="Arial" w:cs="Arial"/>
          <w:noProof/>
          <w:lang w:val="sr-Cyrl-RS"/>
        </w:rPr>
      </w:pPr>
      <w:r w:rsidRPr="00D03A62">
        <w:rPr>
          <w:rFonts w:ascii="Arial" w:hAnsi="Arial" w:cs="Arial"/>
          <w:noProof/>
          <w:u w:val="single"/>
          <w:lang w:val="sr-Cyrl-RS"/>
        </w:rPr>
        <w:t>Уколико понуђач подноси понуду са подизвођачем</w:t>
      </w:r>
      <w:r w:rsidRPr="00D03A62">
        <w:rPr>
          <w:rFonts w:ascii="Arial" w:hAnsi="Arial" w:cs="Arial"/>
          <w:noProof/>
          <w:lang w:val="sr-Cyrl-RS"/>
        </w:rPr>
        <w:t>, понуђач је дужан да достави Изјаву подизвођача, потписану од стране овлашћеног лица подизвођача и оверену печатом.</w:t>
      </w:r>
    </w:p>
    <w:p w:rsidR="00757B0D" w:rsidRPr="00D03A62" w:rsidRDefault="00757B0D" w:rsidP="00757B0D">
      <w:pPr>
        <w:pStyle w:val="a6"/>
        <w:ind w:left="266"/>
        <w:jc w:val="both"/>
        <w:rPr>
          <w:rFonts w:ascii="Arial" w:hAnsi="Arial" w:cs="Arial"/>
          <w:noProof/>
          <w:lang w:val="sr-Cyrl-RS"/>
        </w:rPr>
      </w:pPr>
    </w:p>
    <w:p w:rsidR="009E4C43" w:rsidRPr="00EA4D6B" w:rsidRDefault="00F97DC7" w:rsidP="009E4C43">
      <w:pPr>
        <w:pStyle w:val="a6"/>
        <w:numPr>
          <w:ilvl w:val="0"/>
          <w:numId w:val="31"/>
        </w:numPr>
        <w:ind w:left="90" w:firstLine="0"/>
        <w:jc w:val="both"/>
        <w:rPr>
          <w:rFonts w:ascii="Arial" w:eastAsia="TimesNewRomanPS-BoldMT" w:hAnsi="Arial" w:cs="Arial"/>
          <w:b/>
          <w:bCs/>
        </w:rPr>
      </w:pPr>
      <w:r>
        <w:rPr>
          <w:rFonts w:ascii="Arial" w:eastAsia="TimesNewRomanPS-BoldMT" w:hAnsi="Arial" w:cs="Arial"/>
          <w:b/>
          <w:bCs/>
          <w:lang w:val="sr-Cyrl-CS"/>
        </w:rPr>
        <w:lastRenderedPageBreak/>
        <w:t>Испуњеност додатног</w:t>
      </w:r>
      <w:r w:rsidR="009E4C43" w:rsidRPr="00EA4D6B">
        <w:rPr>
          <w:rFonts w:ascii="Arial" w:eastAsia="TimesNewRomanPS-BoldMT" w:hAnsi="Arial" w:cs="Arial"/>
          <w:b/>
          <w:bCs/>
          <w:lang w:val="sr-Cyrl-CS"/>
        </w:rPr>
        <w:t xml:space="preserve"> услова</w:t>
      </w:r>
      <w:r w:rsidR="00174867">
        <w:rPr>
          <w:rFonts w:ascii="Arial" w:eastAsia="TimesNewRomanPS-BoldMT" w:hAnsi="Arial" w:cs="Arial"/>
          <w:b/>
          <w:bCs/>
        </w:rPr>
        <w:t xml:space="preserve"> (</w:t>
      </w:r>
      <w:r w:rsidR="00174867">
        <w:rPr>
          <w:rFonts w:ascii="Arial" w:eastAsia="TimesNewRomanPS-BoldMT" w:hAnsi="Arial" w:cs="Arial"/>
          <w:b/>
          <w:bCs/>
          <w:lang w:val="sr-Cyrl-RS"/>
        </w:rPr>
        <w:t>кадровски</w:t>
      </w:r>
      <w:r w:rsidR="009E4C43">
        <w:rPr>
          <w:rFonts w:ascii="Arial" w:eastAsia="TimesNewRomanPS-BoldMT" w:hAnsi="Arial" w:cs="Arial"/>
          <w:b/>
          <w:bCs/>
        </w:rPr>
        <w:t xml:space="preserve"> капацитет)</w:t>
      </w:r>
      <w:r w:rsidR="009E4C43" w:rsidRPr="00EA4D6B">
        <w:rPr>
          <w:rFonts w:ascii="Arial" w:eastAsia="TimesNewRomanPS-BoldMT" w:hAnsi="Arial" w:cs="Arial"/>
          <w:b/>
          <w:bCs/>
          <w:lang w:val="sr-Cyrl-CS"/>
        </w:rPr>
        <w:t xml:space="preserve"> за учешће у поступку предметне јавне набавке, понуђач доказује достављањем следећих доказа:</w:t>
      </w:r>
    </w:p>
    <w:p w:rsidR="00DD6256" w:rsidRDefault="00DD6256" w:rsidP="00DD6256">
      <w:pPr>
        <w:suppressAutoHyphens w:val="0"/>
        <w:autoSpaceDE w:val="0"/>
        <w:autoSpaceDN w:val="0"/>
        <w:adjustRightInd w:val="0"/>
        <w:spacing w:line="240" w:lineRule="auto"/>
        <w:jc w:val="both"/>
        <w:rPr>
          <w:rFonts w:ascii="Arial" w:hAnsi="Arial" w:cs="Arial"/>
          <w:lang w:val="sr-Cyrl-CS"/>
        </w:rPr>
      </w:pPr>
      <w:r w:rsidRPr="001B7BD6">
        <w:rPr>
          <w:rFonts w:ascii="Arial" w:eastAsia="Times New Roman" w:hAnsi="Arial" w:cs="Arial"/>
          <w:kern w:val="0"/>
          <w:lang w:eastAsia="en-US"/>
        </w:rPr>
        <w:t>2.1.</w:t>
      </w:r>
      <w:r w:rsidRPr="001B7BD6">
        <w:rPr>
          <w:rFonts w:ascii="Arial" w:hAnsi="Arial" w:cs="Arial"/>
          <w:b/>
          <w:i/>
          <w:color w:val="auto"/>
          <w:lang w:val="sr-Cyrl-CS"/>
        </w:rPr>
        <w:t xml:space="preserve"> о</w:t>
      </w:r>
      <w:r w:rsidRPr="001B7BD6">
        <w:rPr>
          <w:rFonts w:ascii="Arial" w:hAnsi="Arial" w:cs="Arial"/>
          <w:b/>
          <w:color w:val="auto"/>
          <w:lang w:val="sr-Cyrl-CS"/>
        </w:rPr>
        <w:t>бавештење о поднетој пореској пријави ППП-ПД</w:t>
      </w:r>
      <w:r w:rsidRPr="001B7BD6">
        <w:rPr>
          <w:rFonts w:ascii="Arial" w:hAnsi="Arial" w:cs="Arial"/>
          <w:color w:val="auto"/>
          <w:lang w:val="sr-Cyrl-CS"/>
        </w:rPr>
        <w:t xml:space="preserve">, извод из појединачне пореске 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печатом и потписом овлашћеног лица понуђача, фотокопија уговора о раду и </w:t>
      </w:r>
      <w:r w:rsidRPr="001B7BD6">
        <w:rPr>
          <w:rFonts w:ascii="Arial" w:hAnsi="Arial" w:cs="Arial"/>
          <w:b/>
          <w:lang w:val="sr-Cyrl-CS"/>
        </w:rPr>
        <w:t>фотокопије личних лиценци са потврдама Инжењерске коморе Србије</w:t>
      </w:r>
      <w:r w:rsidRPr="001B7BD6">
        <w:rPr>
          <w:rFonts w:ascii="Arial" w:hAnsi="Arial" w:cs="Arial"/>
          <w:lang w:val="sr-Cyrl-CS"/>
        </w:rPr>
        <w:t xml:space="preserve"> (уз сваку лиценцу) да су носиоци лиценци чланови Инжењерске коморе Србије, као и да им одлуком Суда части издате лиценце нису одузете (потврда о важности лиценце). Фотокопија потврде о важности лиценце мора се оверити печатом имаоца лиценце и његовим потписом</w:t>
      </w:r>
      <w:r>
        <w:rPr>
          <w:rFonts w:ascii="Arial" w:hAnsi="Arial" w:cs="Arial"/>
          <w:lang w:val="sr-Cyrl-CS"/>
        </w:rPr>
        <w:t xml:space="preserve"> и </w:t>
      </w:r>
    </w:p>
    <w:p w:rsidR="00DD6256" w:rsidRPr="001B7BD6" w:rsidRDefault="00DD6256" w:rsidP="00DD6256">
      <w:pPr>
        <w:suppressAutoHyphens w:val="0"/>
        <w:autoSpaceDE w:val="0"/>
        <w:autoSpaceDN w:val="0"/>
        <w:adjustRightInd w:val="0"/>
        <w:spacing w:line="240" w:lineRule="auto"/>
        <w:jc w:val="both"/>
        <w:rPr>
          <w:rFonts w:ascii="Arial" w:eastAsia="Times New Roman" w:hAnsi="Arial" w:cs="Arial"/>
          <w:kern w:val="0"/>
          <w:lang w:eastAsia="en-US"/>
        </w:rPr>
      </w:pPr>
      <w:r>
        <w:rPr>
          <w:rFonts w:ascii="Arial" w:hAnsi="Arial" w:cs="Arial"/>
          <w:b/>
          <w:i/>
          <w:color w:val="auto"/>
          <w:lang w:val="sr-Cyrl-CS"/>
        </w:rPr>
        <w:t xml:space="preserve">- </w:t>
      </w:r>
      <w:r w:rsidRPr="001B7BD6">
        <w:rPr>
          <w:rFonts w:ascii="Arial" w:hAnsi="Arial" w:cs="Arial"/>
          <w:b/>
          <w:i/>
          <w:color w:val="auto"/>
          <w:lang w:val="sr-Cyrl-CS"/>
        </w:rPr>
        <w:t>о</w:t>
      </w:r>
      <w:r w:rsidRPr="001B7BD6">
        <w:rPr>
          <w:rFonts w:ascii="Arial" w:hAnsi="Arial" w:cs="Arial"/>
          <w:b/>
          <w:color w:val="auto"/>
          <w:lang w:val="sr-Cyrl-CS"/>
        </w:rPr>
        <w:t>бавештење о поднетој пореској пријави ППП-ПД</w:t>
      </w:r>
      <w:r w:rsidRPr="001B7BD6">
        <w:rPr>
          <w:rFonts w:ascii="Arial" w:hAnsi="Arial" w:cs="Arial"/>
          <w:color w:val="auto"/>
          <w:lang w:val="sr-Cyrl-CS"/>
        </w:rPr>
        <w:t>, извод из појединачне пореске 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печатом и потписом овлашћеног лица понуђача, фотокопија уговора о раду</w:t>
      </w:r>
      <w:r>
        <w:rPr>
          <w:rFonts w:ascii="Arial" w:hAnsi="Arial" w:cs="Arial"/>
          <w:color w:val="auto"/>
          <w:lang w:val="sr-Cyrl-CS"/>
        </w:rPr>
        <w:t xml:space="preserve"> за 2 координатора</w:t>
      </w:r>
      <w:r w:rsidR="00EA3570">
        <w:rPr>
          <w:rFonts w:ascii="Arial" w:hAnsi="Arial" w:cs="Arial"/>
          <w:color w:val="auto"/>
          <w:lang w:val="sr-Cyrl-CS"/>
        </w:rPr>
        <w:t xml:space="preserve"> </w:t>
      </w:r>
      <w:r w:rsidR="00EA3570">
        <w:rPr>
          <w:rFonts w:ascii="Arial" w:eastAsia="Times New Roman" w:hAnsi="Arial" w:cs="Arial"/>
          <w:kern w:val="0"/>
          <w:lang w:val="sr-Cyrl-CS" w:eastAsia="en-US"/>
        </w:rPr>
        <w:t xml:space="preserve">(у фази пројектовања и фази извођења)  </w:t>
      </w:r>
    </w:p>
    <w:p w:rsidR="009E4C43" w:rsidRPr="00EA4D6B" w:rsidRDefault="009E4C43" w:rsidP="009E4C43">
      <w:pPr>
        <w:pStyle w:val="a6"/>
        <w:tabs>
          <w:tab w:val="left" w:pos="680"/>
        </w:tabs>
        <w:ind w:left="0"/>
        <w:jc w:val="both"/>
        <w:rPr>
          <w:rFonts w:ascii="Arial" w:eastAsia="TimesNewRomanPS-BoldMT" w:hAnsi="Arial" w:cs="Arial"/>
          <w:b/>
          <w:bCs/>
        </w:rPr>
      </w:pPr>
    </w:p>
    <w:p w:rsidR="00757B0D" w:rsidRPr="00D03A62" w:rsidRDefault="00757B0D" w:rsidP="00757B0D">
      <w:pPr>
        <w:pStyle w:val="a6"/>
        <w:tabs>
          <w:tab w:val="left" w:pos="680"/>
        </w:tabs>
        <w:ind w:left="0"/>
        <w:jc w:val="both"/>
        <w:rPr>
          <w:rFonts w:ascii="Arial" w:hAnsi="Arial" w:cs="Arial"/>
          <w:bCs/>
          <w:lang w:val="sr-Cyrl-RS"/>
        </w:rPr>
      </w:pPr>
      <w:r w:rsidRPr="00D03A62">
        <w:rPr>
          <w:rFonts w:ascii="Arial" w:eastAsia="TimesNewRomanPS-BoldMT" w:hAnsi="Arial" w:cs="Arial"/>
          <w:bCs/>
          <w:lang w:val="sr-Cyrl-RS"/>
        </w:rPr>
        <w:t xml:space="preserve">       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57B0D" w:rsidRPr="00D03A62" w:rsidRDefault="00757B0D" w:rsidP="00757B0D">
      <w:pPr>
        <w:pStyle w:val="a6"/>
        <w:tabs>
          <w:tab w:val="left" w:pos="680"/>
        </w:tabs>
        <w:ind w:left="0"/>
        <w:jc w:val="both"/>
        <w:rPr>
          <w:rFonts w:ascii="Arial" w:hAnsi="Arial" w:cs="Arial"/>
          <w:bCs/>
          <w:highlight w:val="yellow"/>
        </w:rPr>
      </w:pPr>
    </w:p>
    <w:p w:rsidR="00757B0D" w:rsidRPr="00D03A62" w:rsidRDefault="00757B0D" w:rsidP="00757B0D">
      <w:pPr>
        <w:pStyle w:val="a6"/>
        <w:tabs>
          <w:tab w:val="left" w:pos="680"/>
        </w:tabs>
        <w:ind w:left="0"/>
        <w:jc w:val="both"/>
        <w:rPr>
          <w:rFonts w:ascii="Arial" w:hAnsi="Arial" w:cs="Arial"/>
          <w:bCs/>
          <w:lang w:val="sr-Cyrl-RS"/>
        </w:rPr>
      </w:pPr>
      <w:r w:rsidRPr="00D03A62">
        <w:rPr>
          <w:rFonts w:ascii="Arial" w:hAnsi="Arial" w:cs="Arial"/>
          <w:bCs/>
          <w:lang w:val="sr-Cyrl-R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57B0D" w:rsidRPr="00D03A62" w:rsidRDefault="00757B0D" w:rsidP="00757B0D">
      <w:pPr>
        <w:pStyle w:val="a6"/>
        <w:tabs>
          <w:tab w:val="left" w:pos="680"/>
        </w:tabs>
        <w:jc w:val="both"/>
        <w:rPr>
          <w:rFonts w:ascii="Arial" w:hAnsi="Arial" w:cs="Arial"/>
          <w:bCs/>
        </w:rPr>
      </w:pPr>
    </w:p>
    <w:p w:rsidR="00757B0D" w:rsidRPr="00D03A62" w:rsidRDefault="00757B0D" w:rsidP="00757B0D">
      <w:pPr>
        <w:pStyle w:val="a6"/>
        <w:tabs>
          <w:tab w:val="left" w:pos="680"/>
        </w:tabs>
        <w:ind w:left="0"/>
        <w:jc w:val="both"/>
        <w:rPr>
          <w:rFonts w:ascii="Arial" w:hAnsi="Arial" w:cs="Arial"/>
          <w:lang w:val="sr-Cyrl-RS"/>
        </w:rPr>
      </w:pPr>
      <w:r w:rsidRPr="00D03A62">
        <w:rPr>
          <w:rFonts w:ascii="Arial" w:eastAsia="TimesNewRomanPS-BoldMT" w:hAnsi="Arial" w:cs="Arial"/>
          <w:bCs/>
          <w:lang w:val="sr-Cyrl-RS"/>
        </w:rPr>
        <w:t xml:space="preserve">        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757B0D" w:rsidRPr="00D03A62" w:rsidRDefault="00757B0D" w:rsidP="00757B0D">
      <w:pPr>
        <w:pStyle w:val="a6"/>
        <w:tabs>
          <w:tab w:val="left" w:pos="680"/>
        </w:tabs>
        <w:ind w:left="0"/>
        <w:jc w:val="both"/>
        <w:rPr>
          <w:rFonts w:ascii="Arial" w:hAnsi="Arial" w:cs="Arial"/>
          <w:lang w:val="sr-Cyrl-RS"/>
        </w:rPr>
      </w:pPr>
    </w:p>
    <w:p w:rsidR="00757B0D" w:rsidRPr="00D03A62" w:rsidRDefault="00757B0D" w:rsidP="00757B0D">
      <w:pPr>
        <w:pStyle w:val="a6"/>
        <w:tabs>
          <w:tab w:val="left" w:pos="680"/>
        </w:tabs>
        <w:ind w:left="0"/>
        <w:jc w:val="both"/>
        <w:rPr>
          <w:rFonts w:ascii="Arial" w:eastAsia="TimesNewRomanPS-BoldMT" w:hAnsi="Arial" w:cs="Arial"/>
          <w:bCs/>
          <w:lang w:val="sr-Cyrl-RS"/>
        </w:rPr>
      </w:pPr>
      <w:r w:rsidRPr="00D03A62">
        <w:rPr>
          <w:rFonts w:ascii="Arial" w:eastAsia="TimesNewRomanPS-BoldMT" w:hAnsi="Arial" w:cs="Arial"/>
          <w:bCs/>
          <w:lang w:val="sr-Cyrl-RS"/>
        </w:rPr>
        <w:t xml:space="preserve">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57B0D" w:rsidRPr="00D03A62" w:rsidRDefault="00757B0D" w:rsidP="00757B0D">
      <w:pPr>
        <w:pStyle w:val="a6"/>
        <w:tabs>
          <w:tab w:val="left" w:pos="680"/>
        </w:tabs>
        <w:ind w:left="0"/>
        <w:jc w:val="both"/>
        <w:rPr>
          <w:rFonts w:ascii="Arial" w:hAnsi="Arial" w:cs="Arial"/>
          <w:lang w:val="sr-Cyrl-RS"/>
        </w:rPr>
      </w:pPr>
    </w:p>
    <w:p w:rsidR="00757B0D" w:rsidRPr="00D03A62" w:rsidRDefault="00757B0D" w:rsidP="00757B0D">
      <w:pPr>
        <w:jc w:val="both"/>
        <w:rPr>
          <w:rFonts w:ascii="Arial" w:hAnsi="Arial" w:cs="Arial"/>
          <w:lang w:val="sr-Cyrl-RS"/>
        </w:rPr>
      </w:pPr>
      <w:r w:rsidRPr="00D03A62">
        <w:rPr>
          <w:rFonts w:ascii="Arial" w:hAnsi="Arial" w:cs="Arial"/>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57B0D" w:rsidRPr="00D03A62" w:rsidRDefault="00757B0D" w:rsidP="00757B0D">
      <w:pPr>
        <w:pStyle w:val="a6"/>
        <w:tabs>
          <w:tab w:val="left" w:pos="680"/>
        </w:tabs>
        <w:ind w:left="0"/>
        <w:jc w:val="both"/>
        <w:rPr>
          <w:rFonts w:ascii="Arial" w:hAnsi="Arial" w:cs="Arial"/>
          <w:lang w:val="sr-Cyrl-RS"/>
        </w:rPr>
      </w:pPr>
    </w:p>
    <w:p w:rsidR="00757B0D" w:rsidRPr="00D03A62" w:rsidRDefault="00757B0D" w:rsidP="00757B0D">
      <w:pPr>
        <w:pStyle w:val="a6"/>
        <w:tabs>
          <w:tab w:val="left" w:pos="680"/>
        </w:tabs>
        <w:ind w:left="0"/>
        <w:jc w:val="both"/>
        <w:rPr>
          <w:rFonts w:ascii="Arial" w:hAnsi="Arial" w:cs="Arial"/>
          <w:lang w:val="sr-Cyrl-RS"/>
        </w:rPr>
      </w:pPr>
      <w:r w:rsidRPr="00D03A62">
        <w:rPr>
          <w:rFonts w:ascii="Arial" w:eastAsia="TimesNewRomanPSMT" w:hAnsi="Arial" w:cs="Arial"/>
          <w:bCs/>
          <w:lang w:val="sr-Cyrl-RS"/>
        </w:rPr>
        <w:lastRenderedPageBreak/>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57B0D" w:rsidRPr="00D03A62" w:rsidRDefault="00757B0D" w:rsidP="00757B0D">
      <w:pPr>
        <w:pStyle w:val="a6"/>
        <w:tabs>
          <w:tab w:val="left" w:pos="680"/>
        </w:tabs>
        <w:ind w:left="0"/>
        <w:jc w:val="both"/>
        <w:rPr>
          <w:rFonts w:ascii="Arial" w:hAnsi="Arial" w:cs="Arial"/>
          <w:lang w:val="sr-Cyrl-RS"/>
        </w:rPr>
      </w:pPr>
    </w:p>
    <w:p w:rsidR="00757B0D" w:rsidRPr="00D03A62" w:rsidRDefault="00757B0D" w:rsidP="00757B0D">
      <w:pPr>
        <w:pStyle w:val="a6"/>
        <w:tabs>
          <w:tab w:val="left" w:pos="680"/>
        </w:tabs>
        <w:ind w:left="0"/>
        <w:jc w:val="both"/>
        <w:rPr>
          <w:rFonts w:ascii="Arial" w:eastAsia="TimesNewRomanPSMT" w:hAnsi="Arial" w:cs="Arial"/>
          <w:b/>
          <w:bCs/>
          <w:color w:val="002060"/>
          <w:lang w:val="sr-Cyrl-RS"/>
        </w:rPr>
      </w:pPr>
      <w:r w:rsidRPr="00D03A62">
        <w:rPr>
          <w:rFonts w:ascii="Arial" w:eastAsia="TimesNewRomanPS-BoldMT" w:hAnsi="Arial" w:cs="Arial"/>
          <w:bCs/>
          <w:lang w:val="sr-Cyrl-RS"/>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03A62">
        <w:rPr>
          <w:rFonts w:ascii="Arial" w:eastAsia="TimesNewRomanPSMT" w:hAnsi="Arial" w:cs="Arial"/>
          <w:bCs/>
          <w:lang w:val="sr-Cyrl-RS"/>
        </w:rPr>
        <w:t>.</w:t>
      </w:r>
    </w:p>
    <w:p w:rsidR="00757B0D" w:rsidRPr="00D03A62" w:rsidRDefault="00757B0D" w:rsidP="00757B0D">
      <w:pPr>
        <w:jc w:val="both"/>
        <w:rPr>
          <w:rFonts w:ascii="Arial" w:eastAsia="TimesNewRomanPSMT" w:hAnsi="Arial" w:cs="Arial"/>
          <w:b/>
          <w:bCs/>
          <w:color w:val="002060"/>
          <w:lang w:val="sr-Cyrl-RS"/>
        </w:rPr>
      </w:pPr>
    </w:p>
    <w:p w:rsidR="005F7E7E" w:rsidRDefault="00757B0D" w:rsidP="00D03A62">
      <w:pPr>
        <w:pStyle w:val="a6"/>
        <w:ind w:left="90"/>
        <w:jc w:val="both"/>
        <w:rPr>
          <w:rFonts w:ascii="Arial" w:eastAsia="TimesNewRomanPSMT" w:hAnsi="Arial" w:cs="Arial"/>
          <w:bCs/>
          <w:lang w:val="sr-Cyrl-RS"/>
        </w:rPr>
      </w:pPr>
      <w:r w:rsidRPr="00D03A62">
        <w:rPr>
          <w:rFonts w:ascii="Arial" w:eastAsia="TimesNewRomanPSMT" w:hAnsi="Arial" w:cs="Arial"/>
          <w:bCs/>
          <w:lang w:val="sr-Cyrl-RS"/>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D03A62">
        <w:rPr>
          <w:rFonts w:ascii="Arial" w:eastAsia="TimesNewRomanPSMT" w:hAnsi="Arial" w:cs="Arial"/>
          <w:bCs/>
          <w:lang w:val="sr-Cyrl-RS"/>
        </w:rPr>
        <w:t>.</w:t>
      </w:r>
    </w:p>
    <w:p w:rsidR="00D03A62" w:rsidRDefault="00D03A62" w:rsidP="00D03A62">
      <w:pPr>
        <w:pStyle w:val="a6"/>
        <w:ind w:left="90"/>
        <w:jc w:val="both"/>
        <w:rPr>
          <w:rFonts w:ascii="Arial" w:eastAsia="TimesNewRomanPSMT" w:hAnsi="Arial" w:cs="Arial"/>
          <w:bCs/>
          <w:lang w:val="sr-Cyrl-RS"/>
        </w:rPr>
      </w:pPr>
    </w:p>
    <w:p w:rsidR="00D03A62" w:rsidRDefault="00D03A62" w:rsidP="00D03A62">
      <w:pPr>
        <w:pStyle w:val="a6"/>
        <w:ind w:left="90"/>
        <w:jc w:val="both"/>
        <w:rPr>
          <w:rFonts w:ascii="Arial" w:eastAsia="TimesNewRomanPSMT" w:hAnsi="Arial" w:cs="Arial"/>
          <w:bCs/>
          <w:lang w:val="sr-Cyrl-RS"/>
        </w:rPr>
      </w:pPr>
    </w:p>
    <w:p w:rsidR="00D03A62" w:rsidRDefault="00D03A62" w:rsidP="00D03A62">
      <w:pPr>
        <w:pStyle w:val="a6"/>
        <w:ind w:left="90"/>
        <w:jc w:val="both"/>
        <w:rPr>
          <w:rFonts w:ascii="Arial" w:eastAsia="TimesNewRomanPSMT" w:hAnsi="Arial" w:cs="Arial"/>
          <w:bCs/>
          <w:lang w:val="sr-Cyrl-RS"/>
        </w:rPr>
      </w:pPr>
    </w:p>
    <w:p w:rsidR="00D03A62" w:rsidRDefault="00D03A62" w:rsidP="00D03A62">
      <w:pPr>
        <w:pStyle w:val="a6"/>
        <w:ind w:left="90"/>
        <w:jc w:val="both"/>
        <w:rPr>
          <w:rFonts w:ascii="Arial" w:eastAsia="TimesNewRomanPSMT" w:hAnsi="Arial" w:cs="Arial"/>
          <w:bCs/>
          <w:lang w:val="sr-Cyrl-RS"/>
        </w:rPr>
      </w:pPr>
    </w:p>
    <w:p w:rsidR="00D03A62" w:rsidRDefault="00D03A62" w:rsidP="009E4C43">
      <w:pPr>
        <w:pStyle w:val="a6"/>
        <w:ind w:left="0"/>
        <w:jc w:val="both"/>
        <w:rPr>
          <w:rFonts w:ascii="Arial" w:eastAsia="TimesNewRomanPSMT" w:hAnsi="Arial" w:cs="Arial"/>
          <w:bCs/>
          <w:lang w:val="sr-Cyrl-RS"/>
        </w:rPr>
      </w:pPr>
    </w:p>
    <w:p w:rsidR="00D03A62" w:rsidRDefault="00D03A62" w:rsidP="00D03A62">
      <w:pPr>
        <w:pStyle w:val="a6"/>
        <w:ind w:left="90"/>
        <w:jc w:val="both"/>
        <w:rPr>
          <w:rFonts w:ascii="Arial" w:eastAsia="TimesNewRomanPSMT" w:hAnsi="Arial" w:cs="Arial"/>
          <w:bCs/>
          <w:lang w:val="sr-Cyrl-RS"/>
        </w:rPr>
      </w:pPr>
    </w:p>
    <w:p w:rsidR="00D03A62" w:rsidRDefault="00D03A62" w:rsidP="00D03A62">
      <w:pPr>
        <w:pStyle w:val="a6"/>
        <w:ind w:left="90"/>
        <w:jc w:val="both"/>
        <w:rPr>
          <w:rFonts w:ascii="Arial" w:eastAsia="TimesNewRomanPSMT" w:hAnsi="Arial" w:cs="Arial"/>
          <w:bCs/>
          <w:lang w:val="sr-Cyrl-RS"/>
        </w:rPr>
      </w:pPr>
    </w:p>
    <w:p w:rsidR="00D03A62" w:rsidRDefault="00D03A62" w:rsidP="00D03A62">
      <w:pPr>
        <w:pStyle w:val="a6"/>
        <w:ind w:left="90"/>
        <w:jc w:val="both"/>
        <w:rPr>
          <w:rFonts w:ascii="Arial" w:eastAsia="TimesNewRomanPSMT" w:hAnsi="Arial" w:cs="Arial"/>
          <w:bCs/>
          <w:lang w:val="sr-Cyrl-RS"/>
        </w:rPr>
      </w:pPr>
    </w:p>
    <w:p w:rsidR="00D03A62" w:rsidRDefault="00D03A62" w:rsidP="00D03A62">
      <w:pPr>
        <w:pStyle w:val="a6"/>
        <w:ind w:left="90"/>
        <w:jc w:val="both"/>
        <w:rPr>
          <w:rFonts w:ascii="Arial" w:eastAsia="TimesNewRomanPSMT" w:hAnsi="Arial" w:cs="Arial"/>
          <w:bCs/>
          <w:lang w:val="sr-Cyrl-RS"/>
        </w:rPr>
      </w:pPr>
    </w:p>
    <w:p w:rsidR="00E11B0B" w:rsidRDefault="00E11B0B" w:rsidP="00D03A62">
      <w:pPr>
        <w:pStyle w:val="a6"/>
        <w:ind w:left="90"/>
        <w:jc w:val="both"/>
        <w:rPr>
          <w:rFonts w:ascii="Arial" w:eastAsia="TimesNewRomanPSMT" w:hAnsi="Arial" w:cs="Arial"/>
          <w:bCs/>
          <w:lang w:val="sr-Cyrl-RS"/>
        </w:rPr>
      </w:pPr>
    </w:p>
    <w:p w:rsidR="00E11B0B" w:rsidRDefault="00E11B0B" w:rsidP="00D03A62">
      <w:pPr>
        <w:pStyle w:val="a6"/>
        <w:ind w:left="90"/>
        <w:jc w:val="both"/>
        <w:rPr>
          <w:rFonts w:ascii="Arial" w:eastAsia="TimesNewRomanPSMT" w:hAnsi="Arial" w:cs="Arial"/>
          <w:bCs/>
          <w:lang w:val="sr-Cyrl-RS"/>
        </w:rPr>
      </w:pPr>
    </w:p>
    <w:p w:rsidR="00E11B0B" w:rsidRDefault="00E11B0B" w:rsidP="00D03A62">
      <w:pPr>
        <w:pStyle w:val="a6"/>
        <w:ind w:left="90"/>
        <w:jc w:val="both"/>
        <w:rPr>
          <w:rFonts w:ascii="Arial" w:eastAsia="TimesNewRomanPSMT" w:hAnsi="Arial" w:cs="Arial"/>
          <w:bCs/>
          <w:lang w:val="sr-Cyrl-RS"/>
        </w:rPr>
      </w:pPr>
    </w:p>
    <w:p w:rsidR="00E11B0B" w:rsidRDefault="00E11B0B" w:rsidP="00D03A62">
      <w:pPr>
        <w:pStyle w:val="a6"/>
        <w:ind w:left="90"/>
        <w:jc w:val="both"/>
        <w:rPr>
          <w:rFonts w:ascii="Arial" w:eastAsia="TimesNewRomanPSMT" w:hAnsi="Arial" w:cs="Arial"/>
          <w:bCs/>
          <w:lang w:val="sr-Cyrl-RS"/>
        </w:rPr>
      </w:pPr>
    </w:p>
    <w:p w:rsidR="00E11B0B" w:rsidRDefault="00E11B0B" w:rsidP="00D03A62">
      <w:pPr>
        <w:pStyle w:val="a6"/>
        <w:ind w:left="90"/>
        <w:jc w:val="both"/>
        <w:rPr>
          <w:rFonts w:ascii="Arial" w:eastAsia="TimesNewRomanPSMT" w:hAnsi="Arial" w:cs="Arial"/>
          <w:bCs/>
          <w:lang w:val="sr-Cyrl-RS"/>
        </w:rPr>
      </w:pPr>
    </w:p>
    <w:p w:rsidR="00E11B0B" w:rsidRDefault="00E11B0B" w:rsidP="00D03A62">
      <w:pPr>
        <w:pStyle w:val="a6"/>
        <w:ind w:left="90"/>
        <w:jc w:val="both"/>
        <w:rPr>
          <w:rFonts w:ascii="Arial" w:eastAsia="TimesNewRomanPSMT" w:hAnsi="Arial" w:cs="Arial"/>
          <w:bCs/>
          <w:lang w:val="sr-Cyrl-RS"/>
        </w:rPr>
      </w:pPr>
    </w:p>
    <w:p w:rsidR="00E11B0B" w:rsidRDefault="00E11B0B" w:rsidP="00D03A62">
      <w:pPr>
        <w:pStyle w:val="a6"/>
        <w:ind w:left="90"/>
        <w:jc w:val="both"/>
        <w:rPr>
          <w:rFonts w:ascii="Arial" w:eastAsia="TimesNewRomanPSMT" w:hAnsi="Arial" w:cs="Arial"/>
          <w:bCs/>
          <w:lang w:val="sr-Cyrl-RS"/>
        </w:rPr>
      </w:pPr>
    </w:p>
    <w:p w:rsidR="00E11B0B" w:rsidRDefault="00E11B0B" w:rsidP="00D03A62">
      <w:pPr>
        <w:pStyle w:val="a6"/>
        <w:ind w:left="90"/>
        <w:jc w:val="both"/>
        <w:rPr>
          <w:rFonts w:ascii="Arial" w:eastAsia="TimesNewRomanPSMT" w:hAnsi="Arial" w:cs="Arial"/>
          <w:bCs/>
          <w:lang w:val="sr-Cyrl-RS"/>
        </w:rPr>
      </w:pPr>
    </w:p>
    <w:p w:rsidR="00E11B0B" w:rsidRDefault="00E11B0B" w:rsidP="00D03A62">
      <w:pPr>
        <w:pStyle w:val="a6"/>
        <w:ind w:left="90"/>
        <w:jc w:val="both"/>
        <w:rPr>
          <w:rFonts w:ascii="Arial" w:eastAsia="TimesNewRomanPSMT" w:hAnsi="Arial" w:cs="Arial"/>
          <w:bCs/>
          <w:lang w:val="sr-Cyrl-RS"/>
        </w:rPr>
      </w:pPr>
    </w:p>
    <w:p w:rsidR="00E11B0B" w:rsidRDefault="00E11B0B" w:rsidP="00D03A62">
      <w:pPr>
        <w:pStyle w:val="a6"/>
        <w:ind w:left="90"/>
        <w:jc w:val="both"/>
        <w:rPr>
          <w:rFonts w:ascii="Arial" w:eastAsia="TimesNewRomanPSMT" w:hAnsi="Arial" w:cs="Arial"/>
          <w:bCs/>
          <w:lang w:val="sr-Cyrl-RS"/>
        </w:rPr>
      </w:pPr>
    </w:p>
    <w:p w:rsidR="00E11B0B" w:rsidRDefault="00E11B0B" w:rsidP="00D03A62">
      <w:pPr>
        <w:pStyle w:val="a6"/>
        <w:ind w:left="90"/>
        <w:jc w:val="both"/>
        <w:rPr>
          <w:rFonts w:ascii="Arial" w:eastAsia="TimesNewRomanPSMT" w:hAnsi="Arial" w:cs="Arial"/>
          <w:bCs/>
          <w:lang w:val="sr-Cyrl-RS"/>
        </w:rPr>
      </w:pPr>
    </w:p>
    <w:p w:rsidR="00E11B0B" w:rsidRDefault="00E11B0B" w:rsidP="00D03A62">
      <w:pPr>
        <w:pStyle w:val="a6"/>
        <w:ind w:left="90"/>
        <w:jc w:val="both"/>
        <w:rPr>
          <w:rFonts w:ascii="Arial" w:eastAsia="TimesNewRomanPSMT" w:hAnsi="Arial" w:cs="Arial"/>
          <w:bCs/>
          <w:lang w:val="sr-Cyrl-RS"/>
        </w:rPr>
      </w:pPr>
    </w:p>
    <w:p w:rsidR="00E11B0B" w:rsidRDefault="00E11B0B" w:rsidP="00D03A62">
      <w:pPr>
        <w:pStyle w:val="a6"/>
        <w:ind w:left="90"/>
        <w:jc w:val="both"/>
        <w:rPr>
          <w:rFonts w:ascii="Arial" w:eastAsia="TimesNewRomanPSMT" w:hAnsi="Arial" w:cs="Arial"/>
          <w:bCs/>
          <w:lang w:val="sr-Cyrl-RS"/>
        </w:rPr>
      </w:pPr>
    </w:p>
    <w:p w:rsidR="00E11B0B" w:rsidRDefault="00E11B0B" w:rsidP="00D03A62">
      <w:pPr>
        <w:pStyle w:val="a6"/>
        <w:ind w:left="90"/>
        <w:jc w:val="both"/>
        <w:rPr>
          <w:rFonts w:ascii="Arial" w:eastAsia="TimesNewRomanPSMT" w:hAnsi="Arial" w:cs="Arial"/>
          <w:bCs/>
          <w:lang w:val="sr-Cyrl-RS"/>
        </w:rPr>
      </w:pPr>
    </w:p>
    <w:p w:rsidR="00E11B0B" w:rsidRDefault="00E11B0B" w:rsidP="00D03A62">
      <w:pPr>
        <w:pStyle w:val="a6"/>
        <w:ind w:left="90"/>
        <w:jc w:val="both"/>
        <w:rPr>
          <w:rFonts w:ascii="Arial" w:eastAsia="TimesNewRomanPSMT" w:hAnsi="Arial" w:cs="Arial"/>
          <w:bCs/>
          <w:lang w:val="sr-Cyrl-RS"/>
        </w:rPr>
      </w:pPr>
    </w:p>
    <w:p w:rsidR="00E11B0B" w:rsidRDefault="00E11B0B" w:rsidP="00D03A62">
      <w:pPr>
        <w:pStyle w:val="a6"/>
        <w:ind w:left="90"/>
        <w:jc w:val="both"/>
        <w:rPr>
          <w:rFonts w:ascii="Arial" w:eastAsia="TimesNewRomanPSMT" w:hAnsi="Arial" w:cs="Arial"/>
          <w:bCs/>
          <w:lang w:val="sr-Cyrl-RS"/>
        </w:rPr>
      </w:pPr>
    </w:p>
    <w:p w:rsidR="00E11B0B" w:rsidRDefault="00E11B0B" w:rsidP="00D03A62">
      <w:pPr>
        <w:pStyle w:val="a6"/>
        <w:ind w:left="90"/>
        <w:jc w:val="both"/>
        <w:rPr>
          <w:rFonts w:ascii="Arial" w:eastAsia="TimesNewRomanPSMT" w:hAnsi="Arial" w:cs="Arial"/>
          <w:bCs/>
          <w:lang w:val="sr-Cyrl-RS"/>
        </w:rPr>
      </w:pPr>
    </w:p>
    <w:p w:rsidR="00E11B0B" w:rsidRDefault="00E11B0B" w:rsidP="00D03A62">
      <w:pPr>
        <w:pStyle w:val="a6"/>
        <w:ind w:left="90"/>
        <w:jc w:val="both"/>
        <w:rPr>
          <w:rFonts w:ascii="Arial" w:eastAsia="TimesNewRomanPSMT" w:hAnsi="Arial" w:cs="Arial"/>
          <w:bCs/>
          <w:lang w:val="sr-Cyrl-RS"/>
        </w:rPr>
      </w:pPr>
    </w:p>
    <w:p w:rsidR="00E11B0B" w:rsidRDefault="00E11B0B" w:rsidP="00D03A62">
      <w:pPr>
        <w:pStyle w:val="a6"/>
        <w:ind w:left="90"/>
        <w:jc w:val="both"/>
        <w:rPr>
          <w:rFonts w:ascii="Arial" w:eastAsia="TimesNewRomanPSMT" w:hAnsi="Arial" w:cs="Arial"/>
          <w:bCs/>
          <w:lang w:val="sr-Cyrl-RS"/>
        </w:rPr>
      </w:pPr>
    </w:p>
    <w:p w:rsidR="00E11B0B" w:rsidRDefault="00E11B0B" w:rsidP="00D03A62">
      <w:pPr>
        <w:pStyle w:val="a6"/>
        <w:ind w:left="90"/>
        <w:jc w:val="both"/>
        <w:rPr>
          <w:rFonts w:ascii="Arial" w:eastAsia="TimesNewRomanPSMT" w:hAnsi="Arial" w:cs="Arial"/>
          <w:bCs/>
          <w:lang w:val="sr-Cyrl-RS"/>
        </w:rPr>
      </w:pPr>
    </w:p>
    <w:p w:rsidR="00E11B0B" w:rsidRDefault="00E11B0B" w:rsidP="00D03A62">
      <w:pPr>
        <w:pStyle w:val="a6"/>
        <w:ind w:left="90"/>
        <w:jc w:val="both"/>
        <w:rPr>
          <w:rFonts w:ascii="Arial" w:eastAsia="TimesNewRomanPSMT" w:hAnsi="Arial" w:cs="Arial"/>
          <w:bCs/>
          <w:lang w:val="sr-Cyrl-RS"/>
        </w:rPr>
      </w:pPr>
    </w:p>
    <w:p w:rsidR="00E11B0B" w:rsidRDefault="00E11B0B" w:rsidP="00D03A62">
      <w:pPr>
        <w:pStyle w:val="a6"/>
        <w:ind w:left="90"/>
        <w:jc w:val="both"/>
        <w:rPr>
          <w:rFonts w:ascii="Arial" w:eastAsia="TimesNewRomanPSMT" w:hAnsi="Arial" w:cs="Arial"/>
          <w:bCs/>
          <w:lang w:val="sr-Cyrl-RS"/>
        </w:rPr>
      </w:pPr>
    </w:p>
    <w:p w:rsidR="00E11B0B" w:rsidRDefault="00E11B0B" w:rsidP="00D03A62">
      <w:pPr>
        <w:pStyle w:val="a6"/>
        <w:ind w:left="90"/>
        <w:jc w:val="both"/>
        <w:rPr>
          <w:rFonts w:ascii="Arial" w:eastAsia="TimesNewRomanPSMT" w:hAnsi="Arial" w:cs="Arial"/>
          <w:bCs/>
          <w:lang w:val="sr-Cyrl-RS"/>
        </w:rPr>
      </w:pPr>
    </w:p>
    <w:p w:rsidR="00E11B0B" w:rsidRDefault="00E11B0B" w:rsidP="00D03A62">
      <w:pPr>
        <w:pStyle w:val="a6"/>
        <w:ind w:left="90"/>
        <w:jc w:val="both"/>
        <w:rPr>
          <w:rFonts w:ascii="Arial" w:eastAsia="TimesNewRomanPSMT" w:hAnsi="Arial" w:cs="Arial"/>
          <w:bCs/>
          <w:lang w:val="sr-Cyrl-RS"/>
        </w:rPr>
      </w:pPr>
    </w:p>
    <w:p w:rsidR="00E11B0B" w:rsidRDefault="00E11B0B" w:rsidP="00D03A62">
      <w:pPr>
        <w:pStyle w:val="a6"/>
        <w:ind w:left="90"/>
        <w:jc w:val="both"/>
        <w:rPr>
          <w:rFonts w:ascii="Arial" w:eastAsia="TimesNewRomanPSMT" w:hAnsi="Arial" w:cs="Arial"/>
          <w:bCs/>
          <w:lang w:val="sr-Cyrl-RS"/>
        </w:rPr>
      </w:pPr>
    </w:p>
    <w:p w:rsidR="00E11B0B" w:rsidRDefault="00E11B0B" w:rsidP="00D03A62">
      <w:pPr>
        <w:pStyle w:val="a6"/>
        <w:ind w:left="90"/>
        <w:jc w:val="both"/>
        <w:rPr>
          <w:rFonts w:ascii="Arial" w:eastAsia="TimesNewRomanPSMT" w:hAnsi="Arial" w:cs="Arial"/>
          <w:bCs/>
          <w:lang w:val="sr-Cyrl-RS"/>
        </w:rPr>
      </w:pPr>
    </w:p>
    <w:p w:rsidR="005F7E7E" w:rsidRPr="000B27DC" w:rsidRDefault="005F7E7E" w:rsidP="005F7E7E">
      <w:pPr>
        <w:pStyle w:val="a6"/>
        <w:shd w:val="clear" w:color="auto" w:fill="C6D9F1"/>
        <w:ind w:left="360"/>
        <w:jc w:val="center"/>
        <w:rPr>
          <w:rFonts w:ascii="Arial" w:hAnsi="Arial" w:cs="Arial"/>
          <w:b/>
          <w:bCs/>
          <w:i/>
          <w:iCs/>
          <w:sz w:val="22"/>
          <w:szCs w:val="22"/>
          <w:lang w:val="sr-Cyrl-RS"/>
        </w:rPr>
      </w:pPr>
    </w:p>
    <w:p w:rsidR="005F7E7E" w:rsidRPr="000B27DC" w:rsidRDefault="005F7E7E" w:rsidP="005F7E7E">
      <w:pPr>
        <w:pStyle w:val="a6"/>
        <w:shd w:val="clear" w:color="auto" w:fill="C6D9F1"/>
        <w:ind w:left="360"/>
        <w:jc w:val="center"/>
        <w:rPr>
          <w:rFonts w:ascii="Arial" w:hAnsi="Arial" w:cs="Arial"/>
          <w:bCs/>
          <w:iCs/>
          <w:sz w:val="22"/>
          <w:szCs w:val="22"/>
          <w:lang w:val="sr-Cyrl-RS"/>
        </w:rPr>
      </w:pPr>
      <w:r w:rsidRPr="000B27DC">
        <w:rPr>
          <w:rFonts w:ascii="Arial" w:hAnsi="Arial" w:cs="Arial"/>
          <w:b/>
          <w:bCs/>
          <w:i/>
          <w:iCs/>
          <w:sz w:val="22"/>
          <w:szCs w:val="22"/>
          <w:lang w:val="sr-Cyrl-RS"/>
        </w:rPr>
        <w:t xml:space="preserve">3. ОБРАЗАЦ ИЗЈАВЕ </w:t>
      </w:r>
      <w:r w:rsidR="001D01E6">
        <w:rPr>
          <w:rFonts w:ascii="Arial" w:hAnsi="Arial" w:cs="Arial"/>
          <w:b/>
          <w:bCs/>
          <w:i/>
          <w:iCs/>
          <w:sz w:val="22"/>
          <w:szCs w:val="22"/>
          <w:lang w:val="sr-Cyrl-RS"/>
        </w:rPr>
        <w:t xml:space="preserve">О ИСПУЊАВАЊУ УСЛОВА ИЗ ЧЛ. 75. </w:t>
      </w:r>
      <w:r w:rsidRPr="000B27DC">
        <w:rPr>
          <w:rFonts w:ascii="Arial" w:hAnsi="Arial" w:cs="Arial"/>
          <w:b/>
          <w:bCs/>
          <w:i/>
          <w:iCs/>
          <w:sz w:val="22"/>
          <w:szCs w:val="22"/>
          <w:lang w:val="sr-Cyrl-RS"/>
        </w:rPr>
        <w:t xml:space="preserve"> ЗАКОНА</w:t>
      </w:r>
    </w:p>
    <w:p w:rsidR="005F7E7E" w:rsidRPr="000B27DC" w:rsidRDefault="005F7E7E" w:rsidP="005F7E7E">
      <w:pPr>
        <w:pStyle w:val="a6"/>
        <w:shd w:val="clear" w:color="auto" w:fill="C6D9F1"/>
        <w:ind w:left="360"/>
        <w:jc w:val="center"/>
        <w:rPr>
          <w:rFonts w:ascii="Arial" w:hAnsi="Arial" w:cs="Arial"/>
          <w:bCs/>
          <w:iCs/>
          <w:sz w:val="22"/>
          <w:szCs w:val="22"/>
          <w:lang w:val="sr-Cyrl-RS"/>
        </w:rPr>
      </w:pPr>
    </w:p>
    <w:p w:rsidR="005F7E7E" w:rsidRPr="000B27DC" w:rsidRDefault="005F7E7E" w:rsidP="005F7E7E">
      <w:pPr>
        <w:jc w:val="center"/>
        <w:rPr>
          <w:rFonts w:ascii="Arial" w:hAnsi="Arial" w:cs="Arial"/>
          <w:b/>
          <w:bCs/>
          <w:sz w:val="22"/>
          <w:szCs w:val="22"/>
          <w:lang w:val="sr-Cyrl-RS"/>
        </w:rPr>
      </w:pPr>
      <w:r w:rsidRPr="000B27DC">
        <w:rPr>
          <w:rFonts w:ascii="Arial" w:hAnsi="Arial" w:cs="Arial"/>
          <w:b/>
          <w:bCs/>
          <w:sz w:val="22"/>
          <w:szCs w:val="22"/>
          <w:lang w:val="sr-Cyrl-RS"/>
        </w:rPr>
        <w:t>ИЗЈАВА ПОНУЂАЧА</w:t>
      </w:r>
    </w:p>
    <w:p w:rsidR="005F7E7E" w:rsidRPr="000B27DC" w:rsidRDefault="005F7E7E" w:rsidP="005F7E7E">
      <w:pPr>
        <w:jc w:val="center"/>
        <w:rPr>
          <w:rFonts w:ascii="Arial" w:hAnsi="Arial" w:cs="Arial"/>
          <w:b/>
          <w:bCs/>
          <w:sz w:val="22"/>
          <w:szCs w:val="22"/>
          <w:lang w:val="sr-Cyrl-RS"/>
        </w:rPr>
      </w:pPr>
      <w:r w:rsidRPr="000B27DC">
        <w:rPr>
          <w:rFonts w:ascii="Arial" w:hAnsi="Arial" w:cs="Arial"/>
          <w:b/>
          <w:bCs/>
          <w:sz w:val="22"/>
          <w:szCs w:val="22"/>
          <w:lang w:val="sr-Cyrl-RS"/>
        </w:rPr>
        <w:t>О ИСПУЊАВАЊУ УСЛ</w:t>
      </w:r>
      <w:r w:rsidR="00632107">
        <w:rPr>
          <w:rFonts w:ascii="Arial" w:hAnsi="Arial" w:cs="Arial"/>
          <w:b/>
          <w:bCs/>
          <w:sz w:val="22"/>
          <w:szCs w:val="22"/>
          <w:lang w:val="sr-Cyrl-RS"/>
        </w:rPr>
        <w:t xml:space="preserve">ОВА ИЗ ЧЛ. 75. </w:t>
      </w:r>
      <w:r w:rsidRPr="000B27DC">
        <w:rPr>
          <w:rFonts w:ascii="Arial" w:hAnsi="Arial" w:cs="Arial"/>
          <w:b/>
          <w:bCs/>
          <w:sz w:val="22"/>
          <w:szCs w:val="22"/>
          <w:lang w:val="sr-Cyrl-RS"/>
        </w:rPr>
        <w:t xml:space="preserve"> ЗАКОНА У ПОСТУПКУ ЈАВНЕ</w:t>
      </w:r>
    </w:p>
    <w:p w:rsidR="005F7E7E" w:rsidRPr="000B27DC" w:rsidRDefault="005F7E7E" w:rsidP="005F7E7E">
      <w:pPr>
        <w:jc w:val="center"/>
        <w:rPr>
          <w:rFonts w:ascii="Arial" w:hAnsi="Arial" w:cs="Arial"/>
          <w:b/>
          <w:bCs/>
          <w:sz w:val="22"/>
          <w:szCs w:val="22"/>
          <w:lang w:val="sr-Cyrl-RS"/>
        </w:rPr>
      </w:pPr>
      <w:r w:rsidRPr="000B27DC">
        <w:rPr>
          <w:rFonts w:ascii="Arial" w:hAnsi="Arial" w:cs="Arial"/>
          <w:b/>
          <w:bCs/>
          <w:sz w:val="22"/>
          <w:szCs w:val="22"/>
          <w:lang w:val="sr-Cyrl-RS"/>
        </w:rPr>
        <w:t>НАБАВКЕ МАЛЕ ВРЕДНОСТИ</w:t>
      </w:r>
    </w:p>
    <w:p w:rsidR="005F7E7E" w:rsidRPr="000B27DC" w:rsidRDefault="005F7E7E" w:rsidP="005F7E7E">
      <w:pPr>
        <w:jc w:val="center"/>
        <w:rPr>
          <w:rFonts w:ascii="Arial" w:hAnsi="Arial" w:cs="Arial"/>
          <w:b/>
          <w:bCs/>
          <w:sz w:val="22"/>
          <w:szCs w:val="22"/>
          <w:lang w:val="sr-Cyrl-RS"/>
        </w:rPr>
      </w:pPr>
    </w:p>
    <w:p w:rsidR="005F7E7E" w:rsidRPr="000B27DC" w:rsidRDefault="005F7E7E" w:rsidP="005F7E7E">
      <w:pPr>
        <w:jc w:val="both"/>
        <w:rPr>
          <w:rFonts w:ascii="Arial" w:hAnsi="Arial" w:cs="Arial"/>
          <w:sz w:val="22"/>
          <w:szCs w:val="22"/>
          <w:lang w:val="sr-Cyrl-RS"/>
        </w:rPr>
      </w:pPr>
      <w:r w:rsidRPr="000B27DC">
        <w:rPr>
          <w:rFonts w:ascii="Arial" w:hAnsi="Arial" w:cs="Arial"/>
          <w:sz w:val="22"/>
          <w:szCs w:val="22"/>
          <w:lang w:val="sr-Cyrl-RS"/>
        </w:rPr>
        <w:t>У складу са чланом 77. став 4. Закона, под пуном материјалном и кривичном одговорношћу, као заступник понуђача, дајем следећу</w:t>
      </w:r>
    </w:p>
    <w:p w:rsidR="005F7E7E" w:rsidRPr="000B27DC" w:rsidRDefault="005F7E7E" w:rsidP="005F7E7E">
      <w:pPr>
        <w:jc w:val="both"/>
        <w:rPr>
          <w:rFonts w:ascii="Arial" w:hAnsi="Arial" w:cs="Arial"/>
          <w:sz w:val="22"/>
          <w:szCs w:val="22"/>
          <w:lang w:val="sr-Cyrl-RS"/>
        </w:rPr>
      </w:pPr>
      <w:r w:rsidRPr="000B27DC">
        <w:rPr>
          <w:rFonts w:ascii="Arial" w:hAnsi="Arial" w:cs="Arial"/>
          <w:sz w:val="22"/>
          <w:szCs w:val="22"/>
          <w:lang w:val="sr-Cyrl-RS"/>
        </w:rPr>
        <w:tab/>
      </w:r>
      <w:r w:rsidRPr="000B27DC">
        <w:rPr>
          <w:rFonts w:ascii="Arial" w:hAnsi="Arial" w:cs="Arial"/>
          <w:sz w:val="22"/>
          <w:szCs w:val="22"/>
          <w:lang w:val="sr-Cyrl-RS"/>
        </w:rPr>
        <w:tab/>
      </w:r>
      <w:r w:rsidRPr="000B27DC">
        <w:rPr>
          <w:rFonts w:ascii="Arial" w:hAnsi="Arial" w:cs="Arial"/>
          <w:sz w:val="22"/>
          <w:szCs w:val="22"/>
          <w:lang w:val="sr-Cyrl-RS"/>
        </w:rPr>
        <w:tab/>
      </w:r>
      <w:r w:rsidRPr="000B27DC">
        <w:rPr>
          <w:rFonts w:ascii="Arial" w:hAnsi="Arial" w:cs="Arial"/>
          <w:sz w:val="22"/>
          <w:szCs w:val="22"/>
          <w:lang w:val="sr-Cyrl-RS"/>
        </w:rPr>
        <w:tab/>
      </w:r>
    </w:p>
    <w:p w:rsidR="005F7E7E" w:rsidRPr="000B27DC" w:rsidRDefault="005F7E7E" w:rsidP="005F7E7E">
      <w:pPr>
        <w:jc w:val="center"/>
        <w:rPr>
          <w:rFonts w:ascii="Arial" w:hAnsi="Arial" w:cs="Arial"/>
          <w:b/>
          <w:sz w:val="22"/>
          <w:szCs w:val="22"/>
          <w:lang w:val="sr-Cyrl-RS"/>
        </w:rPr>
      </w:pPr>
      <w:r w:rsidRPr="000B27DC">
        <w:rPr>
          <w:rFonts w:ascii="Arial" w:hAnsi="Arial" w:cs="Arial"/>
          <w:b/>
          <w:sz w:val="22"/>
          <w:szCs w:val="22"/>
          <w:lang w:val="sr-Cyrl-RS"/>
        </w:rPr>
        <w:t>И З Ј А В У</w:t>
      </w:r>
    </w:p>
    <w:p w:rsidR="005F7E7E" w:rsidRPr="000B27DC" w:rsidRDefault="005F7E7E" w:rsidP="005F7E7E">
      <w:pPr>
        <w:jc w:val="center"/>
        <w:rPr>
          <w:rFonts w:ascii="Arial" w:hAnsi="Arial" w:cs="Arial"/>
          <w:sz w:val="22"/>
          <w:szCs w:val="22"/>
          <w:lang w:val="sr-Cyrl-RS"/>
        </w:rPr>
      </w:pPr>
    </w:p>
    <w:p w:rsidR="005F7E7E" w:rsidRPr="00A80036" w:rsidRDefault="005F7E7E" w:rsidP="002B4E56">
      <w:pPr>
        <w:jc w:val="both"/>
        <w:rPr>
          <w:rFonts w:ascii="Arial" w:eastAsia="TimesNewRomanPS-BoldMT" w:hAnsi="Arial" w:cs="Arial"/>
          <w:b/>
          <w:bCs/>
          <w:sz w:val="22"/>
          <w:szCs w:val="22"/>
          <w:lang w:val="sr-Cyrl-RS"/>
        </w:rPr>
      </w:pPr>
      <w:r w:rsidRPr="000B27DC">
        <w:rPr>
          <w:rFonts w:ascii="Arial" w:hAnsi="Arial" w:cs="Arial"/>
          <w:sz w:val="22"/>
          <w:szCs w:val="22"/>
          <w:lang w:val="sr-Cyrl-RS"/>
        </w:rPr>
        <w:t xml:space="preserve">Понуђач </w:t>
      </w:r>
      <w:r w:rsidRPr="000B27DC">
        <w:rPr>
          <w:rFonts w:ascii="Arial" w:hAnsi="Arial" w:cs="Arial"/>
          <w:i/>
          <w:sz w:val="22"/>
          <w:szCs w:val="22"/>
          <w:lang w:val="sr-Cyrl-RS"/>
        </w:rPr>
        <w:t xml:space="preserve"> _____________________________________________</w:t>
      </w:r>
      <w:r w:rsidRPr="000B27DC">
        <w:rPr>
          <w:rFonts w:ascii="Arial" w:hAnsi="Arial" w:cs="Arial"/>
          <w:i/>
          <w:iCs/>
          <w:sz w:val="22"/>
          <w:szCs w:val="22"/>
          <w:lang w:val="sr-Cyrl-RS"/>
        </w:rPr>
        <w:t>[</w:t>
      </w:r>
      <w:r w:rsidRPr="000B27DC">
        <w:rPr>
          <w:rFonts w:ascii="Arial" w:hAnsi="Arial" w:cs="Arial"/>
          <w:i/>
          <w:sz w:val="22"/>
          <w:szCs w:val="22"/>
          <w:lang w:val="sr-Cyrl-RS"/>
        </w:rPr>
        <w:t>навести назив понуђача</w:t>
      </w:r>
      <w:r w:rsidRPr="000B27DC">
        <w:rPr>
          <w:rFonts w:ascii="Arial" w:hAnsi="Arial" w:cs="Arial"/>
          <w:i/>
          <w:iCs/>
          <w:sz w:val="22"/>
          <w:szCs w:val="22"/>
          <w:lang w:val="sr-Cyrl-RS"/>
        </w:rPr>
        <w:t>]</w:t>
      </w:r>
      <w:r w:rsidRPr="000B27DC">
        <w:rPr>
          <w:rFonts w:ascii="Arial" w:hAnsi="Arial" w:cs="Arial"/>
          <w:i/>
          <w:sz w:val="22"/>
          <w:szCs w:val="22"/>
          <w:lang w:val="sr-Cyrl-RS"/>
        </w:rPr>
        <w:t xml:space="preserve"> </w:t>
      </w:r>
      <w:r w:rsidRPr="000B27DC">
        <w:rPr>
          <w:rFonts w:ascii="Arial" w:hAnsi="Arial" w:cs="Arial"/>
          <w:sz w:val="22"/>
          <w:szCs w:val="22"/>
          <w:lang w:val="sr-Cyrl-RS"/>
        </w:rPr>
        <w:t>у поступку јавне набавке</w:t>
      </w:r>
      <w:r w:rsidRPr="000B27DC">
        <w:rPr>
          <w:rFonts w:ascii="Arial" w:hAnsi="Arial" w:cs="Arial"/>
          <w:b/>
          <w:i/>
          <w:sz w:val="22"/>
          <w:szCs w:val="22"/>
          <w:lang w:val="sr-Cyrl-RS"/>
        </w:rPr>
        <w:t xml:space="preserve"> </w:t>
      </w:r>
      <w:r w:rsidR="00133EBF">
        <w:rPr>
          <w:rFonts w:ascii="Arial" w:hAnsi="Arial" w:cs="Arial"/>
          <w:b/>
          <w:lang w:val="sr-Cyrl-RS"/>
        </w:rPr>
        <w:t>Израда пројектно-техничке документације за пројекат подршке реактивирања производње у фабрици „Храст“ у Лепосавићу.</w:t>
      </w:r>
      <w:r w:rsidR="007934A0" w:rsidRPr="000B27DC">
        <w:rPr>
          <w:rFonts w:ascii="Arial" w:eastAsia="TimesNewRomanPS-BoldMT" w:hAnsi="Arial" w:cs="Arial"/>
          <w:b/>
          <w:bCs/>
          <w:sz w:val="22"/>
          <w:szCs w:val="22"/>
          <w:lang w:val="sr-Cyrl-RS"/>
        </w:rPr>
        <w:t xml:space="preserve">, </w:t>
      </w:r>
      <w:r w:rsidRPr="000B27DC">
        <w:rPr>
          <w:rFonts w:ascii="Arial" w:hAnsi="Arial" w:cs="Arial"/>
          <w:sz w:val="22"/>
          <w:szCs w:val="22"/>
          <w:lang w:val="sr-Cyrl-RS"/>
        </w:rPr>
        <w:t xml:space="preserve">број </w:t>
      </w:r>
      <w:r w:rsidR="00F526E1">
        <w:rPr>
          <w:rFonts w:ascii="Arial" w:hAnsi="Arial" w:cs="Arial"/>
          <w:sz w:val="22"/>
          <w:szCs w:val="22"/>
        </w:rPr>
        <w:t>2</w:t>
      </w:r>
      <w:r w:rsidR="00133EBF">
        <w:rPr>
          <w:rFonts w:ascii="Arial" w:hAnsi="Arial" w:cs="Arial"/>
          <w:sz w:val="22"/>
          <w:szCs w:val="22"/>
        </w:rPr>
        <w:t>8</w:t>
      </w:r>
      <w:r w:rsidRPr="000B27DC">
        <w:rPr>
          <w:rFonts w:ascii="Arial" w:hAnsi="Arial" w:cs="Arial"/>
          <w:sz w:val="22"/>
          <w:szCs w:val="22"/>
          <w:lang w:val="sr-Cyrl-RS"/>
        </w:rPr>
        <w:t>/201</w:t>
      </w:r>
      <w:r w:rsidR="006A763A" w:rsidRPr="000B27DC">
        <w:rPr>
          <w:rFonts w:ascii="Arial" w:hAnsi="Arial" w:cs="Arial"/>
          <w:sz w:val="22"/>
          <w:szCs w:val="22"/>
          <w:lang w:val="sr-Cyrl-RS"/>
        </w:rPr>
        <w:t>8</w:t>
      </w:r>
      <w:r w:rsidRPr="000B27DC">
        <w:rPr>
          <w:rFonts w:ascii="Arial" w:hAnsi="Arial" w:cs="Arial"/>
          <w:sz w:val="22"/>
          <w:szCs w:val="22"/>
          <w:lang w:val="sr-Cyrl-RS"/>
        </w:rPr>
        <w:t>, и</w:t>
      </w:r>
      <w:r w:rsidR="007934A0" w:rsidRPr="000B27DC">
        <w:rPr>
          <w:rFonts w:ascii="Arial" w:hAnsi="Arial" w:cs="Arial"/>
          <w:sz w:val="22"/>
          <w:szCs w:val="22"/>
          <w:lang w:val="sr-Cyrl-RS"/>
        </w:rPr>
        <w:t xml:space="preserve">спуњава све услове из чл. 75. </w:t>
      </w:r>
      <w:r w:rsidRPr="000B27DC">
        <w:rPr>
          <w:rFonts w:ascii="Arial" w:hAnsi="Arial" w:cs="Arial"/>
          <w:sz w:val="22"/>
          <w:szCs w:val="22"/>
          <w:lang w:val="sr-Cyrl-RS"/>
        </w:rPr>
        <w:t>Закона, односно услове дефинисане конкурсном документацијом за предметну јавну набавку, и то:</w:t>
      </w:r>
    </w:p>
    <w:p w:rsidR="005F7E7E" w:rsidRPr="000B27DC" w:rsidRDefault="005F7E7E" w:rsidP="005F7E7E">
      <w:pPr>
        <w:pStyle w:val="a6"/>
        <w:numPr>
          <w:ilvl w:val="0"/>
          <w:numId w:val="4"/>
        </w:numPr>
        <w:tabs>
          <w:tab w:val="clear" w:pos="0"/>
          <w:tab w:val="num" w:pos="-90"/>
        </w:tabs>
        <w:ind w:left="1350"/>
        <w:jc w:val="both"/>
        <w:rPr>
          <w:rFonts w:ascii="Arial" w:hAnsi="Arial" w:cs="Arial"/>
          <w:iCs/>
          <w:sz w:val="22"/>
          <w:szCs w:val="22"/>
          <w:lang w:val="sr-Cyrl-RS"/>
        </w:rPr>
      </w:pPr>
      <w:r w:rsidRPr="000B27DC">
        <w:rPr>
          <w:rFonts w:ascii="Arial" w:hAnsi="Arial" w:cs="Arial"/>
          <w:iCs/>
          <w:sz w:val="22"/>
          <w:szCs w:val="22"/>
          <w:lang w:val="sr-Cyrl-RS"/>
        </w:rPr>
        <w:t>Понуђач је регистрован код надлежног органа, односно уписан у одговарајући регистар;</w:t>
      </w:r>
    </w:p>
    <w:p w:rsidR="005F7E7E" w:rsidRPr="000B27DC" w:rsidRDefault="005F7E7E" w:rsidP="005F7E7E">
      <w:pPr>
        <w:pStyle w:val="a6"/>
        <w:numPr>
          <w:ilvl w:val="0"/>
          <w:numId w:val="4"/>
        </w:numPr>
        <w:tabs>
          <w:tab w:val="clear" w:pos="0"/>
          <w:tab w:val="num" w:pos="-90"/>
        </w:tabs>
        <w:ind w:left="1350"/>
        <w:jc w:val="both"/>
        <w:rPr>
          <w:rFonts w:ascii="Arial" w:hAnsi="Arial" w:cs="Arial"/>
          <w:bCs/>
          <w:iCs/>
          <w:sz w:val="22"/>
          <w:szCs w:val="22"/>
          <w:lang w:val="sr-Cyrl-RS"/>
        </w:rPr>
      </w:pPr>
      <w:r w:rsidRPr="000B27DC">
        <w:rPr>
          <w:rFonts w:ascii="Arial" w:hAnsi="Arial" w:cs="Arial"/>
          <w:iCs/>
          <w:sz w:val="22"/>
          <w:szCs w:val="22"/>
          <w:lang w:val="sr-Cyrl-RS"/>
        </w:rPr>
        <w:t xml:space="preserve">Понуђач и његов законски </w:t>
      </w:r>
      <w:r w:rsidRPr="000B27DC">
        <w:rPr>
          <w:rFonts w:ascii="Arial" w:hAnsi="Arial" w:cs="Arial"/>
          <w:sz w:val="22"/>
          <w:szCs w:val="22"/>
          <w:lang w:val="sr-Cyrl-R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F7E7E" w:rsidRPr="00EC3B03" w:rsidRDefault="005F7E7E" w:rsidP="005F7E7E">
      <w:pPr>
        <w:pStyle w:val="a6"/>
        <w:numPr>
          <w:ilvl w:val="0"/>
          <w:numId w:val="4"/>
        </w:numPr>
        <w:tabs>
          <w:tab w:val="clear" w:pos="0"/>
          <w:tab w:val="num" w:pos="-90"/>
        </w:tabs>
        <w:ind w:left="1350"/>
        <w:jc w:val="both"/>
        <w:rPr>
          <w:rFonts w:ascii="Arial" w:hAnsi="Arial" w:cs="Arial"/>
          <w:color w:val="auto"/>
          <w:sz w:val="22"/>
          <w:szCs w:val="22"/>
          <w:lang w:val="sr-Cyrl-RS"/>
        </w:rPr>
      </w:pPr>
      <w:r w:rsidRPr="000B27DC">
        <w:rPr>
          <w:rFonts w:ascii="Arial" w:hAnsi="Arial" w:cs="Arial"/>
          <w:bCs/>
          <w:iCs/>
          <w:sz w:val="22"/>
          <w:szCs w:val="22"/>
          <w:lang w:val="sr-Cyrl-RS"/>
        </w:rPr>
        <w:t xml:space="preserve">Понуђач је измирио </w:t>
      </w:r>
      <w:r w:rsidRPr="000B27DC">
        <w:rPr>
          <w:rFonts w:ascii="Arial" w:hAnsi="Arial" w:cs="Arial"/>
          <w:sz w:val="22"/>
          <w:szCs w:val="22"/>
          <w:lang w:val="sr-Cyrl-RS"/>
        </w:rPr>
        <w:t>доспеле порезе, доприносе и друге јавне дажбине у складу са прописима Републике Србије (</w:t>
      </w:r>
      <w:r w:rsidRPr="000B27DC">
        <w:rPr>
          <w:rFonts w:ascii="Arial" w:hAnsi="Arial" w:cs="Arial"/>
          <w:i/>
          <w:sz w:val="22"/>
          <w:szCs w:val="22"/>
          <w:lang w:val="sr-Cyrl-RS"/>
        </w:rPr>
        <w:t>или стране државе када има седиште на њеној територији);</w:t>
      </w:r>
    </w:p>
    <w:p w:rsidR="00EC3B03" w:rsidRPr="000B27DC" w:rsidRDefault="00EC3B03" w:rsidP="00EC3B03">
      <w:pPr>
        <w:pStyle w:val="a6"/>
        <w:jc w:val="both"/>
        <w:rPr>
          <w:rFonts w:ascii="Arial" w:hAnsi="Arial" w:cs="Arial"/>
          <w:color w:val="auto"/>
          <w:sz w:val="22"/>
          <w:szCs w:val="22"/>
          <w:lang w:val="sr-Cyrl-RS"/>
        </w:rPr>
      </w:pPr>
    </w:p>
    <w:p w:rsidR="00EC3B03" w:rsidRPr="0054437B" w:rsidRDefault="005F7E7E" w:rsidP="00EC3B03">
      <w:pPr>
        <w:pStyle w:val="a6"/>
        <w:ind w:left="990"/>
        <w:jc w:val="both"/>
        <w:rPr>
          <w:rFonts w:ascii="Arial" w:hAnsi="Arial" w:cs="Arial"/>
          <w:color w:val="auto"/>
          <w:sz w:val="22"/>
          <w:szCs w:val="22"/>
          <w:lang w:val="sr-Cyrl-CS"/>
        </w:rPr>
      </w:pPr>
      <w:r w:rsidRPr="000B27DC">
        <w:rPr>
          <w:rFonts w:ascii="Arial" w:hAnsi="Arial" w:cs="Arial"/>
          <w:i/>
          <w:sz w:val="22"/>
          <w:szCs w:val="22"/>
          <w:lang w:val="sr-Cyrl-RS"/>
        </w:rPr>
        <w:t xml:space="preserve">    </w:t>
      </w:r>
      <w:r w:rsidRPr="000B27DC">
        <w:rPr>
          <w:rFonts w:ascii="Arial" w:hAnsi="Arial" w:cs="Arial"/>
          <w:sz w:val="22"/>
          <w:szCs w:val="22"/>
          <w:lang w:val="sr-Cyrl-RS"/>
        </w:rPr>
        <w:t xml:space="preserve"> </w:t>
      </w:r>
      <w:r w:rsidR="00EC3B03">
        <w:rPr>
          <w:rFonts w:ascii="Arial" w:hAnsi="Arial" w:cs="Arial"/>
          <w:b/>
          <w:sz w:val="22"/>
          <w:szCs w:val="22"/>
        </w:rPr>
        <w:t xml:space="preserve">Додатни </w:t>
      </w:r>
      <w:r w:rsidR="00EC3B03">
        <w:rPr>
          <w:rFonts w:ascii="Arial" w:hAnsi="Arial" w:cs="Arial"/>
          <w:b/>
          <w:sz w:val="22"/>
          <w:szCs w:val="22"/>
          <w:lang w:val="sr-Cyrl-CS"/>
        </w:rPr>
        <w:t>услови:</w:t>
      </w:r>
    </w:p>
    <w:p w:rsidR="00943759" w:rsidRPr="000B27DC" w:rsidRDefault="00943759" w:rsidP="00943759">
      <w:pPr>
        <w:ind w:left="-5" w:right="1408"/>
        <w:rPr>
          <w:i/>
          <w:lang w:val="sr-Cyrl-RS"/>
        </w:rPr>
      </w:pPr>
    </w:p>
    <w:p w:rsidR="009041ED" w:rsidRPr="00A679B1" w:rsidRDefault="00A679B1" w:rsidP="00A679B1">
      <w:pPr>
        <w:suppressAutoHyphens w:val="0"/>
        <w:autoSpaceDE w:val="0"/>
        <w:autoSpaceDN w:val="0"/>
        <w:adjustRightInd w:val="0"/>
        <w:spacing w:line="240" w:lineRule="auto"/>
        <w:jc w:val="both"/>
        <w:rPr>
          <w:rFonts w:ascii="Arial" w:hAnsi="Arial" w:cs="Arial"/>
          <w:noProof/>
          <w:sz w:val="22"/>
          <w:szCs w:val="22"/>
          <w:lang w:val="ru-RU"/>
        </w:rPr>
      </w:pPr>
      <w:r>
        <w:rPr>
          <w:rFonts w:ascii="Arial" w:hAnsi="Arial" w:cs="Arial"/>
          <w:i/>
          <w:noProof/>
          <w:sz w:val="22"/>
          <w:szCs w:val="22"/>
          <w:lang w:val="ru-RU"/>
        </w:rPr>
        <w:t xml:space="preserve">   </w:t>
      </w:r>
      <w:r w:rsidR="00EC3B03" w:rsidRPr="00E40023">
        <w:rPr>
          <w:rFonts w:ascii="Arial" w:hAnsi="Arial" w:cs="Arial"/>
          <w:i/>
          <w:noProof/>
          <w:sz w:val="22"/>
          <w:szCs w:val="22"/>
          <w:lang w:val="ru-RU"/>
        </w:rPr>
        <w:t xml:space="preserve">             </w:t>
      </w:r>
      <w:r>
        <w:rPr>
          <w:rFonts w:ascii="Arial" w:hAnsi="Arial" w:cs="Arial"/>
          <w:noProof/>
          <w:sz w:val="22"/>
          <w:szCs w:val="22"/>
          <w:lang w:val="ru-RU"/>
        </w:rPr>
        <w:t xml:space="preserve">                        </w:t>
      </w:r>
      <w:r w:rsidR="00EC3B03" w:rsidRPr="00E40023">
        <w:rPr>
          <w:rFonts w:ascii="Arial" w:hAnsi="Arial" w:cs="Arial"/>
          <w:noProof/>
          <w:sz w:val="22"/>
          <w:szCs w:val="22"/>
          <w:lang w:val="ru-RU"/>
        </w:rPr>
        <w:t xml:space="preserve">                                                                                                                                                                 </w:t>
      </w:r>
      <w:r w:rsidR="009041ED">
        <w:rPr>
          <w:rFonts w:ascii="Arial" w:hAnsi="Arial" w:cs="Arial"/>
          <w:b/>
          <w:noProof/>
          <w:sz w:val="22"/>
          <w:szCs w:val="22"/>
          <w:lang w:val="ru-RU"/>
        </w:rPr>
        <w:t xml:space="preserve">Да </w:t>
      </w:r>
      <w:r w:rsidR="009041ED">
        <w:rPr>
          <w:rFonts w:ascii="Arial" w:hAnsi="Arial" w:cs="Arial"/>
          <w:b/>
          <w:bCs/>
          <w:sz w:val="22"/>
          <w:szCs w:val="22"/>
          <w:lang w:val="sr-Cyrl-CS"/>
        </w:rPr>
        <w:t>понуђач</w:t>
      </w:r>
      <w:r w:rsidR="009041ED">
        <w:rPr>
          <w:rFonts w:ascii="Arial" w:hAnsi="Arial" w:cs="Arial"/>
          <w:b/>
          <w:noProof/>
          <w:sz w:val="22"/>
          <w:szCs w:val="22"/>
          <w:lang w:val="ru-RU"/>
        </w:rPr>
        <w:t xml:space="preserve"> располаже неопходним  </w:t>
      </w:r>
      <w:r w:rsidR="009041ED">
        <w:rPr>
          <w:rFonts w:ascii="Arial" w:hAnsi="Arial" w:cs="Arial"/>
          <w:b/>
          <w:i/>
          <w:noProof/>
          <w:sz w:val="22"/>
          <w:szCs w:val="22"/>
          <w:lang w:val="ru-RU"/>
        </w:rPr>
        <w:t xml:space="preserve">финанасијским   </w:t>
      </w:r>
      <w:r w:rsidR="009041ED">
        <w:rPr>
          <w:rFonts w:ascii="Arial" w:hAnsi="Arial" w:cs="Arial"/>
          <w:b/>
          <w:noProof/>
          <w:sz w:val="22"/>
          <w:szCs w:val="22"/>
          <w:lang w:val="ru-RU"/>
        </w:rPr>
        <w:t>капацитетом</w:t>
      </w:r>
      <w:r w:rsidR="009041ED">
        <w:rPr>
          <w:rFonts w:ascii="Arial" w:hAnsi="Arial" w:cs="Arial"/>
          <w:b/>
          <w:i/>
          <w:noProof/>
          <w:sz w:val="22"/>
          <w:szCs w:val="22"/>
          <w:lang w:val="ru-RU"/>
        </w:rPr>
        <w:t xml:space="preserve">:                    </w:t>
      </w:r>
      <w:r w:rsidR="009041ED">
        <w:rPr>
          <w:rFonts w:ascii="Arial" w:hAnsi="Arial" w:cs="Arial"/>
          <w:b/>
          <w:noProof/>
          <w:sz w:val="22"/>
          <w:szCs w:val="22"/>
          <w:lang w:val="ru-RU"/>
        </w:rPr>
        <w:t xml:space="preserve">                                                                                                                                                                                               </w:t>
      </w:r>
      <w:r w:rsidR="009041ED">
        <w:rPr>
          <w:rFonts w:ascii="Arial" w:hAnsi="Arial" w:cs="Arial"/>
          <w:noProof/>
          <w:sz w:val="22"/>
          <w:szCs w:val="22"/>
          <w:lang w:val="ru-RU"/>
        </w:rPr>
        <w:t>-</w:t>
      </w:r>
      <w:r w:rsidR="009041ED">
        <w:rPr>
          <w:rFonts w:ascii="Arial" w:hAnsi="Arial" w:cs="Arial"/>
          <w:sz w:val="22"/>
          <w:szCs w:val="22"/>
        </w:rPr>
        <w:t xml:space="preserve"> Извештај о бонитету за јавне набавке БОН-ЈН који издаје Агенција за привредне регистре за претходне три пословне године (2015., 2016., и 2017. годину) ИЛИ Биланс стања и биланс успеха са мишљењем овлашћеног ревизора за претходне три пословне године (2015., 2016. и 2017. годину).</w:t>
      </w:r>
    </w:p>
    <w:p w:rsidR="00943759" w:rsidRDefault="00943759" w:rsidP="00943759">
      <w:pPr>
        <w:suppressAutoHyphens w:val="0"/>
        <w:autoSpaceDE w:val="0"/>
        <w:autoSpaceDN w:val="0"/>
        <w:adjustRightInd w:val="0"/>
        <w:spacing w:line="240" w:lineRule="auto"/>
        <w:jc w:val="both"/>
        <w:rPr>
          <w:rFonts w:ascii="Arial" w:eastAsia="Times New Roman" w:hAnsi="Arial" w:cs="Arial"/>
          <w:color w:val="auto"/>
          <w:kern w:val="0"/>
          <w:sz w:val="22"/>
          <w:szCs w:val="22"/>
          <w:lang w:val="sr-Cyrl-RS" w:eastAsia="en-US"/>
        </w:rPr>
      </w:pPr>
      <w:r>
        <w:rPr>
          <w:rFonts w:ascii="Arial" w:eastAsia="Times New Roman" w:hAnsi="Arial" w:cs="Arial"/>
          <w:color w:val="auto"/>
          <w:kern w:val="0"/>
          <w:sz w:val="22"/>
          <w:szCs w:val="22"/>
          <w:lang w:val="sr-Cyrl-RS" w:eastAsia="en-US"/>
        </w:rPr>
        <w:t>.</w:t>
      </w:r>
    </w:p>
    <w:p w:rsidR="003E0927" w:rsidRPr="00E11B0B" w:rsidRDefault="003E0927" w:rsidP="00943759">
      <w:pPr>
        <w:suppressAutoHyphens w:val="0"/>
        <w:autoSpaceDE w:val="0"/>
        <w:autoSpaceDN w:val="0"/>
        <w:adjustRightInd w:val="0"/>
        <w:spacing w:line="240" w:lineRule="auto"/>
        <w:jc w:val="both"/>
        <w:rPr>
          <w:i/>
          <w:lang w:val="sr-Cyrl-RS"/>
        </w:rPr>
      </w:pPr>
    </w:p>
    <w:p w:rsidR="003B607A" w:rsidRPr="000B27DC" w:rsidRDefault="003B607A" w:rsidP="003E0927">
      <w:pPr>
        <w:autoSpaceDE w:val="0"/>
        <w:autoSpaceDN w:val="0"/>
        <w:adjustRightInd w:val="0"/>
        <w:rPr>
          <w:rFonts w:ascii="Arial" w:hAnsi="Arial" w:cs="Arial"/>
          <w:iCs/>
          <w:sz w:val="22"/>
          <w:szCs w:val="22"/>
          <w:lang w:val="sr-Cyrl-RS"/>
        </w:rPr>
      </w:pPr>
      <w:r w:rsidRPr="000B27DC">
        <w:rPr>
          <w:rFonts w:ascii="Arial" w:hAnsi="Arial" w:cs="Arial"/>
          <w:iCs/>
          <w:sz w:val="22"/>
          <w:szCs w:val="22"/>
          <w:lang w:val="sr-Cyrl-RS"/>
        </w:rPr>
        <w:t xml:space="preserve"> </w:t>
      </w:r>
    </w:p>
    <w:p w:rsidR="00BF7E1D" w:rsidRPr="000B27DC" w:rsidRDefault="00BF7E1D" w:rsidP="005F7E7E">
      <w:pPr>
        <w:autoSpaceDE w:val="0"/>
        <w:autoSpaceDN w:val="0"/>
        <w:adjustRightInd w:val="0"/>
        <w:rPr>
          <w:rFonts w:ascii="Arial" w:hAnsi="Arial" w:cs="Arial"/>
          <w:noProof/>
          <w:sz w:val="22"/>
          <w:szCs w:val="22"/>
          <w:lang w:val="sr-Cyrl-RS"/>
        </w:rPr>
      </w:pPr>
    </w:p>
    <w:p w:rsidR="005F7E7E" w:rsidRPr="000B27DC" w:rsidRDefault="005F7E7E" w:rsidP="005F7E7E">
      <w:pPr>
        <w:rPr>
          <w:rFonts w:ascii="Arial" w:hAnsi="Arial" w:cs="Arial"/>
          <w:sz w:val="22"/>
          <w:szCs w:val="22"/>
          <w:lang w:val="sr-Cyrl-RS"/>
        </w:rPr>
      </w:pPr>
      <w:r w:rsidRPr="000B27DC">
        <w:rPr>
          <w:rFonts w:ascii="Arial" w:hAnsi="Arial" w:cs="Arial"/>
          <w:sz w:val="22"/>
          <w:szCs w:val="22"/>
          <w:lang w:val="sr-Cyrl-RS"/>
        </w:rPr>
        <w:t>Место:_____________                                                            Понуђач:</w:t>
      </w:r>
    </w:p>
    <w:p w:rsidR="005F7E7E" w:rsidRPr="000B27DC" w:rsidRDefault="005F7E7E" w:rsidP="005F7E7E">
      <w:pPr>
        <w:rPr>
          <w:rFonts w:ascii="Arial" w:hAnsi="Arial" w:cs="Arial"/>
          <w:b/>
          <w:bCs/>
          <w:i/>
          <w:color w:val="auto"/>
          <w:sz w:val="22"/>
          <w:szCs w:val="22"/>
          <w:lang w:val="sr-Cyrl-RS"/>
        </w:rPr>
      </w:pPr>
      <w:r w:rsidRPr="000B27DC">
        <w:rPr>
          <w:rFonts w:ascii="Arial" w:hAnsi="Arial" w:cs="Arial"/>
          <w:sz w:val="22"/>
          <w:szCs w:val="22"/>
          <w:lang w:val="sr-Cyrl-RS"/>
        </w:rPr>
        <w:t xml:space="preserve">Датум:_____________                         М.П.                     _____________________                                                        </w:t>
      </w:r>
    </w:p>
    <w:p w:rsidR="005F7E7E" w:rsidRPr="000B27DC" w:rsidRDefault="005F7E7E" w:rsidP="005F7E7E">
      <w:pPr>
        <w:pStyle w:val="20"/>
        <w:spacing w:line="100" w:lineRule="atLeast"/>
        <w:jc w:val="both"/>
        <w:rPr>
          <w:rFonts w:ascii="Arial" w:hAnsi="Arial" w:cs="Arial"/>
          <w:b/>
          <w:bCs/>
          <w:i/>
          <w:color w:val="auto"/>
          <w:sz w:val="22"/>
          <w:szCs w:val="22"/>
          <w:lang w:val="sr-Cyrl-RS"/>
        </w:rPr>
      </w:pPr>
    </w:p>
    <w:p w:rsidR="005F7E7E" w:rsidRPr="000B27DC" w:rsidRDefault="005F7E7E" w:rsidP="005F7E7E">
      <w:pPr>
        <w:pStyle w:val="a6"/>
        <w:ind w:left="0"/>
        <w:jc w:val="both"/>
        <w:rPr>
          <w:rFonts w:ascii="Arial" w:hAnsi="Arial" w:cs="Arial"/>
          <w:bCs/>
          <w:i/>
          <w:iCs/>
          <w:color w:val="auto"/>
          <w:sz w:val="22"/>
          <w:szCs w:val="22"/>
          <w:lang w:val="sr-Cyrl-RS"/>
        </w:rPr>
      </w:pPr>
      <w:r w:rsidRPr="000B27DC">
        <w:rPr>
          <w:rFonts w:ascii="Arial" w:hAnsi="Arial" w:cs="Arial"/>
          <w:b/>
          <w:bCs/>
          <w:i/>
          <w:color w:val="auto"/>
          <w:sz w:val="22"/>
          <w:szCs w:val="22"/>
          <w:lang w:val="sr-Cyrl-RS"/>
        </w:rPr>
        <w:t>Напомена:</w:t>
      </w:r>
      <w:r w:rsidRPr="000B27DC">
        <w:rPr>
          <w:rFonts w:ascii="Arial" w:hAnsi="Arial" w:cs="Arial"/>
          <w:bCs/>
          <w:i/>
          <w:color w:val="auto"/>
          <w:sz w:val="22"/>
          <w:szCs w:val="22"/>
          <w:lang w:val="sr-Cyrl-RS"/>
        </w:rPr>
        <w:t xml:space="preserve"> </w:t>
      </w:r>
      <w:r w:rsidRPr="000B27DC">
        <w:rPr>
          <w:rFonts w:ascii="Arial" w:hAnsi="Arial" w:cs="Arial"/>
          <w:b/>
          <w:bCs/>
          <w:i/>
          <w:iCs/>
          <w:color w:val="auto"/>
          <w:sz w:val="22"/>
          <w:szCs w:val="22"/>
          <w:u w:val="single"/>
          <w:lang w:val="sr-Cyrl-RS"/>
        </w:rPr>
        <w:t>Уколико понуду подноси група понуђача,</w:t>
      </w:r>
      <w:r w:rsidRPr="000B27DC">
        <w:rPr>
          <w:rFonts w:ascii="Arial" w:hAnsi="Arial" w:cs="Arial"/>
          <w:bCs/>
          <w:i/>
          <w:iCs/>
          <w:color w:val="auto"/>
          <w:sz w:val="22"/>
          <w:szCs w:val="22"/>
          <w:lang w:val="sr-Cyrl-RS"/>
        </w:rPr>
        <w:t xml:space="preserve"> Изјава мора бити потписана од стране овлашћеног лица сваког понуђача из групе понуђача и оверена печатом. </w:t>
      </w:r>
    </w:p>
    <w:p w:rsidR="00B24AB9" w:rsidRPr="000B27DC" w:rsidRDefault="00B24AB9">
      <w:pPr>
        <w:pStyle w:val="a6"/>
        <w:ind w:left="0"/>
        <w:jc w:val="both"/>
        <w:rPr>
          <w:rFonts w:ascii="Arial" w:hAnsi="Arial" w:cs="Arial"/>
          <w:bCs/>
          <w:i/>
          <w:iCs/>
          <w:color w:val="FF0000"/>
          <w:sz w:val="22"/>
          <w:szCs w:val="22"/>
          <w:lang w:val="sr-Cyrl-RS"/>
        </w:rPr>
      </w:pPr>
    </w:p>
    <w:p w:rsidR="00B24AB9" w:rsidRPr="000B27DC" w:rsidRDefault="00B24AB9">
      <w:pPr>
        <w:jc w:val="center"/>
        <w:rPr>
          <w:rFonts w:ascii="Arial" w:hAnsi="Arial" w:cs="Arial"/>
          <w:b/>
          <w:bCs/>
          <w:sz w:val="22"/>
          <w:szCs w:val="22"/>
          <w:lang w:val="sr-Cyrl-RS"/>
        </w:rPr>
      </w:pPr>
    </w:p>
    <w:p w:rsidR="00BF7E1D" w:rsidRPr="000B27DC" w:rsidRDefault="00BF7E1D">
      <w:pPr>
        <w:jc w:val="center"/>
        <w:rPr>
          <w:rFonts w:ascii="Arial" w:hAnsi="Arial" w:cs="Arial"/>
          <w:b/>
          <w:bCs/>
          <w:sz w:val="22"/>
          <w:szCs w:val="22"/>
          <w:lang w:val="sr-Cyrl-RS"/>
        </w:rPr>
      </w:pPr>
    </w:p>
    <w:p w:rsidR="00BF7E1D" w:rsidRPr="000B27DC" w:rsidRDefault="00BF7E1D">
      <w:pPr>
        <w:jc w:val="center"/>
        <w:rPr>
          <w:rFonts w:ascii="Arial" w:hAnsi="Arial" w:cs="Arial"/>
          <w:b/>
          <w:bCs/>
          <w:sz w:val="22"/>
          <w:szCs w:val="22"/>
          <w:lang w:val="sr-Cyrl-RS"/>
        </w:rPr>
      </w:pPr>
    </w:p>
    <w:p w:rsidR="00DD2490" w:rsidRPr="000B27DC" w:rsidRDefault="00DD2490">
      <w:pPr>
        <w:jc w:val="center"/>
        <w:rPr>
          <w:rFonts w:ascii="Arial" w:hAnsi="Arial" w:cs="Arial"/>
          <w:b/>
          <w:bCs/>
          <w:sz w:val="22"/>
          <w:szCs w:val="22"/>
          <w:lang w:val="sr-Cyrl-RS"/>
        </w:rPr>
      </w:pPr>
    </w:p>
    <w:p w:rsidR="00DD2490" w:rsidRPr="000B27DC" w:rsidRDefault="00DD2490">
      <w:pPr>
        <w:jc w:val="center"/>
        <w:rPr>
          <w:rFonts w:ascii="Arial" w:hAnsi="Arial" w:cs="Arial"/>
          <w:b/>
          <w:bCs/>
          <w:sz w:val="22"/>
          <w:szCs w:val="22"/>
          <w:lang w:val="sr-Cyrl-RS"/>
        </w:rPr>
      </w:pPr>
    </w:p>
    <w:p w:rsidR="00BF7E1D" w:rsidRPr="000B27DC" w:rsidRDefault="00BF7E1D">
      <w:pPr>
        <w:jc w:val="center"/>
        <w:rPr>
          <w:rFonts w:ascii="Arial" w:hAnsi="Arial" w:cs="Arial"/>
          <w:b/>
          <w:bCs/>
          <w:sz w:val="22"/>
          <w:szCs w:val="22"/>
          <w:lang w:val="sr-Cyrl-RS"/>
        </w:rPr>
      </w:pPr>
    </w:p>
    <w:p w:rsidR="00200E98" w:rsidRPr="000B27DC" w:rsidRDefault="00200E98">
      <w:pPr>
        <w:jc w:val="center"/>
        <w:rPr>
          <w:rFonts w:ascii="Arial" w:hAnsi="Arial" w:cs="Arial"/>
          <w:b/>
          <w:bCs/>
          <w:sz w:val="22"/>
          <w:szCs w:val="22"/>
          <w:lang w:val="sr-Cyrl-RS"/>
        </w:rPr>
      </w:pPr>
    </w:p>
    <w:p w:rsidR="00B24AB9" w:rsidRPr="000B27DC" w:rsidRDefault="00B24AB9">
      <w:pPr>
        <w:jc w:val="center"/>
        <w:rPr>
          <w:rFonts w:ascii="Arial" w:hAnsi="Arial" w:cs="Arial"/>
          <w:b/>
          <w:bCs/>
          <w:sz w:val="22"/>
          <w:szCs w:val="22"/>
          <w:lang w:val="sr-Cyrl-RS"/>
        </w:rPr>
      </w:pPr>
      <w:r w:rsidRPr="000B27DC">
        <w:rPr>
          <w:rFonts w:ascii="Arial" w:hAnsi="Arial" w:cs="Arial"/>
          <w:b/>
          <w:bCs/>
          <w:sz w:val="22"/>
          <w:szCs w:val="22"/>
          <w:lang w:val="sr-Cyrl-RS"/>
        </w:rPr>
        <w:t>ИЗЈАВА ПОДИЗВОЂАЧА</w:t>
      </w:r>
    </w:p>
    <w:p w:rsidR="00B24AB9" w:rsidRPr="000B27DC" w:rsidRDefault="00B24AB9">
      <w:pPr>
        <w:jc w:val="center"/>
        <w:rPr>
          <w:rFonts w:ascii="Arial" w:hAnsi="Arial" w:cs="Arial"/>
          <w:b/>
          <w:bCs/>
          <w:sz w:val="22"/>
          <w:szCs w:val="22"/>
          <w:lang w:val="sr-Cyrl-RS"/>
        </w:rPr>
      </w:pPr>
      <w:r w:rsidRPr="000B27DC">
        <w:rPr>
          <w:rFonts w:ascii="Arial" w:hAnsi="Arial" w:cs="Arial"/>
          <w:b/>
          <w:bCs/>
          <w:sz w:val="22"/>
          <w:szCs w:val="22"/>
          <w:lang w:val="sr-Cyrl-RS"/>
        </w:rPr>
        <w:t>О ИСПУЊАВАЊУ УСЛОВА ИЗ ЧЛ. 75. ЗАКОНА У ПОСТУПКУ ЈАВНЕ</w:t>
      </w:r>
    </w:p>
    <w:p w:rsidR="00B24AB9" w:rsidRPr="000B27DC" w:rsidRDefault="00B24AB9">
      <w:pPr>
        <w:jc w:val="center"/>
        <w:rPr>
          <w:rFonts w:ascii="Arial" w:hAnsi="Arial" w:cs="Arial"/>
          <w:b/>
          <w:bCs/>
          <w:sz w:val="22"/>
          <w:szCs w:val="22"/>
          <w:lang w:val="sr-Cyrl-RS"/>
        </w:rPr>
      </w:pPr>
      <w:r w:rsidRPr="000B27DC">
        <w:rPr>
          <w:rFonts w:ascii="Arial" w:hAnsi="Arial" w:cs="Arial"/>
          <w:b/>
          <w:bCs/>
          <w:sz w:val="22"/>
          <w:szCs w:val="22"/>
          <w:lang w:val="sr-Cyrl-RS"/>
        </w:rPr>
        <w:t>НАБАВКЕ МАЛЕ ВРЕДНОСТИ</w:t>
      </w:r>
    </w:p>
    <w:p w:rsidR="00B24AB9" w:rsidRPr="000B27DC" w:rsidRDefault="00B24AB9">
      <w:pPr>
        <w:jc w:val="center"/>
        <w:rPr>
          <w:rFonts w:ascii="Arial" w:hAnsi="Arial" w:cs="Arial"/>
          <w:b/>
          <w:bCs/>
          <w:sz w:val="22"/>
          <w:szCs w:val="22"/>
          <w:lang w:val="sr-Cyrl-RS"/>
        </w:rPr>
      </w:pPr>
    </w:p>
    <w:p w:rsidR="00B24AB9" w:rsidRPr="000B27DC" w:rsidRDefault="00B24AB9">
      <w:pPr>
        <w:jc w:val="center"/>
        <w:rPr>
          <w:rFonts w:ascii="Arial" w:hAnsi="Arial" w:cs="Arial"/>
          <w:b/>
          <w:bCs/>
          <w:sz w:val="22"/>
          <w:szCs w:val="22"/>
          <w:lang w:val="sr-Cyrl-RS"/>
        </w:rPr>
      </w:pPr>
    </w:p>
    <w:p w:rsidR="00B24AB9" w:rsidRPr="000B27DC" w:rsidRDefault="00B24AB9">
      <w:pPr>
        <w:jc w:val="both"/>
        <w:rPr>
          <w:rFonts w:ascii="Arial" w:hAnsi="Arial" w:cs="Arial"/>
          <w:sz w:val="22"/>
          <w:szCs w:val="22"/>
          <w:lang w:val="sr-Cyrl-RS"/>
        </w:rPr>
      </w:pPr>
      <w:r w:rsidRPr="000B27DC">
        <w:rPr>
          <w:rFonts w:ascii="Arial" w:hAnsi="Arial" w:cs="Arial"/>
          <w:sz w:val="22"/>
          <w:szCs w:val="22"/>
          <w:lang w:val="sr-Cyrl-RS"/>
        </w:rPr>
        <w:t>У складу са чланом 77. став 4. Закона, под пуном материјалном и кривичном одговорношћу, као заступник подизвођача, дајем следећу</w:t>
      </w:r>
    </w:p>
    <w:p w:rsidR="00B24AB9" w:rsidRPr="000B27DC" w:rsidRDefault="00B24AB9">
      <w:pPr>
        <w:jc w:val="both"/>
        <w:rPr>
          <w:rFonts w:ascii="Arial" w:hAnsi="Arial" w:cs="Arial"/>
          <w:sz w:val="22"/>
          <w:szCs w:val="22"/>
          <w:lang w:val="sr-Cyrl-RS"/>
        </w:rPr>
      </w:pPr>
      <w:r w:rsidRPr="000B27DC">
        <w:rPr>
          <w:rFonts w:ascii="Arial" w:hAnsi="Arial" w:cs="Arial"/>
          <w:sz w:val="22"/>
          <w:szCs w:val="22"/>
          <w:lang w:val="sr-Cyrl-RS"/>
        </w:rPr>
        <w:tab/>
      </w:r>
      <w:r w:rsidRPr="000B27DC">
        <w:rPr>
          <w:rFonts w:ascii="Arial" w:hAnsi="Arial" w:cs="Arial"/>
          <w:sz w:val="22"/>
          <w:szCs w:val="22"/>
          <w:lang w:val="sr-Cyrl-RS"/>
        </w:rPr>
        <w:tab/>
      </w:r>
      <w:r w:rsidRPr="000B27DC">
        <w:rPr>
          <w:rFonts w:ascii="Arial" w:hAnsi="Arial" w:cs="Arial"/>
          <w:sz w:val="22"/>
          <w:szCs w:val="22"/>
          <w:lang w:val="sr-Cyrl-RS"/>
        </w:rPr>
        <w:tab/>
      </w:r>
      <w:r w:rsidRPr="000B27DC">
        <w:rPr>
          <w:rFonts w:ascii="Arial" w:hAnsi="Arial" w:cs="Arial"/>
          <w:sz w:val="22"/>
          <w:szCs w:val="22"/>
          <w:lang w:val="sr-Cyrl-RS"/>
        </w:rPr>
        <w:tab/>
      </w:r>
    </w:p>
    <w:p w:rsidR="00B24AB9" w:rsidRPr="000B27DC" w:rsidRDefault="00B24AB9">
      <w:pPr>
        <w:jc w:val="both"/>
        <w:rPr>
          <w:rFonts w:ascii="Arial" w:hAnsi="Arial" w:cs="Arial"/>
          <w:sz w:val="22"/>
          <w:szCs w:val="22"/>
          <w:lang w:val="sr-Cyrl-RS"/>
        </w:rPr>
      </w:pPr>
    </w:p>
    <w:p w:rsidR="00B24AB9" w:rsidRPr="000B27DC" w:rsidRDefault="00B24AB9">
      <w:pPr>
        <w:jc w:val="center"/>
        <w:rPr>
          <w:rFonts w:ascii="Arial" w:hAnsi="Arial" w:cs="Arial"/>
          <w:sz w:val="22"/>
          <w:szCs w:val="22"/>
          <w:lang w:val="sr-Cyrl-RS"/>
        </w:rPr>
      </w:pPr>
      <w:r w:rsidRPr="000B27DC">
        <w:rPr>
          <w:rFonts w:ascii="Arial" w:hAnsi="Arial" w:cs="Arial"/>
          <w:b/>
          <w:sz w:val="22"/>
          <w:szCs w:val="22"/>
          <w:lang w:val="sr-Cyrl-RS"/>
        </w:rPr>
        <w:t>И З Ј А В У</w:t>
      </w:r>
    </w:p>
    <w:p w:rsidR="00B24AB9" w:rsidRPr="000B27DC" w:rsidRDefault="00B24AB9">
      <w:pPr>
        <w:jc w:val="center"/>
        <w:rPr>
          <w:rFonts w:ascii="Arial" w:hAnsi="Arial" w:cs="Arial"/>
          <w:sz w:val="22"/>
          <w:szCs w:val="22"/>
          <w:lang w:val="sr-Cyrl-RS"/>
        </w:rPr>
      </w:pPr>
    </w:p>
    <w:p w:rsidR="00B24AB9" w:rsidRPr="00A80036" w:rsidRDefault="00B24AB9" w:rsidP="00A528BA">
      <w:pPr>
        <w:jc w:val="both"/>
        <w:rPr>
          <w:rFonts w:ascii="Arial" w:eastAsia="TimesNewRomanPS-BoldMT" w:hAnsi="Arial" w:cs="Arial"/>
          <w:b/>
          <w:bCs/>
          <w:sz w:val="22"/>
          <w:szCs w:val="22"/>
          <w:lang w:val="sr-Cyrl-RS"/>
        </w:rPr>
      </w:pPr>
      <w:r w:rsidRPr="000B27DC">
        <w:rPr>
          <w:rFonts w:ascii="Arial" w:hAnsi="Arial" w:cs="Arial"/>
          <w:sz w:val="22"/>
          <w:szCs w:val="22"/>
          <w:lang w:val="sr-Cyrl-RS"/>
        </w:rPr>
        <w:t>Подизвођач</w:t>
      </w:r>
      <w:r w:rsidRPr="000B27DC">
        <w:rPr>
          <w:rFonts w:ascii="Arial" w:hAnsi="Arial" w:cs="Arial"/>
          <w:i/>
          <w:sz w:val="22"/>
          <w:szCs w:val="22"/>
          <w:lang w:val="sr-Cyrl-RS"/>
        </w:rPr>
        <w:t>_____________________________________</w:t>
      </w:r>
      <w:r w:rsidRPr="000B27DC">
        <w:rPr>
          <w:rFonts w:ascii="Arial" w:hAnsi="Arial" w:cs="Arial"/>
          <w:sz w:val="22"/>
          <w:szCs w:val="22"/>
          <w:lang w:val="sr-Cyrl-RS"/>
        </w:rPr>
        <w:t>_______</w:t>
      </w:r>
      <w:r w:rsidRPr="000B27DC">
        <w:rPr>
          <w:rFonts w:ascii="Arial" w:hAnsi="Arial" w:cs="Arial"/>
          <w:i/>
          <w:iCs/>
          <w:sz w:val="22"/>
          <w:szCs w:val="22"/>
          <w:lang w:val="sr-Cyrl-RS"/>
        </w:rPr>
        <w:t>[</w:t>
      </w:r>
      <w:r w:rsidRPr="000B27DC">
        <w:rPr>
          <w:rFonts w:ascii="Arial" w:hAnsi="Arial" w:cs="Arial"/>
          <w:i/>
          <w:sz w:val="22"/>
          <w:szCs w:val="22"/>
          <w:lang w:val="sr-Cyrl-RS"/>
        </w:rPr>
        <w:t>навести назив подизвођача</w:t>
      </w:r>
      <w:r w:rsidRPr="000B27DC">
        <w:rPr>
          <w:rFonts w:ascii="Arial" w:hAnsi="Arial" w:cs="Arial"/>
          <w:i/>
          <w:iCs/>
          <w:sz w:val="22"/>
          <w:szCs w:val="22"/>
          <w:lang w:val="sr-Cyrl-RS"/>
        </w:rPr>
        <w:t>]</w:t>
      </w:r>
      <w:r w:rsidRPr="000B27DC">
        <w:rPr>
          <w:rFonts w:ascii="Arial" w:hAnsi="Arial" w:cs="Arial"/>
          <w:sz w:val="22"/>
          <w:szCs w:val="22"/>
          <w:lang w:val="sr-Cyrl-RS"/>
        </w:rPr>
        <w:t xml:space="preserve">у поступку јавне набавке </w:t>
      </w:r>
      <w:r w:rsidR="00A528BA" w:rsidRPr="000B27DC">
        <w:rPr>
          <w:rFonts w:ascii="Arial" w:hAnsi="Arial" w:cs="Arial"/>
          <w:i/>
          <w:lang w:val="sr-Cyrl-RS"/>
        </w:rPr>
        <w:t xml:space="preserve">– </w:t>
      </w:r>
      <w:r w:rsidR="0074636B">
        <w:rPr>
          <w:rFonts w:ascii="Arial" w:hAnsi="Arial" w:cs="Arial"/>
          <w:b/>
          <w:lang w:val="sr-Cyrl-RS"/>
        </w:rPr>
        <w:t>Израда пројектно-техничке документације за пројекат подршке реактивирања производње у фабрици „Храст“ у Лепосавићу</w:t>
      </w:r>
      <w:r w:rsidR="002B4E56" w:rsidRPr="000B27DC">
        <w:rPr>
          <w:rFonts w:ascii="Arial" w:eastAsia="TimesNewRomanPS-BoldMT" w:hAnsi="Arial" w:cs="Arial"/>
          <w:b/>
          <w:bCs/>
          <w:sz w:val="22"/>
          <w:szCs w:val="22"/>
          <w:lang w:val="sr-Cyrl-RS"/>
        </w:rPr>
        <w:t xml:space="preserve">, </w:t>
      </w:r>
      <w:r w:rsidRPr="000B27DC">
        <w:rPr>
          <w:rFonts w:ascii="Arial" w:hAnsi="Arial" w:cs="Arial"/>
          <w:sz w:val="22"/>
          <w:szCs w:val="22"/>
          <w:lang w:val="sr-Cyrl-RS"/>
        </w:rPr>
        <w:t xml:space="preserve">број </w:t>
      </w:r>
      <w:r w:rsidR="008B0678">
        <w:rPr>
          <w:rFonts w:ascii="Arial" w:hAnsi="Arial" w:cs="Arial"/>
          <w:b/>
          <w:sz w:val="22"/>
          <w:szCs w:val="22"/>
        </w:rPr>
        <w:t>2</w:t>
      </w:r>
      <w:r w:rsidR="0074636B">
        <w:rPr>
          <w:rFonts w:ascii="Arial" w:hAnsi="Arial" w:cs="Arial"/>
          <w:b/>
          <w:sz w:val="22"/>
          <w:szCs w:val="22"/>
        </w:rPr>
        <w:t>8</w:t>
      </w:r>
      <w:r w:rsidRPr="000B27DC">
        <w:rPr>
          <w:rFonts w:ascii="Arial" w:hAnsi="Arial" w:cs="Arial"/>
          <w:b/>
          <w:sz w:val="22"/>
          <w:szCs w:val="22"/>
          <w:lang w:val="sr-Cyrl-RS"/>
        </w:rPr>
        <w:t>-201</w:t>
      </w:r>
      <w:r w:rsidR="00F327B8" w:rsidRPr="000B27DC">
        <w:rPr>
          <w:rFonts w:ascii="Arial" w:hAnsi="Arial" w:cs="Arial"/>
          <w:b/>
          <w:sz w:val="22"/>
          <w:szCs w:val="22"/>
          <w:lang w:val="sr-Cyrl-RS"/>
        </w:rPr>
        <w:t>8</w:t>
      </w:r>
      <w:r w:rsidRPr="000B27DC">
        <w:rPr>
          <w:rFonts w:ascii="Arial" w:hAnsi="Arial" w:cs="Arial"/>
          <w:sz w:val="22"/>
          <w:szCs w:val="22"/>
          <w:lang w:val="sr-Cyrl-RS"/>
        </w:rPr>
        <w:t>, испуњава све услове из чл. 75. Закона, односно услове дефинисане конкурсном документацијом</w:t>
      </w:r>
      <w:r w:rsidR="0025154B" w:rsidRPr="000B27DC">
        <w:rPr>
          <w:rFonts w:ascii="Arial" w:hAnsi="Arial" w:cs="Arial"/>
          <w:sz w:val="22"/>
          <w:szCs w:val="22"/>
          <w:lang w:val="sr-Cyrl-RS"/>
        </w:rPr>
        <w:t xml:space="preserve"> </w:t>
      </w:r>
      <w:r w:rsidRPr="000B27DC">
        <w:rPr>
          <w:rFonts w:ascii="Arial" w:hAnsi="Arial" w:cs="Arial"/>
          <w:sz w:val="22"/>
          <w:szCs w:val="22"/>
          <w:lang w:val="sr-Cyrl-RS"/>
        </w:rPr>
        <w:t>за предметну јавну набавку, и то:</w:t>
      </w:r>
    </w:p>
    <w:p w:rsidR="00B24AB9" w:rsidRPr="000B27DC" w:rsidRDefault="00B24AB9">
      <w:pPr>
        <w:pStyle w:val="a6"/>
        <w:numPr>
          <w:ilvl w:val="0"/>
          <w:numId w:val="5"/>
        </w:numPr>
        <w:jc w:val="both"/>
        <w:rPr>
          <w:rFonts w:ascii="Arial" w:hAnsi="Arial" w:cs="Arial"/>
          <w:iCs/>
          <w:sz w:val="22"/>
          <w:szCs w:val="22"/>
          <w:lang w:val="sr-Cyrl-RS"/>
        </w:rPr>
      </w:pPr>
      <w:r w:rsidRPr="000B27DC">
        <w:rPr>
          <w:rFonts w:ascii="Arial" w:hAnsi="Arial" w:cs="Arial"/>
          <w:iCs/>
          <w:sz w:val="22"/>
          <w:szCs w:val="22"/>
          <w:lang w:val="sr-Cyrl-RS"/>
        </w:rPr>
        <w:t>Подизвођач је регистрован код надлежног органа, односно уписан у одговарајући регистар;</w:t>
      </w:r>
    </w:p>
    <w:p w:rsidR="00B24AB9" w:rsidRPr="000B27DC" w:rsidRDefault="00B24AB9">
      <w:pPr>
        <w:pStyle w:val="a6"/>
        <w:numPr>
          <w:ilvl w:val="0"/>
          <w:numId w:val="5"/>
        </w:numPr>
        <w:jc w:val="both"/>
        <w:rPr>
          <w:rFonts w:ascii="Arial" w:hAnsi="Arial" w:cs="Arial"/>
          <w:bCs/>
          <w:iCs/>
          <w:sz w:val="22"/>
          <w:szCs w:val="22"/>
          <w:lang w:val="sr-Cyrl-RS"/>
        </w:rPr>
      </w:pPr>
      <w:r w:rsidRPr="000B27DC">
        <w:rPr>
          <w:rFonts w:ascii="Arial" w:hAnsi="Arial" w:cs="Arial"/>
          <w:iCs/>
          <w:sz w:val="22"/>
          <w:szCs w:val="22"/>
          <w:lang w:val="sr-Cyrl-RS"/>
        </w:rPr>
        <w:t>П</w:t>
      </w:r>
      <w:r w:rsidRPr="000B27DC">
        <w:rPr>
          <w:rFonts w:ascii="Arial" w:hAnsi="Arial" w:cs="Arial"/>
          <w:sz w:val="22"/>
          <w:szCs w:val="22"/>
          <w:lang w:val="sr-Cyrl-RS"/>
        </w:rPr>
        <w:t>одизвођач</w:t>
      </w:r>
      <w:r w:rsidRPr="000B27DC">
        <w:rPr>
          <w:rFonts w:ascii="Arial" w:hAnsi="Arial" w:cs="Arial"/>
          <w:iCs/>
          <w:sz w:val="22"/>
          <w:szCs w:val="22"/>
          <w:lang w:val="sr-Cyrl-RS"/>
        </w:rPr>
        <w:t xml:space="preserve"> и његов законски </w:t>
      </w:r>
      <w:r w:rsidRPr="000B27DC">
        <w:rPr>
          <w:rFonts w:ascii="Arial" w:hAnsi="Arial" w:cs="Arial"/>
          <w:sz w:val="22"/>
          <w:szCs w:val="22"/>
          <w:lang w:val="sr-Cyrl-R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24AB9" w:rsidRPr="000B27DC" w:rsidRDefault="00B24AB9">
      <w:pPr>
        <w:pStyle w:val="a6"/>
        <w:numPr>
          <w:ilvl w:val="0"/>
          <w:numId w:val="5"/>
        </w:numPr>
        <w:jc w:val="both"/>
        <w:rPr>
          <w:rFonts w:ascii="Arial" w:hAnsi="Arial" w:cs="Arial"/>
          <w:i/>
          <w:sz w:val="22"/>
          <w:szCs w:val="22"/>
          <w:lang w:val="sr-Cyrl-RS"/>
        </w:rPr>
      </w:pPr>
      <w:r w:rsidRPr="000B27DC">
        <w:rPr>
          <w:rFonts w:ascii="Arial" w:hAnsi="Arial" w:cs="Arial"/>
          <w:bCs/>
          <w:iCs/>
          <w:sz w:val="22"/>
          <w:szCs w:val="22"/>
          <w:lang w:val="sr-Cyrl-RS"/>
        </w:rPr>
        <w:t xml:space="preserve">Подизвођач је измирио </w:t>
      </w:r>
      <w:r w:rsidRPr="000B27DC">
        <w:rPr>
          <w:rFonts w:ascii="Arial" w:hAnsi="Arial" w:cs="Arial"/>
          <w:sz w:val="22"/>
          <w:szCs w:val="22"/>
          <w:lang w:val="sr-Cyrl-RS"/>
        </w:rPr>
        <w:t>доспеле порезе, доприносе и друге јавне дажбине у складу са прописима Републике Србије (</w:t>
      </w:r>
      <w:r w:rsidRPr="000B27DC">
        <w:rPr>
          <w:rFonts w:ascii="Arial" w:hAnsi="Arial" w:cs="Arial"/>
          <w:i/>
          <w:sz w:val="22"/>
          <w:szCs w:val="22"/>
          <w:lang w:val="sr-Cyrl-RS"/>
        </w:rPr>
        <w:t>или стране државе када има седиште на њеној територији).</w:t>
      </w:r>
    </w:p>
    <w:p w:rsidR="00B24AB9" w:rsidRPr="000B27DC" w:rsidRDefault="00B24AB9">
      <w:pPr>
        <w:jc w:val="both"/>
        <w:rPr>
          <w:rFonts w:ascii="Arial" w:hAnsi="Arial" w:cs="Arial"/>
          <w:i/>
          <w:sz w:val="22"/>
          <w:szCs w:val="22"/>
          <w:lang w:val="sr-Cyrl-RS"/>
        </w:rPr>
      </w:pPr>
    </w:p>
    <w:p w:rsidR="00EC3B03" w:rsidRPr="00E822E9" w:rsidRDefault="00EC3B03" w:rsidP="00EC3B03">
      <w:pPr>
        <w:rPr>
          <w:rFonts w:ascii="Arial" w:hAnsi="Arial" w:cs="Arial"/>
          <w:iCs/>
          <w:sz w:val="22"/>
          <w:szCs w:val="22"/>
          <w:lang w:val="sr-Cyrl-RS"/>
        </w:rPr>
      </w:pPr>
    </w:p>
    <w:p w:rsidR="00B24AB9" w:rsidRPr="000B27DC" w:rsidRDefault="00B24AB9">
      <w:pPr>
        <w:jc w:val="both"/>
        <w:rPr>
          <w:rFonts w:ascii="Arial" w:hAnsi="Arial" w:cs="Arial"/>
          <w:i/>
          <w:sz w:val="22"/>
          <w:szCs w:val="22"/>
          <w:lang w:val="sr-Cyrl-RS"/>
        </w:rPr>
      </w:pPr>
    </w:p>
    <w:p w:rsidR="00B24AB9" w:rsidRPr="000B27DC" w:rsidRDefault="00B24AB9">
      <w:pPr>
        <w:rPr>
          <w:rFonts w:ascii="Arial" w:hAnsi="Arial" w:cs="Arial"/>
          <w:sz w:val="22"/>
          <w:szCs w:val="22"/>
          <w:lang w:val="sr-Cyrl-RS"/>
        </w:rPr>
      </w:pPr>
      <w:r w:rsidRPr="000B27DC">
        <w:rPr>
          <w:rFonts w:ascii="Arial" w:hAnsi="Arial" w:cs="Arial"/>
          <w:sz w:val="22"/>
          <w:szCs w:val="22"/>
          <w:lang w:val="sr-Cyrl-RS"/>
        </w:rPr>
        <w:t>Место:_____________                                                            П</w:t>
      </w:r>
      <w:r w:rsidRPr="000B27DC">
        <w:rPr>
          <w:rFonts w:ascii="Arial" w:hAnsi="Arial" w:cs="Arial"/>
          <w:i/>
          <w:sz w:val="22"/>
          <w:szCs w:val="22"/>
          <w:lang w:val="sr-Cyrl-RS"/>
        </w:rPr>
        <w:t>одизвођач</w:t>
      </w:r>
      <w:r w:rsidRPr="000B27DC">
        <w:rPr>
          <w:rFonts w:ascii="Arial" w:hAnsi="Arial" w:cs="Arial"/>
          <w:sz w:val="22"/>
          <w:szCs w:val="22"/>
          <w:lang w:val="sr-Cyrl-RS"/>
        </w:rPr>
        <w:t>:</w:t>
      </w:r>
    </w:p>
    <w:p w:rsidR="00B24AB9" w:rsidRPr="000B27DC" w:rsidRDefault="00B24AB9">
      <w:pPr>
        <w:rPr>
          <w:rFonts w:ascii="Arial" w:hAnsi="Arial" w:cs="Arial"/>
          <w:b/>
          <w:bCs/>
          <w:i/>
          <w:color w:val="00000A"/>
          <w:sz w:val="22"/>
          <w:szCs w:val="22"/>
          <w:lang w:val="sr-Cyrl-RS"/>
        </w:rPr>
      </w:pPr>
      <w:r w:rsidRPr="000B27DC">
        <w:rPr>
          <w:rFonts w:ascii="Arial" w:hAnsi="Arial" w:cs="Arial"/>
          <w:sz w:val="22"/>
          <w:szCs w:val="22"/>
          <w:lang w:val="sr-Cyrl-RS"/>
        </w:rPr>
        <w:t xml:space="preserve">Датум:_____________                         М.П.                     _____________________                                                        </w:t>
      </w:r>
    </w:p>
    <w:p w:rsidR="00B24AB9" w:rsidRPr="000B27DC" w:rsidRDefault="00B24AB9">
      <w:pPr>
        <w:pStyle w:val="20"/>
        <w:spacing w:line="100" w:lineRule="atLeast"/>
        <w:jc w:val="both"/>
        <w:rPr>
          <w:rFonts w:ascii="Arial" w:hAnsi="Arial" w:cs="Arial"/>
          <w:b/>
          <w:bCs/>
          <w:i/>
          <w:color w:val="00000A"/>
          <w:sz w:val="22"/>
          <w:szCs w:val="22"/>
          <w:lang w:val="sr-Cyrl-RS"/>
        </w:rPr>
      </w:pPr>
    </w:p>
    <w:p w:rsidR="00B24AB9" w:rsidRPr="000B27DC" w:rsidRDefault="00B24AB9">
      <w:pPr>
        <w:pStyle w:val="a6"/>
        <w:ind w:left="0"/>
        <w:jc w:val="both"/>
        <w:rPr>
          <w:rFonts w:ascii="Arial" w:hAnsi="Arial" w:cs="Arial"/>
          <w:b/>
          <w:bCs/>
          <w:i/>
          <w:color w:val="00000A"/>
          <w:sz w:val="22"/>
          <w:szCs w:val="22"/>
          <w:lang w:val="sr-Cyrl-RS"/>
        </w:rPr>
      </w:pPr>
      <w:r w:rsidRPr="000B27DC">
        <w:rPr>
          <w:rFonts w:ascii="Arial" w:hAnsi="Arial" w:cs="Arial"/>
          <w:b/>
          <w:bCs/>
          <w:i/>
          <w:iCs/>
          <w:color w:val="00000A"/>
          <w:sz w:val="22"/>
          <w:szCs w:val="22"/>
          <w:u w:val="single"/>
          <w:lang w:val="sr-Cyrl-RS"/>
        </w:rPr>
        <w:t>Уколико понуђач подноси понуду са подизвођачем</w:t>
      </w:r>
      <w:r w:rsidRPr="000B27DC">
        <w:rPr>
          <w:rFonts w:ascii="Arial" w:hAnsi="Arial" w:cs="Arial"/>
          <w:bCs/>
          <w:i/>
          <w:iCs/>
          <w:color w:val="00000A"/>
          <w:sz w:val="22"/>
          <w:szCs w:val="22"/>
          <w:lang w:val="sr-Cyrl-RS"/>
        </w:rPr>
        <w:t>, Изјава</w:t>
      </w:r>
      <w:r w:rsidR="00947678" w:rsidRPr="000B27DC">
        <w:rPr>
          <w:rFonts w:ascii="Arial" w:hAnsi="Arial" w:cs="Arial"/>
          <w:bCs/>
          <w:i/>
          <w:iCs/>
          <w:color w:val="00000A"/>
          <w:sz w:val="22"/>
          <w:szCs w:val="22"/>
          <w:lang w:val="sr-Cyrl-RS"/>
        </w:rPr>
        <w:t xml:space="preserve"> </w:t>
      </w:r>
      <w:r w:rsidRPr="000B27DC">
        <w:rPr>
          <w:rFonts w:ascii="Arial" w:hAnsi="Arial" w:cs="Arial"/>
          <w:bCs/>
          <w:i/>
          <w:iCs/>
          <w:color w:val="00000A"/>
          <w:sz w:val="22"/>
          <w:szCs w:val="22"/>
          <w:lang w:val="sr-Cyrl-RS"/>
        </w:rPr>
        <w:t xml:space="preserve">мора бити потписана од стране овлашћеног лица подизвођача и оверена печатом. </w:t>
      </w:r>
    </w:p>
    <w:p w:rsidR="00B24AB9" w:rsidRPr="000B27DC" w:rsidRDefault="00B24AB9">
      <w:pPr>
        <w:pStyle w:val="20"/>
        <w:spacing w:line="100" w:lineRule="atLeast"/>
        <w:jc w:val="both"/>
        <w:rPr>
          <w:rFonts w:ascii="Arial" w:hAnsi="Arial" w:cs="Arial"/>
          <w:b/>
          <w:bCs/>
          <w:i/>
          <w:color w:val="00000A"/>
          <w:sz w:val="22"/>
          <w:szCs w:val="22"/>
          <w:lang w:val="sr-Cyrl-RS"/>
        </w:rPr>
      </w:pPr>
    </w:p>
    <w:p w:rsidR="00B24AB9" w:rsidRPr="000B27DC" w:rsidRDefault="00B24AB9">
      <w:pPr>
        <w:pStyle w:val="20"/>
        <w:spacing w:line="100" w:lineRule="atLeast"/>
        <w:jc w:val="both"/>
        <w:rPr>
          <w:rFonts w:ascii="Arial" w:hAnsi="Arial" w:cs="Arial"/>
          <w:b/>
          <w:bCs/>
          <w:i/>
          <w:color w:val="00000A"/>
          <w:sz w:val="22"/>
          <w:szCs w:val="22"/>
          <w:lang w:val="sr-Cyrl-RS"/>
        </w:rPr>
      </w:pPr>
    </w:p>
    <w:p w:rsidR="00B24AB9" w:rsidRPr="000B27DC" w:rsidRDefault="00B24AB9">
      <w:pPr>
        <w:pStyle w:val="20"/>
        <w:spacing w:line="100" w:lineRule="atLeast"/>
        <w:jc w:val="both"/>
        <w:rPr>
          <w:rFonts w:ascii="Arial" w:hAnsi="Arial" w:cs="Arial"/>
          <w:b/>
          <w:bCs/>
          <w:i/>
          <w:color w:val="00000A"/>
          <w:sz w:val="22"/>
          <w:szCs w:val="22"/>
          <w:lang w:val="sr-Cyrl-RS"/>
        </w:rPr>
      </w:pPr>
    </w:p>
    <w:p w:rsidR="00B24AB9" w:rsidRPr="000B27DC" w:rsidRDefault="00B24AB9">
      <w:pPr>
        <w:pStyle w:val="20"/>
        <w:spacing w:line="100" w:lineRule="atLeast"/>
        <w:jc w:val="both"/>
        <w:rPr>
          <w:rFonts w:ascii="Arial" w:hAnsi="Arial" w:cs="Arial"/>
          <w:b/>
          <w:bCs/>
          <w:i/>
          <w:color w:val="00000A"/>
          <w:sz w:val="22"/>
          <w:szCs w:val="22"/>
          <w:lang w:val="sr-Cyrl-RS"/>
        </w:rPr>
      </w:pPr>
    </w:p>
    <w:p w:rsidR="00B24AB9" w:rsidRPr="000B27DC" w:rsidRDefault="00B24AB9">
      <w:pPr>
        <w:pStyle w:val="20"/>
        <w:spacing w:line="100" w:lineRule="atLeast"/>
        <w:jc w:val="both"/>
        <w:rPr>
          <w:rFonts w:ascii="Arial" w:hAnsi="Arial" w:cs="Arial"/>
          <w:b/>
          <w:bCs/>
          <w:i/>
          <w:color w:val="00000A"/>
          <w:sz w:val="22"/>
          <w:szCs w:val="22"/>
          <w:lang w:val="sr-Cyrl-RS"/>
        </w:rPr>
      </w:pPr>
    </w:p>
    <w:p w:rsidR="00B24AB9" w:rsidRPr="000B27DC" w:rsidRDefault="00B24AB9">
      <w:pPr>
        <w:pStyle w:val="20"/>
        <w:spacing w:line="100" w:lineRule="atLeast"/>
        <w:jc w:val="both"/>
        <w:rPr>
          <w:rFonts w:ascii="Arial" w:hAnsi="Arial" w:cs="Arial"/>
          <w:b/>
          <w:bCs/>
          <w:i/>
          <w:color w:val="00000A"/>
          <w:sz w:val="22"/>
          <w:szCs w:val="22"/>
          <w:lang w:val="sr-Cyrl-RS"/>
        </w:rPr>
      </w:pPr>
    </w:p>
    <w:p w:rsidR="00200E98" w:rsidRPr="000B27DC" w:rsidRDefault="00200E98">
      <w:pPr>
        <w:pStyle w:val="20"/>
        <w:spacing w:line="100" w:lineRule="atLeast"/>
        <w:jc w:val="both"/>
        <w:rPr>
          <w:rFonts w:ascii="Arial" w:hAnsi="Arial" w:cs="Arial"/>
          <w:b/>
          <w:bCs/>
          <w:i/>
          <w:color w:val="00000A"/>
          <w:sz w:val="22"/>
          <w:szCs w:val="22"/>
          <w:lang w:val="sr-Cyrl-RS"/>
        </w:rPr>
      </w:pPr>
    </w:p>
    <w:p w:rsidR="00200E98" w:rsidRPr="000B27DC" w:rsidRDefault="00200E98">
      <w:pPr>
        <w:pStyle w:val="20"/>
        <w:spacing w:line="100" w:lineRule="atLeast"/>
        <w:jc w:val="both"/>
        <w:rPr>
          <w:rFonts w:ascii="Arial" w:hAnsi="Arial" w:cs="Arial"/>
          <w:b/>
          <w:bCs/>
          <w:i/>
          <w:color w:val="00000A"/>
          <w:sz w:val="22"/>
          <w:szCs w:val="22"/>
          <w:lang w:val="sr-Cyrl-RS"/>
        </w:rPr>
      </w:pPr>
    </w:p>
    <w:p w:rsidR="00B8701A" w:rsidRDefault="00B8701A">
      <w:pPr>
        <w:pStyle w:val="20"/>
        <w:spacing w:line="100" w:lineRule="atLeast"/>
        <w:jc w:val="both"/>
        <w:rPr>
          <w:rFonts w:ascii="Arial" w:hAnsi="Arial" w:cs="Arial"/>
          <w:b/>
          <w:bCs/>
          <w:i/>
          <w:color w:val="00000A"/>
          <w:sz w:val="22"/>
          <w:szCs w:val="22"/>
          <w:lang w:val="sr-Cyrl-RS"/>
        </w:rPr>
      </w:pPr>
    </w:p>
    <w:p w:rsidR="00732304" w:rsidRDefault="00732304">
      <w:pPr>
        <w:pStyle w:val="20"/>
        <w:spacing w:line="100" w:lineRule="atLeast"/>
        <w:jc w:val="both"/>
        <w:rPr>
          <w:rFonts w:ascii="Arial" w:hAnsi="Arial" w:cs="Arial"/>
          <w:b/>
          <w:bCs/>
          <w:i/>
          <w:color w:val="00000A"/>
          <w:sz w:val="22"/>
          <w:szCs w:val="22"/>
          <w:lang w:val="sr-Cyrl-RS"/>
        </w:rPr>
      </w:pPr>
    </w:p>
    <w:p w:rsidR="00732304" w:rsidRDefault="00732304">
      <w:pPr>
        <w:pStyle w:val="20"/>
        <w:spacing w:line="100" w:lineRule="atLeast"/>
        <w:jc w:val="both"/>
        <w:rPr>
          <w:rFonts w:ascii="Arial" w:hAnsi="Arial" w:cs="Arial"/>
          <w:b/>
          <w:bCs/>
          <w:i/>
          <w:color w:val="00000A"/>
          <w:sz w:val="22"/>
          <w:szCs w:val="22"/>
          <w:lang w:val="sr-Cyrl-RS"/>
        </w:rPr>
      </w:pPr>
    </w:p>
    <w:p w:rsidR="00732304" w:rsidRPr="000B27DC" w:rsidRDefault="00732304">
      <w:pPr>
        <w:pStyle w:val="20"/>
        <w:spacing w:line="100" w:lineRule="atLeast"/>
        <w:jc w:val="both"/>
        <w:rPr>
          <w:rFonts w:ascii="Arial" w:hAnsi="Arial" w:cs="Arial"/>
          <w:b/>
          <w:bCs/>
          <w:i/>
          <w:color w:val="00000A"/>
          <w:sz w:val="22"/>
          <w:szCs w:val="22"/>
          <w:lang w:val="sr-Cyrl-RS"/>
        </w:rPr>
      </w:pPr>
    </w:p>
    <w:p w:rsidR="00B8701A" w:rsidRPr="000B27DC" w:rsidRDefault="00FB20E9">
      <w:pPr>
        <w:pStyle w:val="20"/>
        <w:spacing w:line="100" w:lineRule="atLeast"/>
        <w:jc w:val="both"/>
        <w:rPr>
          <w:rFonts w:ascii="Arial" w:hAnsi="Arial" w:cs="Arial"/>
          <w:b/>
          <w:bCs/>
          <w:i/>
          <w:color w:val="00000A"/>
          <w:sz w:val="22"/>
          <w:szCs w:val="22"/>
          <w:lang w:val="sr-Cyrl-RS"/>
        </w:rPr>
      </w:pPr>
      <w:r w:rsidRPr="000B27DC">
        <w:rPr>
          <w:rFonts w:ascii="Arial" w:hAnsi="Arial" w:cs="Arial"/>
          <w:b/>
          <w:bCs/>
          <w:i/>
          <w:color w:val="00000A"/>
          <w:sz w:val="22"/>
          <w:szCs w:val="22"/>
          <w:lang w:val="sr-Cyrl-RS"/>
        </w:rPr>
        <w:t xml:space="preserve">                                                                                                                                                                                                                                                                                                                                                                                                          </w:t>
      </w:r>
    </w:p>
    <w:p w:rsidR="00B24AB9" w:rsidRPr="000B27DC" w:rsidRDefault="00B24AB9">
      <w:pPr>
        <w:shd w:val="clear" w:color="auto" w:fill="C6D9F1"/>
        <w:jc w:val="center"/>
        <w:rPr>
          <w:rFonts w:ascii="Arial" w:hAnsi="Arial" w:cs="Arial"/>
          <w:b/>
          <w:bCs/>
          <w:i/>
          <w:iCs/>
          <w:sz w:val="22"/>
          <w:szCs w:val="22"/>
          <w:lang w:val="sr-Cyrl-RS"/>
        </w:rPr>
      </w:pPr>
      <w:r w:rsidRPr="000B27DC">
        <w:rPr>
          <w:rFonts w:ascii="Arial" w:hAnsi="Arial" w:cs="Arial"/>
          <w:b/>
          <w:bCs/>
          <w:i/>
          <w:iCs/>
          <w:sz w:val="22"/>
          <w:szCs w:val="22"/>
          <w:lang w:val="sr-Cyrl-RS"/>
        </w:rPr>
        <w:lastRenderedPageBreak/>
        <w:t>V УПУТСТВО ПОНУЂАЧИМА КАКО ДА САЧИНЕ ПОНУДУ</w:t>
      </w:r>
    </w:p>
    <w:p w:rsidR="00B24AB9" w:rsidRPr="000B27DC" w:rsidRDefault="00B24AB9">
      <w:pPr>
        <w:shd w:val="clear" w:color="auto" w:fill="C6D9F1"/>
        <w:jc w:val="center"/>
        <w:rPr>
          <w:rFonts w:ascii="Arial" w:hAnsi="Arial" w:cs="Arial"/>
          <w:b/>
          <w:bCs/>
          <w:i/>
          <w:iCs/>
          <w:sz w:val="22"/>
          <w:szCs w:val="22"/>
          <w:lang w:val="sr-Cyrl-RS"/>
        </w:rPr>
      </w:pPr>
    </w:p>
    <w:p w:rsidR="00B24AB9" w:rsidRPr="000B27DC" w:rsidRDefault="00B24AB9">
      <w:pPr>
        <w:jc w:val="both"/>
        <w:rPr>
          <w:rFonts w:ascii="Arial" w:hAnsi="Arial" w:cs="Arial"/>
          <w:b/>
          <w:bCs/>
          <w:i/>
          <w:iCs/>
          <w:sz w:val="22"/>
          <w:szCs w:val="22"/>
          <w:lang w:val="sr-Cyrl-RS"/>
        </w:rPr>
      </w:pPr>
    </w:p>
    <w:p w:rsidR="00B24AB9" w:rsidRPr="000B27DC" w:rsidRDefault="00B24AB9">
      <w:pPr>
        <w:jc w:val="both"/>
        <w:rPr>
          <w:rFonts w:ascii="Arial" w:hAnsi="Arial" w:cs="Arial"/>
          <w:b/>
          <w:bCs/>
          <w:i/>
          <w:iCs/>
          <w:sz w:val="22"/>
          <w:szCs w:val="22"/>
          <w:lang w:val="sr-Cyrl-RS"/>
        </w:rPr>
      </w:pPr>
    </w:p>
    <w:p w:rsidR="00B24AB9" w:rsidRPr="000B27DC" w:rsidRDefault="00B24AB9">
      <w:pPr>
        <w:jc w:val="both"/>
        <w:rPr>
          <w:rFonts w:ascii="Arial" w:hAnsi="Arial" w:cs="Arial"/>
          <w:b/>
          <w:bCs/>
          <w:i/>
          <w:iCs/>
          <w:sz w:val="22"/>
          <w:szCs w:val="22"/>
          <w:lang w:val="sr-Cyrl-RS"/>
        </w:rPr>
      </w:pPr>
      <w:r w:rsidRPr="000B27DC">
        <w:rPr>
          <w:rFonts w:ascii="Arial" w:hAnsi="Arial" w:cs="Arial"/>
          <w:b/>
          <w:bCs/>
          <w:i/>
          <w:iCs/>
          <w:sz w:val="22"/>
          <w:szCs w:val="22"/>
          <w:lang w:val="sr-Cyrl-RS"/>
        </w:rPr>
        <w:t>1. ПОДАЦИ О ЈЕЗИКУ НА КОЈЕМ ПОНУДА МОРА ДА БУДЕ САСТАВЉЕНА</w:t>
      </w:r>
    </w:p>
    <w:p w:rsidR="00B24AB9" w:rsidRPr="000B27DC" w:rsidRDefault="00B24AB9">
      <w:pPr>
        <w:jc w:val="both"/>
        <w:rPr>
          <w:rFonts w:ascii="Arial" w:hAnsi="Arial" w:cs="Arial"/>
          <w:b/>
          <w:bCs/>
          <w:i/>
          <w:iCs/>
          <w:sz w:val="22"/>
          <w:szCs w:val="22"/>
          <w:lang w:val="sr-Cyrl-RS"/>
        </w:rPr>
      </w:pPr>
    </w:p>
    <w:p w:rsidR="00B24AB9" w:rsidRPr="000B27DC" w:rsidRDefault="00B24AB9">
      <w:pPr>
        <w:jc w:val="both"/>
        <w:rPr>
          <w:rFonts w:ascii="Arial" w:hAnsi="Arial" w:cs="Arial"/>
          <w:sz w:val="22"/>
          <w:szCs w:val="22"/>
          <w:lang w:val="sr-Cyrl-RS"/>
        </w:rPr>
      </w:pPr>
      <w:r w:rsidRPr="000B27DC">
        <w:rPr>
          <w:rFonts w:ascii="Arial" w:hAnsi="Arial" w:cs="Arial"/>
          <w:sz w:val="22"/>
          <w:szCs w:val="22"/>
          <w:lang w:val="sr-Cyrl-RS"/>
        </w:rPr>
        <w:t>Понуђач подноси понуду на српском језику.</w:t>
      </w:r>
    </w:p>
    <w:p w:rsidR="00B24AB9" w:rsidRPr="000B27DC" w:rsidRDefault="00B24AB9">
      <w:pPr>
        <w:jc w:val="both"/>
        <w:rPr>
          <w:rFonts w:ascii="Arial" w:hAnsi="Arial" w:cs="Arial"/>
          <w:sz w:val="22"/>
          <w:szCs w:val="22"/>
          <w:lang w:val="sr-Cyrl-RS"/>
        </w:rPr>
      </w:pPr>
    </w:p>
    <w:p w:rsidR="00B24AB9" w:rsidRPr="000B27DC" w:rsidRDefault="00B24AB9">
      <w:pPr>
        <w:jc w:val="both"/>
        <w:rPr>
          <w:rFonts w:ascii="Arial" w:hAnsi="Arial" w:cs="Arial"/>
          <w:sz w:val="22"/>
          <w:szCs w:val="22"/>
          <w:lang w:val="sr-Cyrl-RS"/>
        </w:rPr>
      </w:pPr>
    </w:p>
    <w:p w:rsidR="00B24AB9" w:rsidRPr="000B27DC" w:rsidRDefault="00B24AB9">
      <w:pPr>
        <w:jc w:val="both"/>
        <w:rPr>
          <w:rFonts w:ascii="Arial" w:eastAsia="TimesNewRomanPSMT" w:hAnsi="Arial" w:cs="Arial"/>
          <w:bCs/>
          <w:sz w:val="22"/>
          <w:szCs w:val="22"/>
          <w:lang w:val="sr-Cyrl-RS"/>
        </w:rPr>
      </w:pPr>
      <w:r w:rsidRPr="000B27DC">
        <w:rPr>
          <w:rFonts w:ascii="Arial" w:hAnsi="Arial" w:cs="Arial"/>
          <w:b/>
          <w:bCs/>
          <w:i/>
          <w:iCs/>
          <w:sz w:val="22"/>
          <w:szCs w:val="22"/>
          <w:lang w:val="sr-Cyrl-RS"/>
        </w:rPr>
        <w:t>2.    НАЧИН НА КОЈИ ПОНУДА МОРА ДА БУДЕ САЧИЊЕНА</w:t>
      </w:r>
    </w:p>
    <w:p w:rsidR="00B24AB9" w:rsidRPr="000B27DC" w:rsidRDefault="00B24AB9">
      <w:pPr>
        <w:jc w:val="both"/>
        <w:rPr>
          <w:rFonts w:ascii="Arial" w:eastAsia="TimesNewRomanPSMT" w:hAnsi="Arial" w:cs="Arial"/>
          <w:bCs/>
          <w:sz w:val="22"/>
          <w:szCs w:val="22"/>
          <w:lang w:val="sr-Cyrl-RS"/>
        </w:rPr>
      </w:pPr>
    </w:p>
    <w:p w:rsidR="00B24AB9" w:rsidRPr="000B27DC" w:rsidRDefault="00B24AB9">
      <w:pPr>
        <w:jc w:val="both"/>
        <w:rPr>
          <w:rFonts w:ascii="Arial" w:eastAsia="TimesNewRomanPSMT" w:hAnsi="Arial" w:cs="Arial"/>
          <w:bCs/>
          <w:sz w:val="22"/>
          <w:szCs w:val="22"/>
          <w:lang w:val="sr-Cyrl-RS"/>
        </w:rPr>
      </w:pPr>
      <w:r w:rsidRPr="000B27DC">
        <w:rPr>
          <w:rFonts w:ascii="Arial" w:eastAsia="TimesNewRomanPSMT" w:hAnsi="Arial" w:cs="Arial"/>
          <w:bCs/>
          <w:sz w:val="22"/>
          <w:szCs w:val="22"/>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24AB9" w:rsidRPr="000B27DC" w:rsidRDefault="00B24AB9">
      <w:pPr>
        <w:jc w:val="both"/>
        <w:rPr>
          <w:rFonts w:ascii="Arial" w:eastAsia="TimesNewRomanPSMT" w:hAnsi="Arial" w:cs="Arial"/>
          <w:bCs/>
          <w:sz w:val="22"/>
          <w:szCs w:val="22"/>
          <w:lang w:val="sr-Cyrl-RS"/>
        </w:rPr>
      </w:pPr>
      <w:r w:rsidRPr="000B27DC">
        <w:rPr>
          <w:rFonts w:ascii="Arial" w:eastAsia="TimesNewRomanPSMT" w:hAnsi="Arial" w:cs="Arial"/>
          <w:bCs/>
          <w:sz w:val="22"/>
          <w:szCs w:val="22"/>
          <w:lang w:val="sr-Cyrl-RS"/>
        </w:rPr>
        <w:t xml:space="preserve">На полеђини коверте или на кутији навести назив и адресу понуђача. </w:t>
      </w:r>
    </w:p>
    <w:p w:rsidR="00B24AB9" w:rsidRPr="000B27DC" w:rsidRDefault="00B24AB9">
      <w:pPr>
        <w:jc w:val="both"/>
        <w:rPr>
          <w:rFonts w:ascii="Arial" w:eastAsia="TimesNewRomanPSMT" w:hAnsi="Arial" w:cs="Arial"/>
          <w:bCs/>
          <w:sz w:val="22"/>
          <w:szCs w:val="22"/>
          <w:lang w:val="sr-Cyrl-RS"/>
        </w:rPr>
      </w:pPr>
      <w:r w:rsidRPr="000B27DC">
        <w:rPr>
          <w:rFonts w:ascii="Arial" w:eastAsia="TimesNewRomanPSMT" w:hAnsi="Arial" w:cs="Arial"/>
          <w:bCs/>
          <w:sz w:val="22"/>
          <w:szCs w:val="22"/>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24AB9" w:rsidRPr="000B27DC" w:rsidRDefault="00B24AB9" w:rsidP="00A528BA">
      <w:pPr>
        <w:jc w:val="both"/>
        <w:rPr>
          <w:rFonts w:ascii="Arial" w:eastAsia="TimesNewRomanPS-BoldMT" w:hAnsi="Arial" w:cs="Arial"/>
          <w:b/>
          <w:bCs/>
          <w:sz w:val="22"/>
          <w:szCs w:val="22"/>
          <w:lang w:val="sr-Cyrl-RS"/>
        </w:rPr>
      </w:pPr>
      <w:r w:rsidRPr="000B27DC">
        <w:rPr>
          <w:rFonts w:ascii="Arial" w:eastAsia="TimesNewRomanPSMT" w:hAnsi="Arial" w:cs="Arial"/>
          <w:bCs/>
          <w:sz w:val="22"/>
          <w:szCs w:val="22"/>
          <w:lang w:val="sr-Cyrl-RS"/>
        </w:rPr>
        <w:t>Понуду доставити на адресу: Општина Лепосавић</w:t>
      </w:r>
      <w:r w:rsidRPr="000B27DC">
        <w:rPr>
          <w:rFonts w:ascii="Arial" w:hAnsi="Arial" w:cs="Arial"/>
          <w:i/>
          <w:iCs/>
          <w:sz w:val="22"/>
          <w:szCs w:val="22"/>
          <w:lang w:val="sr-Cyrl-RS"/>
        </w:rPr>
        <w:t xml:space="preserve">, ул. В. Југославије 33, 38218 Лепосавић, </w:t>
      </w:r>
      <w:r w:rsidRPr="000B27DC">
        <w:rPr>
          <w:rFonts w:ascii="Arial" w:eastAsia="TimesNewRomanPSMT" w:hAnsi="Arial" w:cs="Arial"/>
          <w:bCs/>
          <w:sz w:val="22"/>
          <w:szCs w:val="22"/>
          <w:lang w:val="sr-Cyrl-RS"/>
        </w:rPr>
        <w:t xml:space="preserve">са назнаком: </w:t>
      </w:r>
      <w:r w:rsidRPr="000B27DC">
        <w:rPr>
          <w:rFonts w:ascii="Arial" w:eastAsia="TimesNewRomanPS-BoldMT" w:hAnsi="Arial" w:cs="Arial"/>
          <w:b/>
          <w:bCs/>
          <w:sz w:val="22"/>
          <w:szCs w:val="22"/>
          <w:lang w:val="sr-Cyrl-RS"/>
        </w:rPr>
        <w:t xml:space="preserve">,,Понуда за јавну набавку </w:t>
      </w:r>
      <w:r w:rsidR="00E77DA9">
        <w:rPr>
          <w:rFonts w:ascii="Arial" w:eastAsia="TimesNewRomanPS-BoldMT" w:hAnsi="Arial" w:cs="Arial"/>
          <w:b/>
          <w:bCs/>
          <w:sz w:val="22"/>
          <w:szCs w:val="22"/>
          <w:lang w:val="sr-Cyrl-RS"/>
        </w:rPr>
        <w:t>услуга</w:t>
      </w:r>
      <w:r w:rsidR="00864C35" w:rsidRPr="000B27DC">
        <w:rPr>
          <w:b/>
          <w:lang w:val="sr-Cyrl-RS"/>
        </w:rPr>
        <w:t xml:space="preserve"> </w:t>
      </w:r>
      <w:r w:rsidR="00A528BA" w:rsidRPr="000B27DC">
        <w:rPr>
          <w:rFonts w:ascii="Arial" w:hAnsi="Arial" w:cs="Arial"/>
          <w:i/>
          <w:lang w:val="sr-Cyrl-RS"/>
        </w:rPr>
        <w:t>–</w:t>
      </w:r>
      <w:r w:rsidR="0035282F" w:rsidRPr="0035282F">
        <w:rPr>
          <w:rFonts w:ascii="Arial" w:hAnsi="Arial" w:cs="Arial"/>
          <w:b/>
          <w:lang w:val="sr-Cyrl-RS"/>
        </w:rPr>
        <w:t xml:space="preserve"> </w:t>
      </w:r>
      <w:r w:rsidR="0074636B">
        <w:rPr>
          <w:rFonts w:ascii="Arial" w:hAnsi="Arial" w:cs="Arial"/>
          <w:b/>
          <w:lang w:val="sr-Cyrl-RS"/>
        </w:rPr>
        <w:t>Израда пројектно-техничке документације за пројекат подршке реактивирања производње у фабрици „Храст“ у Лепосавићу</w:t>
      </w:r>
      <w:r w:rsidR="003122E1">
        <w:rPr>
          <w:rFonts w:ascii="Arial" w:hAnsi="Arial" w:cs="Arial"/>
          <w:b/>
          <w:lang w:val="sr-Cyrl-RS"/>
        </w:rPr>
        <w:t xml:space="preserve">, </w:t>
      </w:r>
      <w:r w:rsidR="009068B0" w:rsidRPr="000B27DC">
        <w:rPr>
          <w:rFonts w:ascii="Arial" w:eastAsia="TimesNewRomanPS-BoldMT" w:hAnsi="Arial" w:cs="Arial"/>
          <w:b/>
          <w:bCs/>
          <w:sz w:val="22"/>
          <w:szCs w:val="22"/>
          <w:lang w:val="sr-Cyrl-RS"/>
        </w:rPr>
        <w:t>ЈН бр</w:t>
      </w:r>
      <w:r w:rsidR="00A406F4" w:rsidRPr="000B27DC">
        <w:rPr>
          <w:rFonts w:ascii="Arial" w:eastAsia="TimesNewRomanPS-BoldMT" w:hAnsi="Arial" w:cs="Arial"/>
          <w:b/>
          <w:bCs/>
          <w:sz w:val="22"/>
          <w:szCs w:val="22"/>
          <w:lang w:val="sr-Cyrl-RS"/>
        </w:rPr>
        <w:t>.</w:t>
      </w:r>
      <w:r w:rsidR="009068B0" w:rsidRPr="000B27DC">
        <w:rPr>
          <w:rFonts w:ascii="Arial" w:eastAsia="TimesNewRomanPS-BoldMT" w:hAnsi="Arial" w:cs="Arial"/>
          <w:b/>
          <w:bCs/>
          <w:sz w:val="22"/>
          <w:szCs w:val="22"/>
          <w:lang w:val="sr-Cyrl-RS"/>
        </w:rPr>
        <w:t xml:space="preserve"> </w:t>
      </w:r>
      <w:r w:rsidR="00105F15">
        <w:rPr>
          <w:rFonts w:ascii="Arial" w:eastAsia="TimesNewRomanPS-BoldMT" w:hAnsi="Arial" w:cs="Arial"/>
          <w:b/>
          <w:bCs/>
          <w:sz w:val="22"/>
          <w:szCs w:val="22"/>
        </w:rPr>
        <w:t>2</w:t>
      </w:r>
      <w:r w:rsidR="0074636B">
        <w:rPr>
          <w:rFonts w:ascii="Arial" w:eastAsia="TimesNewRomanPS-BoldMT" w:hAnsi="Arial" w:cs="Arial"/>
          <w:b/>
          <w:bCs/>
          <w:sz w:val="22"/>
          <w:szCs w:val="22"/>
        </w:rPr>
        <w:t>8</w:t>
      </w:r>
      <w:r w:rsidRPr="000B27DC">
        <w:rPr>
          <w:rFonts w:ascii="Arial" w:eastAsia="TimesNewRomanPS-BoldMT" w:hAnsi="Arial" w:cs="Arial"/>
          <w:b/>
          <w:bCs/>
          <w:sz w:val="22"/>
          <w:szCs w:val="22"/>
          <w:lang w:val="sr-Cyrl-RS"/>
        </w:rPr>
        <w:t>-201</w:t>
      </w:r>
      <w:r w:rsidR="00D06137" w:rsidRPr="000B27DC">
        <w:rPr>
          <w:rFonts w:ascii="Arial" w:eastAsia="TimesNewRomanPS-BoldMT" w:hAnsi="Arial" w:cs="Arial"/>
          <w:b/>
          <w:bCs/>
          <w:sz w:val="22"/>
          <w:szCs w:val="22"/>
          <w:lang w:val="sr-Cyrl-RS"/>
        </w:rPr>
        <w:t>8</w:t>
      </w:r>
      <w:r w:rsidRPr="000B27DC">
        <w:rPr>
          <w:rFonts w:ascii="Arial" w:eastAsia="TimesNewRomanPSMT" w:hAnsi="Arial" w:cs="Arial"/>
          <w:b/>
          <w:bCs/>
          <w:sz w:val="22"/>
          <w:szCs w:val="22"/>
          <w:lang w:val="sr-Cyrl-RS"/>
        </w:rPr>
        <w:t>–</w:t>
      </w:r>
      <w:r w:rsidR="004C3E55" w:rsidRPr="000B27DC">
        <w:rPr>
          <w:rFonts w:ascii="Arial" w:eastAsia="TimesNewRomanPSMT" w:hAnsi="Arial" w:cs="Arial"/>
          <w:b/>
          <w:bCs/>
          <w:sz w:val="22"/>
          <w:szCs w:val="22"/>
          <w:lang w:val="sr-Cyrl-RS"/>
        </w:rPr>
        <w:t xml:space="preserve"> </w:t>
      </w:r>
      <w:r w:rsidRPr="000B27DC">
        <w:rPr>
          <w:rFonts w:ascii="Arial" w:eastAsia="TimesNewRomanPS-BoldMT" w:hAnsi="Arial" w:cs="Arial"/>
          <w:b/>
          <w:bCs/>
          <w:sz w:val="22"/>
          <w:szCs w:val="22"/>
          <w:lang w:val="sr-Cyrl-RS"/>
        </w:rPr>
        <w:t>НЕ ОТВАРАТИ”</w:t>
      </w:r>
      <w:r w:rsidR="003B607A" w:rsidRPr="000B27DC">
        <w:rPr>
          <w:rFonts w:ascii="Arial" w:eastAsia="TimesNewRomanPS-BoldMT" w:hAnsi="Arial" w:cs="Arial"/>
          <w:b/>
          <w:bCs/>
          <w:sz w:val="22"/>
          <w:szCs w:val="22"/>
          <w:lang w:val="sr-Cyrl-RS"/>
        </w:rPr>
        <w:t>.</w:t>
      </w:r>
      <w:r w:rsidR="00CE77D9" w:rsidRPr="000B27DC">
        <w:rPr>
          <w:rFonts w:ascii="Arial" w:eastAsia="TimesNewRomanPS-BoldMT" w:hAnsi="Arial" w:cs="Arial"/>
          <w:b/>
          <w:bCs/>
          <w:sz w:val="22"/>
          <w:szCs w:val="22"/>
          <w:lang w:val="sr-Cyrl-RS"/>
        </w:rPr>
        <w:t xml:space="preserve"> </w:t>
      </w:r>
      <w:r w:rsidRPr="000B27DC">
        <w:rPr>
          <w:rFonts w:ascii="Arial" w:hAnsi="Arial" w:cs="Arial"/>
          <w:color w:val="00000A"/>
          <w:sz w:val="22"/>
          <w:szCs w:val="22"/>
          <w:lang w:val="sr-Cyrl-RS"/>
        </w:rPr>
        <w:t>Понуда се сматра благовременом уколико је примљена од ст</w:t>
      </w:r>
      <w:r w:rsidR="00E71B32" w:rsidRPr="000B27DC">
        <w:rPr>
          <w:rFonts w:ascii="Arial" w:hAnsi="Arial" w:cs="Arial"/>
          <w:color w:val="00000A"/>
          <w:sz w:val="22"/>
          <w:szCs w:val="22"/>
          <w:lang w:val="sr-Cyrl-RS"/>
        </w:rPr>
        <w:t xml:space="preserve">ране наручиоца до </w:t>
      </w:r>
      <w:r w:rsidR="00FA6F35">
        <w:rPr>
          <w:rFonts w:ascii="Arial" w:hAnsi="Arial" w:cs="Arial"/>
          <w:color w:val="00000A"/>
          <w:sz w:val="22"/>
          <w:szCs w:val="22"/>
        </w:rPr>
        <w:t>20</w:t>
      </w:r>
      <w:r w:rsidR="00EC21D0">
        <w:rPr>
          <w:rFonts w:ascii="Arial" w:hAnsi="Arial" w:cs="Arial"/>
          <w:color w:val="00000A"/>
          <w:sz w:val="22"/>
          <w:szCs w:val="22"/>
          <w:lang w:val="sr-Cyrl-RS"/>
        </w:rPr>
        <w:t>.12</w:t>
      </w:r>
      <w:r w:rsidR="00416C35" w:rsidRPr="001D01E6">
        <w:rPr>
          <w:rFonts w:ascii="Arial" w:hAnsi="Arial" w:cs="Arial"/>
          <w:color w:val="00000A"/>
          <w:sz w:val="22"/>
          <w:szCs w:val="22"/>
          <w:lang w:val="sr-Cyrl-RS"/>
        </w:rPr>
        <w:t>.</w:t>
      </w:r>
      <w:r w:rsidRPr="001D01E6">
        <w:rPr>
          <w:rFonts w:ascii="Arial" w:hAnsi="Arial" w:cs="Arial"/>
          <w:color w:val="00000A"/>
          <w:sz w:val="22"/>
          <w:szCs w:val="22"/>
          <w:lang w:val="sr-Cyrl-RS"/>
        </w:rPr>
        <w:t>201</w:t>
      </w:r>
      <w:r w:rsidR="00D06137" w:rsidRPr="001D01E6">
        <w:rPr>
          <w:rFonts w:ascii="Arial" w:hAnsi="Arial" w:cs="Arial"/>
          <w:color w:val="00000A"/>
          <w:sz w:val="22"/>
          <w:szCs w:val="22"/>
          <w:lang w:val="sr-Cyrl-RS"/>
        </w:rPr>
        <w:t>8</w:t>
      </w:r>
      <w:r w:rsidRPr="001D01E6">
        <w:rPr>
          <w:rFonts w:ascii="Arial" w:hAnsi="Arial" w:cs="Arial"/>
          <w:color w:val="00000A"/>
          <w:sz w:val="22"/>
          <w:szCs w:val="22"/>
          <w:lang w:val="sr-Cyrl-RS"/>
        </w:rPr>
        <w:t xml:space="preserve"> до 1</w:t>
      </w:r>
      <w:r w:rsidR="00E71B32" w:rsidRPr="001D01E6">
        <w:rPr>
          <w:rFonts w:ascii="Arial" w:hAnsi="Arial" w:cs="Arial"/>
          <w:color w:val="00000A"/>
          <w:sz w:val="22"/>
          <w:szCs w:val="22"/>
          <w:lang w:val="sr-Cyrl-RS"/>
        </w:rPr>
        <w:t>0</w:t>
      </w:r>
      <w:r w:rsidR="00CE77D9" w:rsidRPr="001D01E6">
        <w:rPr>
          <w:rFonts w:ascii="Arial" w:hAnsi="Arial" w:cs="Arial"/>
          <w:color w:val="00000A"/>
          <w:sz w:val="22"/>
          <w:szCs w:val="22"/>
          <w:lang w:val="sr-Cyrl-RS"/>
        </w:rPr>
        <w:t>.</w:t>
      </w:r>
      <w:r w:rsidR="00E71B32" w:rsidRPr="001D01E6">
        <w:rPr>
          <w:rFonts w:ascii="Arial" w:hAnsi="Arial" w:cs="Arial"/>
          <w:color w:val="00000A"/>
          <w:sz w:val="22"/>
          <w:szCs w:val="22"/>
          <w:lang w:val="sr-Cyrl-RS"/>
        </w:rPr>
        <w:t>0</w:t>
      </w:r>
      <w:r w:rsidR="00CE77D9" w:rsidRPr="001D01E6">
        <w:rPr>
          <w:rFonts w:ascii="Arial" w:hAnsi="Arial" w:cs="Arial"/>
          <w:color w:val="00000A"/>
          <w:sz w:val="22"/>
          <w:szCs w:val="22"/>
          <w:lang w:val="sr-Cyrl-RS"/>
        </w:rPr>
        <w:t>0</w:t>
      </w:r>
      <w:r w:rsidRPr="000B27DC">
        <w:rPr>
          <w:rFonts w:ascii="Arial" w:hAnsi="Arial" w:cs="Arial"/>
          <w:color w:val="00000A"/>
          <w:sz w:val="22"/>
          <w:szCs w:val="22"/>
          <w:lang w:val="sr-Cyrl-RS"/>
        </w:rPr>
        <w:t xml:space="preserve"> часова.</w:t>
      </w:r>
    </w:p>
    <w:p w:rsidR="00B24AB9" w:rsidRPr="000B27DC" w:rsidRDefault="00B24AB9">
      <w:pPr>
        <w:suppressAutoHyphens w:val="0"/>
        <w:spacing w:line="240" w:lineRule="auto"/>
        <w:jc w:val="both"/>
        <w:rPr>
          <w:rFonts w:ascii="Arial" w:hAnsi="Arial" w:cs="Arial"/>
          <w:color w:val="FF0000"/>
          <w:sz w:val="22"/>
          <w:szCs w:val="22"/>
          <w:lang w:val="sr-Cyrl-RS"/>
        </w:rPr>
      </w:pPr>
    </w:p>
    <w:p w:rsidR="00B24AB9" w:rsidRPr="000B27DC" w:rsidRDefault="00B24AB9">
      <w:pPr>
        <w:spacing w:line="240" w:lineRule="auto"/>
        <w:jc w:val="both"/>
        <w:rPr>
          <w:rFonts w:ascii="Arial" w:hAnsi="Arial" w:cs="Arial"/>
          <w:color w:val="00000A"/>
          <w:sz w:val="22"/>
          <w:szCs w:val="22"/>
          <w:lang w:val="sr-Cyrl-RS"/>
        </w:rPr>
      </w:pPr>
      <w:r w:rsidRPr="000B27DC">
        <w:rPr>
          <w:rFonts w:ascii="Arial" w:hAnsi="Arial" w:cs="Arial"/>
          <w:color w:val="00000A"/>
          <w:sz w:val="22"/>
          <w:szCs w:val="22"/>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B24AB9" w:rsidRPr="000B27DC" w:rsidRDefault="00B24AB9">
      <w:pPr>
        <w:spacing w:line="240" w:lineRule="auto"/>
        <w:jc w:val="both"/>
        <w:rPr>
          <w:rFonts w:ascii="Arial" w:hAnsi="Arial" w:cs="Arial"/>
          <w:b/>
          <w:sz w:val="22"/>
          <w:szCs w:val="22"/>
          <w:lang w:val="sr-Cyrl-RS"/>
        </w:rPr>
      </w:pPr>
      <w:r w:rsidRPr="000B27DC">
        <w:rPr>
          <w:rFonts w:ascii="Arial" w:hAnsi="Arial" w:cs="Arial"/>
          <w:color w:val="00000A"/>
          <w:sz w:val="22"/>
          <w:szCs w:val="22"/>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24AB9" w:rsidRPr="000B27DC" w:rsidRDefault="00B24AB9">
      <w:pPr>
        <w:jc w:val="both"/>
        <w:rPr>
          <w:rFonts w:ascii="Arial" w:hAnsi="Arial" w:cs="Arial"/>
          <w:b/>
          <w:sz w:val="22"/>
          <w:szCs w:val="22"/>
          <w:lang w:val="sr-Cyrl-RS"/>
        </w:rPr>
      </w:pPr>
    </w:p>
    <w:p w:rsidR="00B24AB9" w:rsidRPr="000B27DC" w:rsidRDefault="00B24AB9">
      <w:pPr>
        <w:jc w:val="both"/>
        <w:rPr>
          <w:rFonts w:ascii="Arial" w:eastAsia="TimesNewRomanPSMT" w:hAnsi="Arial" w:cs="Arial"/>
          <w:bCs/>
          <w:sz w:val="22"/>
          <w:szCs w:val="22"/>
          <w:lang w:val="sr-Cyrl-RS"/>
        </w:rPr>
      </w:pPr>
      <w:r w:rsidRPr="000B27DC">
        <w:rPr>
          <w:rFonts w:ascii="Arial" w:eastAsia="TimesNewRomanPSMT" w:hAnsi="Arial" w:cs="Arial"/>
          <w:bCs/>
          <w:sz w:val="22"/>
          <w:szCs w:val="22"/>
          <w:lang w:val="sr-Cyrl-RS"/>
        </w:rPr>
        <w:t>Понуда мора да садржи:</w:t>
      </w:r>
    </w:p>
    <w:p w:rsidR="00B24AB9" w:rsidRPr="000B27DC" w:rsidRDefault="00B24AB9">
      <w:pPr>
        <w:jc w:val="both"/>
        <w:rPr>
          <w:rFonts w:ascii="Arial" w:eastAsia="TimesNewRomanPSMT" w:hAnsi="Arial" w:cs="Arial"/>
          <w:bCs/>
          <w:sz w:val="22"/>
          <w:szCs w:val="22"/>
          <w:lang w:val="sr-Cyrl-RS"/>
        </w:rPr>
      </w:pPr>
    </w:p>
    <w:p w:rsidR="007F61A2" w:rsidRDefault="007F61A2" w:rsidP="007F61A2">
      <w:pPr>
        <w:widowControl w:val="0"/>
        <w:numPr>
          <w:ilvl w:val="0"/>
          <w:numId w:val="26"/>
        </w:numPr>
        <w:suppressAutoHyphens w:val="0"/>
        <w:spacing w:line="240" w:lineRule="exact"/>
        <w:jc w:val="both"/>
        <w:rPr>
          <w:rFonts w:ascii="Arial" w:hAnsi="Arial" w:cs="Arial"/>
          <w:sz w:val="22"/>
          <w:szCs w:val="22"/>
          <w:lang w:val="sr-Cyrl-CS"/>
        </w:rPr>
      </w:pPr>
      <w:r>
        <w:rPr>
          <w:rFonts w:ascii="Arial" w:hAnsi="Arial" w:cs="Arial"/>
          <w:sz w:val="22"/>
          <w:szCs w:val="22"/>
          <w:lang w:val="sr-Cyrl-CS"/>
        </w:rPr>
        <w:t>п</w:t>
      </w:r>
      <w:r>
        <w:rPr>
          <w:rFonts w:ascii="Arial" w:hAnsi="Arial" w:cs="Arial"/>
          <w:sz w:val="22"/>
          <w:szCs w:val="22"/>
          <w:lang w:val="ru-RU"/>
        </w:rPr>
        <w:t xml:space="preserve">опуњен, потписан и оверен образац </w:t>
      </w:r>
      <w:r>
        <w:rPr>
          <w:rFonts w:ascii="Arial" w:hAnsi="Arial" w:cs="Arial"/>
          <w:sz w:val="22"/>
          <w:szCs w:val="22"/>
          <w:lang w:val="sr-Cyrl-CS"/>
        </w:rPr>
        <w:t>Изјаве о испуњавању услова из члана 75 и 76 Закона</w:t>
      </w:r>
    </w:p>
    <w:p w:rsidR="007F61A2" w:rsidRDefault="007F61A2" w:rsidP="007F61A2">
      <w:pPr>
        <w:widowControl w:val="0"/>
        <w:numPr>
          <w:ilvl w:val="0"/>
          <w:numId w:val="26"/>
        </w:numPr>
        <w:suppressAutoHyphens w:val="0"/>
        <w:spacing w:line="240" w:lineRule="exact"/>
        <w:jc w:val="both"/>
        <w:rPr>
          <w:rFonts w:ascii="Arial" w:hAnsi="Arial" w:cs="Arial"/>
          <w:sz w:val="22"/>
          <w:szCs w:val="22"/>
          <w:lang w:val="ru-RU"/>
        </w:rPr>
      </w:pPr>
      <w:r>
        <w:rPr>
          <w:rFonts w:ascii="Arial" w:hAnsi="Arial" w:cs="Arial"/>
          <w:sz w:val="22"/>
          <w:szCs w:val="22"/>
          <w:lang w:val="sr-Cyrl-CS"/>
        </w:rPr>
        <w:t>п</w:t>
      </w:r>
      <w:r>
        <w:rPr>
          <w:rFonts w:ascii="Arial" w:hAnsi="Arial" w:cs="Arial"/>
          <w:sz w:val="22"/>
          <w:szCs w:val="22"/>
          <w:lang w:val="ru-RU"/>
        </w:rPr>
        <w:t xml:space="preserve">опуњен, потписан и оверен образац </w:t>
      </w:r>
      <w:r>
        <w:rPr>
          <w:rFonts w:ascii="Arial" w:hAnsi="Arial" w:cs="Arial"/>
          <w:sz w:val="22"/>
          <w:szCs w:val="22"/>
          <w:lang w:val="sr-Cyrl-CS"/>
        </w:rPr>
        <w:t>Изјаве о испуњавању услова из члана 75 и 76 Законаза подизвођача (ако понуђач наступа са подизвођачем)</w:t>
      </w:r>
    </w:p>
    <w:p w:rsidR="007F61A2" w:rsidRDefault="007F61A2" w:rsidP="007F61A2">
      <w:pPr>
        <w:widowControl w:val="0"/>
        <w:numPr>
          <w:ilvl w:val="0"/>
          <w:numId w:val="26"/>
        </w:numPr>
        <w:suppressAutoHyphens w:val="0"/>
        <w:spacing w:line="240" w:lineRule="exact"/>
        <w:jc w:val="both"/>
        <w:rPr>
          <w:rFonts w:ascii="Arial" w:hAnsi="Arial" w:cs="Arial"/>
          <w:sz w:val="22"/>
          <w:szCs w:val="22"/>
          <w:lang w:val="ru-RU"/>
        </w:rPr>
      </w:pPr>
      <w:r>
        <w:rPr>
          <w:rFonts w:ascii="Arial" w:hAnsi="Arial" w:cs="Arial"/>
          <w:sz w:val="22"/>
          <w:szCs w:val="22"/>
          <w:lang w:val="ru-RU"/>
        </w:rPr>
        <w:t>попуњен, потписан и оверен образац структуре цене;</w:t>
      </w:r>
    </w:p>
    <w:p w:rsidR="007F61A2" w:rsidRDefault="007F61A2" w:rsidP="007F61A2">
      <w:pPr>
        <w:widowControl w:val="0"/>
        <w:numPr>
          <w:ilvl w:val="0"/>
          <w:numId w:val="26"/>
        </w:numPr>
        <w:suppressAutoHyphens w:val="0"/>
        <w:spacing w:line="240" w:lineRule="exact"/>
        <w:jc w:val="both"/>
        <w:rPr>
          <w:rFonts w:ascii="Arial" w:eastAsia="TimesNewRomanPSMT" w:hAnsi="Arial" w:cs="Arial"/>
          <w:sz w:val="22"/>
          <w:szCs w:val="22"/>
        </w:rPr>
      </w:pPr>
      <w:r>
        <w:rPr>
          <w:rFonts w:ascii="Arial" w:hAnsi="Arial" w:cs="Arial"/>
          <w:sz w:val="22"/>
          <w:szCs w:val="22"/>
          <w:lang w:val="ru-RU"/>
        </w:rPr>
        <w:t>попуњен, потписан и оверен модел уговора на начин прописан конкурсном документацијом.</w:t>
      </w:r>
    </w:p>
    <w:p w:rsidR="007F61A2" w:rsidRDefault="007F61A2" w:rsidP="007F61A2">
      <w:pPr>
        <w:pStyle w:val="Style13"/>
        <w:widowControl/>
        <w:numPr>
          <w:ilvl w:val="0"/>
          <w:numId w:val="26"/>
        </w:numPr>
        <w:spacing w:after="120" w:line="240" w:lineRule="auto"/>
        <w:jc w:val="left"/>
        <w:rPr>
          <w:rFonts w:ascii="Arial" w:hAnsi="Arial" w:cs="Arial"/>
          <w:sz w:val="22"/>
          <w:szCs w:val="22"/>
          <w:lang w:val="ru-RU"/>
        </w:rPr>
      </w:pPr>
      <w:r>
        <w:rPr>
          <w:rStyle w:val="FontStyle70"/>
          <w:lang w:val="sr-Cyrl-CS"/>
        </w:rPr>
        <w:t>попуњен, потписан и оверен образац трошкова припремања понуде</w:t>
      </w:r>
    </w:p>
    <w:p w:rsidR="007F61A2" w:rsidRDefault="007F61A2" w:rsidP="007F61A2">
      <w:pPr>
        <w:pStyle w:val="Style13"/>
        <w:widowControl/>
        <w:numPr>
          <w:ilvl w:val="0"/>
          <w:numId w:val="26"/>
        </w:numPr>
        <w:spacing w:after="120" w:line="240" w:lineRule="auto"/>
        <w:jc w:val="left"/>
        <w:rPr>
          <w:rFonts w:ascii="Arial" w:hAnsi="Arial" w:cs="Arial"/>
          <w:sz w:val="22"/>
          <w:szCs w:val="22"/>
          <w:lang w:val="sr-Cyrl-CS"/>
        </w:rPr>
      </w:pPr>
      <w:r>
        <w:rPr>
          <w:rFonts w:ascii="Arial" w:hAnsi="Arial" w:cs="Arial"/>
          <w:sz w:val="22"/>
          <w:szCs w:val="22"/>
          <w:lang w:val="ru-RU"/>
        </w:rPr>
        <w:t>попуњен, потписан и оверен образац</w:t>
      </w:r>
      <w:r>
        <w:rPr>
          <w:rFonts w:ascii="Arial" w:hAnsi="Arial" w:cs="Arial"/>
          <w:sz w:val="22"/>
          <w:szCs w:val="22"/>
        </w:rPr>
        <w:t xml:space="preserve"> изјаве да је поштовао обавезе из члана 75.став.2. Закона</w:t>
      </w:r>
    </w:p>
    <w:p w:rsidR="007F61A2" w:rsidRDefault="007F61A2" w:rsidP="007F61A2">
      <w:pPr>
        <w:widowControl w:val="0"/>
        <w:numPr>
          <w:ilvl w:val="0"/>
          <w:numId w:val="26"/>
        </w:numPr>
        <w:suppressAutoHyphens w:val="0"/>
        <w:spacing w:line="240" w:lineRule="exact"/>
        <w:jc w:val="both"/>
        <w:rPr>
          <w:rFonts w:ascii="Arial" w:hAnsi="Arial" w:cs="Arial"/>
          <w:sz w:val="22"/>
          <w:szCs w:val="22"/>
          <w:lang w:val="ru-RU"/>
        </w:rPr>
      </w:pPr>
      <w:r>
        <w:rPr>
          <w:rFonts w:ascii="Arial" w:hAnsi="Arial" w:cs="Arial"/>
          <w:sz w:val="22"/>
          <w:szCs w:val="22"/>
          <w:lang w:val="sr-Cyrl-CS"/>
        </w:rPr>
        <w:t xml:space="preserve">потписану и оверену изјаву о независној понуди којом </w:t>
      </w:r>
      <w:r>
        <w:rPr>
          <w:rFonts w:ascii="Arial" w:hAnsi="Arial" w:cs="Arial"/>
          <w:sz w:val="22"/>
          <w:szCs w:val="22"/>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7F61A2" w:rsidRDefault="007F61A2" w:rsidP="007F61A2">
      <w:pPr>
        <w:widowControl w:val="0"/>
        <w:suppressAutoHyphens w:val="0"/>
        <w:spacing w:line="240" w:lineRule="exact"/>
        <w:ind w:left="720"/>
        <w:jc w:val="both"/>
        <w:rPr>
          <w:rFonts w:ascii="Arial" w:hAnsi="Arial" w:cs="Arial"/>
          <w:sz w:val="22"/>
          <w:szCs w:val="22"/>
          <w:lang w:val="ru-RU"/>
        </w:rPr>
      </w:pPr>
    </w:p>
    <w:p w:rsidR="00B24AB9" w:rsidRPr="000B27DC" w:rsidRDefault="00B24AB9">
      <w:pPr>
        <w:jc w:val="both"/>
        <w:rPr>
          <w:rFonts w:ascii="Arial" w:eastAsia="TimesNewRomanPSMT" w:hAnsi="Arial" w:cs="Arial"/>
          <w:bCs/>
          <w:sz w:val="22"/>
          <w:szCs w:val="22"/>
          <w:lang w:val="sr-Cyrl-RS"/>
        </w:rPr>
      </w:pPr>
    </w:p>
    <w:p w:rsidR="00B24AB9" w:rsidRPr="000B27DC" w:rsidRDefault="00B24AB9">
      <w:pPr>
        <w:jc w:val="both"/>
        <w:rPr>
          <w:rFonts w:ascii="Arial" w:eastAsia="TimesNewRomanPSMT" w:hAnsi="Arial" w:cs="Arial"/>
          <w:bCs/>
          <w:sz w:val="22"/>
          <w:szCs w:val="22"/>
          <w:lang w:val="sr-Cyrl-RS"/>
        </w:rPr>
      </w:pPr>
    </w:p>
    <w:p w:rsidR="00B24AB9" w:rsidRPr="000B27DC" w:rsidRDefault="00B24AB9">
      <w:pPr>
        <w:jc w:val="both"/>
        <w:rPr>
          <w:rFonts w:ascii="Arial" w:eastAsia="TimesNewRomanPSMT" w:hAnsi="Arial" w:cs="Arial"/>
          <w:bCs/>
          <w:sz w:val="22"/>
          <w:szCs w:val="22"/>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60"/>
      </w:tblGrid>
      <w:tr w:rsidR="00CF6D06">
        <w:tc>
          <w:tcPr>
            <w:tcW w:w="9360" w:type="dxa"/>
            <w:shd w:val="clear" w:color="auto" w:fill="FFFFFF"/>
          </w:tcPr>
          <w:p w:rsidR="00B24AB9" w:rsidRPr="000B27DC" w:rsidRDefault="00B24AB9">
            <w:pPr>
              <w:jc w:val="both"/>
              <w:rPr>
                <w:rFonts w:ascii="Arial" w:hAnsi="Arial" w:cs="Arial"/>
                <w:i/>
                <w:iCs/>
                <w:sz w:val="22"/>
                <w:szCs w:val="22"/>
                <w:lang w:val="sr-Cyrl-RS"/>
              </w:rPr>
            </w:pPr>
            <w:r w:rsidRPr="000B27DC">
              <w:rPr>
                <w:rFonts w:ascii="Arial" w:hAnsi="Arial" w:cs="Arial"/>
                <w:b/>
                <w:bCs/>
                <w:i/>
                <w:iCs/>
                <w:sz w:val="22"/>
                <w:szCs w:val="22"/>
                <w:lang w:val="sr-Cyrl-RS"/>
              </w:rPr>
              <w:lastRenderedPageBreak/>
              <w:t>Напомена:</w:t>
            </w:r>
          </w:p>
          <w:p w:rsidR="00B24AB9" w:rsidRPr="000B27DC" w:rsidRDefault="00B24AB9">
            <w:pPr>
              <w:jc w:val="both"/>
              <w:rPr>
                <w:lang w:val="sr-Cyrl-RS"/>
              </w:rPr>
            </w:pPr>
            <w:r w:rsidRPr="000B27DC">
              <w:rPr>
                <w:rFonts w:ascii="Arial" w:hAnsi="Arial" w:cs="Arial"/>
                <w:i/>
                <w:iCs/>
                <w:sz w:val="22"/>
                <w:szCs w:val="22"/>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Закона...),који морају бити потписани и оверени печатом од стране свагог понуђача из групе понуђача.</w:t>
            </w:r>
            <w:r w:rsidRPr="000B27DC">
              <w:rPr>
                <w:rFonts w:ascii="Arial" w:hAnsi="Arial" w:cs="Arial"/>
                <w:bCs/>
                <w:i/>
                <w:iCs/>
                <w:sz w:val="22"/>
                <w:szCs w:val="22"/>
                <w:lang w:val="sr-Cyrl-RS"/>
              </w:rPr>
              <w:t xml:space="preserve"> У случају да се понуђачи определе да</w:t>
            </w:r>
            <w:r w:rsidRPr="000B27DC">
              <w:rPr>
                <w:rFonts w:ascii="Arial" w:hAnsi="Arial" w:cs="Arial"/>
                <w:i/>
                <w:iCs/>
                <w:sz w:val="22"/>
                <w:szCs w:val="22"/>
                <w:lang w:val="sr-Cyrl-R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0B27DC">
              <w:rPr>
                <w:rFonts w:ascii="Arial" w:hAnsi="Arial" w:cs="Arial"/>
                <w:bCs/>
                <w:i/>
                <w:iCs/>
                <w:sz w:val="22"/>
                <w:szCs w:val="22"/>
                <w:lang w:val="sr-Cyrl-RS"/>
              </w:rPr>
              <w:t xml:space="preserve"> наведено треба дефинисати </w:t>
            </w:r>
            <w:r w:rsidRPr="000B27DC">
              <w:rPr>
                <w:rFonts w:ascii="Arial" w:hAnsi="Arial" w:cs="Arial"/>
                <w:i/>
                <w:sz w:val="22"/>
                <w:szCs w:val="22"/>
                <w:lang w:val="sr-Cyrl-RS"/>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B24AB9" w:rsidRPr="000B27DC" w:rsidRDefault="00B24AB9">
      <w:pPr>
        <w:jc w:val="both"/>
        <w:rPr>
          <w:rFonts w:ascii="Arial" w:hAnsi="Arial" w:cs="Arial"/>
          <w:b/>
          <w:i/>
          <w:iCs/>
          <w:sz w:val="22"/>
          <w:szCs w:val="22"/>
          <w:lang w:val="sr-Cyrl-RS"/>
        </w:rPr>
      </w:pPr>
    </w:p>
    <w:p w:rsidR="00B24AB9" w:rsidRPr="000B27DC" w:rsidRDefault="00B24AB9">
      <w:pPr>
        <w:jc w:val="both"/>
        <w:rPr>
          <w:rFonts w:ascii="Arial" w:hAnsi="Arial" w:cs="Arial"/>
          <w:b/>
          <w:i/>
          <w:iCs/>
          <w:sz w:val="22"/>
          <w:szCs w:val="22"/>
          <w:lang w:val="sr-Cyrl-RS"/>
        </w:rPr>
      </w:pPr>
    </w:p>
    <w:p w:rsidR="00B24AB9" w:rsidRPr="000B27DC" w:rsidRDefault="00B24AB9">
      <w:pPr>
        <w:ind w:left="360"/>
        <w:jc w:val="both"/>
        <w:rPr>
          <w:rFonts w:ascii="Arial" w:hAnsi="Arial" w:cs="Arial"/>
          <w:sz w:val="22"/>
          <w:szCs w:val="22"/>
          <w:lang w:val="sr-Cyrl-RS"/>
        </w:rPr>
      </w:pPr>
      <w:r w:rsidRPr="000B27DC">
        <w:rPr>
          <w:rFonts w:ascii="Arial" w:hAnsi="Arial" w:cs="Arial"/>
          <w:b/>
          <w:bCs/>
          <w:i/>
          <w:iCs/>
          <w:sz w:val="22"/>
          <w:szCs w:val="22"/>
          <w:lang w:val="sr-Cyrl-RS"/>
        </w:rPr>
        <w:t>3.ПАРТИЈЕ</w:t>
      </w:r>
    </w:p>
    <w:p w:rsidR="00B24AB9" w:rsidRPr="000B27DC" w:rsidRDefault="00B24AB9">
      <w:pPr>
        <w:jc w:val="both"/>
        <w:rPr>
          <w:rFonts w:ascii="Arial" w:hAnsi="Arial" w:cs="Arial"/>
          <w:sz w:val="22"/>
          <w:szCs w:val="22"/>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CF6D06">
        <w:tc>
          <w:tcPr>
            <w:tcW w:w="9030" w:type="dxa"/>
            <w:shd w:val="clear" w:color="auto" w:fill="FFFFFF"/>
          </w:tcPr>
          <w:p w:rsidR="00B24AB9" w:rsidRPr="000B27DC" w:rsidRDefault="00B24AB9" w:rsidP="003B607A">
            <w:pPr>
              <w:jc w:val="both"/>
              <w:rPr>
                <w:rFonts w:ascii="Arial" w:hAnsi="Arial" w:cs="Arial"/>
                <w:color w:val="00000A"/>
                <w:sz w:val="22"/>
                <w:szCs w:val="22"/>
                <w:lang w:val="sr-Cyrl-RS"/>
              </w:rPr>
            </w:pPr>
            <w:r w:rsidRPr="000B27DC">
              <w:rPr>
                <w:rFonts w:ascii="Arial" w:hAnsi="Arial" w:cs="Arial"/>
                <w:i/>
                <w:iCs/>
                <w:color w:val="00000A"/>
                <w:sz w:val="22"/>
                <w:szCs w:val="22"/>
                <w:lang w:val="sr-Cyrl-RS"/>
              </w:rPr>
              <w:t xml:space="preserve">Јавна набавка </w:t>
            </w:r>
            <w:r w:rsidR="003B607A" w:rsidRPr="000B27DC">
              <w:rPr>
                <w:rFonts w:ascii="Arial" w:hAnsi="Arial" w:cs="Arial"/>
                <w:i/>
                <w:iCs/>
                <w:color w:val="00000A"/>
                <w:sz w:val="22"/>
                <w:szCs w:val="22"/>
                <w:lang w:val="sr-Cyrl-RS"/>
              </w:rPr>
              <w:t>није</w:t>
            </w:r>
            <w:r w:rsidRPr="000B27DC">
              <w:rPr>
                <w:rFonts w:ascii="Arial" w:hAnsi="Arial" w:cs="Arial"/>
                <w:i/>
                <w:iCs/>
                <w:color w:val="00000A"/>
                <w:sz w:val="22"/>
                <w:szCs w:val="22"/>
                <w:lang w:val="sr-Cyrl-RS"/>
              </w:rPr>
              <w:t xml:space="preserve"> обликована по партијама </w:t>
            </w:r>
          </w:p>
        </w:tc>
      </w:tr>
    </w:tbl>
    <w:p w:rsidR="00B24AB9" w:rsidRPr="000B27DC" w:rsidRDefault="00B24AB9">
      <w:pPr>
        <w:jc w:val="both"/>
        <w:rPr>
          <w:rFonts w:ascii="Arial" w:hAnsi="Arial" w:cs="Arial"/>
          <w:sz w:val="22"/>
          <w:szCs w:val="22"/>
          <w:lang w:val="sr-Cyrl-RS"/>
        </w:rPr>
      </w:pPr>
    </w:p>
    <w:p w:rsidR="00B24AB9" w:rsidRPr="000B27DC" w:rsidRDefault="00B24AB9">
      <w:pPr>
        <w:jc w:val="both"/>
        <w:rPr>
          <w:rFonts w:ascii="Arial" w:hAnsi="Arial" w:cs="Arial"/>
          <w:sz w:val="22"/>
          <w:szCs w:val="22"/>
          <w:lang w:val="sr-Cyrl-RS"/>
        </w:rPr>
      </w:pPr>
    </w:p>
    <w:p w:rsidR="00B24AB9" w:rsidRPr="000B27DC" w:rsidRDefault="00B24AB9">
      <w:pPr>
        <w:ind w:left="360"/>
        <w:jc w:val="both"/>
        <w:rPr>
          <w:rFonts w:ascii="Arial" w:hAnsi="Arial" w:cs="Arial"/>
          <w:bCs/>
          <w:iCs/>
          <w:sz w:val="22"/>
          <w:szCs w:val="22"/>
          <w:lang w:val="sr-Cyrl-RS"/>
        </w:rPr>
      </w:pPr>
      <w:r w:rsidRPr="000B27DC">
        <w:rPr>
          <w:rFonts w:ascii="Arial" w:hAnsi="Arial" w:cs="Arial"/>
          <w:b/>
          <w:bCs/>
          <w:i/>
          <w:iCs/>
          <w:sz w:val="22"/>
          <w:szCs w:val="22"/>
          <w:lang w:val="sr-Cyrl-RS"/>
        </w:rPr>
        <w:t>4.ПОНУДА СА ВАРИЈАНТАМА</w:t>
      </w:r>
    </w:p>
    <w:p w:rsidR="00B24AB9" w:rsidRPr="000B27DC" w:rsidRDefault="00B24AB9">
      <w:pPr>
        <w:jc w:val="both"/>
        <w:rPr>
          <w:rFonts w:ascii="Arial" w:hAnsi="Arial" w:cs="Arial"/>
          <w:bCs/>
          <w:iCs/>
          <w:sz w:val="22"/>
          <w:szCs w:val="22"/>
          <w:lang w:val="sr-Cyrl-RS"/>
        </w:rPr>
      </w:pPr>
    </w:p>
    <w:p w:rsidR="00B24AB9" w:rsidRPr="000B27DC" w:rsidRDefault="00B24AB9">
      <w:pPr>
        <w:jc w:val="both"/>
        <w:rPr>
          <w:rFonts w:ascii="Arial" w:hAnsi="Arial" w:cs="Arial"/>
          <w:b/>
          <w:bCs/>
          <w:i/>
          <w:iCs/>
          <w:sz w:val="22"/>
          <w:szCs w:val="22"/>
          <w:lang w:val="sr-Cyrl-RS"/>
        </w:rPr>
      </w:pPr>
      <w:r w:rsidRPr="000B27DC">
        <w:rPr>
          <w:rFonts w:ascii="Arial" w:hAnsi="Arial" w:cs="Arial"/>
          <w:bCs/>
          <w:iCs/>
          <w:sz w:val="22"/>
          <w:szCs w:val="22"/>
          <w:lang w:val="sr-Cyrl-RS"/>
        </w:rPr>
        <w:t>Подношење понуде са варијантама није дозвољено.</w:t>
      </w:r>
    </w:p>
    <w:p w:rsidR="00B24AB9" w:rsidRPr="000B27DC" w:rsidRDefault="00B24AB9">
      <w:pPr>
        <w:jc w:val="both"/>
        <w:rPr>
          <w:rFonts w:ascii="Arial" w:hAnsi="Arial" w:cs="Arial"/>
          <w:b/>
          <w:bCs/>
          <w:i/>
          <w:iCs/>
          <w:sz w:val="22"/>
          <w:szCs w:val="22"/>
          <w:lang w:val="sr-Cyrl-RS"/>
        </w:rPr>
      </w:pPr>
    </w:p>
    <w:p w:rsidR="00B24AB9" w:rsidRPr="000B27DC" w:rsidRDefault="00B24AB9">
      <w:pPr>
        <w:jc w:val="both"/>
        <w:rPr>
          <w:rFonts w:ascii="Arial" w:hAnsi="Arial" w:cs="Arial"/>
          <w:b/>
          <w:bCs/>
          <w:i/>
          <w:iCs/>
          <w:sz w:val="22"/>
          <w:szCs w:val="22"/>
          <w:lang w:val="sr-Cyrl-RS"/>
        </w:rPr>
      </w:pPr>
    </w:p>
    <w:p w:rsidR="00B24AB9" w:rsidRPr="000B27DC" w:rsidRDefault="00B24AB9">
      <w:pPr>
        <w:jc w:val="both"/>
        <w:rPr>
          <w:rFonts w:ascii="Arial" w:hAnsi="Arial" w:cs="Arial"/>
          <w:sz w:val="22"/>
          <w:szCs w:val="22"/>
          <w:lang w:val="sr-Cyrl-RS"/>
        </w:rPr>
      </w:pPr>
      <w:r w:rsidRPr="000B27DC">
        <w:rPr>
          <w:rFonts w:ascii="Arial" w:hAnsi="Arial" w:cs="Arial"/>
          <w:b/>
          <w:bCs/>
          <w:i/>
          <w:iCs/>
          <w:sz w:val="22"/>
          <w:szCs w:val="22"/>
          <w:lang w:val="sr-Cyrl-RS"/>
        </w:rPr>
        <w:t>5.</w:t>
      </w:r>
      <w:r w:rsidRPr="000B27DC">
        <w:rPr>
          <w:rFonts w:ascii="Arial" w:hAnsi="Arial" w:cs="Arial"/>
          <w:b/>
          <w:i/>
          <w:iCs/>
          <w:sz w:val="22"/>
          <w:szCs w:val="22"/>
          <w:lang w:val="sr-Cyrl-RS"/>
        </w:rPr>
        <w:t>НАЧИН ИЗМЕНЕ, ДОПУНЕ И ОПОЗИВА ПОНУДЕ</w:t>
      </w:r>
    </w:p>
    <w:p w:rsidR="00B24AB9" w:rsidRPr="000B27DC" w:rsidRDefault="00B24AB9">
      <w:pPr>
        <w:jc w:val="both"/>
        <w:rPr>
          <w:rFonts w:ascii="Arial" w:hAnsi="Arial" w:cs="Arial"/>
          <w:sz w:val="22"/>
          <w:szCs w:val="22"/>
          <w:lang w:val="sr-Cyrl-RS"/>
        </w:rPr>
      </w:pPr>
    </w:p>
    <w:p w:rsidR="00B24AB9" w:rsidRPr="000B27DC" w:rsidRDefault="00B24AB9">
      <w:pPr>
        <w:jc w:val="both"/>
        <w:rPr>
          <w:rFonts w:ascii="Arial" w:hAnsi="Arial" w:cs="Arial"/>
          <w:sz w:val="22"/>
          <w:szCs w:val="22"/>
          <w:lang w:val="sr-Cyrl-RS"/>
        </w:rPr>
      </w:pPr>
      <w:r w:rsidRPr="000B27DC">
        <w:rPr>
          <w:rFonts w:ascii="Arial" w:hAnsi="Arial" w:cs="Arial"/>
          <w:sz w:val="22"/>
          <w:szCs w:val="22"/>
          <w:lang w:val="sr-Cyrl-RS"/>
        </w:rPr>
        <w:t>У року за подношење понуде понуђач може да измени, допуни или опозове своју понуду на начин који је одређен за подношење понуде.</w:t>
      </w:r>
    </w:p>
    <w:p w:rsidR="00B24AB9" w:rsidRPr="000B27DC" w:rsidRDefault="00B24AB9">
      <w:pPr>
        <w:jc w:val="both"/>
        <w:rPr>
          <w:rFonts w:ascii="Arial" w:eastAsia="TimesNewRomanPSMT" w:hAnsi="Arial" w:cs="Arial"/>
          <w:bCs/>
          <w:iCs/>
          <w:sz w:val="22"/>
          <w:szCs w:val="22"/>
          <w:lang w:val="sr-Cyrl-RS"/>
        </w:rPr>
      </w:pPr>
      <w:r w:rsidRPr="000B27DC">
        <w:rPr>
          <w:rFonts w:ascii="Arial" w:hAnsi="Arial" w:cs="Arial"/>
          <w:sz w:val="22"/>
          <w:szCs w:val="22"/>
          <w:lang w:val="sr-Cyrl-RS"/>
        </w:rPr>
        <w:t xml:space="preserve">Понуђач је дужан да јасно назначи који део понуде мења односно која документа накнадно доставља. </w:t>
      </w:r>
    </w:p>
    <w:p w:rsidR="00B24AB9" w:rsidRPr="000B27DC" w:rsidRDefault="00B24AB9">
      <w:pPr>
        <w:jc w:val="both"/>
        <w:rPr>
          <w:rFonts w:ascii="Arial" w:eastAsia="TimesNewRomanPSMT" w:hAnsi="Arial" w:cs="Arial"/>
          <w:bCs/>
          <w:iCs/>
          <w:sz w:val="22"/>
          <w:szCs w:val="22"/>
          <w:lang w:val="sr-Cyrl-RS"/>
        </w:rPr>
      </w:pPr>
      <w:r w:rsidRPr="000B27DC">
        <w:rPr>
          <w:rFonts w:ascii="Arial" w:eastAsia="TimesNewRomanPSMT" w:hAnsi="Arial" w:cs="Arial"/>
          <w:bCs/>
          <w:iCs/>
          <w:sz w:val="22"/>
          <w:szCs w:val="22"/>
          <w:lang w:val="sr-Cyrl-RS"/>
        </w:rPr>
        <w:t>Измену, допуну или опозив понуде треба доставити на адресу: ул.В.Југославије 33</w:t>
      </w:r>
      <w:r w:rsidRPr="000B27DC">
        <w:rPr>
          <w:rFonts w:ascii="Arial" w:hAnsi="Arial" w:cs="Arial"/>
          <w:i/>
          <w:iCs/>
          <w:sz w:val="22"/>
          <w:szCs w:val="22"/>
          <w:lang w:val="sr-Cyrl-RS"/>
        </w:rPr>
        <w:t>,38218 Лепосавић,</w:t>
      </w:r>
      <w:r w:rsidRPr="000B27DC">
        <w:rPr>
          <w:rFonts w:ascii="Arial" w:eastAsia="TimesNewRomanPSMT" w:hAnsi="Arial" w:cs="Arial"/>
          <w:bCs/>
          <w:iCs/>
          <w:sz w:val="22"/>
          <w:szCs w:val="22"/>
          <w:lang w:val="sr-Cyrl-RS"/>
        </w:rPr>
        <w:t>са назнаком:</w:t>
      </w:r>
    </w:p>
    <w:p w:rsidR="00B24AB9" w:rsidRPr="000B27DC" w:rsidRDefault="00B24AB9">
      <w:pPr>
        <w:suppressAutoHyphens w:val="0"/>
        <w:spacing w:line="240" w:lineRule="auto"/>
        <w:jc w:val="both"/>
        <w:rPr>
          <w:rFonts w:ascii="Arial" w:eastAsia="TimesNewRomanPSMT" w:hAnsi="Arial" w:cs="Arial"/>
          <w:bCs/>
          <w:iCs/>
          <w:sz w:val="22"/>
          <w:szCs w:val="22"/>
          <w:lang w:val="sr-Cyrl-RS"/>
        </w:rPr>
      </w:pPr>
      <w:r w:rsidRPr="000B27DC">
        <w:rPr>
          <w:rFonts w:ascii="Arial" w:eastAsia="TimesNewRomanPSMT" w:hAnsi="Arial" w:cs="Arial"/>
          <w:bCs/>
          <w:iCs/>
          <w:sz w:val="22"/>
          <w:szCs w:val="22"/>
          <w:lang w:val="sr-Cyrl-RS"/>
        </w:rPr>
        <w:t>„</w:t>
      </w:r>
      <w:r w:rsidRPr="000B27DC">
        <w:rPr>
          <w:rFonts w:ascii="Arial" w:eastAsia="TimesNewRomanPSMT" w:hAnsi="Arial" w:cs="Arial"/>
          <w:b/>
          <w:bCs/>
          <w:iCs/>
          <w:sz w:val="22"/>
          <w:szCs w:val="22"/>
          <w:lang w:val="sr-Cyrl-RS"/>
        </w:rPr>
        <w:t>Измена понуде</w:t>
      </w:r>
      <w:r w:rsidRPr="000B27DC">
        <w:rPr>
          <w:rFonts w:ascii="Arial" w:eastAsia="TimesNewRomanPS-BoldMT" w:hAnsi="Arial" w:cs="Arial"/>
          <w:b/>
          <w:bCs/>
          <w:sz w:val="22"/>
          <w:szCs w:val="22"/>
          <w:lang w:val="sr-Cyrl-RS"/>
        </w:rPr>
        <w:t xml:space="preserve"> за јавну набавку</w:t>
      </w:r>
      <w:r w:rsidR="00105F15">
        <w:rPr>
          <w:rFonts w:ascii="Arial" w:eastAsia="TimesNewRomanPS-BoldMT" w:hAnsi="Arial" w:cs="Arial"/>
          <w:b/>
          <w:bCs/>
          <w:sz w:val="22"/>
          <w:szCs w:val="22"/>
          <w:lang w:val="sr-Cyrl-RS"/>
        </w:rPr>
        <w:t>:</w:t>
      </w:r>
      <w:r w:rsidR="00105F15" w:rsidRPr="00105F15">
        <w:rPr>
          <w:rFonts w:ascii="Arial" w:hAnsi="Arial" w:cs="Arial"/>
          <w:b/>
          <w:lang w:val="sr-Cyrl-RS"/>
        </w:rPr>
        <w:t xml:space="preserve"> </w:t>
      </w:r>
      <w:r w:rsidR="00FA6F35">
        <w:rPr>
          <w:rFonts w:ascii="Arial" w:hAnsi="Arial" w:cs="Arial"/>
          <w:b/>
          <w:lang w:val="sr-Cyrl-RS"/>
        </w:rPr>
        <w:t>Израда пројектно-техничке документације за пројекат подршке реактивирања производње у фабрици „Храст“ у Лепосавићу</w:t>
      </w:r>
      <w:r w:rsidR="00FA6F35">
        <w:rPr>
          <w:rFonts w:ascii="Arial" w:hAnsi="Arial" w:cs="Arial"/>
          <w:b/>
        </w:rPr>
        <w:t xml:space="preserve">, </w:t>
      </w:r>
      <w:r w:rsidRPr="000B27DC">
        <w:rPr>
          <w:rFonts w:ascii="Arial" w:eastAsia="TimesNewRomanPS-BoldMT" w:hAnsi="Arial" w:cs="Arial"/>
          <w:b/>
          <w:bCs/>
          <w:sz w:val="22"/>
          <w:szCs w:val="22"/>
          <w:lang w:val="sr-Cyrl-RS"/>
        </w:rPr>
        <w:t xml:space="preserve"> </w:t>
      </w:r>
      <w:r w:rsidR="00E71B32" w:rsidRPr="000B27DC">
        <w:rPr>
          <w:rFonts w:ascii="Arial" w:eastAsia="TimesNewRomanPS-BoldMT" w:hAnsi="Arial" w:cs="Arial"/>
          <w:b/>
          <w:bCs/>
          <w:sz w:val="22"/>
          <w:szCs w:val="22"/>
          <w:lang w:val="sr-Cyrl-RS"/>
        </w:rPr>
        <w:t>ЈН бр</w:t>
      </w:r>
      <w:r w:rsidR="00A406F4" w:rsidRPr="000B27DC">
        <w:rPr>
          <w:rFonts w:ascii="Arial" w:eastAsia="TimesNewRomanPS-BoldMT" w:hAnsi="Arial" w:cs="Arial"/>
          <w:b/>
          <w:bCs/>
          <w:sz w:val="22"/>
          <w:szCs w:val="22"/>
          <w:lang w:val="sr-Cyrl-RS"/>
        </w:rPr>
        <w:t>.</w:t>
      </w:r>
      <w:r w:rsidR="00E71B32" w:rsidRPr="000B27DC">
        <w:rPr>
          <w:rFonts w:ascii="Arial" w:eastAsia="TimesNewRomanPS-BoldMT" w:hAnsi="Arial" w:cs="Arial"/>
          <w:b/>
          <w:bCs/>
          <w:sz w:val="22"/>
          <w:szCs w:val="22"/>
          <w:lang w:val="sr-Cyrl-RS"/>
        </w:rPr>
        <w:t xml:space="preserve"> </w:t>
      </w:r>
      <w:r w:rsidR="00105F15">
        <w:rPr>
          <w:rFonts w:ascii="Arial" w:eastAsia="TimesNewRomanPS-BoldMT" w:hAnsi="Arial" w:cs="Arial"/>
          <w:b/>
          <w:bCs/>
          <w:sz w:val="22"/>
          <w:szCs w:val="22"/>
        </w:rPr>
        <w:t>2</w:t>
      </w:r>
      <w:r w:rsidR="00FA6F35">
        <w:rPr>
          <w:rFonts w:ascii="Arial" w:eastAsia="TimesNewRomanPS-BoldMT" w:hAnsi="Arial" w:cs="Arial"/>
          <w:b/>
          <w:bCs/>
          <w:sz w:val="22"/>
          <w:szCs w:val="22"/>
        </w:rPr>
        <w:t>8</w:t>
      </w:r>
      <w:r w:rsidRPr="000B27DC">
        <w:rPr>
          <w:rFonts w:ascii="Arial" w:eastAsia="TimesNewRomanPS-BoldMT" w:hAnsi="Arial" w:cs="Arial"/>
          <w:b/>
          <w:bCs/>
          <w:sz w:val="22"/>
          <w:szCs w:val="22"/>
          <w:lang w:val="sr-Cyrl-RS"/>
        </w:rPr>
        <w:t>-201</w:t>
      </w:r>
      <w:r w:rsidR="00D06137" w:rsidRPr="000B27DC">
        <w:rPr>
          <w:rFonts w:ascii="Arial" w:eastAsia="TimesNewRomanPS-BoldMT" w:hAnsi="Arial" w:cs="Arial"/>
          <w:b/>
          <w:bCs/>
          <w:sz w:val="22"/>
          <w:szCs w:val="22"/>
          <w:lang w:val="sr-Cyrl-RS"/>
        </w:rPr>
        <w:t>8</w:t>
      </w:r>
      <w:r w:rsidRPr="000B27DC">
        <w:rPr>
          <w:rFonts w:ascii="Arial" w:eastAsia="TimesNewRomanPSMT" w:hAnsi="Arial" w:cs="Arial"/>
          <w:b/>
          <w:bCs/>
          <w:sz w:val="22"/>
          <w:szCs w:val="22"/>
          <w:lang w:val="sr-Cyrl-RS"/>
        </w:rPr>
        <w:t>–</w:t>
      </w:r>
      <w:r w:rsidRPr="000B27DC">
        <w:rPr>
          <w:rFonts w:ascii="Arial" w:eastAsia="TimesNewRomanPS-BoldMT" w:hAnsi="Arial" w:cs="Arial"/>
          <w:b/>
          <w:bCs/>
          <w:sz w:val="22"/>
          <w:szCs w:val="22"/>
          <w:lang w:val="sr-Cyrl-RS"/>
        </w:rPr>
        <w:t>НЕ ОТВАРАТИ”</w:t>
      </w:r>
      <w:r w:rsidRPr="000B27DC">
        <w:rPr>
          <w:rFonts w:ascii="Arial" w:eastAsia="TimesNewRomanPSMT" w:hAnsi="Arial" w:cs="Arial"/>
          <w:bCs/>
          <w:iCs/>
          <w:sz w:val="22"/>
          <w:szCs w:val="22"/>
          <w:lang w:val="sr-Cyrl-RS"/>
        </w:rPr>
        <w:t xml:space="preserve"> или</w:t>
      </w:r>
    </w:p>
    <w:p w:rsidR="00B24AB9" w:rsidRPr="000B27DC" w:rsidRDefault="00B24AB9">
      <w:pPr>
        <w:jc w:val="both"/>
        <w:rPr>
          <w:rFonts w:ascii="Arial" w:eastAsia="TimesNewRomanPS-BoldMT" w:hAnsi="Arial" w:cs="Arial"/>
          <w:b/>
          <w:bCs/>
          <w:sz w:val="22"/>
          <w:szCs w:val="22"/>
          <w:lang w:val="sr-Cyrl-RS"/>
        </w:rPr>
      </w:pPr>
      <w:r w:rsidRPr="000B27DC">
        <w:rPr>
          <w:rFonts w:ascii="Arial" w:eastAsia="TimesNewRomanPSMT" w:hAnsi="Arial" w:cs="Arial"/>
          <w:bCs/>
          <w:iCs/>
          <w:sz w:val="22"/>
          <w:szCs w:val="22"/>
          <w:lang w:val="sr-Cyrl-RS"/>
        </w:rPr>
        <w:t>„</w:t>
      </w:r>
      <w:r w:rsidRPr="000B27DC">
        <w:rPr>
          <w:rFonts w:ascii="Arial" w:eastAsia="TimesNewRomanPSMT" w:hAnsi="Arial" w:cs="Arial"/>
          <w:b/>
          <w:bCs/>
          <w:iCs/>
          <w:sz w:val="22"/>
          <w:szCs w:val="22"/>
          <w:lang w:val="sr-Cyrl-RS"/>
        </w:rPr>
        <w:t xml:space="preserve">Допуна понуде </w:t>
      </w:r>
      <w:r w:rsidRPr="000B27DC">
        <w:rPr>
          <w:rFonts w:ascii="Arial" w:eastAsia="TimesNewRomanPS-BoldMT" w:hAnsi="Arial" w:cs="Arial"/>
          <w:b/>
          <w:bCs/>
          <w:sz w:val="22"/>
          <w:szCs w:val="22"/>
          <w:lang w:val="sr-Cyrl-RS"/>
        </w:rPr>
        <w:t xml:space="preserve">за јавну набавку </w:t>
      </w:r>
      <w:r w:rsidR="008D3DFE" w:rsidRPr="000B27DC">
        <w:rPr>
          <w:rFonts w:ascii="Arial" w:hAnsi="Arial" w:cs="Arial"/>
          <w:i/>
          <w:lang w:val="sr-Cyrl-RS"/>
        </w:rPr>
        <w:t>–</w:t>
      </w:r>
      <w:r w:rsidR="00605514" w:rsidRPr="000B27DC">
        <w:rPr>
          <w:rFonts w:ascii="Arial" w:hAnsi="Arial" w:cs="Arial"/>
          <w:i/>
          <w:sz w:val="22"/>
          <w:szCs w:val="22"/>
          <w:lang w:val="sr-Cyrl-RS"/>
        </w:rPr>
        <w:t xml:space="preserve"> </w:t>
      </w:r>
      <w:r w:rsidR="00FA6F35">
        <w:rPr>
          <w:rFonts w:ascii="Arial" w:hAnsi="Arial" w:cs="Arial"/>
          <w:b/>
          <w:lang w:val="sr-Cyrl-RS"/>
        </w:rPr>
        <w:t>Израда пројектно-техничке документације за пројекат подршке реактивирања производње у фабрици „Храст“ у Лепосавићу.</w:t>
      </w:r>
      <w:r w:rsidR="008D3DFE" w:rsidRPr="000B27DC">
        <w:rPr>
          <w:rFonts w:ascii="Arial" w:hAnsi="Arial" w:cs="Arial"/>
          <w:lang w:val="sr-Cyrl-RS"/>
        </w:rPr>
        <w:t>,</w:t>
      </w:r>
      <w:r w:rsidR="002B4E56" w:rsidRPr="000B27DC">
        <w:rPr>
          <w:rFonts w:ascii="Arial" w:eastAsia="TimesNewRomanPS-BoldMT" w:hAnsi="Arial" w:cs="Arial"/>
          <w:b/>
          <w:bCs/>
          <w:sz w:val="22"/>
          <w:szCs w:val="22"/>
          <w:lang w:val="sr-Cyrl-RS"/>
        </w:rPr>
        <w:t xml:space="preserve"> </w:t>
      </w:r>
      <w:r w:rsidRPr="000B27DC">
        <w:rPr>
          <w:rFonts w:ascii="Arial" w:eastAsia="TimesNewRomanPS-BoldMT" w:hAnsi="Arial" w:cs="Arial"/>
          <w:b/>
          <w:bCs/>
          <w:sz w:val="22"/>
          <w:szCs w:val="22"/>
          <w:lang w:val="sr-Cyrl-RS"/>
        </w:rPr>
        <w:t>ЈН бр</w:t>
      </w:r>
      <w:r w:rsidR="00A406F4" w:rsidRPr="000B27DC">
        <w:rPr>
          <w:rFonts w:ascii="Arial" w:eastAsia="TimesNewRomanPS-BoldMT" w:hAnsi="Arial" w:cs="Arial"/>
          <w:b/>
          <w:bCs/>
          <w:sz w:val="22"/>
          <w:szCs w:val="22"/>
          <w:lang w:val="sr-Cyrl-RS"/>
        </w:rPr>
        <w:t>.</w:t>
      </w:r>
      <w:r w:rsidR="00E71B32" w:rsidRPr="000B27DC">
        <w:rPr>
          <w:rFonts w:ascii="Arial" w:eastAsia="TimesNewRomanPS-BoldMT" w:hAnsi="Arial" w:cs="Arial"/>
          <w:b/>
          <w:bCs/>
          <w:sz w:val="22"/>
          <w:szCs w:val="22"/>
          <w:lang w:val="sr-Cyrl-RS"/>
        </w:rPr>
        <w:t xml:space="preserve"> </w:t>
      </w:r>
      <w:r w:rsidR="00105F15">
        <w:rPr>
          <w:rFonts w:ascii="Arial" w:eastAsia="TimesNewRomanPS-BoldMT" w:hAnsi="Arial" w:cs="Arial"/>
          <w:b/>
          <w:bCs/>
          <w:sz w:val="22"/>
          <w:szCs w:val="22"/>
        </w:rPr>
        <w:t>2</w:t>
      </w:r>
      <w:r w:rsidR="00FA6F35">
        <w:rPr>
          <w:rFonts w:ascii="Arial" w:eastAsia="TimesNewRomanPS-BoldMT" w:hAnsi="Arial" w:cs="Arial"/>
          <w:b/>
          <w:bCs/>
          <w:sz w:val="22"/>
          <w:szCs w:val="22"/>
        </w:rPr>
        <w:t>8</w:t>
      </w:r>
      <w:r w:rsidRPr="000B27DC">
        <w:rPr>
          <w:rFonts w:ascii="Arial" w:eastAsia="TimesNewRomanPS-BoldMT" w:hAnsi="Arial" w:cs="Arial"/>
          <w:b/>
          <w:bCs/>
          <w:sz w:val="22"/>
          <w:szCs w:val="22"/>
          <w:lang w:val="sr-Cyrl-RS"/>
        </w:rPr>
        <w:t>-201</w:t>
      </w:r>
      <w:r w:rsidR="00D06137" w:rsidRPr="000B27DC">
        <w:rPr>
          <w:rFonts w:ascii="Arial" w:eastAsia="TimesNewRomanPS-BoldMT" w:hAnsi="Arial" w:cs="Arial"/>
          <w:b/>
          <w:bCs/>
          <w:sz w:val="22"/>
          <w:szCs w:val="22"/>
          <w:lang w:val="sr-Cyrl-RS"/>
        </w:rPr>
        <w:t>8</w:t>
      </w:r>
      <w:r w:rsidRPr="000B27DC">
        <w:rPr>
          <w:rFonts w:ascii="Arial" w:eastAsia="TimesNewRomanPSMT" w:hAnsi="Arial" w:cs="Arial"/>
          <w:b/>
          <w:bCs/>
          <w:sz w:val="22"/>
          <w:szCs w:val="22"/>
          <w:lang w:val="sr-Cyrl-RS"/>
        </w:rPr>
        <w:t>–</w:t>
      </w:r>
      <w:r w:rsidRPr="000B27DC">
        <w:rPr>
          <w:rFonts w:ascii="Arial" w:eastAsia="TimesNewRomanPS-BoldMT" w:hAnsi="Arial" w:cs="Arial"/>
          <w:b/>
          <w:bCs/>
          <w:sz w:val="22"/>
          <w:szCs w:val="22"/>
          <w:lang w:val="sr-Cyrl-RS"/>
        </w:rPr>
        <w:t>НЕ ОТВАРАТИ”</w:t>
      </w:r>
      <w:r w:rsidRPr="000B27DC">
        <w:rPr>
          <w:rFonts w:ascii="Arial" w:eastAsia="TimesNewRomanPSMT" w:hAnsi="Arial" w:cs="Arial"/>
          <w:bCs/>
          <w:iCs/>
          <w:sz w:val="22"/>
          <w:szCs w:val="22"/>
          <w:lang w:val="sr-Cyrl-RS"/>
        </w:rPr>
        <w:t xml:space="preserve"> </w:t>
      </w:r>
      <w:r w:rsidR="00906676" w:rsidRPr="000B27DC">
        <w:rPr>
          <w:rFonts w:ascii="Arial" w:eastAsia="TimesNewRomanPS-BoldMT" w:hAnsi="Arial" w:cs="Arial"/>
          <w:b/>
          <w:bCs/>
          <w:sz w:val="22"/>
          <w:szCs w:val="22"/>
          <w:lang w:val="sr-Cyrl-RS"/>
        </w:rPr>
        <w:t xml:space="preserve"> </w:t>
      </w:r>
      <w:r w:rsidRPr="000B27DC">
        <w:rPr>
          <w:rFonts w:ascii="Arial" w:eastAsia="TimesNewRomanPSMT" w:hAnsi="Arial" w:cs="Arial"/>
          <w:bCs/>
          <w:iCs/>
          <w:sz w:val="22"/>
          <w:szCs w:val="22"/>
          <w:lang w:val="sr-Cyrl-RS"/>
        </w:rPr>
        <w:t>или</w:t>
      </w:r>
    </w:p>
    <w:p w:rsidR="00B24AB9" w:rsidRPr="000B27DC" w:rsidRDefault="00B24AB9">
      <w:pPr>
        <w:jc w:val="both"/>
        <w:rPr>
          <w:rFonts w:ascii="Arial" w:eastAsia="TimesNewRomanPS-BoldMT" w:hAnsi="Arial" w:cs="Arial"/>
          <w:b/>
          <w:bCs/>
          <w:sz w:val="22"/>
          <w:szCs w:val="22"/>
          <w:lang w:val="sr-Cyrl-RS"/>
        </w:rPr>
      </w:pPr>
      <w:r w:rsidRPr="000B27DC">
        <w:rPr>
          <w:rFonts w:ascii="Arial" w:eastAsia="TimesNewRomanPSMT" w:hAnsi="Arial" w:cs="Arial"/>
          <w:bCs/>
          <w:iCs/>
          <w:sz w:val="22"/>
          <w:szCs w:val="22"/>
          <w:lang w:val="sr-Cyrl-RS"/>
        </w:rPr>
        <w:t>„</w:t>
      </w:r>
      <w:r w:rsidRPr="000B27DC">
        <w:rPr>
          <w:rFonts w:ascii="Arial" w:eastAsia="TimesNewRomanPSMT" w:hAnsi="Arial" w:cs="Arial"/>
          <w:b/>
          <w:bCs/>
          <w:iCs/>
          <w:sz w:val="22"/>
          <w:szCs w:val="22"/>
          <w:lang w:val="sr-Cyrl-RS"/>
        </w:rPr>
        <w:t xml:space="preserve">Опозив понуде </w:t>
      </w:r>
      <w:r w:rsidRPr="000B27DC">
        <w:rPr>
          <w:rFonts w:ascii="Arial" w:eastAsia="TimesNewRomanPS-BoldMT" w:hAnsi="Arial" w:cs="Arial"/>
          <w:b/>
          <w:bCs/>
          <w:sz w:val="22"/>
          <w:szCs w:val="22"/>
          <w:lang w:val="sr-Cyrl-RS"/>
        </w:rPr>
        <w:t>за јавну нбавку</w:t>
      </w:r>
      <w:r w:rsidR="00864C35" w:rsidRPr="000B27DC">
        <w:rPr>
          <w:b/>
          <w:lang w:val="sr-Cyrl-RS"/>
        </w:rPr>
        <w:t xml:space="preserve"> </w:t>
      </w:r>
      <w:r w:rsidR="008D3DFE" w:rsidRPr="000B27DC">
        <w:rPr>
          <w:rFonts w:ascii="Arial" w:hAnsi="Arial" w:cs="Arial"/>
          <w:i/>
          <w:lang w:val="sr-Cyrl-RS"/>
        </w:rPr>
        <w:t>–</w:t>
      </w:r>
      <w:r w:rsidR="007A68AD">
        <w:rPr>
          <w:rFonts w:ascii="Arial" w:hAnsi="Arial" w:cs="Arial"/>
          <w:i/>
          <w:lang w:val="sr-Cyrl-RS"/>
        </w:rPr>
        <w:t xml:space="preserve"> </w:t>
      </w:r>
      <w:r w:rsidR="00FA6F35">
        <w:rPr>
          <w:rFonts w:ascii="Arial" w:hAnsi="Arial" w:cs="Arial"/>
          <w:b/>
          <w:lang w:val="sr-Cyrl-RS"/>
        </w:rPr>
        <w:t>Израда пројектно-техничке документације за пројекат подршке реактивирања производње у фабрици „Храст“ у Лепосавићу</w:t>
      </w:r>
      <w:r w:rsidR="00FA6F35">
        <w:rPr>
          <w:rFonts w:ascii="Arial" w:hAnsi="Arial" w:cs="Arial"/>
          <w:b/>
        </w:rPr>
        <w:t xml:space="preserve">, </w:t>
      </w:r>
      <w:r w:rsidR="002B4E56" w:rsidRPr="000B27DC">
        <w:rPr>
          <w:rFonts w:ascii="Arial" w:eastAsia="TimesNewRomanPS-BoldMT" w:hAnsi="Arial" w:cs="Arial"/>
          <w:b/>
          <w:bCs/>
          <w:sz w:val="22"/>
          <w:szCs w:val="22"/>
          <w:lang w:val="sr-Cyrl-RS"/>
        </w:rPr>
        <w:t xml:space="preserve"> </w:t>
      </w:r>
      <w:r w:rsidR="00E71B32" w:rsidRPr="000B27DC">
        <w:rPr>
          <w:rFonts w:ascii="Arial" w:eastAsia="TimesNewRomanPS-BoldMT" w:hAnsi="Arial" w:cs="Arial"/>
          <w:b/>
          <w:bCs/>
          <w:sz w:val="22"/>
          <w:szCs w:val="22"/>
          <w:lang w:val="sr-Cyrl-RS"/>
        </w:rPr>
        <w:t>ЈН бр</w:t>
      </w:r>
      <w:r w:rsidR="00A406F4" w:rsidRPr="000B27DC">
        <w:rPr>
          <w:rFonts w:ascii="Arial" w:eastAsia="TimesNewRomanPS-BoldMT" w:hAnsi="Arial" w:cs="Arial"/>
          <w:b/>
          <w:bCs/>
          <w:sz w:val="22"/>
          <w:szCs w:val="22"/>
          <w:lang w:val="sr-Cyrl-RS"/>
        </w:rPr>
        <w:t>.</w:t>
      </w:r>
      <w:r w:rsidR="00E71B32" w:rsidRPr="000B27DC">
        <w:rPr>
          <w:rFonts w:ascii="Arial" w:eastAsia="TimesNewRomanPS-BoldMT" w:hAnsi="Arial" w:cs="Arial"/>
          <w:b/>
          <w:bCs/>
          <w:sz w:val="22"/>
          <w:szCs w:val="22"/>
          <w:lang w:val="sr-Cyrl-RS"/>
        </w:rPr>
        <w:t xml:space="preserve"> </w:t>
      </w:r>
      <w:r w:rsidR="00105F15">
        <w:rPr>
          <w:rFonts w:ascii="Arial" w:eastAsia="TimesNewRomanPS-BoldMT" w:hAnsi="Arial" w:cs="Arial"/>
          <w:b/>
          <w:bCs/>
          <w:sz w:val="22"/>
          <w:szCs w:val="22"/>
        </w:rPr>
        <w:t>2</w:t>
      </w:r>
      <w:r w:rsidR="00FA6F35">
        <w:rPr>
          <w:rFonts w:ascii="Arial" w:eastAsia="TimesNewRomanPS-BoldMT" w:hAnsi="Arial" w:cs="Arial"/>
          <w:b/>
          <w:bCs/>
          <w:sz w:val="22"/>
          <w:szCs w:val="22"/>
        </w:rPr>
        <w:t>8</w:t>
      </w:r>
      <w:r w:rsidRPr="000B27DC">
        <w:rPr>
          <w:rFonts w:ascii="Arial" w:eastAsia="TimesNewRomanPS-BoldMT" w:hAnsi="Arial" w:cs="Arial"/>
          <w:b/>
          <w:bCs/>
          <w:sz w:val="22"/>
          <w:szCs w:val="22"/>
          <w:lang w:val="sr-Cyrl-RS"/>
        </w:rPr>
        <w:t>-201</w:t>
      </w:r>
      <w:r w:rsidR="00D06137" w:rsidRPr="000B27DC">
        <w:rPr>
          <w:rFonts w:ascii="Arial" w:eastAsia="TimesNewRomanPS-BoldMT" w:hAnsi="Arial" w:cs="Arial"/>
          <w:b/>
          <w:bCs/>
          <w:sz w:val="22"/>
          <w:szCs w:val="22"/>
          <w:lang w:val="sr-Cyrl-RS"/>
        </w:rPr>
        <w:t>8</w:t>
      </w:r>
      <w:r w:rsidRPr="000B27DC">
        <w:rPr>
          <w:rFonts w:ascii="Arial" w:eastAsia="TimesNewRomanPSMT" w:hAnsi="Arial" w:cs="Arial"/>
          <w:b/>
          <w:bCs/>
          <w:sz w:val="22"/>
          <w:szCs w:val="22"/>
          <w:lang w:val="sr-Cyrl-RS"/>
        </w:rPr>
        <w:t>–</w:t>
      </w:r>
      <w:r w:rsidRPr="000B27DC">
        <w:rPr>
          <w:rFonts w:ascii="Arial" w:eastAsia="TimesNewRomanPS-BoldMT" w:hAnsi="Arial" w:cs="Arial"/>
          <w:b/>
          <w:bCs/>
          <w:sz w:val="22"/>
          <w:szCs w:val="22"/>
          <w:lang w:val="sr-Cyrl-RS"/>
        </w:rPr>
        <w:t>НЕ ОТВАРАТИ”</w:t>
      </w:r>
      <w:r w:rsidR="00906676" w:rsidRPr="000B27DC">
        <w:rPr>
          <w:rFonts w:ascii="Arial" w:eastAsia="TimesNewRomanPS-BoldMT" w:hAnsi="Arial" w:cs="Arial"/>
          <w:b/>
          <w:bCs/>
          <w:sz w:val="22"/>
          <w:szCs w:val="22"/>
          <w:lang w:val="sr-Cyrl-RS"/>
        </w:rPr>
        <w:t xml:space="preserve"> </w:t>
      </w:r>
      <w:r w:rsidRPr="000B27DC">
        <w:rPr>
          <w:rFonts w:ascii="Arial" w:eastAsia="TimesNewRomanPS-BoldMT" w:hAnsi="Arial" w:cs="Arial"/>
          <w:bCs/>
          <w:sz w:val="22"/>
          <w:szCs w:val="22"/>
          <w:lang w:val="sr-Cyrl-RS"/>
        </w:rPr>
        <w:t>или</w:t>
      </w:r>
    </w:p>
    <w:p w:rsidR="00B24AB9" w:rsidRPr="000B27DC" w:rsidRDefault="00B24AB9">
      <w:pPr>
        <w:jc w:val="both"/>
        <w:rPr>
          <w:rFonts w:ascii="Arial" w:eastAsia="TimesNewRomanPS-BoldMT" w:hAnsi="Arial" w:cs="Arial"/>
          <w:b/>
          <w:bCs/>
          <w:sz w:val="22"/>
          <w:szCs w:val="22"/>
          <w:lang w:val="sr-Cyrl-RS"/>
        </w:rPr>
      </w:pPr>
      <w:r w:rsidRPr="000B27DC">
        <w:rPr>
          <w:rFonts w:ascii="Arial" w:eastAsia="TimesNewRomanPSMT" w:hAnsi="Arial" w:cs="Arial"/>
          <w:bCs/>
          <w:iCs/>
          <w:sz w:val="22"/>
          <w:szCs w:val="22"/>
          <w:lang w:val="sr-Cyrl-RS"/>
        </w:rPr>
        <w:t>„</w:t>
      </w:r>
      <w:r w:rsidRPr="000B27DC">
        <w:rPr>
          <w:rFonts w:ascii="Arial" w:eastAsia="TimesNewRomanPSMT" w:hAnsi="Arial" w:cs="Arial"/>
          <w:b/>
          <w:bCs/>
          <w:iCs/>
          <w:sz w:val="22"/>
          <w:szCs w:val="22"/>
          <w:lang w:val="sr-Cyrl-RS"/>
        </w:rPr>
        <w:t>Измена и допуна понуде</w:t>
      </w:r>
      <w:r w:rsidRPr="000B27DC">
        <w:rPr>
          <w:rFonts w:ascii="Arial" w:eastAsia="TimesNewRomanPS-BoldMT" w:hAnsi="Arial" w:cs="Arial"/>
          <w:b/>
          <w:bCs/>
          <w:sz w:val="22"/>
          <w:szCs w:val="22"/>
          <w:lang w:val="sr-Cyrl-RS"/>
        </w:rPr>
        <w:t xml:space="preserve"> за јавну набавку</w:t>
      </w:r>
      <w:r w:rsidR="00EB6025" w:rsidRPr="000B27DC">
        <w:rPr>
          <w:rFonts w:ascii="Arial" w:eastAsia="TimesNewRomanPS-BoldMT" w:hAnsi="Arial" w:cs="Arial"/>
          <w:b/>
          <w:bCs/>
          <w:sz w:val="22"/>
          <w:szCs w:val="22"/>
          <w:lang w:val="sr-Cyrl-RS"/>
        </w:rPr>
        <w:t xml:space="preserve"> </w:t>
      </w:r>
      <w:r w:rsidR="008D3DFE" w:rsidRPr="000B27DC">
        <w:rPr>
          <w:rFonts w:ascii="Arial" w:hAnsi="Arial" w:cs="Arial"/>
          <w:i/>
          <w:lang w:val="sr-Cyrl-RS"/>
        </w:rPr>
        <w:t xml:space="preserve">– </w:t>
      </w:r>
      <w:r w:rsidR="00FA6F35">
        <w:rPr>
          <w:rFonts w:ascii="Arial" w:hAnsi="Arial" w:cs="Arial"/>
          <w:b/>
          <w:lang w:val="sr-Cyrl-RS"/>
        </w:rPr>
        <w:t>Израда пројектно-техничке документације за пројекат подршке реактивирања производње у фабрици „Храст“ у Лепосавићу</w:t>
      </w:r>
      <w:r w:rsidR="007A68AD">
        <w:rPr>
          <w:rFonts w:ascii="Arial" w:hAnsi="Arial" w:cs="Arial"/>
          <w:b/>
          <w:lang w:val="sr-Cyrl-RS"/>
        </w:rPr>
        <w:t>,</w:t>
      </w:r>
      <w:r w:rsidR="00E71B32" w:rsidRPr="000B27DC">
        <w:rPr>
          <w:rFonts w:ascii="Arial" w:eastAsia="TimesNewRomanPS-BoldMT" w:hAnsi="Arial" w:cs="Arial"/>
          <w:b/>
          <w:bCs/>
          <w:sz w:val="22"/>
          <w:szCs w:val="22"/>
          <w:lang w:val="sr-Cyrl-RS"/>
        </w:rPr>
        <w:t xml:space="preserve"> ЈН бр</w:t>
      </w:r>
      <w:r w:rsidR="00A406F4" w:rsidRPr="000B27DC">
        <w:rPr>
          <w:rFonts w:ascii="Arial" w:eastAsia="TimesNewRomanPS-BoldMT" w:hAnsi="Arial" w:cs="Arial"/>
          <w:b/>
          <w:bCs/>
          <w:sz w:val="22"/>
          <w:szCs w:val="22"/>
          <w:lang w:val="sr-Cyrl-RS"/>
        </w:rPr>
        <w:t>.</w:t>
      </w:r>
      <w:r w:rsidR="00E71B32" w:rsidRPr="000B27DC">
        <w:rPr>
          <w:rFonts w:ascii="Arial" w:eastAsia="TimesNewRomanPS-BoldMT" w:hAnsi="Arial" w:cs="Arial"/>
          <w:b/>
          <w:bCs/>
          <w:sz w:val="22"/>
          <w:szCs w:val="22"/>
          <w:lang w:val="sr-Cyrl-RS"/>
        </w:rPr>
        <w:t xml:space="preserve"> </w:t>
      </w:r>
      <w:r w:rsidR="00105F15">
        <w:rPr>
          <w:rFonts w:ascii="Arial" w:eastAsia="TimesNewRomanPS-BoldMT" w:hAnsi="Arial" w:cs="Arial"/>
          <w:b/>
          <w:bCs/>
          <w:sz w:val="22"/>
          <w:szCs w:val="22"/>
        </w:rPr>
        <w:t>2</w:t>
      </w:r>
      <w:r w:rsidR="00FA6F35">
        <w:rPr>
          <w:rFonts w:ascii="Arial" w:eastAsia="TimesNewRomanPS-BoldMT" w:hAnsi="Arial" w:cs="Arial"/>
          <w:b/>
          <w:bCs/>
          <w:sz w:val="22"/>
          <w:szCs w:val="22"/>
        </w:rPr>
        <w:t>8</w:t>
      </w:r>
      <w:r w:rsidRPr="000B27DC">
        <w:rPr>
          <w:rFonts w:ascii="Arial" w:eastAsia="TimesNewRomanPS-BoldMT" w:hAnsi="Arial" w:cs="Arial"/>
          <w:b/>
          <w:bCs/>
          <w:sz w:val="22"/>
          <w:szCs w:val="22"/>
          <w:lang w:val="sr-Cyrl-RS"/>
        </w:rPr>
        <w:t>-201</w:t>
      </w:r>
      <w:r w:rsidR="00D06137" w:rsidRPr="000B27DC">
        <w:rPr>
          <w:rFonts w:ascii="Arial" w:eastAsia="TimesNewRomanPS-BoldMT" w:hAnsi="Arial" w:cs="Arial"/>
          <w:b/>
          <w:bCs/>
          <w:sz w:val="22"/>
          <w:szCs w:val="22"/>
          <w:lang w:val="sr-Cyrl-RS"/>
        </w:rPr>
        <w:t>8</w:t>
      </w:r>
      <w:r w:rsidRPr="000B27DC">
        <w:rPr>
          <w:rFonts w:ascii="Arial" w:eastAsia="TimesNewRomanPSMT" w:hAnsi="Arial" w:cs="Arial"/>
          <w:b/>
          <w:bCs/>
          <w:sz w:val="22"/>
          <w:szCs w:val="22"/>
          <w:lang w:val="sr-Cyrl-RS"/>
        </w:rPr>
        <w:t>–</w:t>
      </w:r>
      <w:r w:rsidR="00906676" w:rsidRPr="000B27DC">
        <w:rPr>
          <w:rFonts w:ascii="Arial" w:eastAsia="TimesNewRomanPS-BoldMT" w:hAnsi="Arial" w:cs="Arial"/>
          <w:b/>
          <w:bCs/>
          <w:sz w:val="22"/>
          <w:szCs w:val="22"/>
          <w:lang w:val="sr-Cyrl-RS"/>
        </w:rPr>
        <w:t>НЕ ОТВАРАТИ”.</w:t>
      </w:r>
    </w:p>
    <w:p w:rsidR="00B24AB9" w:rsidRPr="000B27DC" w:rsidRDefault="00B24AB9">
      <w:pPr>
        <w:jc w:val="both"/>
        <w:rPr>
          <w:rFonts w:ascii="Arial" w:hAnsi="Arial" w:cs="Arial"/>
          <w:sz w:val="22"/>
          <w:szCs w:val="22"/>
          <w:lang w:val="sr-Cyrl-RS"/>
        </w:rPr>
      </w:pPr>
      <w:r w:rsidRPr="000B27DC">
        <w:rPr>
          <w:rFonts w:ascii="Arial" w:eastAsia="TimesNewRomanPSMT" w:hAnsi="Arial" w:cs="Arial"/>
          <w:bCs/>
          <w:sz w:val="22"/>
          <w:szCs w:val="22"/>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24AB9" w:rsidRPr="000B27DC" w:rsidRDefault="00B24AB9">
      <w:pPr>
        <w:jc w:val="both"/>
        <w:rPr>
          <w:rFonts w:ascii="Arial" w:hAnsi="Arial" w:cs="Arial"/>
          <w:b/>
          <w:i/>
          <w:iCs/>
          <w:sz w:val="22"/>
          <w:szCs w:val="22"/>
          <w:lang w:val="sr-Cyrl-RS"/>
        </w:rPr>
      </w:pPr>
      <w:r w:rsidRPr="000B27DC">
        <w:rPr>
          <w:rFonts w:ascii="Arial" w:hAnsi="Arial" w:cs="Arial"/>
          <w:sz w:val="22"/>
          <w:szCs w:val="22"/>
          <w:lang w:val="sr-Cyrl-RS"/>
        </w:rPr>
        <w:t>По истеку рока за подношење понуда понуђач не може да повуче нити да мења своју понуду.</w:t>
      </w:r>
    </w:p>
    <w:p w:rsidR="00B24AB9" w:rsidRPr="000B27DC" w:rsidRDefault="00B24AB9">
      <w:pPr>
        <w:jc w:val="both"/>
        <w:rPr>
          <w:rFonts w:ascii="Arial" w:hAnsi="Arial" w:cs="Arial"/>
          <w:b/>
          <w:i/>
          <w:iCs/>
          <w:sz w:val="22"/>
          <w:szCs w:val="22"/>
          <w:lang w:val="sr-Cyrl-RS"/>
        </w:rPr>
      </w:pPr>
    </w:p>
    <w:p w:rsidR="008D3DFE" w:rsidRPr="000B27DC" w:rsidRDefault="008D3DFE">
      <w:pPr>
        <w:jc w:val="both"/>
        <w:rPr>
          <w:rFonts w:ascii="Arial" w:hAnsi="Arial" w:cs="Arial"/>
          <w:b/>
          <w:i/>
          <w:iCs/>
          <w:sz w:val="22"/>
          <w:szCs w:val="22"/>
          <w:lang w:val="sr-Cyrl-RS"/>
        </w:rPr>
      </w:pPr>
      <w:r w:rsidRPr="000B27DC">
        <w:rPr>
          <w:rFonts w:ascii="Arial" w:hAnsi="Arial" w:cs="Arial"/>
          <w:b/>
          <w:i/>
          <w:iCs/>
          <w:sz w:val="22"/>
          <w:szCs w:val="22"/>
          <w:lang w:val="sr-Cyrl-RS"/>
        </w:rPr>
        <w:lastRenderedPageBreak/>
        <w:br/>
      </w:r>
    </w:p>
    <w:p w:rsidR="00120F66" w:rsidRPr="000B27DC" w:rsidRDefault="00120F66">
      <w:pPr>
        <w:jc w:val="both"/>
        <w:rPr>
          <w:rFonts w:ascii="Arial" w:hAnsi="Arial" w:cs="Arial"/>
          <w:b/>
          <w:i/>
          <w:iCs/>
          <w:sz w:val="22"/>
          <w:szCs w:val="22"/>
          <w:lang w:val="sr-Cyrl-RS"/>
        </w:rPr>
      </w:pPr>
    </w:p>
    <w:p w:rsidR="00B24AB9" w:rsidRPr="000B27DC" w:rsidRDefault="00B24AB9">
      <w:pPr>
        <w:jc w:val="both"/>
        <w:rPr>
          <w:rFonts w:ascii="Arial" w:hAnsi="Arial" w:cs="Arial"/>
          <w:sz w:val="22"/>
          <w:szCs w:val="22"/>
          <w:lang w:val="sr-Cyrl-RS"/>
        </w:rPr>
      </w:pPr>
      <w:r w:rsidRPr="000B27DC">
        <w:rPr>
          <w:rFonts w:ascii="Arial" w:hAnsi="Arial" w:cs="Arial"/>
          <w:b/>
          <w:bCs/>
          <w:i/>
          <w:iCs/>
          <w:sz w:val="22"/>
          <w:szCs w:val="22"/>
          <w:lang w:val="sr-Cyrl-RS"/>
        </w:rPr>
        <w:t xml:space="preserve">6. УЧЕСТВОВАЊЕ У ЗАЈЕДНИЧКОЈ ПОНУДИ ИЛИ КАО ПОДИЗВОЂАЧ </w:t>
      </w:r>
    </w:p>
    <w:p w:rsidR="00B24AB9" w:rsidRPr="000B27DC" w:rsidRDefault="00B24AB9">
      <w:pPr>
        <w:jc w:val="both"/>
        <w:rPr>
          <w:rFonts w:ascii="Arial" w:hAnsi="Arial" w:cs="Arial"/>
          <w:sz w:val="22"/>
          <w:szCs w:val="22"/>
          <w:lang w:val="sr-Cyrl-RS"/>
        </w:rPr>
      </w:pPr>
    </w:p>
    <w:p w:rsidR="00B24AB9" w:rsidRPr="000B27DC" w:rsidRDefault="00B24AB9">
      <w:pPr>
        <w:jc w:val="both"/>
        <w:rPr>
          <w:rFonts w:ascii="Arial" w:hAnsi="Arial" w:cs="Arial"/>
          <w:iCs/>
          <w:sz w:val="22"/>
          <w:szCs w:val="22"/>
          <w:lang w:val="sr-Cyrl-RS"/>
        </w:rPr>
      </w:pPr>
      <w:r w:rsidRPr="000B27DC">
        <w:rPr>
          <w:rFonts w:ascii="Arial" w:hAnsi="Arial" w:cs="Arial"/>
          <w:bCs/>
          <w:iCs/>
          <w:sz w:val="22"/>
          <w:szCs w:val="22"/>
          <w:lang w:val="sr-Cyrl-RS"/>
        </w:rPr>
        <w:t>Понуђач може да поднесе само једну понуду.</w:t>
      </w:r>
    </w:p>
    <w:p w:rsidR="00B24AB9" w:rsidRPr="000B27DC" w:rsidRDefault="00B24AB9">
      <w:pPr>
        <w:jc w:val="both"/>
        <w:rPr>
          <w:rFonts w:ascii="Arial" w:hAnsi="Arial" w:cs="Arial"/>
          <w:iCs/>
          <w:sz w:val="22"/>
          <w:szCs w:val="22"/>
          <w:lang w:val="sr-Cyrl-RS"/>
        </w:rPr>
      </w:pPr>
      <w:r w:rsidRPr="000B27DC">
        <w:rPr>
          <w:rFonts w:ascii="Arial" w:hAnsi="Arial" w:cs="Arial"/>
          <w:iCs/>
          <w:sz w:val="22"/>
          <w:szCs w:val="22"/>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24AB9" w:rsidRPr="000B27DC" w:rsidRDefault="00B24AB9">
      <w:pPr>
        <w:jc w:val="both"/>
        <w:rPr>
          <w:rFonts w:ascii="Arial" w:hAnsi="Arial" w:cs="Arial"/>
          <w:i/>
          <w:iCs/>
          <w:color w:val="FF0000"/>
          <w:sz w:val="22"/>
          <w:szCs w:val="22"/>
          <w:lang w:val="sr-Cyrl-RS"/>
        </w:rPr>
      </w:pPr>
      <w:r w:rsidRPr="000B27DC">
        <w:rPr>
          <w:rFonts w:ascii="Arial" w:hAnsi="Arial" w:cs="Arial"/>
          <w:iCs/>
          <w:sz w:val="22"/>
          <w:szCs w:val="22"/>
          <w:lang w:val="sr-Cyrl-RS"/>
        </w:rPr>
        <w:t xml:space="preserve">У Обрасцу понуде (поглавље </w:t>
      </w:r>
      <w:r w:rsidRPr="000B27DC">
        <w:rPr>
          <w:rFonts w:ascii="Arial" w:hAnsi="Arial" w:cs="Arial"/>
          <w:b/>
          <w:iCs/>
          <w:sz w:val="22"/>
          <w:szCs w:val="22"/>
          <w:lang w:val="sr-Cyrl-RS"/>
        </w:rPr>
        <w:t>VI</w:t>
      </w:r>
      <w:r w:rsidRPr="000B27DC">
        <w:rPr>
          <w:rFonts w:ascii="Arial" w:hAnsi="Arial" w:cs="Arial"/>
          <w:iCs/>
          <w:sz w:val="22"/>
          <w:szCs w:val="22"/>
          <w:lang w:val="sr-Cyrl-R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24AB9" w:rsidRPr="000B27DC" w:rsidRDefault="00B24AB9">
      <w:pPr>
        <w:jc w:val="both"/>
        <w:rPr>
          <w:rFonts w:ascii="Arial" w:hAnsi="Arial" w:cs="Arial"/>
          <w:i/>
          <w:iCs/>
          <w:color w:val="FF0000"/>
          <w:sz w:val="22"/>
          <w:szCs w:val="22"/>
          <w:lang w:val="sr-Cyrl-RS"/>
        </w:rPr>
      </w:pPr>
    </w:p>
    <w:p w:rsidR="00B24AB9" w:rsidRPr="000B27DC" w:rsidRDefault="00B24AB9">
      <w:pPr>
        <w:jc w:val="both"/>
        <w:rPr>
          <w:rFonts w:ascii="Arial" w:hAnsi="Arial" w:cs="Arial"/>
          <w:i/>
          <w:iCs/>
          <w:color w:val="FF0000"/>
          <w:sz w:val="22"/>
          <w:szCs w:val="22"/>
          <w:lang w:val="sr-Cyrl-RS"/>
        </w:rPr>
      </w:pPr>
    </w:p>
    <w:p w:rsidR="00B24AB9" w:rsidRPr="000B27DC" w:rsidRDefault="00B24AB9">
      <w:pPr>
        <w:jc w:val="both"/>
        <w:rPr>
          <w:rFonts w:ascii="Arial" w:hAnsi="Arial" w:cs="Arial"/>
          <w:iCs/>
          <w:sz w:val="22"/>
          <w:szCs w:val="22"/>
          <w:lang w:val="sr-Cyrl-RS"/>
        </w:rPr>
      </w:pPr>
      <w:r w:rsidRPr="000B27DC">
        <w:rPr>
          <w:rFonts w:ascii="Arial" w:hAnsi="Arial" w:cs="Arial"/>
          <w:b/>
          <w:bCs/>
          <w:i/>
          <w:iCs/>
          <w:sz w:val="22"/>
          <w:szCs w:val="22"/>
          <w:lang w:val="sr-Cyrl-RS"/>
        </w:rPr>
        <w:t>7. ПОНУДА СА ПОДИЗВОЂАЧЕМ</w:t>
      </w:r>
    </w:p>
    <w:p w:rsidR="00B24AB9" w:rsidRPr="000B27DC" w:rsidRDefault="00B24AB9">
      <w:pPr>
        <w:jc w:val="both"/>
        <w:rPr>
          <w:rFonts w:ascii="Arial" w:hAnsi="Arial" w:cs="Arial"/>
          <w:iCs/>
          <w:sz w:val="22"/>
          <w:szCs w:val="22"/>
          <w:lang w:val="sr-Cyrl-RS"/>
        </w:rPr>
      </w:pPr>
    </w:p>
    <w:p w:rsidR="00B24AB9" w:rsidRPr="000B27DC" w:rsidRDefault="00B24AB9">
      <w:pPr>
        <w:jc w:val="both"/>
        <w:rPr>
          <w:rFonts w:ascii="Arial" w:hAnsi="Arial" w:cs="Arial"/>
          <w:iCs/>
          <w:sz w:val="22"/>
          <w:szCs w:val="22"/>
          <w:lang w:val="sr-Cyrl-RS"/>
        </w:rPr>
      </w:pPr>
      <w:r w:rsidRPr="000B27DC">
        <w:rPr>
          <w:rFonts w:ascii="Arial" w:hAnsi="Arial" w:cs="Arial"/>
          <w:iCs/>
          <w:sz w:val="22"/>
          <w:szCs w:val="22"/>
          <w:lang w:val="sr-Cyrl-RS"/>
        </w:rPr>
        <w:t xml:space="preserve">Уколико понуђач подноси понуду са подизвођачем дужан је да у Обрасцу понуде (поглавље </w:t>
      </w:r>
      <w:r w:rsidRPr="000B27DC">
        <w:rPr>
          <w:rFonts w:ascii="Arial" w:hAnsi="Arial" w:cs="Arial"/>
          <w:b/>
          <w:iCs/>
          <w:sz w:val="22"/>
          <w:szCs w:val="22"/>
          <w:lang w:val="sr-Cyrl-RS"/>
        </w:rPr>
        <w:t>VI</w:t>
      </w:r>
      <w:r w:rsidRPr="000B27DC">
        <w:rPr>
          <w:rFonts w:ascii="Arial" w:hAnsi="Arial" w:cs="Arial"/>
          <w:iCs/>
          <w:sz w:val="22"/>
          <w:szCs w:val="22"/>
          <w:lang w:val="sr-Cyrl-R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24AB9" w:rsidRPr="000B27DC" w:rsidRDefault="00B24AB9">
      <w:pPr>
        <w:jc w:val="both"/>
        <w:rPr>
          <w:rFonts w:ascii="Arial" w:hAnsi="Arial" w:cs="Arial"/>
          <w:iCs/>
          <w:sz w:val="22"/>
          <w:szCs w:val="22"/>
          <w:lang w:val="sr-Cyrl-RS"/>
        </w:rPr>
      </w:pPr>
      <w:r w:rsidRPr="000B27DC">
        <w:rPr>
          <w:rFonts w:ascii="Arial" w:hAnsi="Arial" w:cs="Arial"/>
          <w:iCs/>
          <w:sz w:val="22"/>
          <w:szCs w:val="22"/>
          <w:lang w:val="sr-Cyrl-RS"/>
        </w:rPr>
        <w:t xml:space="preserve">Понуђач </w:t>
      </w:r>
      <w:r w:rsidRPr="000B27DC">
        <w:rPr>
          <w:rFonts w:ascii="Arial" w:hAnsi="Arial" w:cs="Arial"/>
          <w:iCs/>
          <w:color w:val="00000A"/>
          <w:sz w:val="22"/>
          <w:szCs w:val="22"/>
          <w:lang w:val="sr-Cyrl-RS"/>
        </w:rPr>
        <w:t>у Обрасцу понуденаводи</w:t>
      </w:r>
      <w:r w:rsidRPr="000B27DC">
        <w:rPr>
          <w:rFonts w:ascii="Arial" w:hAnsi="Arial" w:cs="Arial"/>
          <w:iCs/>
          <w:sz w:val="22"/>
          <w:szCs w:val="22"/>
          <w:lang w:val="sr-Cyrl-RS"/>
        </w:rPr>
        <w:t xml:space="preserve">назив и седиште подизвођача, уколико ће делимично извршење набавке поверити подизвођачу. </w:t>
      </w:r>
    </w:p>
    <w:p w:rsidR="00B24AB9" w:rsidRPr="000B27DC" w:rsidRDefault="00B24AB9">
      <w:pPr>
        <w:jc w:val="both"/>
        <w:rPr>
          <w:rFonts w:ascii="Arial" w:eastAsia="TimesNewRomanPSMT" w:hAnsi="Arial" w:cs="Arial"/>
          <w:bCs/>
          <w:sz w:val="22"/>
          <w:szCs w:val="22"/>
          <w:lang w:val="sr-Cyrl-RS"/>
        </w:rPr>
      </w:pPr>
      <w:r w:rsidRPr="000B27DC">
        <w:rPr>
          <w:rFonts w:ascii="Arial" w:hAnsi="Arial" w:cs="Arial"/>
          <w:iCs/>
          <w:sz w:val="22"/>
          <w:szCs w:val="22"/>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24AB9" w:rsidRPr="000B27DC" w:rsidRDefault="00B24AB9">
      <w:pPr>
        <w:jc w:val="both"/>
        <w:rPr>
          <w:rFonts w:ascii="Arial" w:hAnsi="Arial" w:cs="Arial"/>
          <w:iCs/>
          <w:sz w:val="22"/>
          <w:szCs w:val="22"/>
          <w:lang w:val="sr-Cyrl-RS"/>
        </w:rPr>
      </w:pPr>
      <w:r w:rsidRPr="000B27DC">
        <w:rPr>
          <w:rFonts w:ascii="Arial" w:eastAsia="TimesNewRomanPSMT" w:hAnsi="Arial" w:cs="Arial"/>
          <w:bCs/>
          <w:sz w:val="22"/>
          <w:szCs w:val="22"/>
          <w:lang w:val="sr-Cyrl-RS"/>
        </w:rPr>
        <w:t>Понуђач је дужан да за подизвођаче достави доказе о испуњености услова који су наведени у поглављу</w:t>
      </w:r>
      <w:r w:rsidR="000B27DC" w:rsidRPr="000B27DC">
        <w:rPr>
          <w:rFonts w:ascii="Arial" w:eastAsia="TimesNewRomanPSMT" w:hAnsi="Arial" w:cs="Arial"/>
          <w:bCs/>
          <w:sz w:val="22"/>
          <w:szCs w:val="22"/>
          <w:lang w:val="sr-Cyrl-RS"/>
        </w:rPr>
        <w:t xml:space="preserve"> </w:t>
      </w:r>
      <w:r w:rsidRPr="000B27DC">
        <w:rPr>
          <w:rFonts w:ascii="Arial" w:eastAsia="TimesNewRomanPSMT" w:hAnsi="Arial" w:cs="Arial"/>
          <w:b/>
          <w:bCs/>
          <w:sz w:val="22"/>
          <w:szCs w:val="22"/>
          <w:lang w:val="sr-Cyrl-RS"/>
        </w:rPr>
        <w:t>IV</w:t>
      </w:r>
      <w:r w:rsidR="000B27DC" w:rsidRPr="000B27DC">
        <w:rPr>
          <w:rFonts w:ascii="Arial" w:eastAsia="TimesNewRomanPSMT" w:hAnsi="Arial" w:cs="Arial"/>
          <w:b/>
          <w:bCs/>
          <w:sz w:val="22"/>
          <w:szCs w:val="22"/>
          <w:lang w:val="sr-Cyrl-RS"/>
        </w:rPr>
        <w:t xml:space="preserve"> </w:t>
      </w:r>
      <w:r w:rsidRPr="000B27DC">
        <w:rPr>
          <w:rFonts w:ascii="Arial" w:eastAsia="TimesNewRomanPSMT" w:hAnsi="Arial" w:cs="Arial"/>
          <w:bCs/>
          <w:sz w:val="22"/>
          <w:szCs w:val="22"/>
          <w:lang w:val="sr-Cyrl-RS"/>
        </w:rPr>
        <w:t xml:space="preserve">конкурсне документације, у складу са упутством како се доказује испуњеност услова </w:t>
      </w:r>
    </w:p>
    <w:p w:rsidR="00B24AB9" w:rsidRPr="000B27DC" w:rsidRDefault="00B24AB9">
      <w:pPr>
        <w:jc w:val="both"/>
        <w:rPr>
          <w:rFonts w:ascii="Arial" w:hAnsi="Arial" w:cs="Arial"/>
          <w:iCs/>
          <w:sz w:val="22"/>
          <w:szCs w:val="22"/>
          <w:lang w:val="sr-Cyrl-RS"/>
        </w:rPr>
      </w:pPr>
      <w:r w:rsidRPr="000B27DC">
        <w:rPr>
          <w:rFonts w:ascii="Arial" w:hAnsi="Arial" w:cs="Arial"/>
          <w:iCs/>
          <w:sz w:val="22"/>
          <w:szCs w:val="22"/>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24AB9" w:rsidRPr="000B27DC" w:rsidRDefault="00B24AB9">
      <w:pPr>
        <w:jc w:val="both"/>
        <w:rPr>
          <w:rFonts w:ascii="Arial" w:hAnsi="Arial" w:cs="Arial"/>
          <w:color w:val="FF0000"/>
          <w:sz w:val="22"/>
          <w:szCs w:val="22"/>
          <w:lang w:val="sr-Cyrl-RS"/>
        </w:rPr>
      </w:pPr>
      <w:r w:rsidRPr="000B27DC">
        <w:rPr>
          <w:rFonts w:ascii="Arial" w:hAnsi="Arial" w:cs="Arial"/>
          <w:iCs/>
          <w:sz w:val="22"/>
          <w:szCs w:val="22"/>
          <w:lang w:val="sr-Cyrl-RS"/>
        </w:rPr>
        <w:t>Понуђач је дужан да наручиоцу, на његов захтев, омогући приступ код подизвођача, ради утврђивања испуњености тражених услова.</w:t>
      </w:r>
    </w:p>
    <w:p w:rsidR="00B24AB9" w:rsidRPr="000B27DC" w:rsidRDefault="00B24AB9">
      <w:pPr>
        <w:jc w:val="both"/>
        <w:rPr>
          <w:rFonts w:ascii="Arial" w:hAnsi="Arial" w:cs="Arial"/>
          <w:color w:val="FF0000"/>
          <w:sz w:val="22"/>
          <w:szCs w:val="22"/>
          <w:lang w:val="sr-Cyrl-RS"/>
        </w:rPr>
      </w:pPr>
    </w:p>
    <w:p w:rsidR="00B24AB9" w:rsidRPr="000B27DC" w:rsidRDefault="00B24AB9">
      <w:pPr>
        <w:jc w:val="both"/>
        <w:rPr>
          <w:rFonts w:ascii="Arial" w:hAnsi="Arial" w:cs="Arial"/>
          <w:color w:val="FF0000"/>
          <w:sz w:val="22"/>
          <w:szCs w:val="22"/>
          <w:lang w:val="sr-Cyrl-RS"/>
        </w:rPr>
      </w:pPr>
    </w:p>
    <w:tbl>
      <w:tblPr>
        <w:tblW w:w="0" w:type="auto"/>
        <w:tblInd w:w="-10" w:type="dxa"/>
        <w:tblLayout w:type="fixed"/>
        <w:tblLook w:val="0000" w:firstRow="0" w:lastRow="0" w:firstColumn="0" w:lastColumn="0" w:noHBand="0" w:noVBand="0"/>
      </w:tblPr>
      <w:tblGrid>
        <w:gridCol w:w="9262"/>
      </w:tblGrid>
      <w:tr w:rsidR="00B24AB9" w:rsidRPr="000B27DC">
        <w:tc>
          <w:tcPr>
            <w:tcW w:w="9262"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jc w:val="both"/>
              <w:rPr>
                <w:rFonts w:ascii="Arial" w:hAnsi="Arial" w:cs="Arial"/>
                <w:i/>
                <w:color w:val="00000A"/>
                <w:sz w:val="22"/>
                <w:szCs w:val="22"/>
                <w:lang w:val="sr-Cyrl-RS"/>
              </w:rPr>
            </w:pPr>
            <w:r w:rsidRPr="000B27DC">
              <w:rPr>
                <w:rFonts w:ascii="Arial" w:hAnsi="Arial" w:cs="Arial"/>
                <w:b/>
                <w:bCs/>
                <w:i/>
                <w:iCs/>
                <w:color w:val="00000A"/>
                <w:sz w:val="22"/>
                <w:szCs w:val="22"/>
                <w:lang w:val="sr-Cyrl-RS"/>
              </w:rPr>
              <w:t>Напомена:</w:t>
            </w:r>
          </w:p>
          <w:p w:rsidR="00B24AB9" w:rsidRPr="000B27DC" w:rsidRDefault="00B24AB9">
            <w:pPr>
              <w:jc w:val="both"/>
              <w:rPr>
                <w:lang w:val="sr-Cyrl-RS"/>
              </w:rPr>
            </w:pPr>
            <w:r w:rsidRPr="000B27DC">
              <w:rPr>
                <w:rFonts w:ascii="Arial" w:hAnsi="Arial" w:cs="Arial"/>
                <w:i/>
                <w:color w:val="00000A"/>
                <w:sz w:val="22"/>
                <w:szCs w:val="22"/>
                <w:lang w:val="sr-Cyrl-RS"/>
              </w:rPr>
              <w:t xml:space="preserve">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која се извршава преко тог подизвођача. Уколико наручилац предвиђа наведену могућност, </w:t>
            </w:r>
            <w:r w:rsidRPr="000B27DC">
              <w:rPr>
                <w:rFonts w:ascii="Arial" w:hAnsi="Arial" w:cs="Arial"/>
                <w:i/>
                <w:iCs/>
                <w:color w:val="00000A"/>
                <w:sz w:val="22"/>
                <w:szCs w:val="22"/>
                <w:lang w:val="sr-Cyrl-RS"/>
              </w:rPr>
              <w:t>дужан</w:t>
            </w:r>
            <w:r w:rsidRPr="000B27DC">
              <w:rPr>
                <w:rFonts w:ascii="Arial" w:hAnsi="Arial" w:cs="Arial"/>
                <w:i/>
                <w:color w:val="00000A"/>
                <w:sz w:val="22"/>
                <w:szCs w:val="22"/>
                <w:lang w:val="sr-Cyrl-RS"/>
              </w:rPr>
              <w:t xml:space="preserve"> је да у овом делу </w:t>
            </w:r>
            <w:r w:rsidRPr="000B27DC">
              <w:rPr>
                <w:rFonts w:ascii="Arial" w:hAnsi="Arial" w:cs="Arial"/>
                <w:i/>
                <w:iCs/>
                <w:color w:val="00000A"/>
                <w:sz w:val="22"/>
                <w:szCs w:val="22"/>
                <w:lang w:val="sr-Cyrl-RS"/>
              </w:rPr>
              <w:t>конкурсне документације у складу са чл. 80. ст. 11. Закона, дефинише правила поступања у вези са преносом доспелих потраживања директно подизвођачу, односно у вези са ст. 9 и 10. истог члана.</w:t>
            </w:r>
          </w:p>
        </w:tc>
      </w:tr>
    </w:tbl>
    <w:p w:rsidR="00B24AB9" w:rsidRPr="000B27DC" w:rsidRDefault="00B24AB9">
      <w:pPr>
        <w:jc w:val="both"/>
        <w:rPr>
          <w:rFonts w:ascii="Arial" w:hAnsi="Arial" w:cs="Arial"/>
          <w:b/>
          <w:i/>
          <w:sz w:val="22"/>
          <w:szCs w:val="22"/>
          <w:lang w:val="sr-Cyrl-RS"/>
        </w:rPr>
      </w:pPr>
    </w:p>
    <w:p w:rsidR="00B24AB9" w:rsidRPr="000B27DC" w:rsidRDefault="00B24AB9">
      <w:pPr>
        <w:jc w:val="both"/>
        <w:rPr>
          <w:rFonts w:ascii="Arial" w:hAnsi="Arial" w:cs="Arial"/>
          <w:b/>
          <w:i/>
          <w:sz w:val="22"/>
          <w:szCs w:val="22"/>
          <w:lang w:val="sr-Cyrl-RS"/>
        </w:rPr>
      </w:pPr>
    </w:p>
    <w:p w:rsidR="00B24AB9" w:rsidRPr="000B27DC" w:rsidRDefault="00B24AB9">
      <w:pPr>
        <w:jc w:val="both"/>
        <w:rPr>
          <w:rFonts w:ascii="Arial" w:hAnsi="Arial" w:cs="Arial"/>
          <w:sz w:val="22"/>
          <w:szCs w:val="22"/>
          <w:lang w:val="sr-Cyrl-RS"/>
        </w:rPr>
      </w:pPr>
      <w:r w:rsidRPr="000B27DC">
        <w:rPr>
          <w:rFonts w:ascii="Arial" w:hAnsi="Arial" w:cs="Arial"/>
          <w:b/>
          <w:i/>
          <w:sz w:val="22"/>
          <w:szCs w:val="22"/>
          <w:lang w:val="sr-Cyrl-RS"/>
        </w:rPr>
        <w:t>8. ЗАЈЕДНИЧКА ПОНУДА</w:t>
      </w:r>
    </w:p>
    <w:p w:rsidR="00B24AB9" w:rsidRPr="000B27DC" w:rsidRDefault="00B24AB9">
      <w:pPr>
        <w:jc w:val="both"/>
        <w:rPr>
          <w:rFonts w:ascii="Arial" w:hAnsi="Arial" w:cs="Arial"/>
          <w:sz w:val="22"/>
          <w:szCs w:val="22"/>
          <w:lang w:val="sr-Cyrl-RS"/>
        </w:rPr>
      </w:pPr>
    </w:p>
    <w:p w:rsidR="00B24AB9" w:rsidRPr="000B27DC" w:rsidRDefault="00B24AB9">
      <w:pPr>
        <w:jc w:val="both"/>
        <w:rPr>
          <w:rFonts w:ascii="Arial" w:hAnsi="Arial" w:cs="Arial"/>
          <w:sz w:val="22"/>
          <w:szCs w:val="22"/>
          <w:lang w:val="sr-Cyrl-RS"/>
        </w:rPr>
      </w:pPr>
      <w:r w:rsidRPr="000B27DC">
        <w:rPr>
          <w:rFonts w:ascii="Arial" w:hAnsi="Arial" w:cs="Arial"/>
          <w:sz w:val="22"/>
          <w:szCs w:val="22"/>
          <w:lang w:val="sr-Cyrl-RS"/>
        </w:rPr>
        <w:t>Понуду може поднети група понуђача.</w:t>
      </w:r>
    </w:p>
    <w:p w:rsidR="00B24AB9" w:rsidRPr="000B27DC" w:rsidRDefault="00B24AB9">
      <w:pPr>
        <w:jc w:val="both"/>
        <w:rPr>
          <w:rFonts w:ascii="Arial" w:hAnsi="Arial" w:cs="Arial"/>
          <w:sz w:val="22"/>
          <w:szCs w:val="22"/>
          <w:lang w:val="sr-Cyrl-RS"/>
        </w:rPr>
      </w:pPr>
      <w:r w:rsidRPr="000B27DC">
        <w:rPr>
          <w:rFonts w:ascii="Arial" w:hAnsi="Arial" w:cs="Arial"/>
          <w:sz w:val="22"/>
          <w:szCs w:val="22"/>
          <w:lang w:val="sr-Cyrl-R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w:t>
      </w:r>
      <w:r w:rsidR="00947678" w:rsidRPr="000B27DC">
        <w:rPr>
          <w:rFonts w:ascii="Arial" w:hAnsi="Arial" w:cs="Arial"/>
          <w:sz w:val="22"/>
          <w:szCs w:val="22"/>
          <w:lang w:val="sr-Cyrl-RS"/>
        </w:rPr>
        <w:t xml:space="preserve"> и 2</w:t>
      </w:r>
      <w:r w:rsidRPr="000B27DC">
        <w:rPr>
          <w:rFonts w:ascii="Arial" w:hAnsi="Arial" w:cs="Arial"/>
          <w:sz w:val="22"/>
          <w:szCs w:val="22"/>
          <w:lang w:val="sr-Cyrl-RS"/>
        </w:rPr>
        <w:t xml:space="preserve">) Закона и то податке о: </w:t>
      </w:r>
    </w:p>
    <w:p w:rsidR="00947678" w:rsidRPr="0012592A" w:rsidRDefault="00947678" w:rsidP="00947678">
      <w:pPr>
        <w:numPr>
          <w:ilvl w:val="0"/>
          <w:numId w:val="4"/>
        </w:numPr>
        <w:jc w:val="both"/>
        <w:rPr>
          <w:rFonts w:ascii="Arial" w:hAnsi="Arial" w:cs="Arial"/>
          <w:sz w:val="22"/>
          <w:szCs w:val="22"/>
          <w:lang w:val="sr-Cyrl-RS"/>
        </w:rPr>
      </w:pPr>
      <w:r w:rsidRPr="0012592A">
        <w:rPr>
          <w:rFonts w:ascii="Arial" w:hAnsi="Arial" w:cs="Arial"/>
          <w:sz w:val="22"/>
          <w:szCs w:val="22"/>
          <w:lang w:val="sr-Cyrl-RS"/>
        </w:rPr>
        <w:t xml:space="preserve">1) </w:t>
      </w:r>
      <w:r w:rsidR="000B27DC" w:rsidRPr="0012592A">
        <w:rPr>
          <w:rFonts w:ascii="Arial" w:hAnsi="Arial" w:cs="Arial"/>
          <w:sz w:val="22"/>
          <w:szCs w:val="22"/>
          <w:lang w:val="sr-Cyrl-RS"/>
        </w:rPr>
        <w:t>податке</w:t>
      </w:r>
      <w:r w:rsidRPr="0012592A">
        <w:rPr>
          <w:rFonts w:ascii="Arial" w:hAnsi="Arial" w:cs="Arial"/>
          <w:sz w:val="22"/>
          <w:szCs w:val="22"/>
          <w:lang w:val="sr-Cyrl-RS"/>
        </w:rPr>
        <w:t xml:space="preserve"> </w:t>
      </w:r>
      <w:r w:rsidR="000B27DC" w:rsidRPr="0012592A">
        <w:rPr>
          <w:rFonts w:ascii="Arial" w:hAnsi="Arial" w:cs="Arial"/>
          <w:sz w:val="22"/>
          <w:szCs w:val="22"/>
          <w:lang w:val="sr-Cyrl-RS"/>
        </w:rPr>
        <w:t>о</w:t>
      </w:r>
      <w:r w:rsidRPr="0012592A">
        <w:rPr>
          <w:rFonts w:ascii="Arial" w:hAnsi="Arial" w:cs="Arial"/>
          <w:sz w:val="22"/>
          <w:szCs w:val="22"/>
          <w:lang w:val="sr-Cyrl-RS"/>
        </w:rPr>
        <w:t xml:space="preserve"> </w:t>
      </w:r>
      <w:r w:rsidR="000B27DC" w:rsidRPr="0012592A">
        <w:rPr>
          <w:rFonts w:ascii="Arial" w:hAnsi="Arial" w:cs="Arial"/>
          <w:sz w:val="22"/>
          <w:szCs w:val="22"/>
          <w:lang w:val="sr-Cyrl-RS"/>
        </w:rPr>
        <w:t>члану</w:t>
      </w:r>
      <w:r w:rsidRPr="0012592A">
        <w:rPr>
          <w:rFonts w:ascii="Arial" w:hAnsi="Arial" w:cs="Arial"/>
          <w:sz w:val="22"/>
          <w:szCs w:val="22"/>
          <w:lang w:val="sr-Cyrl-RS"/>
        </w:rPr>
        <w:t xml:space="preserve"> </w:t>
      </w:r>
      <w:r w:rsidR="000B27DC" w:rsidRPr="0012592A">
        <w:rPr>
          <w:rFonts w:ascii="Arial" w:hAnsi="Arial" w:cs="Arial"/>
          <w:sz w:val="22"/>
          <w:szCs w:val="22"/>
          <w:lang w:val="sr-Cyrl-RS"/>
        </w:rPr>
        <w:t>групе</w:t>
      </w:r>
      <w:r w:rsidRPr="0012592A">
        <w:rPr>
          <w:rFonts w:ascii="Arial" w:hAnsi="Arial" w:cs="Arial"/>
          <w:sz w:val="22"/>
          <w:szCs w:val="22"/>
          <w:lang w:val="sr-Cyrl-RS"/>
        </w:rPr>
        <w:t xml:space="preserve"> </w:t>
      </w:r>
      <w:r w:rsidR="000B27DC" w:rsidRPr="0012592A">
        <w:rPr>
          <w:rFonts w:ascii="Arial" w:hAnsi="Arial" w:cs="Arial"/>
          <w:sz w:val="22"/>
          <w:szCs w:val="22"/>
          <w:lang w:val="sr-Cyrl-RS"/>
        </w:rPr>
        <w:t>који</w:t>
      </w:r>
      <w:r w:rsidRPr="0012592A">
        <w:rPr>
          <w:rFonts w:ascii="Arial" w:hAnsi="Arial" w:cs="Arial"/>
          <w:sz w:val="22"/>
          <w:szCs w:val="22"/>
          <w:lang w:val="sr-Cyrl-RS"/>
        </w:rPr>
        <w:t xml:space="preserve"> </w:t>
      </w:r>
      <w:r w:rsidR="000B27DC" w:rsidRPr="0012592A">
        <w:rPr>
          <w:rFonts w:ascii="Arial" w:hAnsi="Arial" w:cs="Arial"/>
          <w:sz w:val="22"/>
          <w:szCs w:val="22"/>
          <w:lang w:val="sr-Cyrl-RS"/>
        </w:rPr>
        <w:t>ће</w:t>
      </w:r>
      <w:r w:rsidRPr="0012592A">
        <w:rPr>
          <w:rFonts w:ascii="Arial" w:hAnsi="Arial" w:cs="Arial"/>
          <w:sz w:val="22"/>
          <w:szCs w:val="22"/>
          <w:lang w:val="sr-Cyrl-RS"/>
        </w:rPr>
        <w:t xml:space="preserve"> </w:t>
      </w:r>
      <w:r w:rsidR="000B27DC" w:rsidRPr="0012592A">
        <w:rPr>
          <w:rFonts w:ascii="Arial" w:hAnsi="Arial" w:cs="Arial"/>
          <w:sz w:val="22"/>
          <w:szCs w:val="22"/>
          <w:lang w:val="sr-Cyrl-RS"/>
        </w:rPr>
        <w:t>бити</w:t>
      </w:r>
      <w:r w:rsidRPr="0012592A">
        <w:rPr>
          <w:rFonts w:ascii="Arial" w:hAnsi="Arial" w:cs="Arial"/>
          <w:sz w:val="22"/>
          <w:szCs w:val="22"/>
          <w:lang w:val="sr-Cyrl-RS"/>
        </w:rPr>
        <w:t xml:space="preserve"> </w:t>
      </w:r>
      <w:r w:rsidR="000B27DC" w:rsidRPr="0012592A">
        <w:rPr>
          <w:rFonts w:ascii="Arial" w:hAnsi="Arial" w:cs="Arial"/>
          <w:sz w:val="22"/>
          <w:szCs w:val="22"/>
          <w:lang w:val="sr-Cyrl-RS"/>
        </w:rPr>
        <w:t>носилац</w:t>
      </w:r>
      <w:r w:rsidRPr="0012592A">
        <w:rPr>
          <w:rFonts w:ascii="Arial" w:hAnsi="Arial" w:cs="Arial"/>
          <w:sz w:val="22"/>
          <w:szCs w:val="22"/>
          <w:lang w:val="sr-Cyrl-RS"/>
        </w:rPr>
        <w:t xml:space="preserve"> </w:t>
      </w:r>
      <w:r w:rsidR="000B27DC" w:rsidRPr="0012592A">
        <w:rPr>
          <w:rFonts w:ascii="Arial" w:hAnsi="Arial" w:cs="Arial"/>
          <w:sz w:val="22"/>
          <w:szCs w:val="22"/>
          <w:lang w:val="sr-Cyrl-RS"/>
        </w:rPr>
        <w:t>посла</w:t>
      </w:r>
      <w:r w:rsidRPr="0012592A">
        <w:rPr>
          <w:rFonts w:ascii="Arial" w:hAnsi="Arial" w:cs="Arial"/>
          <w:sz w:val="22"/>
          <w:szCs w:val="22"/>
          <w:lang w:val="sr-Cyrl-RS"/>
        </w:rPr>
        <w:t xml:space="preserve">, </w:t>
      </w:r>
      <w:r w:rsidR="000B27DC" w:rsidRPr="0012592A">
        <w:rPr>
          <w:rFonts w:ascii="Arial" w:hAnsi="Arial" w:cs="Arial"/>
          <w:sz w:val="22"/>
          <w:szCs w:val="22"/>
          <w:lang w:val="sr-Cyrl-RS"/>
        </w:rPr>
        <w:t>односно</w:t>
      </w:r>
      <w:r w:rsidRPr="0012592A">
        <w:rPr>
          <w:rFonts w:ascii="Arial" w:hAnsi="Arial" w:cs="Arial"/>
          <w:sz w:val="22"/>
          <w:szCs w:val="22"/>
          <w:lang w:val="sr-Cyrl-RS"/>
        </w:rPr>
        <w:t xml:space="preserve"> </w:t>
      </w:r>
      <w:r w:rsidR="000B27DC" w:rsidRPr="0012592A">
        <w:rPr>
          <w:rFonts w:ascii="Arial" w:hAnsi="Arial" w:cs="Arial"/>
          <w:sz w:val="22"/>
          <w:szCs w:val="22"/>
          <w:lang w:val="sr-Cyrl-RS"/>
        </w:rPr>
        <w:t>који</w:t>
      </w:r>
      <w:r w:rsidRPr="0012592A">
        <w:rPr>
          <w:rFonts w:ascii="Arial" w:hAnsi="Arial" w:cs="Arial"/>
          <w:sz w:val="22"/>
          <w:szCs w:val="22"/>
          <w:lang w:val="sr-Cyrl-RS"/>
        </w:rPr>
        <w:t xml:space="preserve"> </w:t>
      </w:r>
      <w:r w:rsidR="000B27DC" w:rsidRPr="0012592A">
        <w:rPr>
          <w:rFonts w:ascii="Arial" w:hAnsi="Arial" w:cs="Arial"/>
          <w:sz w:val="22"/>
          <w:szCs w:val="22"/>
          <w:lang w:val="sr-Cyrl-RS"/>
        </w:rPr>
        <w:t>ће</w:t>
      </w:r>
      <w:r w:rsidRPr="0012592A">
        <w:rPr>
          <w:rFonts w:ascii="Arial" w:hAnsi="Arial" w:cs="Arial"/>
          <w:sz w:val="22"/>
          <w:szCs w:val="22"/>
          <w:lang w:val="sr-Cyrl-RS"/>
        </w:rPr>
        <w:t xml:space="preserve"> </w:t>
      </w:r>
      <w:r w:rsidR="000B27DC" w:rsidRPr="0012592A">
        <w:rPr>
          <w:rFonts w:ascii="Arial" w:hAnsi="Arial" w:cs="Arial"/>
          <w:sz w:val="22"/>
          <w:szCs w:val="22"/>
          <w:lang w:val="sr-Cyrl-RS"/>
        </w:rPr>
        <w:t>поднети</w:t>
      </w:r>
      <w:r w:rsidRPr="0012592A">
        <w:rPr>
          <w:rFonts w:ascii="Arial" w:hAnsi="Arial" w:cs="Arial"/>
          <w:sz w:val="22"/>
          <w:szCs w:val="22"/>
          <w:lang w:val="sr-Cyrl-RS"/>
        </w:rPr>
        <w:t xml:space="preserve"> </w:t>
      </w:r>
      <w:r w:rsidR="000B27DC" w:rsidRPr="0012592A">
        <w:rPr>
          <w:rFonts w:ascii="Arial" w:hAnsi="Arial" w:cs="Arial"/>
          <w:sz w:val="22"/>
          <w:szCs w:val="22"/>
          <w:lang w:val="sr-Cyrl-RS"/>
        </w:rPr>
        <w:t>понуду</w:t>
      </w:r>
      <w:r w:rsidRPr="0012592A">
        <w:rPr>
          <w:rFonts w:ascii="Arial" w:hAnsi="Arial" w:cs="Arial"/>
          <w:sz w:val="22"/>
          <w:szCs w:val="22"/>
          <w:lang w:val="sr-Cyrl-RS"/>
        </w:rPr>
        <w:t xml:space="preserve"> </w:t>
      </w:r>
      <w:r w:rsidR="000B27DC" w:rsidRPr="0012592A">
        <w:rPr>
          <w:rFonts w:ascii="Arial" w:hAnsi="Arial" w:cs="Arial"/>
          <w:sz w:val="22"/>
          <w:szCs w:val="22"/>
          <w:lang w:val="sr-Cyrl-RS"/>
        </w:rPr>
        <w:t>и</w:t>
      </w:r>
      <w:r w:rsidRPr="0012592A">
        <w:rPr>
          <w:rFonts w:ascii="Arial" w:hAnsi="Arial" w:cs="Arial"/>
          <w:sz w:val="22"/>
          <w:szCs w:val="22"/>
          <w:lang w:val="sr-Cyrl-RS"/>
        </w:rPr>
        <w:t xml:space="preserve"> </w:t>
      </w:r>
      <w:r w:rsidR="000B27DC" w:rsidRPr="0012592A">
        <w:rPr>
          <w:rFonts w:ascii="Arial" w:hAnsi="Arial" w:cs="Arial"/>
          <w:sz w:val="22"/>
          <w:szCs w:val="22"/>
          <w:lang w:val="sr-Cyrl-RS"/>
        </w:rPr>
        <w:t>који</w:t>
      </w:r>
      <w:r w:rsidRPr="0012592A">
        <w:rPr>
          <w:rFonts w:ascii="Arial" w:hAnsi="Arial" w:cs="Arial"/>
          <w:sz w:val="22"/>
          <w:szCs w:val="22"/>
          <w:lang w:val="sr-Cyrl-RS"/>
        </w:rPr>
        <w:t xml:space="preserve"> </w:t>
      </w:r>
      <w:r w:rsidR="000B27DC" w:rsidRPr="0012592A">
        <w:rPr>
          <w:rFonts w:ascii="Arial" w:hAnsi="Arial" w:cs="Arial"/>
          <w:sz w:val="22"/>
          <w:szCs w:val="22"/>
          <w:lang w:val="sr-Cyrl-RS"/>
        </w:rPr>
        <w:t>ће</w:t>
      </w:r>
      <w:r w:rsidRPr="0012592A">
        <w:rPr>
          <w:rFonts w:ascii="Arial" w:hAnsi="Arial" w:cs="Arial"/>
          <w:sz w:val="22"/>
          <w:szCs w:val="22"/>
          <w:lang w:val="sr-Cyrl-RS"/>
        </w:rPr>
        <w:t xml:space="preserve"> </w:t>
      </w:r>
      <w:r w:rsidR="000B27DC" w:rsidRPr="0012592A">
        <w:rPr>
          <w:rFonts w:ascii="Arial" w:hAnsi="Arial" w:cs="Arial"/>
          <w:sz w:val="22"/>
          <w:szCs w:val="22"/>
          <w:lang w:val="sr-Cyrl-RS"/>
        </w:rPr>
        <w:t>заступати</w:t>
      </w:r>
      <w:r w:rsidRPr="0012592A">
        <w:rPr>
          <w:rFonts w:ascii="Arial" w:hAnsi="Arial" w:cs="Arial"/>
          <w:sz w:val="22"/>
          <w:szCs w:val="22"/>
          <w:lang w:val="sr-Cyrl-RS"/>
        </w:rPr>
        <w:t xml:space="preserve"> </w:t>
      </w:r>
      <w:r w:rsidR="000B27DC" w:rsidRPr="0012592A">
        <w:rPr>
          <w:rFonts w:ascii="Arial" w:hAnsi="Arial" w:cs="Arial"/>
          <w:sz w:val="22"/>
          <w:szCs w:val="22"/>
          <w:lang w:val="sr-Cyrl-RS"/>
        </w:rPr>
        <w:t>групу</w:t>
      </w:r>
      <w:r w:rsidRPr="0012592A">
        <w:rPr>
          <w:rFonts w:ascii="Arial" w:hAnsi="Arial" w:cs="Arial"/>
          <w:sz w:val="22"/>
          <w:szCs w:val="22"/>
          <w:lang w:val="sr-Cyrl-RS"/>
        </w:rPr>
        <w:t xml:space="preserve"> </w:t>
      </w:r>
      <w:r w:rsidR="000B27DC" w:rsidRPr="0012592A">
        <w:rPr>
          <w:rFonts w:ascii="Arial" w:hAnsi="Arial" w:cs="Arial"/>
          <w:sz w:val="22"/>
          <w:szCs w:val="22"/>
          <w:lang w:val="sr-Cyrl-RS"/>
        </w:rPr>
        <w:t>понуђача</w:t>
      </w:r>
      <w:r w:rsidRPr="0012592A">
        <w:rPr>
          <w:rFonts w:ascii="Arial" w:hAnsi="Arial" w:cs="Arial"/>
          <w:sz w:val="22"/>
          <w:szCs w:val="22"/>
          <w:lang w:val="sr-Cyrl-RS"/>
        </w:rPr>
        <w:t xml:space="preserve"> </w:t>
      </w:r>
      <w:r w:rsidR="000B27DC" w:rsidRPr="0012592A">
        <w:rPr>
          <w:rFonts w:ascii="Arial" w:hAnsi="Arial" w:cs="Arial"/>
          <w:sz w:val="22"/>
          <w:szCs w:val="22"/>
          <w:lang w:val="sr-Cyrl-RS"/>
        </w:rPr>
        <w:t>пред</w:t>
      </w:r>
      <w:r w:rsidRPr="0012592A">
        <w:rPr>
          <w:rFonts w:ascii="Arial" w:hAnsi="Arial" w:cs="Arial"/>
          <w:sz w:val="22"/>
          <w:szCs w:val="22"/>
          <w:lang w:val="sr-Cyrl-RS"/>
        </w:rPr>
        <w:t xml:space="preserve"> </w:t>
      </w:r>
      <w:r w:rsidR="000B27DC" w:rsidRPr="0012592A">
        <w:rPr>
          <w:rFonts w:ascii="Arial" w:hAnsi="Arial" w:cs="Arial"/>
          <w:sz w:val="22"/>
          <w:szCs w:val="22"/>
          <w:lang w:val="sr-Cyrl-RS"/>
        </w:rPr>
        <w:t>наручиоцем</w:t>
      </w:r>
      <w:r w:rsidRPr="0012592A">
        <w:rPr>
          <w:rFonts w:ascii="Arial" w:hAnsi="Arial" w:cs="Arial"/>
          <w:sz w:val="22"/>
          <w:szCs w:val="22"/>
          <w:lang w:val="sr-Cyrl-RS"/>
        </w:rPr>
        <w:t xml:space="preserve"> </w:t>
      </w:r>
      <w:r w:rsidR="000B27DC" w:rsidRPr="0012592A">
        <w:rPr>
          <w:rFonts w:ascii="Arial" w:hAnsi="Arial" w:cs="Arial"/>
          <w:sz w:val="22"/>
          <w:szCs w:val="22"/>
          <w:lang w:val="sr-Cyrl-RS"/>
        </w:rPr>
        <w:t>и</w:t>
      </w:r>
    </w:p>
    <w:p w:rsidR="00947678" w:rsidRPr="0012592A" w:rsidRDefault="00947678" w:rsidP="00947678">
      <w:pPr>
        <w:numPr>
          <w:ilvl w:val="0"/>
          <w:numId w:val="4"/>
        </w:numPr>
        <w:jc w:val="both"/>
        <w:rPr>
          <w:rFonts w:ascii="Arial" w:hAnsi="Arial" w:cs="Arial"/>
          <w:sz w:val="22"/>
          <w:szCs w:val="22"/>
          <w:lang w:val="sr-Cyrl-RS"/>
        </w:rPr>
      </w:pPr>
      <w:r w:rsidRPr="0012592A">
        <w:rPr>
          <w:rFonts w:ascii="Arial" w:hAnsi="Arial" w:cs="Arial"/>
          <w:sz w:val="22"/>
          <w:szCs w:val="22"/>
          <w:lang w:val="sr-Cyrl-RS"/>
        </w:rPr>
        <w:t xml:space="preserve">2) </w:t>
      </w:r>
      <w:r w:rsidR="000B27DC" w:rsidRPr="0012592A">
        <w:rPr>
          <w:rFonts w:ascii="Arial" w:hAnsi="Arial" w:cs="Arial"/>
          <w:sz w:val="22"/>
          <w:szCs w:val="22"/>
          <w:lang w:val="sr-Cyrl-RS"/>
        </w:rPr>
        <w:t>опис</w:t>
      </w:r>
      <w:r w:rsidRPr="0012592A">
        <w:rPr>
          <w:rFonts w:ascii="Arial" w:hAnsi="Arial" w:cs="Arial"/>
          <w:sz w:val="22"/>
          <w:szCs w:val="22"/>
          <w:lang w:val="sr-Cyrl-RS"/>
        </w:rPr>
        <w:t xml:space="preserve"> </w:t>
      </w:r>
      <w:r w:rsidR="000B27DC" w:rsidRPr="0012592A">
        <w:rPr>
          <w:rFonts w:ascii="Arial" w:hAnsi="Arial" w:cs="Arial"/>
          <w:sz w:val="22"/>
          <w:szCs w:val="22"/>
          <w:lang w:val="sr-Cyrl-RS"/>
        </w:rPr>
        <w:t>послова</w:t>
      </w:r>
      <w:r w:rsidRPr="0012592A">
        <w:rPr>
          <w:rFonts w:ascii="Arial" w:hAnsi="Arial" w:cs="Arial"/>
          <w:sz w:val="22"/>
          <w:szCs w:val="22"/>
          <w:lang w:val="sr-Cyrl-RS"/>
        </w:rPr>
        <w:t xml:space="preserve"> </w:t>
      </w:r>
      <w:r w:rsidR="000B27DC" w:rsidRPr="0012592A">
        <w:rPr>
          <w:rFonts w:ascii="Arial" w:hAnsi="Arial" w:cs="Arial"/>
          <w:sz w:val="22"/>
          <w:szCs w:val="22"/>
          <w:lang w:val="sr-Cyrl-RS"/>
        </w:rPr>
        <w:t>сваког</w:t>
      </w:r>
      <w:r w:rsidRPr="0012592A">
        <w:rPr>
          <w:rFonts w:ascii="Arial" w:hAnsi="Arial" w:cs="Arial"/>
          <w:sz w:val="22"/>
          <w:szCs w:val="22"/>
          <w:lang w:val="sr-Cyrl-RS"/>
        </w:rPr>
        <w:t xml:space="preserve"> </w:t>
      </w:r>
      <w:r w:rsidR="000B27DC" w:rsidRPr="0012592A">
        <w:rPr>
          <w:rFonts w:ascii="Arial" w:hAnsi="Arial" w:cs="Arial"/>
          <w:sz w:val="22"/>
          <w:szCs w:val="22"/>
          <w:lang w:val="sr-Cyrl-RS"/>
        </w:rPr>
        <w:t>од</w:t>
      </w:r>
      <w:r w:rsidRPr="0012592A">
        <w:rPr>
          <w:rFonts w:ascii="Arial" w:hAnsi="Arial" w:cs="Arial"/>
          <w:sz w:val="22"/>
          <w:szCs w:val="22"/>
          <w:lang w:val="sr-Cyrl-RS"/>
        </w:rPr>
        <w:t xml:space="preserve"> </w:t>
      </w:r>
      <w:r w:rsidR="000B27DC" w:rsidRPr="0012592A">
        <w:rPr>
          <w:rFonts w:ascii="Arial" w:hAnsi="Arial" w:cs="Arial"/>
          <w:sz w:val="22"/>
          <w:szCs w:val="22"/>
          <w:lang w:val="sr-Cyrl-RS"/>
        </w:rPr>
        <w:t>понуђача</w:t>
      </w:r>
      <w:r w:rsidRPr="0012592A">
        <w:rPr>
          <w:rFonts w:ascii="Arial" w:hAnsi="Arial" w:cs="Arial"/>
          <w:sz w:val="22"/>
          <w:szCs w:val="22"/>
          <w:lang w:val="sr-Cyrl-RS"/>
        </w:rPr>
        <w:t xml:space="preserve"> </w:t>
      </w:r>
      <w:r w:rsidR="000B27DC" w:rsidRPr="0012592A">
        <w:rPr>
          <w:rFonts w:ascii="Arial" w:hAnsi="Arial" w:cs="Arial"/>
          <w:sz w:val="22"/>
          <w:szCs w:val="22"/>
          <w:lang w:val="sr-Cyrl-RS"/>
        </w:rPr>
        <w:t>из</w:t>
      </w:r>
      <w:r w:rsidRPr="0012592A">
        <w:rPr>
          <w:rFonts w:ascii="Arial" w:hAnsi="Arial" w:cs="Arial"/>
          <w:sz w:val="22"/>
          <w:szCs w:val="22"/>
          <w:lang w:val="sr-Cyrl-RS"/>
        </w:rPr>
        <w:t xml:space="preserve"> </w:t>
      </w:r>
      <w:r w:rsidR="000B27DC" w:rsidRPr="0012592A">
        <w:rPr>
          <w:rFonts w:ascii="Arial" w:hAnsi="Arial" w:cs="Arial"/>
          <w:sz w:val="22"/>
          <w:szCs w:val="22"/>
          <w:lang w:val="sr-Cyrl-RS"/>
        </w:rPr>
        <w:t>групе</w:t>
      </w:r>
      <w:r w:rsidRPr="0012592A">
        <w:rPr>
          <w:rFonts w:ascii="Arial" w:hAnsi="Arial" w:cs="Arial"/>
          <w:sz w:val="22"/>
          <w:szCs w:val="22"/>
          <w:lang w:val="sr-Cyrl-RS"/>
        </w:rPr>
        <w:t xml:space="preserve"> </w:t>
      </w:r>
      <w:r w:rsidR="000B27DC" w:rsidRPr="0012592A">
        <w:rPr>
          <w:rFonts w:ascii="Arial" w:hAnsi="Arial" w:cs="Arial"/>
          <w:sz w:val="22"/>
          <w:szCs w:val="22"/>
          <w:lang w:val="sr-Cyrl-RS"/>
        </w:rPr>
        <w:t>понуђача</w:t>
      </w:r>
      <w:r w:rsidRPr="0012592A">
        <w:rPr>
          <w:rFonts w:ascii="Arial" w:hAnsi="Arial" w:cs="Arial"/>
          <w:sz w:val="22"/>
          <w:szCs w:val="22"/>
          <w:lang w:val="sr-Cyrl-RS"/>
        </w:rPr>
        <w:t xml:space="preserve"> </w:t>
      </w:r>
      <w:r w:rsidR="000B27DC" w:rsidRPr="0012592A">
        <w:rPr>
          <w:rFonts w:ascii="Arial" w:hAnsi="Arial" w:cs="Arial"/>
          <w:sz w:val="22"/>
          <w:szCs w:val="22"/>
          <w:lang w:val="sr-Cyrl-RS"/>
        </w:rPr>
        <w:t>у</w:t>
      </w:r>
      <w:r w:rsidRPr="0012592A">
        <w:rPr>
          <w:rFonts w:ascii="Arial" w:hAnsi="Arial" w:cs="Arial"/>
          <w:sz w:val="22"/>
          <w:szCs w:val="22"/>
          <w:lang w:val="sr-Cyrl-RS"/>
        </w:rPr>
        <w:t xml:space="preserve"> </w:t>
      </w:r>
      <w:r w:rsidR="000B27DC" w:rsidRPr="0012592A">
        <w:rPr>
          <w:rFonts w:ascii="Arial" w:hAnsi="Arial" w:cs="Arial"/>
          <w:sz w:val="22"/>
          <w:szCs w:val="22"/>
          <w:lang w:val="sr-Cyrl-RS"/>
        </w:rPr>
        <w:t>извршењу</w:t>
      </w:r>
      <w:r w:rsidRPr="0012592A">
        <w:rPr>
          <w:rFonts w:ascii="Arial" w:hAnsi="Arial" w:cs="Arial"/>
          <w:sz w:val="22"/>
          <w:szCs w:val="22"/>
          <w:lang w:val="sr-Cyrl-RS"/>
        </w:rPr>
        <w:t xml:space="preserve"> </w:t>
      </w:r>
      <w:r w:rsidR="000B27DC" w:rsidRPr="0012592A">
        <w:rPr>
          <w:rFonts w:ascii="Arial" w:hAnsi="Arial" w:cs="Arial"/>
          <w:sz w:val="22"/>
          <w:szCs w:val="22"/>
          <w:lang w:val="sr-Cyrl-RS"/>
        </w:rPr>
        <w:t>уговора</w:t>
      </w:r>
      <w:r w:rsidRPr="0012592A">
        <w:rPr>
          <w:rFonts w:ascii="Arial" w:hAnsi="Arial" w:cs="Arial"/>
          <w:sz w:val="22"/>
          <w:szCs w:val="22"/>
          <w:lang w:val="sr-Cyrl-RS"/>
        </w:rPr>
        <w:t>.</w:t>
      </w:r>
    </w:p>
    <w:p w:rsidR="00B24AB9" w:rsidRPr="000B27DC" w:rsidRDefault="00B24AB9">
      <w:pPr>
        <w:jc w:val="both"/>
        <w:rPr>
          <w:rFonts w:ascii="Arial" w:hAnsi="Arial" w:cs="Arial"/>
          <w:b/>
          <w:bCs/>
          <w:i/>
          <w:iCs/>
          <w:sz w:val="22"/>
          <w:szCs w:val="22"/>
          <w:lang w:val="sr-Cyrl-RS"/>
        </w:rPr>
      </w:pPr>
    </w:p>
    <w:p w:rsidR="00B24AB9" w:rsidRPr="000B27DC" w:rsidRDefault="00B24AB9">
      <w:pPr>
        <w:jc w:val="both"/>
        <w:rPr>
          <w:rFonts w:ascii="Arial" w:hAnsi="Arial" w:cs="Arial"/>
          <w:sz w:val="22"/>
          <w:szCs w:val="22"/>
          <w:lang w:val="sr-Cyrl-RS"/>
        </w:rPr>
      </w:pPr>
      <w:r w:rsidRPr="000B27DC">
        <w:rPr>
          <w:rFonts w:ascii="Arial" w:eastAsia="TimesNewRomanPSMT" w:hAnsi="Arial" w:cs="Arial"/>
          <w:bCs/>
          <w:sz w:val="22"/>
          <w:szCs w:val="22"/>
          <w:lang w:val="sr-Cyrl-RS"/>
        </w:rPr>
        <w:lastRenderedPageBreak/>
        <w:t>Група понуђача је дужна да достави све доказе о испуњености услова који су наведени у поглављу</w:t>
      </w:r>
      <w:r w:rsidR="006D771D" w:rsidRPr="000B27DC">
        <w:rPr>
          <w:rFonts w:ascii="Arial" w:eastAsia="TimesNewRomanPSMT" w:hAnsi="Arial" w:cs="Arial"/>
          <w:bCs/>
          <w:sz w:val="22"/>
          <w:szCs w:val="22"/>
          <w:lang w:val="sr-Cyrl-RS"/>
        </w:rPr>
        <w:t xml:space="preserve"> </w:t>
      </w:r>
      <w:r w:rsidRPr="000B27DC">
        <w:rPr>
          <w:rFonts w:ascii="Arial" w:eastAsia="TimesNewRomanPSMT" w:hAnsi="Arial" w:cs="Arial"/>
          <w:b/>
          <w:bCs/>
          <w:sz w:val="22"/>
          <w:szCs w:val="22"/>
          <w:lang w:val="sr-Cyrl-RS"/>
        </w:rPr>
        <w:t>IV</w:t>
      </w:r>
      <w:r w:rsidR="00A72794" w:rsidRPr="000B27DC">
        <w:rPr>
          <w:rFonts w:ascii="Arial" w:eastAsia="TimesNewRomanPSMT" w:hAnsi="Arial" w:cs="Arial"/>
          <w:b/>
          <w:bCs/>
          <w:sz w:val="22"/>
          <w:szCs w:val="22"/>
          <w:lang w:val="sr-Cyrl-RS"/>
        </w:rPr>
        <w:t xml:space="preserve"> </w:t>
      </w:r>
      <w:r w:rsidRPr="000B27DC">
        <w:rPr>
          <w:rFonts w:ascii="Arial" w:eastAsia="TimesNewRomanPSMT" w:hAnsi="Arial" w:cs="Arial"/>
          <w:bCs/>
          <w:sz w:val="22"/>
          <w:szCs w:val="22"/>
          <w:lang w:val="sr-Cyrl-RS"/>
        </w:rPr>
        <w:t>конкурсне документације, у складу са упутством како се доказује испуњеност услова .</w:t>
      </w:r>
    </w:p>
    <w:p w:rsidR="00B24AB9" w:rsidRPr="000B27DC" w:rsidRDefault="00B24AB9">
      <w:pPr>
        <w:jc w:val="both"/>
        <w:rPr>
          <w:rFonts w:ascii="Arial" w:hAnsi="Arial" w:cs="Arial"/>
          <w:color w:val="00000A"/>
          <w:sz w:val="22"/>
          <w:szCs w:val="22"/>
          <w:lang w:val="sr-Cyrl-RS"/>
        </w:rPr>
      </w:pPr>
      <w:r w:rsidRPr="000B27DC">
        <w:rPr>
          <w:rFonts w:ascii="Arial" w:hAnsi="Arial" w:cs="Arial"/>
          <w:sz w:val="22"/>
          <w:szCs w:val="22"/>
          <w:lang w:val="sr-Cyrl-RS"/>
        </w:rPr>
        <w:t xml:space="preserve">Понуђачи из групе понуђача одговарају неограничено солидарно према наручиоцу. </w:t>
      </w:r>
    </w:p>
    <w:p w:rsidR="00B24AB9" w:rsidRPr="000B27DC" w:rsidRDefault="00B24AB9">
      <w:pPr>
        <w:jc w:val="both"/>
        <w:rPr>
          <w:rFonts w:ascii="Arial" w:hAnsi="Arial" w:cs="Arial"/>
          <w:color w:val="00000A"/>
          <w:sz w:val="22"/>
          <w:szCs w:val="22"/>
          <w:lang w:val="sr-Cyrl-RS"/>
        </w:rPr>
      </w:pPr>
      <w:r w:rsidRPr="000B27DC">
        <w:rPr>
          <w:rFonts w:ascii="Arial" w:hAnsi="Arial" w:cs="Arial"/>
          <w:color w:val="00000A"/>
          <w:sz w:val="22"/>
          <w:szCs w:val="22"/>
          <w:lang w:val="sr-Cyrl-RS"/>
        </w:rPr>
        <w:t>Задруга може поднети понуду самостално, у своје име, а за рачун задругара или заједничку понуду у име задругара.</w:t>
      </w:r>
    </w:p>
    <w:p w:rsidR="00B24AB9" w:rsidRPr="000B27DC" w:rsidRDefault="00B24AB9">
      <w:pPr>
        <w:jc w:val="both"/>
        <w:rPr>
          <w:rFonts w:ascii="Arial" w:hAnsi="Arial" w:cs="Arial"/>
          <w:color w:val="00000A"/>
          <w:sz w:val="22"/>
          <w:szCs w:val="22"/>
          <w:lang w:val="sr-Cyrl-RS"/>
        </w:rPr>
      </w:pPr>
      <w:r w:rsidRPr="000B27DC">
        <w:rPr>
          <w:rFonts w:ascii="Arial" w:hAnsi="Arial" w:cs="Arial"/>
          <w:color w:val="00000A"/>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24AB9" w:rsidRPr="000B27DC" w:rsidRDefault="00B24AB9">
      <w:pPr>
        <w:jc w:val="both"/>
        <w:rPr>
          <w:rFonts w:ascii="Arial" w:hAnsi="Arial" w:cs="Arial"/>
          <w:sz w:val="22"/>
          <w:szCs w:val="22"/>
          <w:lang w:val="sr-Cyrl-RS"/>
        </w:rPr>
      </w:pPr>
      <w:r w:rsidRPr="000B27DC">
        <w:rPr>
          <w:rFonts w:ascii="Arial" w:hAnsi="Arial" w:cs="Arial"/>
          <w:color w:val="00000A"/>
          <w:sz w:val="22"/>
          <w:szCs w:val="22"/>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24AB9" w:rsidRPr="000B27DC" w:rsidRDefault="00B24AB9">
      <w:pPr>
        <w:jc w:val="both"/>
        <w:rPr>
          <w:rFonts w:ascii="Arial" w:hAnsi="Arial" w:cs="Arial"/>
          <w:sz w:val="22"/>
          <w:szCs w:val="22"/>
          <w:lang w:val="sr-Cyrl-RS"/>
        </w:rPr>
      </w:pPr>
    </w:p>
    <w:p w:rsidR="00B24AB9" w:rsidRPr="000B27DC" w:rsidRDefault="00B24AB9">
      <w:pPr>
        <w:jc w:val="both"/>
        <w:rPr>
          <w:rFonts w:ascii="Arial" w:hAnsi="Arial" w:cs="Arial"/>
          <w:sz w:val="22"/>
          <w:szCs w:val="22"/>
          <w:lang w:val="sr-Cyrl-RS"/>
        </w:rPr>
      </w:pPr>
    </w:p>
    <w:p w:rsidR="00B24AB9" w:rsidRPr="000B27DC" w:rsidRDefault="00B24AB9">
      <w:pPr>
        <w:jc w:val="both"/>
        <w:rPr>
          <w:rFonts w:ascii="Arial" w:hAnsi="Arial" w:cs="Arial"/>
          <w:b/>
          <w:bCs/>
          <w:i/>
          <w:iCs/>
          <w:sz w:val="22"/>
          <w:szCs w:val="22"/>
          <w:lang w:val="sr-Cyrl-RS"/>
        </w:rPr>
      </w:pPr>
      <w:r w:rsidRPr="000B27DC">
        <w:rPr>
          <w:rFonts w:ascii="Arial" w:hAnsi="Arial" w:cs="Arial"/>
          <w:b/>
          <w:bCs/>
          <w:i/>
          <w:iCs/>
          <w:sz w:val="22"/>
          <w:szCs w:val="22"/>
          <w:lang w:val="sr-Cyrl-RS"/>
        </w:rPr>
        <w:t>9. НАЧИ</w:t>
      </w:r>
      <w:r w:rsidR="00AB2C72">
        <w:rPr>
          <w:rFonts w:ascii="Arial" w:hAnsi="Arial" w:cs="Arial"/>
          <w:b/>
          <w:bCs/>
          <w:i/>
          <w:iCs/>
          <w:sz w:val="22"/>
          <w:szCs w:val="22"/>
          <w:lang w:val="sr-Cyrl-RS"/>
        </w:rPr>
        <w:t>Н И УСЛОВИ ПЛАЋАЊА</w:t>
      </w:r>
      <w:r w:rsidRPr="000B27DC">
        <w:rPr>
          <w:rFonts w:ascii="Arial" w:hAnsi="Arial" w:cs="Arial"/>
          <w:b/>
          <w:bCs/>
          <w:i/>
          <w:iCs/>
          <w:sz w:val="22"/>
          <w:szCs w:val="22"/>
          <w:lang w:val="sr-Cyrl-RS"/>
        </w:rPr>
        <w:t>, КАО И ДРУГЕ ОКОЛНОСТИ ОД КОЈИХ ЗАВИСИ ПРИХВАТЉИВОСТ  ПОНУДЕ</w:t>
      </w:r>
    </w:p>
    <w:p w:rsidR="002B4E56" w:rsidRPr="000B27DC" w:rsidRDefault="002B4E56">
      <w:pPr>
        <w:jc w:val="both"/>
        <w:rPr>
          <w:rFonts w:ascii="Arial" w:hAnsi="Arial" w:cs="Arial"/>
          <w:b/>
          <w:bCs/>
          <w:iCs/>
          <w:u w:val="single"/>
          <w:lang w:val="sr-Cyrl-RS"/>
        </w:rPr>
      </w:pPr>
    </w:p>
    <w:p w:rsidR="00B24AB9" w:rsidRPr="000B27DC" w:rsidRDefault="00B24AB9">
      <w:pPr>
        <w:jc w:val="both"/>
        <w:rPr>
          <w:rFonts w:ascii="Arial" w:hAnsi="Arial" w:cs="Arial"/>
          <w:b/>
          <w:bCs/>
          <w:iCs/>
          <w:u w:val="single"/>
          <w:lang w:val="sr-Cyrl-RS"/>
        </w:rPr>
      </w:pPr>
    </w:p>
    <w:p w:rsidR="00B24AB9" w:rsidRPr="000B27DC" w:rsidRDefault="00B24AB9">
      <w:pPr>
        <w:jc w:val="both"/>
        <w:rPr>
          <w:rFonts w:ascii="Arial" w:hAnsi="Arial" w:cs="Arial"/>
          <w:iCs/>
          <w:lang w:val="sr-Cyrl-RS"/>
        </w:rPr>
      </w:pPr>
      <w:r w:rsidRPr="000B27DC">
        <w:rPr>
          <w:rFonts w:ascii="Arial" w:hAnsi="Arial" w:cs="Arial"/>
          <w:b/>
          <w:bCs/>
          <w:iCs/>
          <w:u w:val="single"/>
          <w:lang w:val="sr-Cyrl-RS"/>
        </w:rPr>
        <w:t xml:space="preserve">9.1. </w:t>
      </w:r>
      <w:r w:rsidRPr="000B27DC">
        <w:rPr>
          <w:rFonts w:ascii="Arial" w:hAnsi="Arial" w:cs="Arial"/>
          <w:iCs/>
          <w:u w:val="single"/>
          <w:lang w:val="sr-Cyrl-RS"/>
        </w:rPr>
        <w:t>Захтев у погледу рока важења понуде</w:t>
      </w:r>
    </w:p>
    <w:p w:rsidR="00B24AB9" w:rsidRPr="000B27DC" w:rsidRDefault="00B24AB9">
      <w:pPr>
        <w:jc w:val="both"/>
        <w:rPr>
          <w:rFonts w:ascii="Arial" w:hAnsi="Arial" w:cs="Arial"/>
          <w:iCs/>
          <w:sz w:val="22"/>
          <w:szCs w:val="22"/>
          <w:lang w:val="sr-Cyrl-RS"/>
        </w:rPr>
      </w:pPr>
      <w:r w:rsidRPr="000B27DC">
        <w:rPr>
          <w:rFonts w:ascii="Arial" w:hAnsi="Arial" w:cs="Arial"/>
          <w:iCs/>
          <w:sz w:val="22"/>
          <w:szCs w:val="22"/>
          <w:lang w:val="sr-Cyrl-RS"/>
        </w:rPr>
        <w:t>Рок важења понуде не може бити краћи од 30 дана од дана отварања понуда.</w:t>
      </w:r>
    </w:p>
    <w:p w:rsidR="00B24AB9" w:rsidRPr="000B27DC" w:rsidRDefault="00B24AB9">
      <w:pPr>
        <w:jc w:val="both"/>
        <w:rPr>
          <w:rFonts w:ascii="Arial" w:hAnsi="Arial" w:cs="Arial"/>
          <w:iCs/>
          <w:sz w:val="22"/>
          <w:szCs w:val="22"/>
          <w:lang w:val="sr-Cyrl-RS"/>
        </w:rPr>
      </w:pPr>
      <w:r w:rsidRPr="000B27DC">
        <w:rPr>
          <w:rFonts w:ascii="Arial" w:hAnsi="Arial" w:cs="Arial"/>
          <w:iCs/>
          <w:sz w:val="22"/>
          <w:szCs w:val="22"/>
          <w:lang w:val="sr-Cyrl-RS"/>
        </w:rPr>
        <w:t>У случају истека рока важења понуде, наручилац је дужан да у писаном облику затражи од понуђача продужење рока важења понуде.</w:t>
      </w:r>
    </w:p>
    <w:p w:rsidR="00B24AB9" w:rsidRPr="000B27DC" w:rsidRDefault="00B24AB9">
      <w:pPr>
        <w:jc w:val="both"/>
        <w:rPr>
          <w:rFonts w:ascii="Arial" w:hAnsi="Arial" w:cs="Arial"/>
          <w:iCs/>
          <w:sz w:val="22"/>
          <w:szCs w:val="22"/>
          <w:lang w:val="sr-Cyrl-RS"/>
        </w:rPr>
      </w:pPr>
      <w:r w:rsidRPr="000B27DC">
        <w:rPr>
          <w:rFonts w:ascii="Arial" w:hAnsi="Arial" w:cs="Arial"/>
          <w:iCs/>
          <w:sz w:val="22"/>
          <w:szCs w:val="22"/>
          <w:lang w:val="sr-Cyrl-RS"/>
        </w:rPr>
        <w:t>Понуђач који прихвати захтев за продужење рока важења понуде на може мењати понуду</w:t>
      </w:r>
      <w:r w:rsidR="00DC435E" w:rsidRPr="000B27DC">
        <w:rPr>
          <w:rFonts w:ascii="Arial" w:hAnsi="Arial" w:cs="Arial"/>
          <w:iCs/>
          <w:sz w:val="22"/>
          <w:szCs w:val="22"/>
          <w:lang w:val="sr-Cyrl-RS"/>
        </w:rPr>
        <w:t>.</w:t>
      </w:r>
    </w:p>
    <w:p w:rsidR="00DC435E" w:rsidRPr="000B27DC" w:rsidRDefault="00DC435E">
      <w:pPr>
        <w:jc w:val="both"/>
        <w:rPr>
          <w:rFonts w:ascii="Arial" w:hAnsi="Arial" w:cs="Arial"/>
          <w:sz w:val="22"/>
          <w:szCs w:val="22"/>
          <w:lang w:val="sr-Cyrl-RS"/>
        </w:rPr>
      </w:pPr>
    </w:p>
    <w:p w:rsidR="002B4E56" w:rsidRPr="000B27DC" w:rsidRDefault="002B4E56">
      <w:pPr>
        <w:jc w:val="both"/>
        <w:rPr>
          <w:rFonts w:ascii="Arial" w:hAnsi="Arial" w:cs="Arial"/>
          <w:sz w:val="22"/>
          <w:szCs w:val="22"/>
          <w:lang w:val="sr-Cyrl-RS"/>
        </w:rPr>
      </w:pPr>
    </w:p>
    <w:p w:rsidR="002B4E56" w:rsidRPr="00207367" w:rsidRDefault="00DC435E" w:rsidP="00207367">
      <w:pPr>
        <w:jc w:val="both"/>
        <w:rPr>
          <w:rFonts w:ascii="Arial" w:hAnsi="Arial" w:cs="Arial"/>
          <w:iCs/>
          <w:lang w:val="sr-Cyrl-RS"/>
        </w:rPr>
      </w:pPr>
      <w:r w:rsidRPr="000B27DC">
        <w:rPr>
          <w:rFonts w:ascii="Arial" w:hAnsi="Arial" w:cs="Arial"/>
          <w:b/>
          <w:bCs/>
          <w:i/>
          <w:iCs/>
          <w:lang w:val="sr-Cyrl-RS"/>
        </w:rPr>
        <w:t>9.2</w:t>
      </w:r>
      <w:r w:rsidRPr="000B27DC">
        <w:rPr>
          <w:rFonts w:ascii="Arial" w:hAnsi="Arial" w:cs="Arial"/>
          <w:b/>
          <w:bCs/>
          <w:i/>
          <w:iCs/>
          <w:u w:val="single"/>
          <w:lang w:val="sr-Cyrl-RS"/>
        </w:rPr>
        <w:t xml:space="preserve">. </w:t>
      </w:r>
      <w:r w:rsidRPr="000B27DC">
        <w:rPr>
          <w:rFonts w:ascii="Arial" w:hAnsi="Arial" w:cs="Arial"/>
          <w:iCs/>
          <w:u w:val="single"/>
          <w:lang w:val="sr-Cyrl-RS"/>
        </w:rPr>
        <w:t>Захтеви у погледу начина, рока и услова плаћања</w:t>
      </w:r>
      <w:r w:rsidRPr="000B27DC">
        <w:rPr>
          <w:rFonts w:ascii="Arial" w:hAnsi="Arial" w:cs="Arial"/>
          <w:i/>
          <w:iCs/>
          <w:u w:val="single"/>
          <w:lang w:val="sr-Cyrl-RS"/>
        </w:rPr>
        <w:t xml:space="preserve"> </w:t>
      </w:r>
    </w:p>
    <w:p w:rsidR="002B4E56" w:rsidRPr="000B27DC" w:rsidRDefault="002B4E56" w:rsidP="002B4E56">
      <w:pPr>
        <w:jc w:val="both"/>
        <w:rPr>
          <w:rFonts w:ascii="Arial" w:hAnsi="Arial" w:cs="Arial"/>
          <w:iCs/>
          <w:sz w:val="22"/>
          <w:szCs w:val="22"/>
          <w:lang w:val="sr-Cyrl-RS"/>
        </w:rPr>
      </w:pPr>
      <w:r w:rsidRPr="000B27DC">
        <w:rPr>
          <w:rFonts w:ascii="Arial" w:hAnsi="Arial" w:cs="Arial"/>
          <w:iCs/>
          <w:sz w:val="22"/>
          <w:szCs w:val="22"/>
          <w:lang w:val="sr-Cyrl-RS"/>
        </w:rPr>
        <w:t>Ро</w:t>
      </w:r>
      <w:r w:rsidR="008E0E25">
        <w:rPr>
          <w:rFonts w:ascii="Arial" w:hAnsi="Arial" w:cs="Arial"/>
          <w:iCs/>
          <w:sz w:val="22"/>
          <w:szCs w:val="22"/>
          <w:lang w:val="sr-Cyrl-RS"/>
        </w:rPr>
        <w:t xml:space="preserve">к плаћања </w:t>
      </w:r>
      <w:r w:rsidRPr="000B27DC">
        <w:rPr>
          <w:rFonts w:ascii="Arial" w:hAnsi="Arial" w:cs="Arial"/>
          <w:sz w:val="22"/>
          <w:szCs w:val="22"/>
          <w:lang w:val="sr-Cyrl-RS"/>
        </w:rPr>
        <w:t>не дужи од 45 дана</w:t>
      </w:r>
      <w:r w:rsidRPr="000B27DC">
        <w:rPr>
          <w:rFonts w:ascii="Arial" w:hAnsi="Arial" w:cs="Arial"/>
          <w:b/>
          <w:sz w:val="22"/>
          <w:szCs w:val="22"/>
          <w:lang w:val="sr-Cyrl-RS"/>
        </w:rPr>
        <w:t xml:space="preserve"> </w:t>
      </w:r>
      <w:r w:rsidRPr="000B27DC">
        <w:rPr>
          <w:rFonts w:ascii="Arial" w:hAnsi="Arial" w:cs="Arial"/>
          <w:iCs/>
          <w:sz w:val="22"/>
          <w:szCs w:val="22"/>
          <w:lang w:val="sr-Cyrl-RS"/>
        </w:rPr>
        <w:t>од дана пријема рач</w:t>
      </w:r>
      <w:r w:rsidR="00207367">
        <w:rPr>
          <w:rFonts w:ascii="Arial" w:hAnsi="Arial" w:cs="Arial"/>
          <w:iCs/>
          <w:sz w:val="22"/>
          <w:szCs w:val="22"/>
          <w:lang w:val="sr-Cyrl-RS"/>
        </w:rPr>
        <w:t>уна испостављеног за извршену услугу</w:t>
      </w:r>
      <w:r w:rsidRPr="000B27DC">
        <w:rPr>
          <w:rFonts w:ascii="Arial" w:hAnsi="Arial" w:cs="Arial"/>
          <w:iCs/>
          <w:sz w:val="22"/>
          <w:szCs w:val="22"/>
          <w:lang w:val="sr-Cyrl-RS"/>
        </w:rPr>
        <w:t>, а одређује га понуђач.</w:t>
      </w:r>
    </w:p>
    <w:p w:rsidR="002B4E56" w:rsidRPr="000B27DC" w:rsidRDefault="002B4E56" w:rsidP="002B4E56">
      <w:pPr>
        <w:jc w:val="both"/>
        <w:rPr>
          <w:rFonts w:ascii="Arial" w:hAnsi="Arial" w:cs="Arial"/>
          <w:iCs/>
          <w:sz w:val="22"/>
          <w:szCs w:val="22"/>
          <w:lang w:val="sr-Cyrl-RS"/>
        </w:rPr>
      </w:pPr>
      <w:r w:rsidRPr="000B27DC">
        <w:rPr>
          <w:rFonts w:ascii="Arial" w:hAnsi="Arial" w:cs="Arial"/>
          <w:iCs/>
          <w:sz w:val="22"/>
          <w:szCs w:val="22"/>
          <w:lang w:val="sr-Cyrl-RS"/>
        </w:rPr>
        <w:t>Плаћање се врши уплатом на рачун понуђача.</w:t>
      </w:r>
    </w:p>
    <w:p w:rsidR="002B4E56" w:rsidRPr="000B27DC" w:rsidRDefault="002B4E56" w:rsidP="002B4E56">
      <w:pPr>
        <w:jc w:val="both"/>
        <w:rPr>
          <w:rFonts w:ascii="Arial" w:hAnsi="Arial" w:cs="Arial"/>
          <w:iCs/>
          <w:sz w:val="22"/>
          <w:szCs w:val="22"/>
          <w:lang w:val="sr-Cyrl-RS"/>
        </w:rPr>
      </w:pPr>
      <w:r w:rsidRPr="000B27DC">
        <w:rPr>
          <w:rFonts w:ascii="Arial" w:hAnsi="Arial" w:cs="Arial"/>
          <w:iCs/>
          <w:sz w:val="22"/>
          <w:szCs w:val="22"/>
          <w:lang w:val="sr-Cyrl-RS"/>
        </w:rPr>
        <w:t>Понуђачу није дозвољено да захтева аванс.</w:t>
      </w:r>
    </w:p>
    <w:p w:rsidR="002B4E56" w:rsidRPr="000B27DC" w:rsidRDefault="002B4E56" w:rsidP="002B4E56">
      <w:pPr>
        <w:jc w:val="both"/>
        <w:rPr>
          <w:rFonts w:ascii="Arial" w:hAnsi="Arial" w:cs="Arial"/>
          <w:iCs/>
          <w:sz w:val="22"/>
          <w:szCs w:val="22"/>
          <w:lang w:val="sr-Cyrl-RS"/>
        </w:rPr>
      </w:pPr>
    </w:p>
    <w:p w:rsidR="00F57736" w:rsidRPr="000B27DC" w:rsidRDefault="00F57736" w:rsidP="00DC435E">
      <w:pPr>
        <w:jc w:val="both"/>
        <w:rPr>
          <w:rFonts w:ascii="Arial" w:hAnsi="Arial" w:cs="Arial"/>
          <w:b/>
          <w:bCs/>
          <w:i/>
          <w:iCs/>
          <w:lang w:val="sr-Cyrl-RS"/>
        </w:rPr>
      </w:pPr>
    </w:p>
    <w:p w:rsidR="00DC435E" w:rsidRDefault="00DC435E" w:rsidP="00DC435E">
      <w:pPr>
        <w:jc w:val="both"/>
        <w:rPr>
          <w:rFonts w:ascii="Arial" w:hAnsi="Arial" w:cs="Arial"/>
          <w:b/>
          <w:iCs/>
          <w:u w:val="single"/>
          <w:lang w:val="sr-Cyrl-RS"/>
        </w:rPr>
      </w:pPr>
      <w:r w:rsidRPr="000B27DC">
        <w:rPr>
          <w:rFonts w:ascii="Arial" w:hAnsi="Arial" w:cs="Arial"/>
          <w:b/>
          <w:bCs/>
          <w:i/>
          <w:iCs/>
          <w:lang w:val="sr-Cyrl-RS"/>
        </w:rPr>
        <w:t xml:space="preserve">9.3. </w:t>
      </w:r>
      <w:r w:rsidRPr="000B27DC">
        <w:rPr>
          <w:rFonts w:ascii="Arial" w:hAnsi="Arial" w:cs="Arial"/>
          <w:b/>
          <w:iCs/>
          <w:u w:val="single"/>
          <w:lang w:val="sr-Cyrl-RS"/>
        </w:rPr>
        <w:t>З</w:t>
      </w:r>
      <w:r w:rsidR="00707C7B">
        <w:rPr>
          <w:rFonts w:ascii="Arial" w:hAnsi="Arial" w:cs="Arial"/>
          <w:b/>
          <w:iCs/>
          <w:u w:val="single"/>
          <w:lang w:val="sr-Cyrl-RS"/>
        </w:rPr>
        <w:t>ахтев у погледу  израде услуге</w:t>
      </w:r>
      <w:r w:rsidRPr="000B27DC">
        <w:rPr>
          <w:rFonts w:ascii="Arial" w:hAnsi="Arial" w:cs="Arial"/>
          <w:b/>
          <w:iCs/>
          <w:u w:val="single"/>
          <w:lang w:val="sr-Cyrl-RS"/>
        </w:rPr>
        <w:t xml:space="preserve"> </w:t>
      </w:r>
    </w:p>
    <w:p w:rsidR="00707C7B" w:rsidRPr="00681878" w:rsidRDefault="006C0AE7" w:rsidP="00DC435E">
      <w:pPr>
        <w:jc w:val="both"/>
        <w:rPr>
          <w:rFonts w:ascii="Arial" w:hAnsi="Arial" w:cs="Arial"/>
          <w:iCs/>
          <w:u w:val="single"/>
          <w:lang w:val="sr-Cyrl-RS"/>
        </w:rPr>
      </w:pPr>
      <w:r>
        <w:rPr>
          <w:rFonts w:ascii="Arial" w:hAnsi="Arial" w:cs="Arial"/>
          <w:lang w:val="sr-Cyrl-RS"/>
        </w:rPr>
        <w:t>Пројкетно-техничку документацију</w:t>
      </w:r>
      <w:r w:rsidR="00D05855" w:rsidRPr="00681878">
        <w:rPr>
          <w:rFonts w:ascii="Arial" w:hAnsi="Arial" w:cs="Arial"/>
          <w:lang w:val="sr-Cyrl-RS"/>
        </w:rPr>
        <w:t xml:space="preserve"> доставитиви у три примерка у аналогној верзији и </w:t>
      </w:r>
      <w:r w:rsidR="00EF71A8">
        <w:rPr>
          <w:rFonts w:ascii="Arial" w:hAnsi="Arial" w:cs="Arial"/>
          <w:lang w:val="sr-Cyrl-RS"/>
        </w:rPr>
        <w:t>e</w:t>
      </w:r>
      <w:r w:rsidR="00D05855" w:rsidRPr="00681878">
        <w:rPr>
          <w:rFonts w:ascii="Arial" w:hAnsi="Arial" w:cs="Arial"/>
          <w:lang w:val="sr-Cyrl-RS"/>
        </w:rPr>
        <w:t>лектронску верзију на српском и енглеском језику.</w:t>
      </w:r>
    </w:p>
    <w:p w:rsidR="00B41494" w:rsidRDefault="00B41494">
      <w:pPr>
        <w:jc w:val="both"/>
        <w:rPr>
          <w:rFonts w:ascii="Arial" w:hAnsi="Arial" w:cs="Arial"/>
          <w:sz w:val="22"/>
          <w:szCs w:val="22"/>
          <w:lang w:val="sr-Cyrl-RS"/>
        </w:rPr>
      </w:pPr>
    </w:p>
    <w:p w:rsidR="002B4E56" w:rsidRPr="00B41494" w:rsidRDefault="00B41494">
      <w:pPr>
        <w:jc w:val="both"/>
        <w:rPr>
          <w:rFonts w:ascii="Arial" w:hAnsi="Arial" w:cs="Arial"/>
          <w:b/>
          <w:sz w:val="22"/>
          <w:szCs w:val="22"/>
          <w:lang w:val="sr-Cyrl-RS"/>
        </w:rPr>
      </w:pPr>
      <w:r w:rsidRPr="00B41494">
        <w:rPr>
          <w:rFonts w:ascii="Arial" w:hAnsi="Arial" w:cs="Arial"/>
          <w:b/>
          <w:sz w:val="22"/>
          <w:szCs w:val="22"/>
          <w:lang w:val="sr-Cyrl-RS"/>
        </w:rPr>
        <w:t xml:space="preserve">9.4. </w:t>
      </w:r>
      <w:r w:rsidR="00D05855" w:rsidRPr="00800D5A">
        <w:rPr>
          <w:rFonts w:ascii="Arial" w:hAnsi="Arial" w:cs="Arial"/>
          <w:b/>
          <w:sz w:val="22"/>
          <w:szCs w:val="22"/>
          <w:u w:val="single"/>
          <w:lang w:val="sr-Cyrl-RS"/>
        </w:rPr>
        <w:t>Р</w:t>
      </w:r>
      <w:r w:rsidRPr="00800D5A">
        <w:rPr>
          <w:rFonts w:ascii="Arial" w:hAnsi="Arial" w:cs="Arial"/>
          <w:b/>
          <w:sz w:val="22"/>
          <w:szCs w:val="22"/>
          <w:u w:val="single"/>
          <w:lang w:val="sr-Cyrl-RS"/>
        </w:rPr>
        <w:t>ок извршења услуге</w:t>
      </w:r>
      <w:r w:rsidR="00D05855" w:rsidRPr="00800D5A">
        <w:rPr>
          <w:rFonts w:ascii="Arial" w:hAnsi="Arial" w:cs="Arial"/>
          <w:b/>
          <w:sz w:val="22"/>
          <w:szCs w:val="22"/>
          <w:u w:val="single"/>
          <w:lang w:val="sr-Cyrl-RS"/>
        </w:rPr>
        <w:t>:</w:t>
      </w:r>
    </w:p>
    <w:p w:rsidR="00D05855" w:rsidRPr="000B27DC" w:rsidRDefault="00D05855">
      <w:pPr>
        <w:jc w:val="both"/>
        <w:rPr>
          <w:rFonts w:ascii="Arial" w:hAnsi="Arial" w:cs="Arial"/>
          <w:sz w:val="22"/>
          <w:szCs w:val="22"/>
          <w:lang w:val="sr-Cyrl-RS"/>
        </w:rPr>
      </w:pPr>
      <w:r>
        <w:rPr>
          <w:rFonts w:ascii="Arial" w:hAnsi="Arial" w:cs="Arial"/>
          <w:sz w:val="22"/>
          <w:szCs w:val="22"/>
          <w:lang w:val="sr-Cyrl-RS"/>
        </w:rPr>
        <w:t>Р</w:t>
      </w:r>
      <w:r w:rsidR="00557710">
        <w:rPr>
          <w:rFonts w:ascii="Arial" w:hAnsi="Arial" w:cs="Arial"/>
          <w:sz w:val="22"/>
          <w:szCs w:val="22"/>
          <w:lang w:val="sr-Cyrl-RS"/>
        </w:rPr>
        <w:t xml:space="preserve">ок израде не може бити дужи од </w:t>
      </w:r>
      <w:r w:rsidR="00AE0DA8">
        <w:rPr>
          <w:rFonts w:ascii="Arial" w:hAnsi="Arial" w:cs="Arial"/>
          <w:sz w:val="22"/>
          <w:szCs w:val="22"/>
        </w:rPr>
        <w:t>45</w:t>
      </w:r>
      <w:r>
        <w:rPr>
          <w:rFonts w:ascii="Arial" w:hAnsi="Arial" w:cs="Arial"/>
          <w:sz w:val="22"/>
          <w:szCs w:val="22"/>
          <w:lang w:val="sr-Cyrl-RS"/>
        </w:rPr>
        <w:t xml:space="preserve"> радних дана.</w:t>
      </w:r>
    </w:p>
    <w:p w:rsidR="00DC435E" w:rsidRPr="000B27DC" w:rsidRDefault="00DC435E">
      <w:pPr>
        <w:jc w:val="both"/>
        <w:rPr>
          <w:b/>
          <w:sz w:val="22"/>
          <w:szCs w:val="22"/>
          <w:u w:val="single"/>
          <w:lang w:val="sr-Cyrl-RS"/>
        </w:rPr>
      </w:pPr>
    </w:p>
    <w:p w:rsidR="00B24AB9" w:rsidRPr="000B27DC" w:rsidRDefault="00B24AB9">
      <w:pPr>
        <w:jc w:val="both"/>
        <w:rPr>
          <w:rFonts w:ascii="Arial" w:hAnsi="Arial" w:cs="Arial"/>
          <w:b/>
          <w:bCs/>
          <w:i/>
          <w:iCs/>
          <w:sz w:val="22"/>
          <w:szCs w:val="22"/>
          <w:lang w:val="sr-Cyrl-RS"/>
        </w:rPr>
      </w:pPr>
      <w:r w:rsidRPr="000B27DC">
        <w:rPr>
          <w:rFonts w:ascii="Arial" w:hAnsi="Arial" w:cs="Arial"/>
          <w:b/>
          <w:bCs/>
          <w:i/>
          <w:iCs/>
          <w:sz w:val="22"/>
          <w:szCs w:val="22"/>
          <w:lang w:val="sr-Cyrl-RS"/>
        </w:rPr>
        <w:t>10. ВАЛУТА И НАЧИН НА КОЈИ МОРА ДА БУДЕ НАВЕДЕНА И ИЗРАЖЕНА ЦЕНА У ПОНУДИ</w:t>
      </w:r>
    </w:p>
    <w:p w:rsidR="00B24AB9" w:rsidRPr="000B27DC" w:rsidRDefault="00B24AB9">
      <w:pPr>
        <w:jc w:val="both"/>
        <w:rPr>
          <w:rFonts w:ascii="Arial" w:hAnsi="Arial" w:cs="Arial"/>
          <w:b/>
          <w:bCs/>
          <w:i/>
          <w:iCs/>
          <w:sz w:val="22"/>
          <w:szCs w:val="22"/>
          <w:lang w:val="sr-Cyrl-RS"/>
        </w:rPr>
      </w:pPr>
    </w:p>
    <w:p w:rsidR="00B24AB9" w:rsidRPr="000B27DC" w:rsidRDefault="00B24AB9">
      <w:pPr>
        <w:jc w:val="both"/>
        <w:rPr>
          <w:rFonts w:ascii="Arial" w:hAnsi="Arial" w:cs="Arial"/>
          <w:iCs/>
          <w:sz w:val="22"/>
          <w:szCs w:val="22"/>
          <w:lang w:val="sr-Cyrl-RS"/>
        </w:rPr>
      </w:pPr>
      <w:r w:rsidRPr="000B27DC">
        <w:rPr>
          <w:rFonts w:ascii="Arial" w:hAnsi="Arial" w:cs="Arial"/>
          <w:iCs/>
          <w:sz w:val="22"/>
          <w:szCs w:val="22"/>
          <w:lang w:val="sr-Cyrl-RS"/>
        </w:rPr>
        <w:t xml:space="preserve">Цена мора бити исказана у динарима, са и </w:t>
      </w:r>
      <w:r w:rsidRPr="000B27DC">
        <w:rPr>
          <w:rFonts w:ascii="Arial" w:hAnsi="Arial" w:cs="Arial"/>
          <w:iCs/>
          <w:color w:val="00000A"/>
          <w:sz w:val="22"/>
          <w:szCs w:val="22"/>
          <w:lang w:val="sr-Cyrl-RS"/>
        </w:rPr>
        <w:t>без пореза на додату вредност,</w:t>
      </w:r>
      <w:r w:rsidRPr="000B27DC">
        <w:rPr>
          <w:rFonts w:ascii="Arial" w:hAnsi="Arial" w:cs="Arial"/>
          <w:sz w:val="22"/>
          <w:szCs w:val="22"/>
          <w:lang w:val="sr-Cyrl-RS"/>
        </w:rPr>
        <w:t>са урачунатим свим трошковима које понуђач има у реализацији предметне јавне набавке</w:t>
      </w:r>
      <w:r w:rsidRPr="000B27DC">
        <w:rPr>
          <w:rFonts w:ascii="Arial" w:hAnsi="Arial" w:cs="Arial"/>
          <w:color w:val="00000A"/>
          <w:sz w:val="22"/>
          <w:szCs w:val="22"/>
          <w:lang w:val="sr-Cyrl-RS"/>
        </w:rPr>
        <w:t xml:space="preserve">, с тим да ће се за </w:t>
      </w:r>
      <w:r w:rsidRPr="000B27DC">
        <w:rPr>
          <w:rFonts w:ascii="Arial" w:hAnsi="Arial" w:cs="Arial"/>
          <w:sz w:val="22"/>
          <w:szCs w:val="22"/>
          <w:lang w:val="sr-Cyrl-RS"/>
        </w:rPr>
        <w:t>оцену понуде узимати у обзир цена без пореза на додату вредност.</w:t>
      </w:r>
    </w:p>
    <w:p w:rsidR="00B24AB9" w:rsidRPr="000B27DC" w:rsidRDefault="00B24AB9">
      <w:pPr>
        <w:jc w:val="both"/>
        <w:rPr>
          <w:rFonts w:ascii="Arial" w:hAnsi="Arial" w:cs="Arial"/>
          <w:sz w:val="22"/>
          <w:szCs w:val="22"/>
          <w:lang w:val="sr-Cyrl-RS"/>
        </w:rPr>
      </w:pPr>
      <w:r w:rsidRPr="000B27DC">
        <w:rPr>
          <w:rFonts w:ascii="Arial" w:hAnsi="Arial" w:cs="Arial"/>
          <w:iCs/>
          <w:sz w:val="22"/>
          <w:szCs w:val="22"/>
          <w:lang w:val="sr-Cyrl-RS"/>
        </w:rPr>
        <w:t>Цена је фиксна и не може се мењати.</w:t>
      </w:r>
    </w:p>
    <w:p w:rsidR="00B24AB9" w:rsidRPr="000B27DC" w:rsidRDefault="00B24AB9">
      <w:pPr>
        <w:jc w:val="both"/>
        <w:rPr>
          <w:rFonts w:ascii="Arial" w:hAnsi="Arial" w:cs="Arial"/>
          <w:iCs/>
          <w:color w:val="00000A"/>
          <w:sz w:val="22"/>
          <w:szCs w:val="22"/>
          <w:lang w:val="sr-Cyrl-RS"/>
        </w:rPr>
      </w:pPr>
      <w:r w:rsidRPr="000B27DC">
        <w:rPr>
          <w:rFonts w:ascii="Arial" w:hAnsi="Arial" w:cs="Arial"/>
          <w:sz w:val="22"/>
          <w:szCs w:val="22"/>
          <w:lang w:val="sr-Cyrl-RS"/>
        </w:rPr>
        <w:t>Ако је у понуди исказана неуобичајено ниска цена, наручилац ће поступити у складу са чланом 92. Закона.</w:t>
      </w:r>
    </w:p>
    <w:p w:rsidR="00B24AB9" w:rsidRPr="000B27DC" w:rsidRDefault="00B24AB9">
      <w:pPr>
        <w:jc w:val="both"/>
        <w:rPr>
          <w:rFonts w:ascii="Arial" w:hAnsi="Arial" w:cs="Arial"/>
          <w:b/>
          <w:i/>
          <w:iCs/>
          <w:sz w:val="22"/>
          <w:szCs w:val="22"/>
          <w:lang w:val="sr-Cyrl-RS"/>
        </w:rPr>
      </w:pPr>
      <w:r w:rsidRPr="000B27DC">
        <w:rPr>
          <w:rFonts w:ascii="Arial" w:hAnsi="Arial" w:cs="Arial"/>
          <w:iCs/>
          <w:color w:val="00000A"/>
          <w:sz w:val="22"/>
          <w:szCs w:val="22"/>
          <w:lang w:val="sr-Cyrl-RS"/>
        </w:rPr>
        <w:t xml:space="preserve">Ако понуђена цена укључује увозну царину и друге дажбине, понуђач је дужан да тај део одвојено искаже у динарима. </w:t>
      </w:r>
    </w:p>
    <w:p w:rsidR="00B24AB9" w:rsidRPr="000B27DC" w:rsidRDefault="00B24AB9">
      <w:pPr>
        <w:jc w:val="both"/>
        <w:rPr>
          <w:rFonts w:ascii="Arial" w:hAnsi="Arial" w:cs="Arial"/>
          <w:b/>
          <w:i/>
          <w:iCs/>
          <w:color w:val="00000A"/>
          <w:sz w:val="22"/>
          <w:szCs w:val="22"/>
          <w:lang w:val="sr-Cyrl-RS"/>
        </w:rPr>
      </w:pPr>
    </w:p>
    <w:p w:rsidR="00B24AB9" w:rsidRPr="000B27DC" w:rsidRDefault="00B24AB9">
      <w:pPr>
        <w:jc w:val="both"/>
        <w:rPr>
          <w:rFonts w:ascii="Arial" w:hAnsi="Arial" w:cs="Arial"/>
          <w:b/>
          <w:i/>
          <w:iCs/>
          <w:color w:val="00000A"/>
          <w:sz w:val="22"/>
          <w:szCs w:val="22"/>
          <w:lang w:val="sr-Cyrl-RS"/>
        </w:rPr>
      </w:pPr>
      <w:r w:rsidRPr="000B27DC">
        <w:rPr>
          <w:rFonts w:ascii="Arial" w:hAnsi="Arial" w:cs="Arial"/>
          <w:b/>
          <w:i/>
          <w:iCs/>
          <w:color w:val="00000A"/>
          <w:sz w:val="22"/>
          <w:szCs w:val="22"/>
          <w:lang w:val="sr-Cyrl-RS"/>
        </w:rPr>
        <w:t xml:space="preserve">11. ПОДАЦИ О ДРЖАВНОМ ОРГАНУ ИЛИ ОРГАНИЗАЦИЈИ, ОДНОСНО ОРГАНУ ИЛИ СЛУЖБИ ТЕРИТОРИЈАЛНЕ АУТОНОМИЈЕ  ИЛИ ЛОКАЛНЕ САМОУПРАВЕ </w:t>
      </w:r>
      <w:r w:rsidRPr="000B27DC">
        <w:rPr>
          <w:rFonts w:ascii="Arial" w:hAnsi="Arial" w:cs="Arial"/>
          <w:b/>
          <w:i/>
          <w:iCs/>
          <w:color w:val="00000A"/>
          <w:sz w:val="22"/>
          <w:szCs w:val="22"/>
          <w:lang w:val="sr-Cyrl-RS"/>
        </w:rPr>
        <w:lastRenderedPageBreak/>
        <w:t xml:space="preserve">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24AB9" w:rsidRPr="000B27DC" w:rsidRDefault="00B24AB9">
      <w:pPr>
        <w:jc w:val="both"/>
        <w:rPr>
          <w:rFonts w:ascii="Arial" w:hAnsi="Arial" w:cs="Arial"/>
          <w:b/>
          <w:i/>
          <w:iCs/>
          <w:color w:val="00000A"/>
          <w:sz w:val="22"/>
          <w:szCs w:val="22"/>
          <w:lang w:val="sr-Cyrl-RS"/>
        </w:rPr>
      </w:pPr>
    </w:p>
    <w:p w:rsidR="00B24AB9" w:rsidRPr="000B27DC" w:rsidRDefault="00B24AB9">
      <w:pPr>
        <w:jc w:val="both"/>
        <w:rPr>
          <w:rFonts w:ascii="Arial" w:eastAsia="TimesNewRomanPSMT" w:hAnsi="Arial" w:cs="Arial"/>
          <w:bCs/>
          <w:iCs/>
          <w:color w:val="00000A"/>
          <w:sz w:val="22"/>
          <w:szCs w:val="22"/>
          <w:lang w:val="sr-Cyrl-RS"/>
        </w:rPr>
      </w:pPr>
      <w:r w:rsidRPr="000B27DC">
        <w:rPr>
          <w:rFonts w:ascii="Arial" w:eastAsia="TimesNewRomanPSMT" w:hAnsi="Arial" w:cs="Arial"/>
          <w:bCs/>
          <w:iCs/>
          <w:color w:val="00000A"/>
          <w:sz w:val="22"/>
          <w:szCs w:val="22"/>
          <w:lang w:val="sr-Cyrl-RS"/>
        </w:rPr>
        <w:t>Подаци о пореским обавезама се могу добити у Пореској</w:t>
      </w:r>
      <w:r w:rsidR="00AD166E" w:rsidRPr="000B27DC">
        <w:rPr>
          <w:rFonts w:ascii="Arial" w:eastAsia="TimesNewRomanPSMT" w:hAnsi="Arial" w:cs="Arial"/>
          <w:bCs/>
          <w:iCs/>
          <w:color w:val="00000A"/>
          <w:sz w:val="22"/>
          <w:szCs w:val="22"/>
          <w:lang w:val="sr-Cyrl-RS"/>
        </w:rPr>
        <w:t xml:space="preserve"> управи, Министарства финансија</w:t>
      </w:r>
      <w:r w:rsidRPr="000B27DC">
        <w:rPr>
          <w:rFonts w:ascii="Arial" w:eastAsia="TimesNewRomanPSMT" w:hAnsi="Arial" w:cs="Arial"/>
          <w:bCs/>
          <w:iCs/>
          <w:color w:val="00000A"/>
          <w:sz w:val="22"/>
          <w:szCs w:val="22"/>
          <w:lang w:val="sr-Cyrl-RS"/>
        </w:rPr>
        <w:t>.</w:t>
      </w:r>
    </w:p>
    <w:p w:rsidR="00B24AB9" w:rsidRPr="000B27DC" w:rsidRDefault="00B24AB9">
      <w:pPr>
        <w:jc w:val="both"/>
        <w:rPr>
          <w:rFonts w:ascii="Arial" w:hAnsi="Arial" w:cs="Arial"/>
          <w:b/>
          <w:i/>
          <w:iCs/>
          <w:sz w:val="22"/>
          <w:szCs w:val="22"/>
          <w:lang w:val="sr-Cyrl-RS"/>
        </w:rPr>
      </w:pPr>
      <w:r w:rsidRPr="000B27DC">
        <w:rPr>
          <w:rFonts w:ascii="Arial" w:eastAsia="TimesNewRomanPSMT" w:hAnsi="Arial" w:cs="Arial"/>
          <w:bCs/>
          <w:iCs/>
          <w:color w:val="00000A"/>
          <w:sz w:val="22"/>
          <w:szCs w:val="22"/>
          <w:lang w:val="sr-Cyrl-RS"/>
        </w:rPr>
        <w:t xml:space="preserve">Подаци о заштити животне средине се могу добити </w:t>
      </w:r>
      <w:r w:rsidR="00F20446" w:rsidRPr="000B27DC">
        <w:rPr>
          <w:rFonts w:ascii="Arial" w:hAnsi="Arial" w:cs="Arial"/>
          <w:sz w:val="22"/>
          <w:szCs w:val="22"/>
          <w:lang w:val="sr-Cyrl-RS"/>
        </w:rPr>
        <w:t>у Агенцији за заштиту животне средине и у Министарству пољопривреде и заштите животне средине.</w:t>
      </w:r>
      <w:r w:rsidR="00F20446" w:rsidRPr="000B27DC">
        <w:rPr>
          <w:sz w:val="23"/>
          <w:szCs w:val="23"/>
          <w:lang w:val="sr-Cyrl-RS"/>
        </w:rPr>
        <w:t xml:space="preserve"> </w:t>
      </w:r>
      <w:r w:rsidRPr="000B27DC">
        <w:rPr>
          <w:rFonts w:ascii="Arial" w:eastAsia="TimesNewRomanPSMT" w:hAnsi="Arial" w:cs="Arial"/>
          <w:bCs/>
          <w:iCs/>
          <w:color w:val="00000A"/>
          <w:sz w:val="22"/>
          <w:szCs w:val="22"/>
          <w:lang w:val="sr-Cyrl-RS"/>
        </w:rPr>
        <w:t>Подаци о заштити при запошљавању и условима рада се могу добити у Министарству рада, запошљавања и социјалне политике.</w:t>
      </w:r>
    </w:p>
    <w:p w:rsidR="00B24AB9" w:rsidRPr="000B27DC" w:rsidRDefault="00B24AB9">
      <w:pPr>
        <w:jc w:val="both"/>
        <w:rPr>
          <w:rFonts w:ascii="Arial" w:hAnsi="Arial" w:cs="Arial"/>
          <w:b/>
          <w:i/>
          <w:iCs/>
          <w:sz w:val="22"/>
          <w:szCs w:val="22"/>
          <w:lang w:val="sr-Cyrl-RS"/>
        </w:rPr>
      </w:pPr>
    </w:p>
    <w:p w:rsidR="00B24AB9" w:rsidRPr="000B27DC" w:rsidRDefault="00B24AB9">
      <w:pPr>
        <w:jc w:val="both"/>
        <w:rPr>
          <w:rFonts w:ascii="Arial" w:hAnsi="Arial" w:cs="Arial"/>
          <w:sz w:val="22"/>
          <w:szCs w:val="22"/>
          <w:lang w:val="sr-Cyrl-RS"/>
        </w:rPr>
      </w:pPr>
      <w:r w:rsidRPr="000B27DC">
        <w:rPr>
          <w:rFonts w:ascii="Arial" w:hAnsi="Arial" w:cs="Arial"/>
          <w:b/>
          <w:bCs/>
          <w:i/>
          <w:sz w:val="22"/>
          <w:szCs w:val="22"/>
          <w:lang w:val="sr-Cyrl-RS"/>
        </w:rPr>
        <w:t xml:space="preserve">12. ЗАШТИТА ПОВЕРЉИВОСТИ ПОДАТАКА КОЈЕ НАРУЧИЛАЦ СТАВЉА ПОНУЂАЧИМА НА РАСПОЛАГАЊЕ, УКЉУЧУЈУЋИ И ЊИХОВЕ ПОДИЗВОЂАЧЕ </w:t>
      </w:r>
    </w:p>
    <w:p w:rsidR="00B24AB9" w:rsidRPr="000B27DC" w:rsidRDefault="00B24AB9">
      <w:pPr>
        <w:spacing w:before="120" w:after="120"/>
        <w:jc w:val="both"/>
        <w:rPr>
          <w:rFonts w:ascii="Arial" w:hAnsi="Arial" w:cs="Arial"/>
          <w:color w:val="FF0000"/>
          <w:sz w:val="22"/>
          <w:szCs w:val="22"/>
          <w:lang w:val="sr-Cyrl-RS"/>
        </w:rPr>
      </w:pPr>
      <w:r w:rsidRPr="000B27DC">
        <w:rPr>
          <w:rFonts w:ascii="Arial" w:hAnsi="Arial" w:cs="Arial"/>
          <w:sz w:val="22"/>
          <w:szCs w:val="22"/>
          <w:lang w:val="sr-Cyrl-RS"/>
        </w:rPr>
        <w:t>Предметна набавка не садржи поверљиве информације које наручилац ставља на располагање.</w:t>
      </w:r>
    </w:p>
    <w:p w:rsidR="00B24AB9" w:rsidRPr="000B27DC" w:rsidRDefault="00B24AB9">
      <w:pPr>
        <w:jc w:val="both"/>
        <w:rPr>
          <w:rFonts w:ascii="Arial" w:hAnsi="Arial" w:cs="Arial"/>
          <w:color w:val="FF0000"/>
          <w:sz w:val="22"/>
          <w:szCs w:val="22"/>
          <w:lang w:val="sr-Cyrl-RS"/>
        </w:rPr>
      </w:pPr>
    </w:p>
    <w:p w:rsidR="00B24AB9" w:rsidRPr="000B27DC" w:rsidRDefault="00B24AB9">
      <w:pPr>
        <w:jc w:val="both"/>
        <w:rPr>
          <w:rFonts w:ascii="Arial" w:hAnsi="Arial" w:cs="Arial"/>
          <w:sz w:val="22"/>
          <w:szCs w:val="22"/>
          <w:lang w:val="sr-Cyrl-RS"/>
        </w:rPr>
      </w:pPr>
      <w:r w:rsidRPr="000B27DC">
        <w:rPr>
          <w:rFonts w:ascii="Arial" w:hAnsi="Arial" w:cs="Arial"/>
          <w:b/>
          <w:bCs/>
          <w:sz w:val="22"/>
          <w:szCs w:val="22"/>
          <w:lang w:val="sr-Cyrl-RS"/>
        </w:rPr>
        <w:t>13. ДОДАТНЕ ИНФОРМАЦИЈЕ ИЛИ ПОЈАШЊЕЊА У ВЕЗИ СА ПРИПРЕМАЊЕМ ПОНУДЕ</w:t>
      </w:r>
    </w:p>
    <w:p w:rsidR="00B24AB9" w:rsidRPr="000B27DC" w:rsidRDefault="00B24AB9">
      <w:pPr>
        <w:jc w:val="both"/>
        <w:rPr>
          <w:rFonts w:ascii="Arial" w:hAnsi="Arial" w:cs="Arial"/>
          <w:sz w:val="22"/>
          <w:szCs w:val="22"/>
          <w:lang w:val="sr-Cyrl-RS"/>
        </w:rPr>
      </w:pPr>
      <w:r w:rsidRPr="000B27DC">
        <w:rPr>
          <w:rFonts w:ascii="Arial" w:hAnsi="Arial" w:cs="Arial"/>
          <w:sz w:val="22"/>
          <w:szCs w:val="22"/>
          <w:lang w:val="sr-Cyrl-RS"/>
        </w:rPr>
        <w:t xml:space="preserve">Заинтересовано лице може, у писаном </w:t>
      </w:r>
      <w:r w:rsidRPr="000B27DC">
        <w:rPr>
          <w:rFonts w:ascii="Arial" w:hAnsi="Arial" w:cs="Arial"/>
          <w:color w:val="00000A"/>
          <w:sz w:val="22"/>
          <w:szCs w:val="22"/>
          <w:lang w:val="sr-Cyrl-RS"/>
        </w:rPr>
        <w:t xml:space="preserve">облику </w:t>
      </w:r>
      <w:r w:rsidRPr="000B27DC">
        <w:rPr>
          <w:rFonts w:ascii="Arial" w:hAnsi="Arial" w:cs="Arial"/>
          <w:i/>
          <w:color w:val="00000A"/>
          <w:sz w:val="22"/>
          <w:szCs w:val="22"/>
          <w:lang w:val="sr-Cyrl-RS"/>
        </w:rPr>
        <w:t xml:space="preserve">путем поште на адресу наручиоца, електронске поште на </w:t>
      </w:r>
      <w:r w:rsidRPr="000B27DC">
        <w:rPr>
          <w:rFonts w:ascii="Arial" w:hAnsi="Arial" w:cs="Arial"/>
          <w:i/>
          <w:iCs/>
          <w:color w:val="00000A"/>
          <w:sz w:val="22"/>
          <w:szCs w:val="22"/>
          <w:lang w:val="sr-Cyrl-RS"/>
        </w:rPr>
        <w:t>e-mail</w:t>
      </w:r>
      <w:r w:rsidR="00E71B32" w:rsidRPr="000B27DC">
        <w:rPr>
          <w:rFonts w:ascii="Arial" w:hAnsi="Arial" w:cs="Arial"/>
          <w:i/>
          <w:iCs/>
          <w:color w:val="00000A"/>
          <w:sz w:val="22"/>
          <w:szCs w:val="22"/>
          <w:lang w:val="sr-Cyrl-RS"/>
        </w:rPr>
        <w:t xml:space="preserve"> </w:t>
      </w:r>
      <w:r w:rsidRPr="000B27DC">
        <w:rPr>
          <w:rFonts w:ascii="Arial" w:hAnsi="Arial" w:cs="Arial"/>
          <w:i/>
          <w:color w:val="00000A"/>
          <w:sz w:val="22"/>
          <w:szCs w:val="22"/>
          <w:lang w:val="sr-Cyrl-RS"/>
        </w:rPr>
        <w:t>jnabavkeleposavic@gmail.com или факсом на број 028/83-167</w:t>
      </w:r>
      <w:r w:rsidR="006553F9" w:rsidRPr="000B27DC">
        <w:rPr>
          <w:rFonts w:ascii="Arial" w:hAnsi="Arial" w:cs="Arial"/>
          <w:i/>
          <w:color w:val="00000A"/>
          <w:sz w:val="22"/>
          <w:szCs w:val="22"/>
          <w:lang w:val="sr-Cyrl-RS"/>
        </w:rPr>
        <w:t xml:space="preserve"> </w:t>
      </w:r>
      <w:r w:rsidRPr="000B27DC">
        <w:rPr>
          <w:rFonts w:ascii="Arial" w:hAnsi="Arial" w:cs="Arial"/>
          <w:sz w:val="22"/>
          <w:szCs w:val="22"/>
          <w:lang w:val="sr-Cyrl-R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B24AB9" w:rsidRPr="000B27DC" w:rsidRDefault="00B24AB9">
      <w:pPr>
        <w:jc w:val="both"/>
        <w:rPr>
          <w:rFonts w:ascii="Arial" w:hAnsi="Arial" w:cs="Arial"/>
          <w:sz w:val="22"/>
          <w:szCs w:val="22"/>
          <w:lang w:val="sr-Cyrl-RS"/>
        </w:rPr>
      </w:pPr>
      <w:r w:rsidRPr="000B27DC">
        <w:rPr>
          <w:rFonts w:ascii="Arial" w:hAnsi="Arial" w:cs="Arial"/>
          <w:sz w:val="22"/>
          <w:szCs w:val="22"/>
          <w:lang w:val="sr-Cyrl-R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B24AB9" w:rsidRPr="000B27DC" w:rsidRDefault="00B24AB9">
      <w:pPr>
        <w:jc w:val="both"/>
        <w:rPr>
          <w:rFonts w:ascii="Arial" w:hAnsi="Arial" w:cs="Arial"/>
          <w:sz w:val="22"/>
          <w:szCs w:val="22"/>
          <w:lang w:val="sr-Cyrl-RS"/>
        </w:rPr>
      </w:pPr>
      <w:r w:rsidRPr="000B27DC">
        <w:rPr>
          <w:rFonts w:ascii="Arial" w:hAnsi="Arial" w:cs="Arial"/>
          <w:sz w:val="22"/>
          <w:szCs w:val="22"/>
          <w:lang w:val="sr-Cyrl-RS"/>
        </w:rPr>
        <w:t>Додатне информације или појашњења упућују се са напоменом „Захтев за додатним информацијама или појашњењима конкурсне документације,</w:t>
      </w:r>
      <w:r w:rsidR="00E71B32" w:rsidRPr="000B27DC">
        <w:rPr>
          <w:rFonts w:ascii="Arial" w:eastAsia="TimesNewRomanPS-BoldMT" w:hAnsi="Arial" w:cs="Arial"/>
          <w:b/>
          <w:bCs/>
          <w:sz w:val="22"/>
          <w:szCs w:val="22"/>
          <w:lang w:val="sr-Cyrl-RS"/>
        </w:rPr>
        <w:t xml:space="preserve"> ЈН бр</w:t>
      </w:r>
      <w:r w:rsidR="00542569" w:rsidRPr="000B27DC">
        <w:rPr>
          <w:rFonts w:ascii="Arial" w:eastAsia="TimesNewRomanPS-BoldMT" w:hAnsi="Arial" w:cs="Arial"/>
          <w:b/>
          <w:bCs/>
          <w:sz w:val="22"/>
          <w:szCs w:val="22"/>
          <w:lang w:val="sr-Cyrl-RS"/>
        </w:rPr>
        <w:t>.</w:t>
      </w:r>
      <w:r w:rsidR="00E71B32" w:rsidRPr="000B27DC">
        <w:rPr>
          <w:rFonts w:ascii="Arial" w:eastAsia="TimesNewRomanPS-BoldMT" w:hAnsi="Arial" w:cs="Arial"/>
          <w:b/>
          <w:bCs/>
          <w:sz w:val="22"/>
          <w:szCs w:val="22"/>
          <w:lang w:val="sr-Cyrl-RS"/>
        </w:rPr>
        <w:t xml:space="preserve"> </w:t>
      </w:r>
      <w:r w:rsidR="00FC5643">
        <w:rPr>
          <w:rFonts w:ascii="Arial" w:eastAsia="TimesNewRomanPS-BoldMT" w:hAnsi="Arial" w:cs="Arial"/>
          <w:b/>
          <w:bCs/>
          <w:sz w:val="22"/>
          <w:szCs w:val="22"/>
        </w:rPr>
        <w:t>2</w:t>
      </w:r>
      <w:r w:rsidR="00AE0DA8">
        <w:rPr>
          <w:rFonts w:ascii="Arial" w:eastAsia="TimesNewRomanPS-BoldMT" w:hAnsi="Arial" w:cs="Arial"/>
          <w:b/>
          <w:bCs/>
          <w:sz w:val="22"/>
          <w:szCs w:val="22"/>
        </w:rPr>
        <w:t>8</w:t>
      </w:r>
      <w:r w:rsidRPr="000B27DC">
        <w:rPr>
          <w:rFonts w:ascii="Arial" w:eastAsia="TimesNewRomanPS-BoldMT" w:hAnsi="Arial" w:cs="Arial"/>
          <w:b/>
          <w:bCs/>
          <w:sz w:val="22"/>
          <w:szCs w:val="22"/>
          <w:lang w:val="sr-Cyrl-RS"/>
        </w:rPr>
        <w:t>-201</w:t>
      </w:r>
      <w:r w:rsidR="0078569E" w:rsidRPr="000B27DC">
        <w:rPr>
          <w:rFonts w:ascii="Arial" w:eastAsia="TimesNewRomanPS-BoldMT" w:hAnsi="Arial" w:cs="Arial"/>
          <w:b/>
          <w:bCs/>
          <w:sz w:val="22"/>
          <w:szCs w:val="22"/>
          <w:lang w:val="sr-Cyrl-RS"/>
        </w:rPr>
        <w:t>8</w:t>
      </w:r>
      <w:r w:rsidRPr="000B27DC">
        <w:rPr>
          <w:rFonts w:ascii="Arial" w:hAnsi="Arial" w:cs="Arial"/>
          <w:sz w:val="22"/>
          <w:szCs w:val="22"/>
          <w:lang w:val="sr-Cyrl-RS"/>
        </w:rPr>
        <w:t>.</w:t>
      </w:r>
    </w:p>
    <w:p w:rsidR="00B24AB9" w:rsidRPr="000B27DC" w:rsidRDefault="00B24AB9">
      <w:pPr>
        <w:jc w:val="both"/>
        <w:rPr>
          <w:rFonts w:ascii="Arial" w:hAnsi="Arial" w:cs="Arial"/>
          <w:sz w:val="22"/>
          <w:szCs w:val="22"/>
          <w:lang w:val="sr-Cyrl-RS"/>
        </w:rPr>
      </w:pPr>
      <w:r w:rsidRPr="000B27DC">
        <w:rPr>
          <w:rFonts w:ascii="Arial" w:hAnsi="Arial" w:cs="Arial"/>
          <w:sz w:val="22"/>
          <w:szCs w:val="22"/>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24AB9" w:rsidRPr="000B27DC" w:rsidRDefault="00B24AB9">
      <w:pPr>
        <w:jc w:val="both"/>
        <w:rPr>
          <w:rFonts w:ascii="Arial" w:hAnsi="Arial" w:cs="Arial"/>
          <w:sz w:val="22"/>
          <w:szCs w:val="22"/>
          <w:lang w:val="sr-Cyrl-RS"/>
        </w:rPr>
      </w:pPr>
      <w:r w:rsidRPr="000B27DC">
        <w:rPr>
          <w:rFonts w:ascii="Arial" w:hAnsi="Arial" w:cs="Arial"/>
          <w:sz w:val="22"/>
          <w:szCs w:val="22"/>
          <w:lang w:val="sr-Cyrl-RS"/>
        </w:rPr>
        <w:t xml:space="preserve">По истеку рока предвиђеног за подношење понуда наручилац не може да мења нити да допуњује конкурсну документацију. </w:t>
      </w:r>
    </w:p>
    <w:p w:rsidR="00B24AB9" w:rsidRPr="000B27DC" w:rsidRDefault="00B24AB9">
      <w:pPr>
        <w:jc w:val="both"/>
        <w:rPr>
          <w:rFonts w:ascii="Arial" w:hAnsi="Arial" w:cs="Arial"/>
          <w:bCs/>
          <w:color w:val="00000A"/>
          <w:sz w:val="22"/>
          <w:szCs w:val="22"/>
          <w:lang w:val="sr-Cyrl-RS"/>
        </w:rPr>
      </w:pPr>
      <w:r w:rsidRPr="000B27DC">
        <w:rPr>
          <w:rFonts w:ascii="Arial" w:hAnsi="Arial" w:cs="Arial"/>
          <w:sz w:val="22"/>
          <w:szCs w:val="22"/>
          <w:lang w:val="sr-Cyrl-RS"/>
        </w:rPr>
        <w:t xml:space="preserve">Тражење додатних информација или појашњења у вези са припремањем понуде телефоном није дозвољено. </w:t>
      </w:r>
    </w:p>
    <w:p w:rsidR="00B24AB9" w:rsidRPr="000B27DC" w:rsidRDefault="00B24AB9">
      <w:pPr>
        <w:jc w:val="both"/>
        <w:rPr>
          <w:rFonts w:ascii="Arial" w:hAnsi="Arial" w:cs="Arial"/>
          <w:sz w:val="22"/>
          <w:szCs w:val="22"/>
          <w:lang w:val="sr-Cyrl-RS"/>
        </w:rPr>
      </w:pPr>
      <w:r w:rsidRPr="000B27DC">
        <w:rPr>
          <w:rFonts w:ascii="Arial" w:hAnsi="Arial" w:cs="Arial"/>
          <w:bCs/>
          <w:color w:val="00000A"/>
          <w:sz w:val="22"/>
          <w:szCs w:val="22"/>
          <w:lang w:val="sr-Cyrl-RS"/>
        </w:rPr>
        <w:t>Комуникација у поступку јавне набавке врши се искључиво на начин одређен чланом 20. Закона.</w:t>
      </w:r>
    </w:p>
    <w:p w:rsidR="00E71B32" w:rsidRPr="000B27DC" w:rsidRDefault="00E71B32">
      <w:pPr>
        <w:jc w:val="both"/>
        <w:rPr>
          <w:rFonts w:ascii="Arial" w:hAnsi="Arial" w:cs="Arial"/>
          <w:sz w:val="22"/>
          <w:szCs w:val="22"/>
          <w:lang w:val="sr-Cyrl-RS"/>
        </w:rPr>
      </w:pPr>
    </w:p>
    <w:p w:rsidR="00E71B32" w:rsidRPr="000B27DC" w:rsidRDefault="00E71B32">
      <w:pPr>
        <w:jc w:val="both"/>
        <w:rPr>
          <w:rFonts w:ascii="Arial" w:hAnsi="Arial" w:cs="Arial"/>
          <w:sz w:val="22"/>
          <w:szCs w:val="22"/>
          <w:lang w:val="sr-Cyrl-RS"/>
        </w:rPr>
      </w:pPr>
    </w:p>
    <w:p w:rsidR="00B24AB9" w:rsidRPr="000B27DC" w:rsidRDefault="00B24AB9">
      <w:pPr>
        <w:jc w:val="both"/>
        <w:rPr>
          <w:rFonts w:ascii="Arial" w:hAnsi="Arial" w:cs="Arial"/>
          <w:b/>
          <w:bCs/>
          <w:sz w:val="22"/>
          <w:szCs w:val="22"/>
          <w:lang w:val="sr-Cyrl-RS"/>
        </w:rPr>
      </w:pPr>
      <w:r w:rsidRPr="000B27DC">
        <w:rPr>
          <w:rFonts w:ascii="Arial" w:hAnsi="Arial" w:cs="Arial"/>
          <w:b/>
          <w:bCs/>
          <w:sz w:val="22"/>
          <w:szCs w:val="22"/>
          <w:lang w:val="sr-Cyrl-RS"/>
        </w:rPr>
        <w:t xml:space="preserve">14. ДОДАТНА ОБЈАШЊЕЊА ОД ПОНУЂАЧА ПОСЛЕ ОТВАРАЊА ПОНУДА И КОНТРОЛА КОД ПОНУЂАЧА ОДНОСНО ЊЕГОВОГ ПОДИЗВОЂАЧА </w:t>
      </w:r>
    </w:p>
    <w:p w:rsidR="00B24AB9" w:rsidRPr="000B27DC" w:rsidRDefault="00B24AB9">
      <w:pPr>
        <w:jc w:val="both"/>
        <w:rPr>
          <w:rFonts w:ascii="Arial" w:hAnsi="Arial" w:cs="Arial"/>
          <w:b/>
          <w:bCs/>
          <w:sz w:val="22"/>
          <w:szCs w:val="22"/>
          <w:lang w:val="sr-Cyrl-RS"/>
        </w:rPr>
      </w:pPr>
    </w:p>
    <w:p w:rsidR="00B24AB9" w:rsidRPr="000B27DC" w:rsidRDefault="00B24AB9">
      <w:pPr>
        <w:jc w:val="both"/>
        <w:rPr>
          <w:rFonts w:ascii="Arial" w:eastAsia="TimesNewRomanPSMT" w:hAnsi="Arial" w:cs="Arial"/>
          <w:bCs/>
          <w:sz w:val="22"/>
          <w:szCs w:val="22"/>
          <w:lang w:val="sr-Cyrl-RS"/>
        </w:rPr>
      </w:pPr>
      <w:r w:rsidRPr="000B27DC">
        <w:rPr>
          <w:rFonts w:ascii="Arial" w:hAnsi="Arial" w:cs="Arial"/>
          <w:sz w:val="22"/>
          <w:szCs w:val="22"/>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24AB9" w:rsidRPr="000B27DC" w:rsidRDefault="00B24AB9">
      <w:pPr>
        <w:tabs>
          <w:tab w:val="left" w:pos="0"/>
          <w:tab w:val="left" w:pos="120"/>
        </w:tabs>
        <w:jc w:val="both"/>
        <w:rPr>
          <w:rFonts w:ascii="Arial" w:hAnsi="Arial" w:cs="Arial"/>
          <w:sz w:val="22"/>
          <w:szCs w:val="22"/>
          <w:lang w:val="sr-Cyrl-RS"/>
        </w:rPr>
      </w:pPr>
      <w:r w:rsidRPr="000B27DC">
        <w:rPr>
          <w:rFonts w:ascii="Arial" w:eastAsia="TimesNewRomanPSMT" w:hAnsi="Arial" w:cs="Arial"/>
          <w:bCs/>
          <w:sz w:val="22"/>
          <w:szCs w:val="22"/>
          <w:lang w:val="sr-Cyrl-RS"/>
        </w:rPr>
        <w:t>Уколико наручилац оцени да су потребна додатна објашњења или је потребно извршити</w:t>
      </w:r>
      <w:r w:rsidRPr="000B27DC">
        <w:rPr>
          <w:rFonts w:ascii="Arial" w:hAnsi="Arial" w:cs="Arial"/>
          <w:sz w:val="22"/>
          <w:szCs w:val="22"/>
          <w:lang w:val="sr-Cyrl-RS"/>
        </w:rPr>
        <w:t xml:space="preserve"> контролу (увид) код понуђача, односно његовог подизвођача</w:t>
      </w:r>
      <w:r w:rsidRPr="000B27DC">
        <w:rPr>
          <w:rFonts w:ascii="Arial" w:eastAsia="TimesNewRomanPSMT" w:hAnsi="Arial" w:cs="Arial"/>
          <w:bCs/>
          <w:sz w:val="22"/>
          <w:szCs w:val="22"/>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24AB9" w:rsidRPr="000B27DC" w:rsidRDefault="00B24AB9">
      <w:pPr>
        <w:tabs>
          <w:tab w:val="left" w:pos="0"/>
          <w:tab w:val="left" w:pos="120"/>
        </w:tabs>
        <w:jc w:val="both"/>
        <w:rPr>
          <w:rFonts w:ascii="Arial" w:hAnsi="Arial" w:cs="Arial"/>
          <w:sz w:val="22"/>
          <w:szCs w:val="22"/>
          <w:lang w:val="sr-Cyrl-RS"/>
        </w:rPr>
      </w:pPr>
      <w:r w:rsidRPr="000B27DC">
        <w:rPr>
          <w:rFonts w:ascii="Arial" w:hAnsi="Arial" w:cs="Arial"/>
          <w:sz w:val="22"/>
          <w:szCs w:val="22"/>
          <w:lang w:val="sr-Cyrl-RS"/>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24AB9" w:rsidRPr="000B27DC" w:rsidRDefault="00B24AB9">
      <w:pPr>
        <w:tabs>
          <w:tab w:val="left" w:pos="0"/>
          <w:tab w:val="left" w:pos="120"/>
        </w:tabs>
        <w:jc w:val="both"/>
        <w:rPr>
          <w:rFonts w:ascii="Arial" w:hAnsi="Arial" w:cs="Arial"/>
          <w:sz w:val="22"/>
          <w:szCs w:val="22"/>
          <w:lang w:val="sr-Cyrl-RS"/>
        </w:rPr>
      </w:pPr>
      <w:r w:rsidRPr="000B27DC">
        <w:rPr>
          <w:rFonts w:ascii="Arial" w:hAnsi="Arial" w:cs="Arial"/>
          <w:sz w:val="22"/>
          <w:szCs w:val="22"/>
          <w:lang w:val="sr-Cyrl-RS"/>
        </w:rPr>
        <w:t>У случају разлике између јединичне и укупне цене, меродавна је јединична цена.</w:t>
      </w:r>
    </w:p>
    <w:p w:rsidR="00B24AB9" w:rsidRPr="000B27DC" w:rsidRDefault="00B24AB9">
      <w:pPr>
        <w:jc w:val="both"/>
        <w:rPr>
          <w:rFonts w:ascii="Arial" w:hAnsi="Arial" w:cs="Arial"/>
          <w:sz w:val="22"/>
          <w:szCs w:val="22"/>
          <w:lang w:val="sr-Cyrl-RS"/>
        </w:rPr>
      </w:pPr>
      <w:r w:rsidRPr="000B27DC">
        <w:rPr>
          <w:rFonts w:ascii="Arial" w:hAnsi="Arial" w:cs="Arial"/>
          <w:sz w:val="22"/>
          <w:szCs w:val="22"/>
          <w:lang w:val="sr-Cyrl-RS"/>
        </w:rPr>
        <w:t xml:space="preserve">Ако се понуђач не сагласи са исправком рачунских грешака, наручилац ће његову понуду одбити као неприхватљиву. </w:t>
      </w:r>
    </w:p>
    <w:p w:rsidR="00B24AB9" w:rsidRPr="000B27DC" w:rsidRDefault="00B24AB9">
      <w:pPr>
        <w:jc w:val="both"/>
        <w:rPr>
          <w:rFonts w:ascii="Arial" w:hAnsi="Arial" w:cs="Arial"/>
          <w:sz w:val="22"/>
          <w:szCs w:val="22"/>
          <w:lang w:val="sr-Cyrl-RS"/>
        </w:rPr>
      </w:pPr>
    </w:p>
    <w:p w:rsidR="00B24AB9" w:rsidRPr="000B27DC" w:rsidRDefault="00B24AB9">
      <w:pPr>
        <w:jc w:val="both"/>
        <w:rPr>
          <w:rFonts w:ascii="Arial" w:hAnsi="Arial" w:cs="Arial"/>
          <w:sz w:val="22"/>
          <w:szCs w:val="22"/>
          <w:lang w:val="sr-Cyrl-RS"/>
        </w:rPr>
      </w:pPr>
    </w:p>
    <w:p w:rsidR="00B24AB9" w:rsidRPr="000B27DC" w:rsidRDefault="00B24AB9" w:rsidP="00D90F2D">
      <w:pPr>
        <w:pStyle w:val="a5"/>
        <w:rPr>
          <w:rFonts w:ascii="Arial" w:hAnsi="Arial" w:cs="Arial"/>
          <w:b/>
          <w:sz w:val="22"/>
          <w:szCs w:val="22"/>
          <w:lang w:val="sr-Cyrl-RS"/>
        </w:rPr>
      </w:pPr>
      <w:r w:rsidRPr="000B27DC">
        <w:rPr>
          <w:rFonts w:ascii="Arial" w:hAnsi="Arial" w:cs="Arial"/>
          <w:b/>
          <w:sz w:val="22"/>
          <w:szCs w:val="22"/>
          <w:lang w:val="sr-Cyrl-RS"/>
        </w:rPr>
        <w:t xml:space="preserve">15. </w:t>
      </w:r>
      <w:r w:rsidR="00AB26A2" w:rsidRPr="000B27DC">
        <w:rPr>
          <w:rFonts w:ascii="Arial" w:hAnsi="Arial" w:cs="Arial"/>
          <w:b/>
          <w:lang w:val="sr-Cyrl-RS"/>
        </w:rPr>
        <w:t>НЕГАТИВНЕ РЕФЕРЕНЦЕ</w:t>
      </w:r>
      <w:r w:rsidR="00AB26A2" w:rsidRPr="000B27DC">
        <w:rPr>
          <w:rFonts w:ascii="Arial" w:hAnsi="Arial" w:cs="Arial"/>
          <w:b/>
          <w:sz w:val="22"/>
          <w:szCs w:val="22"/>
          <w:lang w:val="sr-Cyrl-RS"/>
        </w:rPr>
        <w:t xml:space="preserve"> </w:t>
      </w:r>
    </w:p>
    <w:p w:rsidR="00B24AB9" w:rsidRPr="000B27DC" w:rsidRDefault="00B24AB9">
      <w:pPr>
        <w:jc w:val="both"/>
        <w:rPr>
          <w:rFonts w:ascii="Arial" w:hAnsi="Arial" w:cs="Arial"/>
          <w:b/>
          <w:bCs/>
          <w:sz w:val="22"/>
          <w:szCs w:val="22"/>
          <w:lang w:val="sr-Cyrl-RS"/>
        </w:rPr>
      </w:pPr>
    </w:p>
    <w:p w:rsidR="00AB26A2" w:rsidRPr="000B27DC" w:rsidRDefault="00AB26A2" w:rsidP="00AB26A2">
      <w:pPr>
        <w:jc w:val="both"/>
        <w:rPr>
          <w:rFonts w:ascii="Arial" w:eastAsia="TimesNewRomanPSMT" w:hAnsi="Arial" w:cs="Arial"/>
          <w:bCs/>
          <w:iCs/>
          <w:lang w:val="sr-Cyrl-RS"/>
        </w:rPr>
      </w:pPr>
      <w:r w:rsidRPr="000B27DC">
        <w:rPr>
          <w:rFonts w:ascii="Arial" w:hAnsi="Arial" w:cs="Arial"/>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1) поступао супротно забрани из чл. 23. и 25. овог закона; 2) учинио повреду конкуренције; 3) доставио неистините податке у понуди или без оправданих разлога одбио да закључи уговор о јавној набавци, након што му је уговор додељен; 4) одбио да достави доказе и средства обезбеђења на шта се у понуди обавезао. 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из ст. 1. и 2. овог члана може бити: 1) правоснажна судска одлука или коначна одлука другог надлежног органа; 2) исправа о реализованом средству обезбеђења испуњења обавеза у поступку јавне набавке или испуњења уговорних обавеза; 3) исправа о наплаћеној уговорној казни; 4) рекламације потрошача, односно корисника, ако нису отклоњене у уговореном року; 5) извештај надзорног органа о изведеним радовима који нису у складу са пројектом, односно уговором; 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7) доказ о ангажовању на извршењу уговора о јавној набавци лица која нису означена у понуди као подизвођачи, односно чланови групе понуђача; 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Наручилац може одбити понуду ако поседује доказ из члана 82. став 3. тачка 1) Закона, који се односи на поступак који је спровео или уговор који је закључио и други наручилац ако је предмет јавне набавке истоврстан.</w:t>
      </w:r>
    </w:p>
    <w:p w:rsidR="00B24AB9" w:rsidRPr="000B27DC" w:rsidRDefault="00B24AB9">
      <w:pPr>
        <w:jc w:val="both"/>
        <w:rPr>
          <w:rFonts w:ascii="Arial" w:hAnsi="Arial" w:cs="Arial"/>
          <w:sz w:val="22"/>
          <w:szCs w:val="22"/>
          <w:lang w:val="sr-Cyrl-RS"/>
        </w:rPr>
      </w:pPr>
    </w:p>
    <w:p w:rsidR="00B24AB9" w:rsidRPr="000B27DC" w:rsidRDefault="00B24AB9">
      <w:pPr>
        <w:jc w:val="both"/>
        <w:rPr>
          <w:rFonts w:ascii="Arial" w:hAnsi="Arial" w:cs="Arial"/>
          <w:sz w:val="22"/>
          <w:szCs w:val="22"/>
          <w:lang w:val="sr-Cyrl-RS"/>
        </w:rPr>
      </w:pPr>
    </w:p>
    <w:p w:rsidR="00B24AB9" w:rsidRPr="000B27DC" w:rsidRDefault="00B24AB9">
      <w:pPr>
        <w:jc w:val="both"/>
        <w:rPr>
          <w:rFonts w:ascii="Arial" w:hAnsi="Arial" w:cs="Arial"/>
          <w:sz w:val="22"/>
          <w:szCs w:val="22"/>
          <w:lang w:val="sr-Cyrl-RS"/>
        </w:rPr>
      </w:pPr>
      <w:r w:rsidRPr="000B27DC">
        <w:rPr>
          <w:rFonts w:ascii="Arial" w:hAnsi="Arial" w:cs="Arial"/>
          <w:b/>
          <w:bCs/>
          <w:sz w:val="22"/>
          <w:szCs w:val="22"/>
          <w:lang w:val="sr-Cyrl-RS"/>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24AB9" w:rsidRPr="000B27DC" w:rsidRDefault="00B24AB9">
      <w:pPr>
        <w:jc w:val="both"/>
        <w:rPr>
          <w:rFonts w:ascii="Arial" w:hAnsi="Arial" w:cs="Arial"/>
          <w:sz w:val="22"/>
          <w:szCs w:val="22"/>
          <w:lang w:val="sr-Cyrl-RS"/>
        </w:rPr>
      </w:pPr>
    </w:p>
    <w:p w:rsidR="00B24AB9" w:rsidRPr="000B27DC" w:rsidRDefault="00B24AB9">
      <w:pPr>
        <w:jc w:val="both"/>
        <w:rPr>
          <w:rFonts w:ascii="Arial" w:hAnsi="Arial" w:cs="Arial"/>
          <w:b/>
          <w:bCs/>
          <w:i/>
          <w:iCs/>
          <w:sz w:val="22"/>
          <w:szCs w:val="22"/>
          <w:lang w:val="sr-Cyrl-RS"/>
        </w:rPr>
      </w:pPr>
      <w:r w:rsidRPr="000B27DC">
        <w:rPr>
          <w:rFonts w:ascii="Arial" w:hAnsi="Arial" w:cs="Arial"/>
          <w:sz w:val="22"/>
          <w:szCs w:val="22"/>
          <w:lang w:val="sr-Cyrl-RS"/>
        </w:rPr>
        <w:t xml:space="preserve">Избор најповољније понуде ће се извршити применом критеријума </w:t>
      </w:r>
      <w:r w:rsidRPr="000B27DC">
        <w:rPr>
          <w:rFonts w:ascii="Arial" w:hAnsi="Arial" w:cs="Arial"/>
          <w:b/>
          <w:bCs/>
          <w:sz w:val="22"/>
          <w:szCs w:val="22"/>
          <w:lang w:val="sr-Cyrl-RS"/>
        </w:rPr>
        <w:t xml:space="preserve">„Најнижа понуђена цена“. </w:t>
      </w:r>
    </w:p>
    <w:p w:rsidR="00B24AB9" w:rsidRPr="000B27DC" w:rsidRDefault="00B24AB9">
      <w:pPr>
        <w:jc w:val="both"/>
        <w:rPr>
          <w:rFonts w:ascii="Arial" w:hAnsi="Arial" w:cs="Arial"/>
          <w:b/>
          <w:bCs/>
          <w:i/>
          <w:iCs/>
          <w:sz w:val="22"/>
          <w:szCs w:val="22"/>
          <w:lang w:val="sr-Cyrl-RS"/>
        </w:rPr>
      </w:pPr>
    </w:p>
    <w:p w:rsidR="00B24AB9" w:rsidRPr="000B27DC" w:rsidRDefault="00B24AB9">
      <w:pPr>
        <w:jc w:val="both"/>
        <w:rPr>
          <w:rFonts w:ascii="Arial" w:hAnsi="Arial" w:cs="Arial"/>
          <w:b/>
          <w:bCs/>
          <w:sz w:val="22"/>
          <w:szCs w:val="22"/>
          <w:lang w:val="sr-Cyrl-RS"/>
        </w:rPr>
      </w:pPr>
      <w:r w:rsidRPr="000B27DC">
        <w:rPr>
          <w:rFonts w:ascii="Arial" w:hAnsi="Arial" w:cs="Arial"/>
          <w:b/>
          <w:bCs/>
          <w:sz w:val="22"/>
          <w:szCs w:val="22"/>
          <w:lang w:val="sr-Cyrl-RS"/>
        </w:rPr>
        <w:t xml:space="preserve">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24AB9" w:rsidRPr="000B27DC" w:rsidRDefault="00B24AB9">
      <w:pPr>
        <w:jc w:val="both"/>
        <w:rPr>
          <w:rFonts w:ascii="Arial" w:hAnsi="Arial" w:cs="Arial"/>
          <w:b/>
          <w:bCs/>
          <w:sz w:val="22"/>
          <w:szCs w:val="22"/>
          <w:lang w:val="sr-Cyrl-RS"/>
        </w:rPr>
      </w:pPr>
    </w:p>
    <w:p w:rsidR="00B24AB9" w:rsidRPr="000B27DC" w:rsidRDefault="00B24AB9">
      <w:pPr>
        <w:jc w:val="both"/>
        <w:rPr>
          <w:rFonts w:ascii="Arial" w:hAnsi="Arial" w:cs="Arial"/>
          <w:iCs/>
          <w:sz w:val="22"/>
          <w:szCs w:val="22"/>
          <w:lang w:val="sr-Cyrl-RS"/>
        </w:rPr>
      </w:pPr>
      <w:r w:rsidRPr="000B27DC">
        <w:rPr>
          <w:rFonts w:ascii="Arial" w:hAnsi="Arial" w:cs="Arial"/>
          <w:iCs/>
          <w:sz w:val="22"/>
          <w:szCs w:val="22"/>
          <w:lang w:val="sr-Cyrl-RS"/>
        </w:rPr>
        <w:lastRenderedPageBreak/>
        <w:t>Уколико две или више понуда имају исту најнижу понуђену цену, као најповољнија биће изабрана понуда оног понуђача који је понудио краћи рок испоруке. У случају истог понуђеног рока испоруке, као најповољнија биће изабрана понуда оног понуђача који је понудио дужи рок плаћања. У случају истог понуђеног рока плаћања, као најповољнија биће изабрана понуда оног понуђача која је раније приспела код Наручиоца.</w:t>
      </w:r>
    </w:p>
    <w:p w:rsidR="00B24AB9" w:rsidRPr="000B27DC" w:rsidRDefault="00B24AB9">
      <w:pPr>
        <w:jc w:val="both"/>
        <w:rPr>
          <w:rFonts w:ascii="Arial" w:hAnsi="Arial" w:cs="Arial"/>
          <w:iCs/>
          <w:sz w:val="22"/>
          <w:szCs w:val="22"/>
          <w:lang w:val="sr-Cyrl-RS"/>
        </w:rPr>
      </w:pPr>
    </w:p>
    <w:p w:rsidR="00B24AB9" w:rsidRPr="000B27DC" w:rsidRDefault="00B24AB9">
      <w:pPr>
        <w:jc w:val="both"/>
        <w:rPr>
          <w:rFonts w:ascii="Arial" w:hAnsi="Arial" w:cs="Arial"/>
          <w:iCs/>
          <w:sz w:val="22"/>
          <w:szCs w:val="22"/>
          <w:lang w:val="sr-Cyrl-RS"/>
        </w:rPr>
      </w:pPr>
    </w:p>
    <w:p w:rsidR="00B24AB9" w:rsidRPr="000B27DC" w:rsidRDefault="00B24AB9">
      <w:pPr>
        <w:jc w:val="both"/>
        <w:rPr>
          <w:rFonts w:ascii="Arial" w:hAnsi="Arial" w:cs="Arial"/>
          <w:b/>
          <w:bCs/>
          <w:sz w:val="22"/>
          <w:szCs w:val="22"/>
          <w:lang w:val="sr-Cyrl-RS"/>
        </w:rPr>
      </w:pPr>
      <w:r w:rsidRPr="000B27DC">
        <w:rPr>
          <w:rFonts w:ascii="Arial" w:hAnsi="Arial" w:cs="Arial"/>
          <w:b/>
          <w:bCs/>
          <w:sz w:val="22"/>
          <w:szCs w:val="22"/>
          <w:lang w:val="sr-Cyrl-RS"/>
        </w:rPr>
        <w:t xml:space="preserve">18. ПОШТОВАЊЕ ОБАВЕЗА КОЈЕ ПРОИЗИЛАЗЕ ИЗ ВАЖЕЋИХ ПРОПИСА </w:t>
      </w:r>
    </w:p>
    <w:p w:rsidR="00B24AB9" w:rsidRPr="000B27DC" w:rsidRDefault="00B24AB9">
      <w:pPr>
        <w:jc w:val="both"/>
        <w:rPr>
          <w:rFonts w:ascii="Arial" w:hAnsi="Arial" w:cs="Arial"/>
          <w:b/>
          <w:bCs/>
          <w:sz w:val="22"/>
          <w:szCs w:val="22"/>
          <w:lang w:val="sr-Cyrl-RS"/>
        </w:rPr>
      </w:pPr>
    </w:p>
    <w:p w:rsidR="00B24AB9" w:rsidRPr="000B27DC" w:rsidRDefault="00B24AB9">
      <w:pPr>
        <w:jc w:val="both"/>
        <w:rPr>
          <w:rFonts w:ascii="Arial" w:hAnsi="Arial" w:cs="Arial"/>
          <w:b/>
          <w:sz w:val="22"/>
          <w:szCs w:val="22"/>
          <w:lang w:val="sr-Cyrl-RS"/>
        </w:rPr>
      </w:pPr>
      <w:r w:rsidRPr="000B27DC">
        <w:rPr>
          <w:rFonts w:ascii="Arial" w:hAnsi="Arial" w:cs="Arial"/>
          <w:sz w:val="22"/>
          <w:szCs w:val="22"/>
          <w:lang w:val="sr-Cyrl-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00F20446" w:rsidRPr="000B27DC">
        <w:rPr>
          <w:rFonts w:ascii="Arial" w:hAnsi="Arial" w:cs="Arial"/>
          <w:sz w:val="23"/>
          <w:szCs w:val="23"/>
          <w:lang w:val="sr-Cyrl-RS"/>
        </w:rPr>
        <w:t>да нема забрану обављања делатности која је на снази у време подношења понуде</w:t>
      </w:r>
      <w:r w:rsidRPr="000B27DC">
        <w:rPr>
          <w:rFonts w:ascii="Arial" w:hAnsi="Arial" w:cs="Arial"/>
          <w:sz w:val="22"/>
          <w:szCs w:val="22"/>
          <w:lang w:val="sr-Cyrl-RS"/>
        </w:rPr>
        <w:t>.  (</w:t>
      </w:r>
      <w:r w:rsidRPr="000B27DC">
        <w:rPr>
          <w:rFonts w:ascii="Arial" w:hAnsi="Arial" w:cs="Arial"/>
          <w:b/>
          <w:sz w:val="22"/>
          <w:szCs w:val="22"/>
          <w:lang w:val="sr-Cyrl-RS"/>
        </w:rPr>
        <w:t>Образац изјаве из поглавља IX).</w:t>
      </w:r>
    </w:p>
    <w:p w:rsidR="00B24AB9" w:rsidRPr="000B27DC" w:rsidRDefault="00B24AB9">
      <w:pPr>
        <w:jc w:val="both"/>
        <w:rPr>
          <w:rFonts w:ascii="Arial" w:hAnsi="Arial" w:cs="Arial"/>
          <w:b/>
          <w:sz w:val="22"/>
          <w:szCs w:val="22"/>
          <w:lang w:val="sr-Cyrl-RS"/>
        </w:rPr>
      </w:pPr>
    </w:p>
    <w:p w:rsidR="00B24AB9" w:rsidRPr="000B27DC" w:rsidRDefault="00B24AB9">
      <w:pPr>
        <w:jc w:val="both"/>
        <w:rPr>
          <w:rFonts w:ascii="Arial" w:hAnsi="Arial" w:cs="Arial"/>
          <w:b/>
          <w:sz w:val="22"/>
          <w:szCs w:val="22"/>
          <w:lang w:val="sr-Cyrl-RS"/>
        </w:rPr>
      </w:pPr>
      <w:r w:rsidRPr="000B27DC">
        <w:rPr>
          <w:rFonts w:ascii="Arial" w:hAnsi="Arial" w:cs="Arial"/>
          <w:b/>
          <w:sz w:val="22"/>
          <w:szCs w:val="22"/>
          <w:lang w:val="sr-Cyrl-RS"/>
        </w:rPr>
        <w:t>19. КОРИШЋЕЊЕ ПАТЕНТА И ОДГОВОРНОСТ ЗА ПОВРЕДУ ЗАШТИЋЕНИХ ПРАВА ИНТЕЛЕКТУАЛНЕ СВОЈИНЕ ТРЕЋИХ ЛИЦА</w:t>
      </w:r>
    </w:p>
    <w:p w:rsidR="00B24AB9" w:rsidRPr="000B27DC" w:rsidRDefault="00B24AB9">
      <w:pPr>
        <w:jc w:val="both"/>
        <w:rPr>
          <w:rFonts w:ascii="Arial" w:hAnsi="Arial" w:cs="Arial"/>
          <w:b/>
          <w:sz w:val="22"/>
          <w:szCs w:val="22"/>
          <w:lang w:val="sr-Cyrl-RS"/>
        </w:rPr>
      </w:pPr>
    </w:p>
    <w:p w:rsidR="00B24AB9" w:rsidRPr="000B27DC" w:rsidRDefault="00B24AB9">
      <w:pPr>
        <w:jc w:val="both"/>
        <w:rPr>
          <w:rFonts w:ascii="Arial" w:hAnsi="Arial" w:cs="Arial"/>
          <w:b/>
          <w:sz w:val="22"/>
          <w:szCs w:val="22"/>
          <w:lang w:val="sr-Cyrl-RS"/>
        </w:rPr>
      </w:pPr>
      <w:r w:rsidRPr="000B27DC">
        <w:rPr>
          <w:rFonts w:ascii="Arial" w:eastAsia="TimesNewRomanPSMT" w:hAnsi="Arial" w:cs="Arial"/>
          <w:bCs/>
          <w:iCs/>
          <w:sz w:val="22"/>
          <w:szCs w:val="22"/>
          <w:lang w:val="sr-Cyrl-RS"/>
        </w:rPr>
        <w:t>Накнаду за коришћење патената, као и одговорност за повреду заштићених права интелектуалне својине трећих лица сноси понуђач.</w:t>
      </w:r>
    </w:p>
    <w:p w:rsidR="00B24AB9" w:rsidRPr="000B27DC" w:rsidRDefault="00B24AB9">
      <w:pPr>
        <w:jc w:val="both"/>
        <w:rPr>
          <w:rFonts w:ascii="Arial" w:hAnsi="Arial" w:cs="Arial"/>
          <w:b/>
          <w:sz w:val="22"/>
          <w:szCs w:val="22"/>
          <w:lang w:val="sr-Cyrl-RS"/>
        </w:rPr>
      </w:pPr>
    </w:p>
    <w:p w:rsidR="00B24AB9" w:rsidRPr="000B27DC" w:rsidRDefault="00B24AB9">
      <w:pPr>
        <w:jc w:val="both"/>
        <w:rPr>
          <w:rFonts w:ascii="Arial" w:hAnsi="Arial" w:cs="Arial"/>
          <w:b/>
          <w:bCs/>
          <w:sz w:val="22"/>
          <w:szCs w:val="22"/>
          <w:lang w:val="sr-Cyrl-RS"/>
        </w:rPr>
      </w:pPr>
      <w:r w:rsidRPr="000B27DC">
        <w:rPr>
          <w:rFonts w:ascii="Arial" w:hAnsi="Arial" w:cs="Arial"/>
          <w:b/>
          <w:bCs/>
          <w:sz w:val="22"/>
          <w:szCs w:val="22"/>
          <w:lang w:val="sr-Cyrl-RS"/>
        </w:rPr>
        <w:t xml:space="preserve">20. НАЧИН И РОК ЗА ПОДНОШЕЊЕ ЗАХТЕВА ЗА ЗАШТИТУ ПРАВА ПОНУЂАЧА </w:t>
      </w:r>
    </w:p>
    <w:p w:rsidR="00B24AB9" w:rsidRPr="000B27DC" w:rsidRDefault="00B24AB9">
      <w:pPr>
        <w:jc w:val="both"/>
        <w:rPr>
          <w:rFonts w:ascii="Arial" w:hAnsi="Arial" w:cs="Arial"/>
          <w:b/>
          <w:bCs/>
          <w:sz w:val="22"/>
          <w:szCs w:val="22"/>
          <w:lang w:val="sr-Cyrl-RS"/>
        </w:rPr>
      </w:pPr>
    </w:p>
    <w:p w:rsidR="00B24AB9" w:rsidRPr="000B27DC" w:rsidRDefault="00B24AB9">
      <w:pPr>
        <w:jc w:val="both"/>
        <w:rPr>
          <w:rFonts w:ascii="Arial" w:hAnsi="Arial" w:cs="Arial"/>
          <w:sz w:val="22"/>
          <w:szCs w:val="22"/>
          <w:lang w:val="sr-Cyrl-RS"/>
        </w:rPr>
      </w:pPr>
      <w:r w:rsidRPr="000B27DC">
        <w:rPr>
          <w:rFonts w:ascii="Arial" w:hAnsi="Arial" w:cs="Arial"/>
          <w:sz w:val="22"/>
          <w:szCs w:val="22"/>
          <w:lang w:val="sr-Cyrl-RS"/>
        </w:rPr>
        <w:t xml:space="preserve">Захтев за заштиту права може да поднесе понуђач, односно свако заинтересовано лице, или пословно удружење у њихово име. </w:t>
      </w:r>
    </w:p>
    <w:p w:rsidR="00B24AB9" w:rsidRPr="000B27DC" w:rsidRDefault="00B24AB9">
      <w:pPr>
        <w:jc w:val="both"/>
        <w:rPr>
          <w:rFonts w:ascii="Arial" w:hAnsi="Arial" w:cs="Arial"/>
          <w:sz w:val="22"/>
          <w:szCs w:val="22"/>
          <w:lang w:val="sr-Cyrl-RS"/>
        </w:rPr>
      </w:pPr>
      <w:r w:rsidRPr="000B27DC">
        <w:rPr>
          <w:rFonts w:ascii="Arial" w:hAnsi="Arial" w:cs="Arial"/>
          <w:sz w:val="22"/>
          <w:szCs w:val="22"/>
          <w:lang w:val="sr-Cyrl-R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0B27DC">
        <w:rPr>
          <w:rFonts w:ascii="Arial" w:eastAsia="TimesNewRomanPSMT" w:hAnsi="Arial" w:cs="Arial"/>
          <w:bCs/>
          <w:color w:val="00000A"/>
          <w:sz w:val="22"/>
          <w:szCs w:val="22"/>
          <w:lang w:val="sr-Cyrl-RS"/>
        </w:rPr>
        <w:t>Захтев за заштиту права се доставља непосредно, електронском поштом</w:t>
      </w:r>
      <w:r w:rsidRPr="000B27DC">
        <w:rPr>
          <w:rFonts w:ascii="Arial" w:hAnsi="Arial" w:cs="Arial"/>
          <w:color w:val="00000A"/>
          <w:sz w:val="22"/>
          <w:szCs w:val="22"/>
          <w:lang w:val="sr-Cyrl-RS"/>
        </w:rPr>
        <w:t xml:space="preserve"> на </w:t>
      </w:r>
      <w:r w:rsidRPr="000B27DC">
        <w:rPr>
          <w:rFonts w:ascii="Arial" w:hAnsi="Arial" w:cs="Arial"/>
          <w:iCs/>
          <w:color w:val="00000A"/>
          <w:sz w:val="22"/>
          <w:szCs w:val="22"/>
          <w:lang w:val="sr-Cyrl-RS"/>
        </w:rPr>
        <w:t>e-mail</w:t>
      </w:r>
      <w:r w:rsidR="00E71B32" w:rsidRPr="000B27DC">
        <w:rPr>
          <w:rFonts w:ascii="Arial" w:hAnsi="Arial" w:cs="Arial"/>
          <w:iCs/>
          <w:color w:val="00000A"/>
          <w:sz w:val="22"/>
          <w:szCs w:val="22"/>
          <w:lang w:val="sr-Cyrl-RS"/>
        </w:rPr>
        <w:t xml:space="preserve"> </w:t>
      </w:r>
      <w:r w:rsidRPr="000B27DC">
        <w:rPr>
          <w:rFonts w:ascii="Arial" w:hAnsi="Arial" w:cs="Arial"/>
          <w:color w:val="00000A"/>
          <w:sz w:val="22"/>
          <w:szCs w:val="22"/>
          <w:lang w:val="sr-Cyrl-RS"/>
        </w:rPr>
        <w:t>jnabavkeleposavic@gmail.com</w:t>
      </w:r>
      <w:r w:rsidRPr="000B27DC">
        <w:rPr>
          <w:rFonts w:ascii="Arial" w:eastAsia="TimesNewRomanPSMT" w:hAnsi="Arial" w:cs="Arial"/>
          <w:bCs/>
          <w:color w:val="00000A"/>
          <w:sz w:val="22"/>
          <w:szCs w:val="22"/>
          <w:lang w:val="sr-Cyrl-RS"/>
        </w:rPr>
        <w:t xml:space="preserve"> факсом </w:t>
      </w:r>
      <w:r w:rsidRPr="000B27DC">
        <w:rPr>
          <w:rFonts w:ascii="Arial" w:hAnsi="Arial" w:cs="Arial"/>
          <w:color w:val="00000A"/>
          <w:sz w:val="22"/>
          <w:szCs w:val="22"/>
          <w:lang w:val="sr-Cyrl-RS"/>
        </w:rPr>
        <w:t>на број 028/83-167</w:t>
      </w:r>
      <w:r w:rsidR="00AB7E45" w:rsidRPr="000B27DC">
        <w:rPr>
          <w:rFonts w:ascii="Arial" w:hAnsi="Arial" w:cs="Arial"/>
          <w:color w:val="00000A"/>
          <w:sz w:val="22"/>
          <w:szCs w:val="22"/>
          <w:lang w:val="sr-Cyrl-RS"/>
        </w:rPr>
        <w:t xml:space="preserve"> </w:t>
      </w:r>
      <w:r w:rsidRPr="000B27DC">
        <w:rPr>
          <w:rFonts w:ascii="Arial" w:eastAsia="TimesNewRomanPSMT" w:hAnsi="Arial" w:cs="Arial"/>
          <w:bCs/>
          <w:color w:val="00000A"/>
          <w:sz w:val="22"/>
          <w:szCs w:val="22"/>
          <w:lang w:val="sr-Cyrl-RS"/>
        </w:rPr>
        <w:t>или препорученом пошиљком са повратницом.</w:t>
      </w:r>
      <w:r w:rsidRPr="000B27DC">
        <w:rPr>
          <w:rFonts w:ascii="Arial" w:hAnsi="Arial" w:cs="Arial"/>
          <w:sz w:val="22"/>
          <w:szCs w:val="22"/>
          <w:lang w:val="sr-Cyrl-R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B24AB9" w:rsidRPr="000B27DC" w:rsidRDefault="00B24AB9">
      <w:pPr>
        <w:jc w:val="both"/>
        <w:rPr>
          <w:rFonts w:ascii="Arial" w:hAnsi="Arial" w:cs="Arial"/>
          <w:sz w:val="22"/>
          <w:szCs w:val="22"/>
          <w:lang w:val="sr-Cyrl-RS"/>
        </w:rPr>
      </w:pPr>
      <w:r w:rsidRPr="000B27DC">
        <w:rPr>
          <w:rFonts w:ascii="Arial" w:hAnsi="Arial" w:cs="Arial"/>
          <w:sz w:val="22"/>
          <w:szCs w:val="22"/>
          <w:lang w:val="sr-Cyrl-R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B24AB9" w:rsidRPr="000B27DC" w:rsidRDefault="00B24AB9">
      <w:pPr>
        <w:jc w:val="both"/>
        <w:rPr>
          <w:rFonts w:ascii="Arial" w:hAnsi="Arial" w:cs="Arial"/>
          <w:sz w:val="22"/>
          <w:szCs w:val="22"/>
          <w:lang w:val="sr-Cyrl-RS"/>
        </w:rPr>
      </w:pPr>
      <w:r w:rsidRPr="000B27DC">
        <w:rPr>
          <w:rFonts w:ascii="Arial" w:hAnsi="Arial" w:cs="Arial"/>
          <w:sz w:val="22"/>
          <w:szCs w:val="22"/>
          <w:lang w:val="sr-Cyrl-R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B24AB9" w:rsidRPr="000B27DC" w:rsidRDefault="00B24AB9">
      <w:pPr>
        <w:jc w:val="both"/>
        <w:rPr>
          <w:rFonts w:ascii="Arial" w:hAnsi="Arial" w:cs="Arial"/>
          <w:sz w:val="22"/>
          <w:szCs w:val="22"/>
          <w:lang w:val="sr-Cyrl-RS"/>
        </w:rPr>
      </w:pPr>
      <w:r w:rsidRPr="000B27DC">
        <w:rPr>
          <w:rFonts w:ascii="Arial" w:hAnsi="Arial" w:cs="Arial"/>
          <w:sz w:val="22"/>
          <w:szCs w:val="22"/>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24AB9" w:rsidRPr="000B27DC" w:rsidRDefault="00B24AB9">
      <w:pPr>
        <w:jc w:val="both"/>
        <w:rPr>
          <w:rFonts w:ascii="Arial" w:hAnsi="Arial" w:cs="Arial"/>
          <w:sz w:val="22"/>
          <w:szCs w:val="22"/>
          <w:lang w:val="sr-Cyrl-RS"/>
        </w:rPr>
      </w:pPr>
      <w:r w:rsidRPr="000B27DC">
        <w:rPr>
          <w:rFonts w:ascii="Arial" w:hAnsi="Arial" w:cs="Arial"/>
          <w:sz w:val="22"/>
          <w:szCs w:val="22"/>
          <w:lang w:val="sr-Cyrl-R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24AB9" w:rsidRPr="000B27DC" w:rsidRDefault="00B24AB9">
      <w:pPr>
        <w:jc w:val="both"/>
        <w:rPr>
          <w:rFonts w:ascii="Arial" w:eastAsia="TimesNewRomanPSMT" w:hAnsi="Arial" w:cs="Arial"/>
          <w:bCs/>
          <w:sz w:val="22"/>
          <w:szCs w:val="22"/>
          <w:lang w:val="sr-Cyrl-RS"/>
        </w:rPr>
      </w:pPr>
      <w:r w:rsidRPr="000B27DC">
        <w:rPr>
          <w:rFonts w:ascii="Arial" w:hAnsi="Arial" w:cs="Arial"/>
          <w:sz w:val="22"/>
          <w:szCs w:val="22"/>
          <w:lang w:val="sr-Cyrl-RS"/>
        </w:rPr>
        <w:t xml:space="preserve">Подносилац захтева је дужан да на рачун буџета Републике Србије уплати таксу од 60.000,00 динара (број жиро рачуна: 840-742221843-57, позив на број  50-016, </w:t>
      </w:r>
      <w:r w:rsidRPr="000B27DC">
        <w:rPr>
          <w:rFonts w:ascii="Arial" w:hAnsi="Arial" w:cs="Arial"/>
          <w:sz w:val="22"/>
          <w:szCs w:val="22"/>
          <w:lang w:val="sr-Cyrl-RS"/>
        </w:rPr>
        <w:lastRenderedPageBreak/>
        <w:t xml:space="preserve">сврха: Републичка административна такса са назнаком набавке на коју се односи, корисник: Буџет Републике Србије). </w:t>
      </w:r>
    </w:p>
    <w:p w:rsidR="00B24AB9" w:rsidRPr="000B27DC" w:rsidRDefault="00B24AB9">
      <w:pPr>
        <w:jc w:val="both"/>
        <w:rPr>
          <w:rFonts w:ascii="Arial" w:hAnsi="Arial" w:cs="Arial"/>
          <w:sz w:val="22"/>
          <w:szCs w:val="22"/>
          <w:lang w:val="sr-Cyrl-RS"/>
        </w:rPr>
      </w:pPr>
      <w:r w:rsidRPr="000B27DC">
        <w:rPr>
          <w:rFonts w:ascii="Arial" w:eastAsia="TimesNewRomanPSMT" w:hAnsi="Arial" w:cs="Arial"/>
          <w:bCs/>
          <w:sz w:val="22"/>
          <w:szCs w:val="22"/>
          <w:lang w:val="sr-Cyrl-RS"/>
        </w:rPr>
        <w:t>Поступак заштите права понуђача регулисан је одредбама чл. 138. – 167. Закона.</w:t>
      </w:r>
    </w:p>
    <w:p w:rsidR="00B24AB9" w:rsidRPr="000B27DC" w:rsidRDefault="00B24AB9">
      <w:pPr>
        <w:jc w:val="both"/>
        <w:rPr>
          <w:rFonts w:ascii="Arial" w:hAnsi="Arial" w:cs="Arial"/>
          <w:sz w:val="22"/>
          <w:szCs w:val="22"/>
          <w:lang w:val="sr-Cyrl-RS"/>
        </w:rPr>
      </w:pPr>
    </w:p>
    <w:p w:rsidR="00B24AB9" w:rsidRPr="000B27DC" w:rsidRDefault="00B24AB9">
      <w:pPr>
        <w:jc w:val="both"/>
        <w:rPr>
          <w:rFonts w:ascii="Arial" w:hAnsi="Arial" w:cs="Arial"/>
          <w:b/>
          <w:sz w:val="22"/>
          <w:szCs w:val="22"/>
          <w:lang w:val="sr-Cyrl-RS"/>
        </w:rPr>
      </w:pPr>
      <w:r w:rsidRPr="000B27DC">
        <w:rPr>
          <w:rFonts w:ascii="Arial" w:hAnsi="Arial" w:cs="Arial"/>
          <w:b/>
          <w:sz w:val="22"/>
          <w:szCs w:val="22"/>
          <w:lang w:val="sr-Cyrl-RS"/>
        </w:rPr>
        <w:t>21. РОК У КОЈЕМ ЋЕ УГОВОР БИТИ ЗАКЉУЧЕН</w:t>
      </w:r>
    </w:p>
    <w:p w:rsidR="00B24AB9" w:rsidRPr="000B27DC" w:rsidRDefault="00B24AB9">
      <w:pPr>
        <w:jc w:val="both"/>
        <w:rPr>
          <w:rFonts w:ascii="Arial" w:hAnsi="Arial" w:cs="Arial"/>
          <w:b/>
          <w:sz w:val="22"/>
          <w:szCs w:val="22"/>
          <w:lang w:val="sr-Cyrl-RS"/>
        </w:rPr>
      </w:pPr>
    </w:p>
    <w:p w:rsidR="00B24AB9" w:rsidRPr="000B27DC" w:rsidRDefault="00B24AB9">
      <w:pPr>
        <w:jc w:val="both"/>
        <w:rPr>
          <w:rFonts w:ascii="Arial" w:hAnsi="Arial" w:cs="Arial"/>
          <w:sz w:val="22"/>
          <w:szCs w:val="22"/>
          <w:lang w:val="sr-Cyrl-RS"/>
        </w:rPr>
      </w:pPr>
      <w:r w:rsidRPr="000B27DC">
        <w:rPr>
          <w:rFonts w:ascii="Arial" w:hAnsi="Arial" w:cs="Arial"/>
          <w:sz w:val="22"/>
          <w:szCs w:val="22"/>
          <w:lang w:val="sr-Cyrl-R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B24AB9" w:rsidRPr="000B27DC" w:rsidRDefault="00B24AB9">
      <w:pPr>
        <w:jc w:val="both"/>
        <w:rPr>
          <w:rFonts w:ascii="Arial" w:hAnsi="Arial" w:cs="Arial"/>
          <w:sz w:val="22"/>
          <w:szCs w:val="22"/>
          <w:lang w:val="sr-Cyrl-RS"/>
        </w:rPr>
      </w:pPr>
      <w:r w:rsidRPr="000B27DC">
        <w:rPr>
          <w:rFonts w:ascii="Arial" w:hAnsi="Arial" w:cs="Arial"/>
          <w:sz w:val="22"/>
          <w:szCs w:val="22"/>
          <w:lang w:val="sr-Cyrl-RS"/>
        </w:rPr>
        <w:t xml:space="preserve">У случају да је поднета само једна понуда наручилац може закључити уговор пре истека рока за подношење </w:t>
      </w:r>
      <w:r w:rsidRPr="000B27DC">
        <w:rPr>
          <w:rFonts w:ascii="Arial" w:hAnsi="Arial" w:cs="Arial"/>
          <w:color w:val="00000A"/>
          <w:sz w:val="22"/>
          <w:szCs w:val="22"/>
          <w:lang w:val="sr-Cyrl-RS"/>
        </w:rPr>
        <w:t>захтева</w:t>
      </w:r>
      <w:r w:rsidRPr="000B27DC">
        <w:rPr>
          <w:rFonts w:ascii="Arial" w:hAnsi="Arial" w:cs="Arial"/>
          <w:sz w:val="22"/>
          <w:szCs w:val="22"/>
          <w:lang w:val="sr-Cyrl-RS"/>
        </w:rPr>
        <w:t xml:space="preserve"> за заштиту права, у складу са чланом 112. став 2. тачка 5) Закона.</w:t>
      </w:r>
    </w:p>
    <w:p w:rsidR="0025154B" w:rsidRPr="000B27DC" w:rsidRDefault="0025154B">
      <w:pPr>
        <w:jc w:val="both"/>
        <w:rPr>
          <w:rFonts w:ascii="Arial" w:hAnsi="Arial" w:cs="Arial"/>
          <w:sz w:val="22"/>
          <w:szCs w:val="22"/>
          <w:lang w:val="sr-Cyrl-RS"/>
        </w:rPr>
      </w:pPr>
    </w:p>
    <w:p w:rsidR="0025154B" w:rsidRPr="000B27DC" w:rsidRDefault="0025154B">
      <w:pPr>
        <w:jc w:val="both"/>
        <w:rPr>
          <w:rFonts w:ascii="Arial" w:hAnsi="Arial" w:cs="Arial"/>
          <w:sz w:val="22"/>
          <w:szCs w:val="22"/>
          <w:lang w:val="sr-Cyrl-RS"/>
        </w:rPr>
      </w:pPr>
    </w:p>
    <w:p w:rsidR="0025154B" w:rsidRPr="000B27DC" w:rsidRDefault="0025154B">
      <w:pPr>
        <w:jc w:val="both"/>
        <w:rPr>
          <w:rFonts w:ascii="Arial" w:hAnsi="Arial" w:cs="Arial"/>
          <w:sz w:val="22"/>
          <w:szCs w:val="22"/>
          <w:lang w:val="sr-Cyrl-RS"/>
        </w:rPr>
      </w:pPr>
    </w:p>
    <w:p w:rsidR="00AB7E45" w:rsidRPr="000B27DC" w:rsidRDefault="00AB7E45">
      <w:pPr>
        <w:jc w:val="both"/>
        <w:rPr>
          <w:rFonts w:ascii="Arial" w:hAnsi="Arial" w:cs="Arial"/>
          <w:sz w:val="22"/>
          <w:szCs w:val="22"/>
          <w:lang w:val="sr-Cyrl-RS"/>
        </w:rPr>
      </w:pPr>
    </w:p>
    <w:p w:rsidR="00AB7E45" w:rsidRPr="000B27DC" w:rsidRDefault="00AB7E45">
      <w:pPr>
        <w:jc w:val="both"/>
        <w:rPr>
          <w:rFonts w:ascii="Arial" w:hAnsi="Arial" w:cs="Arial"/>
          <w:sz w:val="22"/>
          <w:szCs w:val="22"/>
          <w:lang w:val="sr-Cyrl-RS"/>
        </w:rPr>
      </w:pPr>
    </w:p>
    <w:p w:rsidR="00241F37" w:rsidRPr="000B27DC" w:rsidRDefault="00241F37">
      <w:pPr>
        <w:jc w:val="both"/>
        <w:rPr>
          <w:rFonts w:ascii="Arial" w:hAnsi="Arial" w:cs="Arial"/>
          <w:sz w:val="22"/>
          <w:szCs w:val="22"/>
          <w:lang w:val="sr-Cyrl-RS"/>
        </w:rPr>
      </w:pPr>
    </w:p>
    <w:p w:rsidR="00241F37" w:rsidRPr="000B27DC" w:rsidRDefault="00241F37">
      <w:pPr>
        <w:jc w:val="both"/>
        <w:rPr>
          <w:rFonts w:ascii="Arial" w:hAnsi="Arial" w:cs="Arial"/>
          <w:sz w:val="22"/>
          <w:szCs w:val="22"/>
          <w:lang w:val="sr-Cyrl-RS"/>
        </w:rPr>
      </w:pPr>
    </w:p>
    <w:p w:rsidR="00241F37" w:rsidRPr="000B27DC" w:rsidRDefault="00241F37">
      <w:pPr>
        <w:jc w:val="both"/>
        <w:rPr>
          <w:rFonts w:ascii="Arial" w:hAnsi="Arial" w:cs="Arial"/>
          <w:sz w:val="22"/>
          <w:szCs w:val="22"/>
          <w:lang w:val="sr-Cyrl-RS"/>
        </w:rPr>
      </w:pPr>
    </w:p>
    <w:p w:rsidR="00241F37" w:rsidRPr="000B27DC" w:rsidRDefault="00241F37">
      <w:pPr>
        <w:jc w:val="both"/>
        <w:rPr>
          <w:rFonts w:ascii="Arial" w:hAnsi="Arial" w:cs="Arial"/>
          <w:sz w:val="22"/>
          <w:szCs w:val="22"/>
          <w:lang w:val="sr-Cyrl-RS"/>
        </w:rPr>
      </w:pPr>
    </w:p>
    <w:p w:rsidR="00241F37" w:rsidRPr="000B27DC" w:rsidRDefault="00241F37">
      <w:pPr>
        <w:jc w:val="both"/>
        <w:rPr>
          <w:rFonts w:ascii="Arial" w:hAnsi="Arial" w:cs="Arial"/>
          <w:sz w:val="22"/>
          <w:szCs w:val="22"/>
          <w:lang w:val="sr-Cyrl-RS"/>
        </w:rPr>
      </w:pPr>
    </w:p>
    <w:p w:rsidR="00241F37" w:rsidRPr="000B27DC" w:rsidRDefault="00241F37">
      <w:pPr>
        <w:jc w:val="both"/>
        <w:rPr>
          <w:rFonts w:ascii="Arial" w:hAnsi="Arial" w:cs="Arial"/>
          <w:sz w:val="22"/>
          <w:szCs w:val="22"/>
          <w:lang w:val="sr-Cyrl-RS"/>
        </w:rPr>
      </w:pPr>
    </w:p>
    <w:p w:rsidR="00241F37" w:rsidRPr="000B27DC" w:rsidRDefault="00241F37">
      <w:pPr>
        <w:jc w:val="both"/>
        <w:rPr>
          <w:rFonts w:ascii="Arial" w:hAnsi="Arial" w:cs="Arial"/>
          <w:sz w:val="22"/>
          <w:szCs w:val="22"/>
          <w:lang w:val="sr-Cyrl-RS"/>
        </w:rPr>
      </w:pPr>
    </w:p>
    <w:p w:rsidR="00241F37" w:rsidRPr="000B27DC" w:rsidRDefault="00241F37">
      <w:pPr>
        <w:jc w:val="both"/>
        <w:rPr>
          <w:rFonts w:ascii="Arial" w:hAnsi="Arial" w:cs="Arial"/>
          <w:sz w:val="22"/>
          <w:szCs w:val="22"/>
          <w:lang w:val="sr-Cyrl-RS"/>
        </w:rPr>
      </w:pPr>
    </w:p>
    <w:p w:rsidR="00241F37" w:rsidRPr="000B27DC" w:rsidRDefault="00241F37">
      <w:pPr>
        <w:jc w:val="both"/>
        <w:rPr>
          <w:rFonts w:ascii="Arial" w:hAnsi="Arial" w:cs="Arial"/>
          <w:sz w:val="22"/>
          <w:szCs w:val="22"/>
          <w:lang w:val="sr-Cyrl-RS"/>
        </w:rPr>
      </w:pPr>
    </w:p>
    <w:p w:rsidR="00241F37" w:rsidRPr="000B27DC" w:rsidRDefault="00241F37">
      <w:pPr>
        <w:jc w:val="both"/>
        <w:rPr>
          <w:rFonts w:ascii="Arial" w:hAnsi="Arial" w:cs="Arial"/>
          <w:sz w:val="22"/>
          <w:szCs w:val="22"/>
          <w:lang w:val="sr-Cyrl-RS"/>
        </w:rPr>
      </w:pPr>
    </w:p>
    <w:p w:rsidR="00241F37" w:rsidRPr="000B27DC" w:rsidRDefault="00241F37">
      <w:pPr>
        <w:jc w:val="both"/>
        <w:rPr>
          <w:rFonts w:ascii="Arial" w:hAnsi="Arial" w:cs="Arial"/>
          <w:sz w:val="22"/>
          <w:szCs w:val="22"/>
          <w:lang w:val="sr-Cyrl-RS"/>
        </w:rPr>
      </w:pPr>
    </w:p>
    <w:p w:rsidR="00241F37" w:rsidRPr="000B27DC" w:rsidRDefault="00241F37">
      <w:pPr>
        <w:jc w:val="both"/>
        <w:rPr>
          <w:rFonts w:ascii="Arial" w:hAnsi="Arial" w:cs="Arial"/>
          <w:sz w:val="22"/>
          <w:szCs w:val="22"/>
          <w:lang w:val="sr-Cyrl-RS"/>
        </w:rPr>
      </w:pPr>
    </w:p>
    <w:p w:rsidR="00241F37" w:rsidRPr="000B27DC" w:rsidRDefault="00241F37">
      <w:pPr>
        <w:jc w:val="both"/>
        <w:rPr>
          <w:rFonts w:ascii="Arial" w:hAnsi="Arial" w:cs="Arial"/>
          <w:sz w:val="22"/>
          <w:szCs w:val="22"/>
          <w:lang w:val="sr-Cyrl-RS"/>
        </w:rPr>
      </w:pPr>
    </w:p>
    <w:p w:rsidR="00FB20E9" w:rsidRPr="000B27DC" w:rsidRDefault="00FB20E9">
      <w:pPr>
        <w:jc w:val="both"/>
        <w:rPr>
          <w:rFonts w:ascii="Arial" w:hAnsi="Arial" w:cs="Arial"/>
          <w:sz w:val="22"/>
          <w:szCs w:val="22"/>
          <w:lang w:val="sr-Cyrl-RS"/>
        </w:rPr>
      </w:pPr>
    </w:p>
    <w:p w:rsidR="00FB20E9" w:rsidRPr="000B27DC" w:rsidRDefault="00FB20E9">
      <w:pPr>
        <w:jc w:val="both"/>
        <w:rPr>
          <w:rFonts w:ascii="Arial" w:hAnsi="Arial" w:cs="Arial"/>
          <w:sz w:val="22"/>
          <w:szCs w:val="22"/>
          <w:lang w:val="sr-Cyrl-RS"/>
        </w:rPr>
      </w:pPr>
    </w:p>
    <w:p w:rsidR="00207367" w:rsidRDefault="00207367">
      <w:pPr>
        <w:jc w:val="both"/>
        <w:rPr>
          <w:rFonts w:ascii="Arial" w:hAnsi="Arial" w:cs="Arial"/>
          <w:sz w:val="22"/>
          <w:szCs w:val="22"/>
          <w:lang w:val="sr-Cyrl-CS"/>
        </w:rPr>
      </w:pPr>
    </w:p>
    <w:p w:rsidR="00E11B0B" w:rsidRDefault="00E11B0B">
      <w:pPr>
        <w:jc w:val="both"/>
        <w:rPr>
          <w:rFonts w:ascii="Arial" w:hAnsi="Arial" w:cs="Arial"/>
          <w:sz w:val="22"/>
          <w:szCs w:val="22"/>
          <w:lang w:val="sr-Cyrl-CS"/>
        </w:rPr>
      </w:pPr>
    </w:p>
    <w:p w:rsidR="00E11B0B" w:rsidRDefault="00E11B0B">
      <w:pPr>
        <w:jc w:val="both"/>
        <w:rPr>
          <w:rFonts w:ascii="Arial" w:hAnsi="Arial" w:cs="Arial"/>
          <w:sz w:val="22"/>
          <w:szCs w:val="22"/>
          <w:lang w:val="sr-Cyrl-CS"/>
        </w:rPr>
      </w:pPr>
    </w:p>
    <w:p w:rsidR="00E11B0B" w:rsidRDefault="00E11B0B">
      <w:pPr>
        <w:jc w:val="both"/>
        <w:rPr>
          <w:rFonts w:ascii="Arial" w:hAnsi="Arial" w:cs="Arial"/>
          <w:sz w:val="22"/>
          <w:szCs w:val="22"/>
          <w:lang w:val="sr-Cyrl-CS"/>
        </w:rPr>
      </w:pPr>
    </w:p>
    <w:p w:rsidR="00E11B0B" w:rsidRDefault="00E11B0B">
      <w:pPr>
        <w:jc w:val="both"/>
        <w:rPr>
          <w:rFonts w:ascii="Arial" w:hAnsi="Arial" w:cs="Arial"/>
          <w:sz w:val="22"/>
          <w:szCs w:val="22"/>
          <w:lang w:val="sr-Cyrl-CS"/>
        </w:rPr>
      </w:pPr>
    </w:p>
    <w:p w:rsidR="00E11B0B" w:rsidRDefault="00E11B0B">
      <w:pPr>
        <w:jc w:val="both"/>
        <w:rPr>
          <w:rFonts w:ascii="Arial" w:hAnsi="Arial" w:cs="Arial"/>
          <w:sz w:val="22"/>
          <w:szCs w:val="22"/>
          <w:lang w:val="sr-Cyrl-CS"/>
        </w:rPr>
      </w:pPr>
    </w:p>
    <w:p w:rsidR="00E11B0B" w:rsidRDefault="00E11B0B">
      <w:pPr>
        <w:jc w:val="both"/>
        <w:rPr>
          <w:rFonts w:ascii="Arial" w:hAnsi="Arial" w:cs="Arial"/>
          <w:sz w:val="22"/>
          <w:szCs w:val="22"/>
          <w:lang w:val="sr-Cyrl-CS"/>
        </w:rPr>
      </w:pPr>
    </w:p>
    <w:p w:rsidR="00E11B0B" w:rsidRDefault="00E11B0B">
      <w:pPr>
        <w:jc w:val="both"/>
        <w:rPr>
          <w:rFonts w:ascii="Arial" w:hAnsi="Arial" w:cs="Arial"/>
          <w:sz w:val="22"/>
          <w:szCs w:val="22"/>
          <w:lang w:val="sr-Cyrl-CS"/>
        </w:rPr>
      </w:pPr>
    </w:p>
    <w:p w:rsidR="00E11B0B" w:rsidRDefault="00E11B0B">
      <w:pPr>
        <w:jc w:val="both"/>
        <w:rPr>
          <w:rFonts w:ascii="Arial" w:hAnsi="Arial" w:cs="Arial"/>
          <w:sz w:val="22"/>
          <w:szCs w:val="22"/>
          <w:lang w:val="sr-Cyrl-CS"/>
        </w:rPr>
      </w:pPr>
    </w:p>
    <w:p w:rsidR="00E11B0B" w:rsidRDefault="00E11B0B">
      <w:pPr>
        <w:jc w:val="both"/>
        <w:rPr>
          <w:rFonts w:ascii="Arial" w:hAnsi="Arial" w:cs="Arial"/>
          <w:sz w:val="22"/>
          <w:szCs w:val="22"/>
          <w:lang w:val="sr-Cyrl-CS"/>
        </w:rPr>
      </w:pPr>
    </w:p>
    <w:p w:rsidR="00E11B0B" w:rsidRDefault="00E11B0B">
      <w:pPr>
        <w:jc w:val="both"/>
        <w:rPr>
          <w:rFonts w:ascii="Arial" w:hAnsi="Arial" w:cs="Arial"/>
          <w:sz w:val="22"/>
          <w:szCs w:val="22"/>
          <w:lang w:val="sr-Cyrl-CS"/>
        </w:rPr>
      </w:pPr>
    </w:p>
    <w:p w:rsidR="00E11B0B" w:rsidRDefault="00E11B0B">
      <w:pPr>
        <w:jc w:val="both"/>
        <w:rPr>
          <w:rFonts w:ascii="Arial" w:hAnsi="Arial" w:cs="Arial"/>
          <w:sz w:val="22"/>
          <w:szCs w:val="22"/>
          <w:lang w:val="sr-Cyrl-CS"/>
        </w:rPr>
      </w:pPr>
    </w:p>
    <w:p w:rsidR="00E11B0B" w:rsidRDefault="00E11B0B">
      <w:pPr>
        <w:jc w:val="both"/>
        <w:rPr>
          <w:rFonts w:ascii="Arial" w:hAnsi="Arial" w:cs="Arial"/>
          <w:sz w:val="22"/>
          <w:szCs w:val="22"/>
          <w:lang w:val="sr-Cyrl-CS"/>
        </w:rPr>
      </w:pPr>
    </w:p>
    <w:p w:rsidR="00E11B0B" w:rsidRDefault="00E11B0B">
      <w:pPr>
        <w:jc w:val="both"/>
        <w:rPr>
          <w:rFonts w:ascii="Arial" w:hAnsi="Arial" w:cs="Arial"/>
          <w:sz w:val="22"/>
          <w:szCs w:val="22"/>
          <w:lang w:val="sr-Cyrl-CS"/>
        </w:rPr>
      </w:pPr>
    </w:p>
    <w:p w:rsidR="00E11B0B" w:rsidRDefault="00E11B0B">
      <w:pPr>
        <w:jc w:val="both"/>
        <w:rPr>
          <w:rFonts w:ascii="Arial" w:hAnsi="Arial" w:cs="Arial"/>
          <w:sz w:val="22"/>
          <w:szCs w:val="22"/>
          <w:lang w:val="sr-Cyrl-CS"/>
        </w:rPr>
      </w:pPr>
    </w:p>
    <w:p w:rsidR="00E11B0B" w:rsidRDefault="00E11B0B">
      <w:pPr>
        <w:jc w:val="both"/>
        <w:rPr>
          <w:rFonts w:ascii="Arial" w:hAnsi="Arial" w:cs="Arial"/>
          <w:sz w:val="22"/>
          <w:szCs w:val="22"/>
          <w:lang w:val="sr-Cyrl-CS"/>
        </w:rPr>
      </w:pPr>
    </w:p>
    <w:p w:rsidR="00E11B0B" w:rsidRPr="00A426EB" w:rsidRDefault="00E11B0B">
      <w:pPr>
        <w:jc w:val="both"/>
        <w:rPr>
          <w:rFonts w:ascii="Arial" w:hAnsi="Arial" w:cs="Arial"/>
          <w:sz w:val="22"/>
          <w:szCs w:val="22"/>
          <w:lang w:val="sr-Cyrl-CS"/>
        </w:rPr>
      </w:pPr>
    </w:p>
    <w:p w:rsidR="00281E15" w:rsidRDefault="00281E15">
      <w:pPr>
        <w:jc w:val="both"/>
        <w:rPr>
          <w:rFonts w:ascii="Arial" w:hAnsi="Arial" w:cs="Arial"/>
          <w:sz w:val="22"/>
          <w:szCs w:val="22"/>
        </w:rPr>
      </w:pPr>
    </w:p>
    <w:p w:rsidR="00AE0DA8" w:rsidRDefault="00AE0DA8">
      <w:pPr>
        <w:jc w:val="both"/>
        <w:rPr>
          <w:rFonts w:ascii="Arial" w:hAnsi="Arial" w:cs="Arial"/>
          <w:sz w:val="22"/>
          <w:szCs w:val="22"/>
        </w:rPr>
      </w:pPr>
    </w:p>
    <w:p w:rsidR="00AE0DA8" w:rsidRDefault="00AE0DA8">
      <w:pPr>
        <w:jc w:val="both"/>
        <w:rPr>
          <w:rFonts w:ascii="Arial" w:hAnsi="Arial" w:cs="Arial"/>
          <w:sz w:val="22"/>
          <w:szCs w:val="22"/>
        </w:rPr>
      </w:pPr>
    </w:p>
    <w:p w:rsidR="00AE0DA8" w:rsidRDefault="00AE0DA8">
      <w:pPr>
        <w:jc w:val="both"/>
        <w:rPr>
          <w:rFonts w:ascii="Arial" w:hAnsi="Arial" w:cs="Arial"/>
          <w:sz w:val="22"/>
          <w:szCs w:val="22"/>
        </w:rPr>
      </w:pPr>
    </w:p>
    <w:p w:rsidR="00AE0DA8" w:rsidRDefault="00AE0DA8">
      <w:pPr>
        <w:jc w:val="both"/>
        <w:rPr>
          <w:rFonts w:ascii="Arial" w:hAnsi="Arial" w:cs="Arial"/>
          <w:sz w:val="22"/>
          <w:szCs w:val="22"/>
        </w:rPr>
      </w:pPr>
    </w:p>
    <w:p w:rsidR="00AE0DA8" w:rsidRPr="00AE0DA8" w:rsidRDefault="00AE0DA8">
      <w:pPr>
        <w:jc w:val="both"/>
        <w:rPr>
          <w:rFonts w:ascii="Arial" w:hAnsi="Arial" w:cs="Arial"/>
          <w:sz w:val="22"/>
          <w:szCs w:val="22"/>
        </w:rPr>
      </w:pPr>
    </w:p>
    <w:p w:rsidR="000B27DC" w:rsidRPr="000B27DC" w:rsidRDefault="000B27DC">
      <w:pPr>
        <w:jc w:val="both"/>
        <w:rPr>
          <w:rFonts w:ascii="Arial" w:hAnsi="Arial" w:cs="Arial"/>
          <w:sz w:val="22"/>
          <w:szCs w:val="22"/>
        </w:rPr>
      </w:pPr>
    </w:p>
    <w:p w:rsidR="002C036C" w:rsidRPr="000B27DC" w:rsidRDefault="002C036C">
      <w:pPr>
        <w:jc w:val="both"/>
        <w:rPr>
          <w:rFonts w:ascii="Arial" w:hAnsi="Arial" w:cs="Arial"/>
          <w:sz w:val="22"/>
          <w:szCs w:val="22"/>
          <w:lang w:val="sr-Cyrl-RS"/>
        </w:rPr>
      </w:pPr>
    </w:p>
    <w:p w:rsidR="00B24AB9" w:rsidRPr="000B27DC" w:rsidRDefault="00B24AB9">
      <w:pPr>
        <w:shd w:val="clear" w:color="auto" w:fill="C6D9F1"/>
        <w:jc w:val="center"/>
        <w:rPr>
          <w:rFonts w:ascii="Arial" w:hAnsi="Arial" w:cs="Arial"/>
          <w:iCs/>
          <w:sz w:val="22"/>
          <w:szCs w:val="22"/>
          <w:lang w:val="sr-Cyrl-RS"/>
        </w:rPr>
      </w:pPr>
      <w:r w:rsidRPr="000B27DC">
        <w:rPr>
          <w:rFonts w:ascii="Arial" w:hAnsi="Arial" w:cs="Arial"/>
          <w:b/>
          <w:bCs/>
          <w:i/>
          <w:iCs/>
          <w:sz w:val="22"/>
          <w:szCs w:val="22"/>
          <w:lang w:val="sr-Cyrl-RS"/>
        </w:rPr>
        <w:t>VI ОБРАЗАЦ ПОНУДЕ</w:t>
      </w:r>
    </w:p>
    <w:p w:rsidR="00B24AB9" w:rsidRPr="000B27DC" w:rsidRDefault="00B24AB9">
      <w:pPr>
        <w:jc w:val="both"/>
        <w:rPr>
          <w:rFonts w:ascii="Arial" w:eastAsia="TimesNewRomanPS-BoldMT" w:hAnsi="Arial" w:cs="Arial"/>
          <w:b/>
          <w:bCs/>
          <w:sz w:val="22"/>
          <w:szCs w:val="22"/>
          <w:lang w:val="sr-Cyrl-RS"/>
        </w:rPr>
      </w:pPr>
      <w:r w:rsidRPr="000B27DC">
        <w:rPr>
          <w:rFonts w:ascii="Arial" w:hAnsi="Arial" w:cs="Arial"/>
          <w:iCs/>
          <w:sz w:val="22"/>
          <w:szCs w:val="22"/>
          <w:lang w:val="sr-Cyrl-RS"/>
        </w:rPr>
        <w:t>Понуда бр ________________ од __________________ за јавну набавку</w:t>
      </w:r>
      <w:r w:rsidR="006553F9" w:rsidRPr="000B27DC">
        <w:rPr>
          <w:rFonts w:ascii="Arial" w:hAnsi="Arial" w:cs="Arial"/>
          <w:b/>
          <w:lang w:val="sr-Cyrl-RS"/>
        </w:rPr>
        <w:t xml:space="preserve"> </w:t>
      </w:r>
      <w:r w:rsidR="008D3DFE" w:rsidRPr="000B27DC">
        <w:rPr>
          <w:rFonts w:ascii="Arial" w:hAnsi="Arial" w:cs="Arial"/>
          <w:i/>
          <w:lang w:val="sr-Cyrl-RS"/>
        </w:rPr>
        <w:t>–</w:t>
      </w:r>
      <w:r w:rsidR="0035282F" w:rsidRPr="0035282F">
        <w:rPr>
          <w:rFonts w:ascii="Arial" w:hAnsi="Arial" w:cs="Arial"/>
          <w:b/>
          <w:lang w:val="sr-Cyrl-RS"/>
        </w:rPr>
        <w:t xml:space="preserve"> </w:t>
      </w:r>
      <w:r w:rsidR="005E3E1A">
        <w:rPr>
          <w:rFonts w:ascii="Arial" w:hAnsi="Arial" w:cs="Arial"/>
          <w:b/>
          <w:lang w:val="sr-Cyrl-RS"/>
        </w:rPr>
        <w:t>Израда пројектно-техничке документације за пројекат подршке реактивирања производње у фабрици „Храст“ у Лепосавићу</w:t>
      </w:r>
      <w:r w:rsidR="00FB3CF9">
        <w:rPr>
          <w:rFonts w:ascii="Arial" w:hAnsi="Arial" w:cs="Arial"/>
          <w:b/>
          <w:lang w:val="sr-Cyrl-RS"/>
        </w:rPr>
        <w:t>,</w:t>
      </w:r>
      <w:r w:rsidR="005C229A">
        <w:rPr>
          <w:rFonts w:ascii="Arial" w:eastAsia="TimesNewRomanPS-BoldMT" w:hAnsi="Arial" w:cs="Arial"/>
          <w:b/>
          <w:bCs/>
          <w:sz w:val="22"/>
          <w:szCs w:val="22"/>
          <w:lang w:val="sr-Cyrl-RS"/>
        </w:rPr>
        <w:t xml:space="preserve"> </w:t>
      </w:r>
      <w:r w:rsidRPr="000B27DC">
        <w:rPr>
          <w:rFonts w:ascii="Arial" w:hAnsi="Arial" w:cs="Arial"/>
          <w:b/>
          <w:iCs/>
          <w:sz w:val="22"/>
          <w:szCs w:val="22"/>
          <w:lang w:val="sr-Cyrl-RS"/>
        </w:rPr>
        <w:t>ЈН</w:t>
      </w:r>
      <w:r w:rsidRPr="000B27DC">
        <w:rPr>
          <w:rFonts w:ascii="Arial" w:hAnsi="Arial" w:cs="Arial"/>
          <w:iCs/>
          <w:sz w:val="22"/>
          <w:szCs w:val="22"/>
          <w:lang w:val="sr-Cyrl-RS"/>
        </w:rPr>
        <w:t xml:space="preserve"> </w:t>
      </w:r>
      <w:r w:rsidRPr="005C229A">
        <w:rPr>
          <w:rFonts w:ascii="Arial" w:hAnsi="Arial" w:cs="Arial"/>
          <w:b/>
          <w:iCs/>
          <w:sz w:val="22"/>
          <w:szCs w:val="22"/>
          <w:lang w:val="sr-Cyrl-RS"/>
        </w:rPr>
        <w:t xml:space="preserve">број </w:t>
      </w:r>
      <w:r w:rsidR="00105F15">
        <w:rPr>
          <w:rFonts w:ascii="Arial" w:hAnsi="Arial" w:cs="Arial"/>
          <w:b/>
          <w:iCs/>
          <w:sz w:val="22"/>
          <w:szCs w:val="22"/>
        </w:rPr>
        <w:t>2</w:t>
      </w:r>
      <w:r w:rsidR="005E3E1A">
        <w:rPr>
          <w:rFonts w:ascii="Arial" w:hAnsi="Arial" w:cs="Arial"/>
          <w:b/>
          <w:iCs/>
          <w:sz w:val="22"/>
          <w:szCs w:val="22"/>
        </w:rPr>
        <w:t>8</w:t>
      </w:r>
      <w:r w:rsidRPr="000B27DC">
        <w:rPr>
          <w:rFonts w:ascii="Arial" w:hAnsi="Arial" w:cs="Arial"/>
          <w:b/>
          <w:iCs/>
          <w:sz w:val="22"/>
          <w:szCs w:val="22"/>
          <w:lang w:val="sr-Cyrl-RS"/>
        </w:rPr>
        <w:t>-201</w:t>
      </w:r>
      <w:r w:rsidR="00F327B8" w:rsidRPr="000B27DC">
        <w:rPr>
          <w:rFonts w:ascii="Arial" w:hAnsi="Arial" w:cs="Arial"/>
          <w:b/>
          <w:iCs/>
          <w:sz w:val="22"/>
          <w:szCs w:val="22"/>
          <w:lang w:val="sr-Cyrl-RS"/>
        </w:rPr>
        <w:t>8</w:t>
      </w:r>
    </w:p>
    <w:p w:rsidR="00B24AB9" w:rsidRPr="000B27DC" w:rsidRDefault="00B24AB9">
      <w:pPr>
        <w:jc w:val="both"/>
        <w:rPr>
          <w:rFonts w:ascii="Arial" w:hAnsi="Arial" w:cs="Arial"/>
          <w:i/>
          <w:iCs/>
          <w:sz w:val="22"/>
          <w:szCs w:val="22"/>
          <w:lang w:val="sr-Cyrl-RS"/>
        </w:rPr>
      </w:pPr>
    </w:p>
    <w:p w:rsidR="00B24AB9" w:rsidRPr="000B27DC" w:rsidRDefault="00B24AB9">
      <w:pPr>
        <w:rPr>
          <w:rFonts w:ascii="Arial" w:hAnsi="Arial" w:cs="Arial"/>
          <w:b/>
          <w:bCs/>
          <w:i/>
          <w:iCs/>
          <w:sz w:val="22"/>
          <w:szCs w:val="22"/>
          <w:lang w:val="sr-Cyrl-RS"/>
        </w:rPr>
      </w:pPr>
      <w:r w:rsidRPr="000B27DC">
        <w:rPr>
          <w:rFonts w:ascii="Arial" w:hAnsi="Arial" w:cs="Arial"/>
          <w:b/>
          <w:bCs/>
          <w:i/>
          <w:iCs/>
          <w:sz w:val="22"/>
          <w:szCs w:val="22"/>
          <w:lang w:val="sr-Cyrl-RS"/>
        </w:rPr>
        <w:t>1)ОПШТИ ПОДАЦИ О ПОНУЂАЧУ</w:t>
      </w:r>
    </w:p>
    <w:p w:rsidR="00B24AB9" w:rsidRPr="000B27DC" w:rsidRDefault="00B24AB9">
      <w:pPr>
        <w:rPr>
          <w:rFonts w:ascii="Arial" w:hAnsi="Arial" w:cs="Arial"/>
          <w:b/>
          <w:bCs/>
          <w:i/>
          <w:iCs/>
          <w:sz w:val="22"/>
          <w:szCs w:val="22"/>
          <w:lang w:val="sr-Cyrl-RS"/>
        </w:rPr>
      </w:pPr>
    </w:p>
    <w:p w:rsidR="00B24AB9" w:rsidRPr="000B27DC" w:rsidRDefault="00B24AB9">
      <w:pPr>
        <w:jc w:val="both"/>
        <w:rPr>
          <w:rFonts w:ascii="Arial" w:hAnsi="Arial" w:cs="Arial"/>
          <w:i/>
          <w:iCs/>
          <w:sz w:val="22"/>
          <w:szCs w:val="22"/>
          <w:lang w:val="sr-Cyrl-RS"/>
        </w:rPr>
      </w:pPr>
      <w:r w:rsidRPr="000B27DC">
        <w:rPr>
          <w:rFonts w:ascii="Arial" w:eastAsia="TimesNewRomanPSMT" w:hAnsi="Arial" w:cs="Arial"/>
          <w:b/>
          <w:bCs/>
          <w:i/>
          <w:sz w:val="22"/>
          <w:szCs w:val="22"/>
          <w:lang w:val="sr-Cyrl-RS"/>
        </w:rPr>
        <w:tab/>
      </w:r>
    </w:p>
    <w:p w:rsidR="00B24AB9" w:rsidRPr="000B27DC" w:rsidRDefault="00B24AB9">
      <w:pPr>
        <w:rPr>
          <w:rFonts w:ascii="Arial" w:hAnsi="Arial" w:cs="Arial"/>
          <w:i/>
          <w:iCs/>
          <w:sz w:val="22"/>
          <w:szCs w:val="22"/>
          <w:lang w:val="sr-Cyrl-RS"/>
        </w:rPr>
      </w:pPr>
    </w:p>
    <w:tbl>
      <w:tblPr>
        <w:tblW w:w="0" w:type="auto"/>
        <w:tblInd w:w="-14" w:type="dxa"/>
        <w:tblLayout w:type="fixed"/>
        <w:tblLook w:val="0000" w:firstRow="0" w:lastRow="0" w:firstColumn="0" w:lastColumn="0" w:noHBand="0" w:noVBand="0"/>
      </w:tblPr>
      <w:tblGrid>
        <w:gridCol w:w="4620"/>
        <w:gridCol w:w="4650"/>
      </w:tblGrid>
      <w:tr w:rsidR="00B24AB9" w:rsidRPr="000B27DC">
        <w:tc>
          <w:tcPr>
            <w:tcW w:w="4620" w:type="dxa"/>
            <w:tcBorders>
              <w:top w:val="single" w:sz="4" w:space="0" w:color="000001"/>
              <w:left w:val="single" w:sz="4" w:space="0" w:color="000001"/>
              <w:bottom w:val="single" w:sz="4" w:space="0" w:color="000001"/>
            </w:tcBorders>
            <w:shd w:val="clear" w:color="auto" w:fill="FFFFFF"/>
          </w:tcPr>
          <w:p w:rsidR="00B24AB9" w:rsidRPr="000B27DC" w:rsidRDefault="00B24AB9">
            <w:pPr>
              <w:jc w:val="both"/>
              <w:rPr>
                <w:rFonts w:ascii="Arial" w:hAnsi="Arial" w:cs="Arial"/>
                <w:b/>
                <w:bCs/>
                <w:i/>
                <w:iCs/>
                <w:sz w:val="22"/>
                <w:szCs w:val="22"/>
                <w:lang w:val="sr-Cyrl-RS"/>
              </w:rPr>
            </w:pPr>
            <w:r w:rsidRPr="000B27DC">
              <w:rPr>
                <w:rFonts w:ascii="Arial" w:hAnsi="Arial" w:cs="Arial"/>
                <w:i/>
                <w:iCs/>
                <w:sz w:val="22"/>
                <w:szCs w:val="22"/>
                <w:lang w:val="sr-Cyrl-RS"/>
              </w:rPr>
              <w:t>Назив понуђача:</w:t>
            </w:r>
          </w:p>
          <w:p w:rsidR="00B24AB9" w:rsidRPr="000B27DC" w:rsidRDefault="00B24AB9">
            <w:pPr>
              <w:jc w:val="both"/>
              <w:rPr>
                <w:rFonts w:ascii="Arial" w:hAnsi="Arial" w:cs="Arial"/>
                <w:b/>
                <w:bCs/>
                <w:i/>
                <w:iCs/>
                <w:sz w:val="22"/>
                <w:szCs w:val="22"/>
                <w:lang w:val="sr-Cyrl-RS"/>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rPr>
                <w:rFonts w:ascii="Arial" w:hAnsi="Arial" w:cs="Arial"/>
                <w:b/>
                <w:bCs/>
                <w:i/>
                <w:iCs/>
                <w:sz w:val="22"/>
                <w:szCs w:val="22"/>
                <w:lang w:val="sr-Cyrl-RS"/>
              </w:rPr>
            </w:pPr>
          </w:p>
          <w:p w:rsidR="00B24AB9" w:rsidRPr="000B27DC" w:rsidRDefault="00B24AB9">
            <w:pPr>
              <w:rPr>
                <w:rFonts w:ascii="Arial" w:hAnsi="Arial" w:cs="Arial"/>
                <w:b/>
                <w:bCs/>
                <w:i/>
                <w:iCs/>
                <w:sz w:val="22"/>
                <w:szCs w:val="22"/>
                <w:lang w:val="sr-Cyrl-RS"/>
              </w:rPr>
            </w:pPr>
          </w:p>
          <w:p w:rsidR="00B24AB9" w:rsidRPr="000B27DC" w:rsidRDefault="00B24AB9">
            <w:pPr>
              <w:rPr>
                <w:rFonts w:ascii="Arial" w:hAnsi="Arial" w:cs="Arial"/>
                <w:b/>
                <w:bCs/>
                <w:i/>
                <w:iCs/>
                <w:sz w:val="22"/>
                <w:szCs w:val="22"/>
                <w:lang w:val="sr-Cyrl-RS"/>
              </w:rPr>
            </w:pPr>
          </w:p>
        </w:tc>
      </w:tr>
      <w:tr w:rsidR="00B24AB9" w:rsidRPr="000B27DC">
        <w:tc>
          <w:tcPr>
            <w:tcW w:w="4620" w:type="dxa"/>
            <w:tcBorders>
              <w:top w:val="single" w:sz="4" w:space="0" w:color="000001"/>
              <w:left w:val="single" w:sz="4" w:space="0" w:color="000001"/>
              <w:bottom w:val="single" w:sz="4" w:space="0" w:color="000001"/>
            </w:tcBorders>
            <w:shd w:val="clear" w:color="auto" w:fill="FFFFFF"/>
          </w:tcPr>
          <w:p w:rsidR="00B24AB9" w:rsidRPr="000B27DC" w:rsidRDefault="00B24AB9">
            <w:pPr>
              <w:jc w:val="both"/>
              <w:rPr>
                <w:rFonts w:ascii="Arial" w:hAnsi="Arial" w:cs="Arial"/>
                <w:b/>
                <w:bCs/>
                <w:i/>
                <w:iCs/>
                <w:sz w:val="22"/>
                <w:szCs w:val="22"/>
                <w:lang w:val="sr-Cyrl-RS"/>
              </w:rPr>
            </w:pPr>
            <w:r w:rsidRPr="000B27DC">
              <w:rPr>
                <w:rFonts w:ascii="Arial" w:hAnsi="Arial" w:cs="Arial"/>
                <w:i/>
                <w:iCs/>
                <w:sz w:val="22"/>
                <w:szCs w:val="22"/>
                <w:lang w:val="sr-Cyrl-RS"/>
              </w:rPr>
              <w:t>Адреса понуђача:</w:t>
            </w:r>
          </w:p>
          <w:p w:rsidR="00B24AB9" w:rsidRPr="000B27DC" w:rsidRDefault="00B24AB9">
            <w:pPr>
              <w:jc w:val="both"/>
              <w:rPr>
                <w:rFonts w:ascii="Arial" w:hAnsi="Arial" w:cs="Arial"/>
                <w:b/>
                <w:bCs/>
                <w:i/>
                <w:iCs/>
                <w:sz w:val="22"/>
                <w:szCs w:val="22"/>
                <w:lang w:val="sr-Cyrl-RS"/>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rPr>
                <w:rFonts w:ascii="Arial" w:hAnsi="Arial" w:cs="Arial"/>
                <w:b/>
                <w:bCs/>
                <w:i/>
                <w:iCs/>
                <w:sz w:val="22"/>
                <w:szCs w:val="22"/>
                <w:lang w:val="sr-Cyrl-RS"/>
              </w:rPr>
            </w:pPr>
          </w:p>
          <w:p w:rsidR="00B24AB9" w:rsidRPr="000B27DC" w:rsidRDefault="00B24AB9">
            <w:pPr>
              <w:rPr>
                <w:rFonts w:ascii="Arial" w:hAnsi="Arial" w:cs="Arial"/>
                <w:b/>
                <w:bCs/>
                <w:i/>
                <w:iCs/>
                <w:sz w:val="22"/>
                <w:szCs w:val="22"/>
                <w:lang w:val="sr-Cyrl-RS"/>
              </w:rPr>
            </w:pPr>
          </w:p>
          <w:p w:rsidR="00B24AB9" w:rsidRPr="000B27DC" w:rsidRDefault="00B24AB9">
            <w:pPr>
              <w:rPr>
                <w:rFonts w:ascii="Arial" w:hAnsi="Arial" w:cs="Arial"/>
                <w:b/>
                <w:bCs/>
                <w:i/>
                <w:iCs/>
                <w:sz w:val="22"/>
                <w:szCs w:val="22"/>
                <w:lang w:val="sr-Cyrl-RS"/>
              </w:rPr>
            </w:pPr>
          </w:p>
        </w:tc>
      </w:tr>
      <w:tr w:rsidR="00B24AB9" w:rsidRPr="000B27DC">
        <w:tc>
          <w:tcPr>
            <w:tcW w:w="4620" w:type="dxa"/>
            <w:tcBorders>
              <w:top w:val="single" w:sz="4" w:space="0" w:color="000001"/>
              <w:left w:val="single" w:sz="4" w:space="0" w:color="000001"/>
              <w:bottom w:val="single" w:sz="4" w:space="0" w:color="000001"/>
            </w:tcBorders>
            <w:shd w:val="clear" w:color="auto" w:fill="FFFFFF"/>
          </w:tcPr>
          <w:p w:rsidR="00B24AB9" w:rsidRPr="000B27DC" w:rsidRDefault="00B24AB9">
            <w:pPr>
              <w:jc w:val="both"/>
              <w:rPr>
                <w:rFonts w:ascii="Arial" w:hAnsi="Arial" w:cs="Arial"/>
                <w:b/>
                <w:bCs/>
                <w:i/>
                <w:iCs/>
                <w:sz w:val="22"/>
                <w:szCs w:val="22"/>
                <w:lang w:val="sr-Cyrl-RS"/>
              </w:rPr>
            </w:pPr>
            <w:r w:rsidRPr="000B27DC">
              <w:rPr>
                <w:rFonts w:ascii="Arial" w:hAnsi="Arial" w:cs="Arial"/>
                <w:i/>
                <w:iCs/>
                <w:sz w:val="22"/>
                <w:szCs w:val="22"/>
                <w:lang w:val="sr-Cyrl-RS"/>
              </w:rPr>
              <w:t>Матични број понуђача:</w:t>
            </w:r>
          </w:p>
          <w:p w:rsidR="00B24AB9" w:rsidRPr="000B27DC" w:rsidRDefault="00B24AB9">
            <w:pPr>
              <w:jc w:val="both"/>
              <w:rPr>
                <w:rFonts w:ascii="Arial" w:hAnsi="Arial" w:cs="Arial"/>
                <w:b/>
                <w:bCs/>
                <w:i/>
                <w:iCs/>
                <w:sz w:val="22"/>
                <w:szCs w:val="22"/>
                <w:lang w:val="sr-Cyrl-RS"/>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rPr>
                <w:rFonts w:ascii="Arial" w:hAnsi="Arial" w:cs="Arial"/>
                <w:b/>
                <w:bCs/>
                <w:i/>
                <w:iCs/>
                <w:sz w:val="22"/>
                <w:szCs w:val="22"/>
                <w:lang w:val="sr-Cyrl-RS"/>
              </w:rPr>
            </w:pPr>
          </w:p>
          <w:p w:rsidR="00B24AB9" w:rsidRPr="000B27DC" w:rsidRDefault="00B24AB9">
            <w:pPr>
              <w:rPr>
                <w:rFonts w:ascii="Arial" w:hAnsi="Arial" w:cs="Arial"/>
                <w:b/>
                <w:bCs/>
                <w:i/>
                <w:iCs/>
                <w:sz w:val="22"/>
                <w:szCs w:val="22"/>
                <w:lang w:val="sr-Cyrl-RS"/>
              </w:rPr>
            </w:pPr>
          </w:p>
          <w:p w:rsidR="00B24AB9" w:rsidRPr="000B27DC" w:rsidRDefault="00B24AB9">
            <w:pPr>
              <w:rPr>
                <w:rFonts w:ascii="Arial" w:hAnsi="Arial" w:cs="Arial"/>
                <w:b/>
                <w:bCs/>
                <w:i/>
                <w:iCs/>
                <w:sz w:val="22"/>
                <w:szCs w:val="22"/>
                <w:lang w:val="sr-Cyrl-RS"/>
              </w:rPr>
            </w:pPr>
          </w:p>
        </w:tc>
      </w:tr>
      <w:tr w:rsidR="00B24AB9" w:rsidRPr="000B27DC">
        <w:tc>
          <w:tcPr>
            <w:tcW w:w="4620" w:type="dxa"/>
            <w:tcBorders>
              <w:top w:val="single" w:sz="4" w:space="0" w:color="000001"/>
              <w:left w:val="single" w:sz="4" w:space="0" w:color="000001"/>
              <w:bottom w:val="single" w:sz="4" w:space="0" w:color="000001"/>
            </w:tcBorders>
            <w:shd w:val="clear" w:color="auto" w:fill="FFFFFF"/>
          </w:tcPr>
          <w:p w:rsidR="00B24AB9" w:rsidRPr="000B27DC" w:rsidRDefault="00B24AB9">
            <w:pPr>
              <w:jc w:val="both"/>
              <w:rPr>
                <w:rFonts w:ascii="Arial" w:hAnsi="Arial" w:cs="Arial"/>
                <w:b/>
                <w:bCs/>
                <w:i/>
                <w:iCs/>
                <w:sz w:val="22"/>
                <w:szCs w:val="22"/>
                <w:lang w:val="sr-Cyrl-RS"/>
              </w:rPr>
            </w:pPr>
            <w:r w:rsidRPr="000B27DC">
              <w:rPr>
                <w:rFonts w:ascii="Arial" w:hAnsi="Arial" w:cs="Arial"/>
                <w:i/>
                <w:iCs/>
                <w:sz w:val="22"/>
                <w:szCs w:val="22"/>
                <w:lang w:val="sr-Cyrl-RS"/>
              </w:rPr>
              <w:t>Порески идентификациони број понуђача (ПИБ):</w:t>
            </w:r>
          </w:p>
          <w:p w:rsidR="00B24AB9" w:rsidRPr="000B27DC" w:rsidRDefault="00B24AB9">
            <w:pPr>
              <w:jc w:val="both"/>
              <w:rPr>
                <w:rFonts w:ascii="Arial" w:hAnsi="Arial" w:cs="Arial"/>
                <w:b/>
                <w:bCs/>
                <w:i/>
                <w:iCs/>
                <w:sz w:val="22"/>
                <w:szCs w:val="22"/>
                <w:lang w:val="sr-Cyrl-RS"/>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rPr>
                <w:rFonts w:ascii="Arial" w:hAnsi="Arial" w:cs="Arial"/>
                <w:b/>
                <w:bCs/>
                <w:i/>
                <w:iCs/>
                <w:sz w:val="22"/>
                <w:szCs w:val="22"/>
                <w:lang w:val="sr-Cyrl-RS"/>
              </w:rPr>
            </w:pPr>
          </w:p>
        </w:tc>
      </w:tr>
      <w:tr w:rsidR="00B24AB9" w:rsidRPr="000B27DC">
        <w:tc>
          <w:tcPr>
            <w:tcW w:w="4620" w:type="dxa"/>
            <w:tcBorders>
              <w:top w:val="single" w:sz="4" w:space="0" w:color="000001"/>
              <w:left w:val="single" w:sz="4" w:space="0" w:color="000001"/>
              <w:bottom w:val="single" w:sz="4" w:space="0" w:color="000001"/>
            </w:tcBorders>
            <w:shd w:val="clear" w:color="auto" w:fill="FFFFFF"/>
          </w:tcPr>
          <w:p w:rsidR="00B24AB9" w:rsidRPr="000B27DC" w:rsidRDefault="00B24AB9">
            <w:pPr>
              <w:jc w:val="both"/>
              <w:rPr>
                <w:rFonts w:ascii="Arial" w:hAnsi="Arial" w:cs="Arial"/>
                <w:b/>
                <w:bCs/>
                <w:i/>
                <w:iCs/>
                <w:sz w:val="22"/>
                <w:szCs w:val="22"/>
                <w:lang w:val="sr-Cyrl-RS"/>
              </w:rPr>
            </w:pPr>
            <w:r w:rsidRPr="000B27DC">
              <w:rPr>
                <w:rFonts w:ascii="Arial" w:hAnsi="Arial" w:cs="Arial"/>
                <w:i/>
                <w:iCs/>
                <w:sz w:val="22"/>
                <w:szCs w:val="22"/>
                <w:lang w:val="sr-Cyrl-RS"/>
              </w:rPr>
              <w:t>Име особе за контакт:</w:t>
            </w:r>
          </w:p>
          <w:p w:rsidR="00B24AB9" w:rsidRPr="000B27DC" w:rsidRDefault="00B24AB9">
            <w:pPr>
              <w:jc w:val="both"/>
              <w:rPr>
                <w:rFonts w:ascii="Arial" w:hAnsi="Arial" w:cs="Arial"/>
                <w:b/>
                <w:bCs/>
                <w:i/>
                <w:iCs/>
                <w:sz w:val="22"/>
                <w:szCs w:val="22"/>
                <w:lang w:val="sr-Cyrl-RS"/>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rPr>
                <w:rFonts w:ascii="Arial" w:hAnsi="Arial" w:cs="Arial"/>
                <w:b/>
                <w:bCs/>
                <w:i/>
                <w:iCs/>
                <w:sz w:val="22"/>
                <w:szCs w:val="22"/>
                <w:lang w:val="sr-Cyrl-RS"/>
              </w:rPr>
            </w:pPr>
          </w:p>
          <w:p w:rsidR="00B24AB9" w:rsidRPr="000B27DC" w:rsidRDefault="00B24AB9">
            <w:pPr>
              <w:rPr>
                <w:rFonts w:ascii="Arial" w:hAnsi="Arial" w:cs="Arial"/>
                <w:b/>
                <w:bCs/>
                <w:i/>
                <w:iCs/>
                <w:sz w:val="22"/>
                <w:szCs w:val="22"/>
                <w:lang w:val="sr-Cyrl-RS"/>
              </w:rPr>
            </w:pPr>
          </w:p>
          <w:p w:rsidR="00B24AB9" w:rsidRPr="000B27DC" w:rsidRDefault="00B24AB9">
            <w:pPr>
              <w:rPr>
                <w:rFonts w:ascii="Arial" w:hAnsi="Arial" w:cs="Arial"/>
                <w:b/>
                <w:bCs/>
                <w:i/>
                <w:iCs/>
                <w:sz w:val="22"/>
                <w:szCs w:val="22"/>
                <w:lang w:val="sr-Cyrl-RS"/>
              </w:rPr>
            </w:pPr>
          </w:p>
        </w:tc>
      </w:tr>
      <w:tr w:rsidR="00B24AB9" w:rsidRPr="000B27DC">
        <w:tc>
          <w:tcPr>
            <w:tcW w:w="4620" w:type="dxa"/>
            <w:tcBorders>
              <w:top w:val="single" w:sz="4" w:space="0" w:color="000001"/>
              <w:left w:val="single" w:sz="4" w:space="0" w:color="000001"/>
              <w:bottom w:val="single" w:sz="4" w:space="0" w:color="000001"/>
            </w:tcBorders>
            <w:shd w:val="clear" w:color="auto" w:fill="FFFFFF"/>
          </w:tcPr>
          <w:p w:rsidR="00B24AB9" w:rsidRPr="000B27DC" w:rsidRDefault="00B24AB9">
            <w:pPr>
              <w:jc w:val="both"/>
              <w:rPr>
                <w:rFonts w:ascii="Arial" w:hAnsi="Arial" w:cs="Arial"/>
                <w:b/>
                <w:bCs/>
                <w:i/>
                <w:iCs/>
                <w:sz w:val="22"/>
                <w:szCs w:val="22"/>
                <w:lang w:val="sr-Cyrl-RS"/>
              </w:rPr>
            </w:pPr>
            <w:r w:rsidRPr="000B27DC">
              <w:rPr>
                <w:rFonts w:ascii="Arial" w:hAnsi="Arial" w:cs="Arial"/>
                <w:i/>
                <w:iCs/>
                <w:sz w:val="22"/>
                <w:szCs w:val="22"/>
                <w:lang w:val="sr-Cyrl-RS"/>
              </w:rPr>
              <w:t>Електронска адреса понуђача (e-mail):</w:t>
            </w:r>
          </w:p>
          <w:p w:rsidR="00B24AB9" w:rsidRPr="000B27DC" w:rsidRDefault="00B24AB9">
            <w:pPr>
              <w:jc w:val="both"/>
              <w:rPr>
                <w:rFonts w:ascii="Arial" w:hAnsi="Arial" w:cs="Arial"/>
                <w:b/>
                <w:bCs/>
                <w:i/>
                <w:iCs/>
                <w:sz w:val="22"/>
                <w:szCs w:val="22"/>
                <w:lang w:val="sr-Cyrl-RS"/>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rPr>
                <w:rFonts w:ascii="Arial" w:hAnsi="Arial" w:cs="Arial"/>
                <w:b/>
                <w:bCs/>
                <w:i/>
                <w:iCs/>
                <w:sz w:val="22"/>
                <w:szCs w:val="22"/>
                <w:lang w:val="sr-Cyrl-RS"/>
              </w:rPr>
            </w:pPr>
          </w:p>
        </w:tc>
      </w:tr>
      <w:tr w:rsidR="00B24AB9" w:rsidRPr="000B27DC">
        <w:tc>
          <w:tcPr>
            <w:tcW w:w="4620" w:type="dxa"/>
            <w:tcBorders>
              <w:top w:val="single" w:sz="4" w:space="0" w:color="000001"/>
              <w:left w:val="single" w:sz="4" w:space="0" w:color="000001"/>
              <w:bottom w:val="single" w:sz="4" w:space="0" w:color="000001"/>
            </w:tcBorders>
            <w:shd w:val="clear" w:color="auto" w:fill="FFFFFF"/>
          </w:tcPr>
          <w:p w:rsidR="00B24AB9" w:rsidRPr="000B27DC" w:rsidRDefault="00B24AB9">
            <w:pPr>
              <w:jc w:val="both"/>
              <w:rPr>
                <w:rFonts w:ascii="Arial" w:hAnsi="Arial" w:cs="Arial"/>
                <w:b/>
                <w:bCs/>
                <w:i/>
                <w:iCs/>
                <w:sz w:val="22"/>
                <w:szCs w:val="22"/>
                <w:lang w:val="sr-Cyrl-RS"/>
              </w:rPr>
            </w:pPr>
            <w:r w:rsidRPr="000B27DC">
              <w:rPr>
                <w:rFonts w:ascii="Arial" w:hAnsi="Arial" w:cs="Arial"/>
                <w:i/>
                <w:iCs/>
                <w:sz w:val="22"/>
                <w:szCs w:val="22"/>
                <w:lang w:val="sr-Cyrl-RS"/>
              </w:rPr>
              <w:t>Телефон:</w:t>
            </w:r>
          </w:p>
          <w:p w:rsidR="00B24AB9" w:rsidRPr="000B27DC" w:rsidRDefault="00B24AB9">
            <w:pPr>
              <w:jc w:val="both"/>
              <w:rPr>
                <w:rFonts w:ascii="Arial" w:hAnsi="Arial" w:cs="Arial"/>
                <w:b/>
                <w:bCs/>
                <w:i/>
                <w:iCs/>
                <w:sz w:val="22"/>
                <w:szCs w:val="22"/>
                <w:lang w:val="sr-Cyrl-RS"/>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rPr>
                <w:rFonts w:ascii="Arial" w:hAnsi="Arial" w:cs="Arial"/>
                <w:b/>
                <w:bCs/>
                <w:i/>
                <w:iCs/>
                <w:sz w:val="22"/>
                <w:szCs w:val="22"/>
                <w:lang w:val="sr-Cyrl-RS"/>
              </w:rPr>
            </w:pPr>
          </w:p>
          <w:p w:rsidR="00B24AB9" w:rsidRPr="000B27DC" w:rsidRDefault="00B24AB9">
            <w:pPr>
              <w:rPr>
                <w:rFonts w:ascii="Arial" w:hAnsi="Arial" w:cs="Arial"/>
                <w:b/>
                <w:bCs/>
                <w:i/>
                <w:iCs/>
                <w:sz w:val="22"/>
                <w:szCs w:val="22"/>
                <w:lang w:val="sr-Cyrl-RS"/>
              </w:rPr>
            </w:pPr>
          </w:p>
          <w:p w:rsidR="00B24AB9" w:rsidRPr="000B27DC" w:rsidRDefault="00B24AB9">
            <w:pPr>
              <w:rPr>
                <w:rFonts w:ascii="Arial" w:hAnsi="Arial" w:cs="Arial"/>
                <w:b/>
                <w:bCs/>
                <w:i/>
                <w:iCs/>
                <w:sz w:val="22"/>
                <w:szCs w:val="22"/>
                <w:lang w:val="sr-Cyrl-RS"/>
              </w:rPr>
            </w:pPr>
          </w:p>
        </w:tc>
      </w:tr>
      <w:tr w:rsidR="00B24AB9" w:rsidRPr="000B27DC">
        <w:tc>
          <w:tcPr>
            <w:tcW w:w="4620" w:type="dxa"/>
            <w:tcBorders>
              <w:top w:val="single" w:sz="4" w:space="0" w:color="000001"/>
              <w:left w:val="single" w:sz="4" w:space="0" w:color="000001"/>
              <w:bottom w:val="single" w:sz="4" w:space="0" w:color="000001"/>
            </w:tcBorders>
            <w:shd w:val="clear" w:color="auto" w:fill="FFFFFF"/>
          </w:tcPr>
          <w:p w:rsidR="00B24AB9" w:rsidRPr="000B27DC" w:rsidRDefault="00B24AB9">
            <w:pPr>
              <w:jc w:val="both"/>
              <w:rPr>
                <w:rFonts w:ascii="Arial" w:hAnsi="Arial" w:cs="Arial"/>
                <w:b/>
                <w:bCs/>
                <w:i/>
                <w:iCs/>
                <w:sz w:val="22"/>
                <w:szCs w:val="22"/>
                <w:lang w:val="sr-Cyrl-RS"/>
              </w:rPr>
            </w:pPr>
            <w:r w:rsidRPr="000B27DC">
              <w:rPr>
                <w:rFonts w:ascii="Arial" w:hAnsi="Arial" w:cs="Arial"/>
                <w:i/>
                <w:iCs/>
                <w:sz w:val="22"/>
                <w:szCs w:val="22"/>
                <w:lang w:val="sr-Cyrl-RS"/>
              </w:rPr>
              <w:t>Телефакс:</w:t>
            </w:r>
          </w:p>
          <w:p w:rsidR="00B24AB9" w:rsidRPr="000B27DC" w:rsidRDefault="00B24AB9">
            <w:pPr>
              <w:jc w:val="both"/>
              <w:rPr>
                <w:rFonts w:ascii="Arial" w:hAnsi="Arial" w:cs="Arial"/>
                <w:b/>
                <w:bCs/>
                <w:i/>
                <w:iCs/>
                <w:sz w:val="22"/>
                <w:szCs w:val="22"/>
                <w:lang w:val="sr-Cyrl-RS"/>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rPr>
                <w:rFonts w:ascii="Arial" w:hAnsi="Arial" w:cs="Arial"/>
                <w:b/>
                <w:bCs/>
                <w:i/>
                <w:iCs/>
                <w:sz w:val="22"/>
                <w:szCs w:val="22"/>
                <w:lang w:val="sr-Cyrl-RS"/>
              </w:rPr>
            </w:pPr>
          </w:p>
          <w:p w:rsidR="00B24AB9" w:rsidRPr="000B27DC" w:rsidRDefault="00B24AB9">
            <w:pPr>
              <w:rPr>
                <w:rFonts w:ascii="Arial" w:hAnsi="Arial" w:cs="Arial"/>
                <w:b/>
                <w:bCs/>
                <w:i/>
                <w:iCs/>
                <w:sz w:val="22"/>
                <w:szCs w:val="22"/>
                <w:lang w:val="sr-Cyrl-RS"/>
              </w:rPr>
            </w:pPr>
          </w:p>
          <w:p w:rsidR="00B24AB9" w:rsidRPr="000B27DC" w:rsidRDefault="00B24AB9">
            <w:pPr>
              <w:rPr>
                <w:rFonts w:ascii="Arial" w:hAnsi="Arial" w:cs="Arial"/>
                <w:b/>
                <w:bCs/>
                <w:i/>
                <w:iCs/>
                <w:sz w:val="22"/>
                <w:szCs w:val="22"/>
                <w:lang w:val="sr-Cyrl-RS"/>
              </w:rPr>
            </w:pPr>
          </w:p>
        </w:tc>
      </w:tr>
      <w:tr w:rsidR="00B24AB9" w:rsidRPr="000B27DC">
        <w:tc>
          <w:tcPr>
            <w:tcW w:w="4620" w:type="dxa"/>
            <w:tcBorders>
              <w:top w:val="single" w:sz="4" w:space="0" w:color="000001"/>
              <w:left w:val="single" w:sz="4" w:space="0" w:color="000001"/>
              <w:bottom w:val="single" w:sz="4" w:space="0" w:color="000001"/>
            </w:tcBorders>
            <w:shd w:val="clear" w:color="auto" w:fill="FFFFFF"/>
          </w:tcPr>
          <w:p w:rsidR="00B24AB9" w:rsidRPr="000B27DC" w:rsidRDefault="00B24AB9">
            <w:pPr>
              <w:jc w:val="both"/>
              <w:rPr>
                <w:rFonts w:ascii="Arial" w:hAnsi="Arial" w:cs="Arial"/>
                <w:b/>
                <w:bCs/>
                <w:i/>
                <w:iCs/>
                <w:sz w:val="22"/>
                <w:szCs w:val="22"/>
                <w:lang w:val="sr-Cyrl-RS"/>
              </w:rPr>
            </w:pPr>
            <w:r w:rsidRPr="000B27DC">
              <w:rPr>
                <w:rFonts w:ascii="Arial" w:hAnsi="Arial" w:cs="Arial"/>
                <w:i/>
                <w:iCs/>
                <w:sz w:val="22"/>
                <w:szCs w:val="22"/>
                <w:lang w:val="sr-Cyrl-RS"/>
              </w:rPr>
              <w:t>Број рачуна понуђача и назив банке:</w:t>
            </w:r>
          </w:p>
          <w:p w:rsidR="00B24AB9" w:rsidRPr="000B27DC" w:rsidRDefault="00B24AB9">
            <w:pPr>
              <w:jc w:val="both"/>
              <w:rPr>
                <w:rFonts w:ascii="Arial" w:hAnsi="Arial" w:cs="Arial"/>
                <w:b/>
                <w:bCs/>
                <w:i/>
                <w:iCs/>
                <w:sz w:val="22"/>
                <w:szCs w:val="22"/>
                <w:lang w:val="sr-Cyrl-RS"/>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rPr>
                <w:rFonts w:ascii="Arial" w:hAnsi="Arial" w:cs="Arial"/>
                <w:b/>
                <w:bCs/>
                <w:i/>
                <w:iCs/>
                <w:sz w:val="22"/>
                <w:szCs w:val="22"/>
                <w:lang w:val="sr-Cyrl-RS"/>
              </w:rPr>
            </w:pPr>
          </w:p>
          <w:p w:rsidR="00B24AB9" w:rsidRPr="000B27DC" w:rsidRDefault="00B24AB9">
            <w:pPr>
              <w:rPr>
                <w:rFonts w:ascii="Arial" w:hAnsi="Arial" w:cs="Arial"/>
                <w:b/>
                <w:bCs/>
                <w:i/>
                <w:iCs/>
                <w:sz w:val="22"/>
                <w:szCs w:val="22"/>
                <w:lang w:val="sr-Cyrl-RS"/>
              </w:rPr>
            </w:pPr>
          </w:p>
          <w:p w:rsidR="00B24AB9" w:rsidRPr="000B27DC" w:rsidRDefault="00B24AB9">
            <w:pPr>
              <w:rPr>
                <w:rFonts w:ascii="Arial" w:hAnsi="Arial" w:cs="Arial"/>
                <w:b/>
                <w:bCs/>
                <w:i/>
                <w:iCs/>
                <w:sz w:val="22"/>
                <w:szCs w:val="22"/>
                <w:lang w:val="sr-Cyrl-RS"/>
              </w:rPr>
            </w:pPr>
          </w:p>
        </w:tc>
      </w:tr>
      <w:tr w:rsidR="00B24AB9" w:rsidRPr="000B27DC">
        <w:tc>
          <w:tcPr>
            <w:tcW w:w="4620" w:type="dxa"/>
            <w:tcBorders>
              <w:top w:val="single" w:sz="4" w:space="0" w:color="000001"/>
              <w:left w:val="single" w:sz="4" w:space="0" w:color="000001"/>
              <w:bottom w:val="single" w:sz="4" w:space="0" w:color="000001"/>
            </w:tcBorders>
            <w:shd w:val="clear" w:color="auto" w:fill="FFFFFF"/>
          </w:tcPr>
          <w:p w:rsidR="00B24AB9" w:rsidRPr="000B27DC" w:rsidRDefault="00B24AB9">
            <w:pPr>
              <w:jc w:val="both"/>
              <w:rPr>
                <w:rFonts w:ascii="Arial" w:hAnsi="Arial" w:cs="Arial"/>
                <w:b/>
                <w:bCs/>
                <w:i/>
                <w:iCs/>
                <w:sz w:val="22"/>
                <w:szCs w:val="22"/>
                <w:lang w:val="sr-Cyrl-RS"/>
              </w:rPr>
            </w:pPr>
            <w:r w:rsidRPr="000B27DC">
              <w:rPr>
                <w:rFonts w:ascii="Arial" w:hAnsi="Arial" w:cs="Arial"/>
                <w:i/>
                <w:iCs/>
                <w:sz w:val="22"/>
                <w:szCs w:val="22"/>
                <w:lang w:val="sr-Cyrl-RS"/>
              </w:rPr>
              <w:t>Лице овлашћено за потписивање уговора</w:t>
            </w: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ind w:firstLine="708"/>
              <w:rPr>
                <w:rFonts w:ascii="Arial" w:hAnsi="Arial" w:cs="Arial"/>
                <w:b/>
                <w:bCs/>
                <w:i/>
                <w:iCs/>
                <w:sz w:val="22"/>
                <w:szCs w:val="22"/>
                <w:lang w:val="sr-Cyrl-RS"/>
              </w:rPr>
            </w:pPr>
          </w:p>
          <w:p w:rsidR="00B24AB9" w:rsidRPr="000B27DC" w:rsidRDefault="00B24AB9">
            <w:pPr>
              <w:ind w:firstLine="708"/>
              <w:rPr>
                <w:rFonts w:ascii="Arial" w:hAnsi="Arial" w:cs="Arial"/>
                <w:b/>
                <w:bCs/>
                <w:i/>
                <w:iCs/>
                <w:sz w:val="22"/>
                <w:szCs w:val="22"/>
                <w:lang w:val="sr-Cyrl-RS"/>
              </w:rPr>
            </w:pPr>
          </w:p>
          <w:p w:rsidR="00B24AB9" w:rsidRPr="000B27DC" w:rsidRDefault="00B24AB9">
            <w:pPr>
              <w:ind w:firstLine="708"/>
              <w:rPr>
                <w:rFonts w:ascii="Arial" w:hAnsi="Arial" w:cs="Arial"/>
                <w:b/>
                <w:bCs/>
                <w:i/>
                <w:iCs/>
                <w:sz w:val="22"/>
                <w:szCs w:val="22"/>
                <w:lang w:val="sr-Cyrl-RS"/>
              </w:rPr>
            </w:pPr>
          </w:p>
        </w:tc>
      </w:tr>
    </w:tbl>
    <w:p w:rsidR="00B24AB9" w:rsidRPr="000B27DC" w:rsidRDefault="00B24AB9">
      <w:pPr>
        <w:rPr>
          <w:rFonts w:ascii="Arial" w:hAnsi="Arial" w:cs="Arial"/>
          <w:b/>
          <w:bCs/>
          <w:i/>
          <w:iCs/>
          <w:sz w:val="22"/>
          <w:szCs w:val="22"/>
          <w:lang w:val="sr-Cyrl-RS"/>
        </w:rPr>
      </w:pPr>
    </w:p>
    <w:tbl>
      <w:tblPr>
        <w:tblW w:w="0" w:type="auto"/>
        <w:tblInd w:w="108" w:type="dxa"/>
        <w:tblLayout w:type="fixed"/>
        <w:tblLook w:val="0000" w:firstRow="0" w:lastRow="0" w:firstColumn="0" w:lastColumn="0" w:noHBand="0" w:noVBand="0"/>
      </w:tblPr>
      <w:tblGrid>
        <w:gridCol w:w="2627"/>
        <w:gridCol w:w="2520"/>
        <w:gridCol w:w="3319"/>
      </w:tblGrid>
      <w:tr w:rsidR="00B24AB9" w:rsidRPr="000B27DC">
        <w:tc>
          <w:tcPr>
            <w:tcW w:w="2627" w:type="dxa"/>
            <w:shd w:val="clear" w:color="auto" w:fill="auto"/>
          </w:tcPr>
          <w:p w:rsidR="00B24AB9" w:rsidRPr="000B27DC" w:rsidRDefault="00B24AB9">
            <w:pPr>
              <w:widowControl w:val="0"/>
              <w:tabs>
                <w:tab w:val="left" w:pos="1440"/>
              </w:tabs>
              <w:jc w:val="center"/>
              <w:rPr>
                <w:rFonts w:ascii="Arial" w:hAnsi="Arial" w:cs="Arial"/>
                <w:b/>
                <w:sz w:val="22"/>
                <w:szCs w:val="22"/>
                <w:lang w:val="sr-Cyrl-RS"/>
              </w:rPr>
            </w:pPr>
            <w:r w:rsidRPr="000B27DC">
              <w:rPr>
                <w:rFonts w:ascii="Arial" w:hAnsi="Arial" w:cs="Arial"/>
                <w:b/>
                <w:sz w:val="22"/>
                <w:szCs w:val="22"/>
                <w:lang w:val="sr-Cyrl-RS"/>
              </w:rPr>
              <w:t>ДАТУМ</w:t>
            </w:r>
          </w:p>
        </w:tc>
        <w:tc>
          <w:tcPr>
            <w:tcW w:w="2520" w:type="dxa"/>
            <w:shd w:val="clear" w:color="auto" w:fill="auto"/>
          </w:tcPr>
          <w:p w:rsidR="00B24AB9" w:rsidRPr="000B27DC" w:rsidRDefault="00B24AB9">
            <w:pPr>
              <w:widowControl w:val="0"/>
              <w:tabs>
                <w:tab w:val="left" w:pos="1440"/>
              </w:tabs>
              <w:jc w:val="center"/>
              <w:rPr>
                <w:rFonts w:ascii="Arial" w:hAnsi="Arial" w:cs="Arial"/>
                <w:b/>
                <w:sz w:val="22"/>
                <w:szCs w:val="22"/>
                <w:lang w:val="sr-Cyrl-RS"/>
              </w:rPr>
            </w:pPr>
          </w:p>
        </w:tc>
        <w:tc>
          <w:tcPr>
            <w:tcW w:w="3319" w:type="dxa"/>
            <w:shd w:val="clear" w:color="auto" w:fill="auto"/>
          </w:tcPr>
          <w:p w:rsidR="00B24AB9" w:rsidRPr="000B27DC" w:rsidRDefault="00B24AB9">
            <w:pPr>
              <w:widowControl w:val="0"/>
              <w:tabs>
                <w:tab w:val="left" w:pos="1440"/>
              </w:tabs>
              <w:jc w:val="center"/>
              <w:rPr>
                <w:lang w:val="sr-Cyrl-RS"/>
              </w:rPr>
            </w:pPr>
            <w:r w:rsidRPr="000B27DC">
              <w:rPr>
                <w:rFonts w:ascii="Arial" w:hAnsi="Arial" w:cs="Arial"/>
                <w:b/>
                <w:sz w:val="22"/>
                <w:szCs w:val="22"/>
                <w:lang w:val="sr-Cyrl-RS"/>
              </w:rPr>
              <w:t>ПОНУЂАЧ</w:t>
            </w:r>
          </w:p>
        </w:tc>
      </w:tr>
      <w:tr w:rsidR="00B24AB9" w:rsidRPr="000B27DC">
        <w:tc>
          <w:tcPr>
            <w:tcW w:w="2627" w:type="dxa"/>
            <w:shd w:val="clear" w:color="auto" w:fill="auto"/>
          </w:tcPr>
          <w:p w:rsidR="00B24AB9" w:rsidRPr="000B27DC" w:rsidRDefault="00B24AB9">
            <w:pPr>
              <w:widowControl w:val="0"/>
              <w:tabs>
                <w:tab w:val="left" w:pos="1440"/>
              </w:tabs>
              <w:jc w:val="both"/>
              <w:rPr>
                <w:rFonts w:ascii="Arial" w:hAnsi="Arial" w:cs="Arial"/>
                <w:b/>
                <w:sz w:val="22"/>
                <w:szCs w:val="22"/>
                <w:lang w:val="sr-Cyrl-RS"/>
              </w:rPr>
            </w:pPr>
          </w:p>
        </w:tc>
        <w:tc>
          <w:tcPr>
            <w:tcW w:w="2520" w:type="dxa"/>
            <w:shd w:val="clear" w:color="auto" w:fill="auto"/>
          </w:tcPr>
          <w:p w:rsidR="00B24AB9" w:rsidRPr="000B27DC" w:rsidRDefault="00B24AB9">
            <w:pPr>
              <w:widowControl w:val="0"/>
              <w:tabs>
                <w:tab w:val="left" w:pos="1440"/>
              </w:tabs>
              <w:jc w:val="center"/>
              <w:rPr>
                <w:rFonts w:ascii="Arial" w:hAnsi="Arial" w:cs="Arial"/>
                <w:b/>
                <w:sz w:val="22"/>
                <w:szCs w:val="22"/>
                <w:lang w:val="sr-Cyrl-RS"/>
              </w:rPr>
            </w:pPr>
            <w:r w:rsidRPr="000B27DC">
              <w:rPr>
                <w:rFonts w:ascii="Arial" w:hAnsi="Arial" w:cs="Arial"/>
                <w:b/>
                <w:sz w:val="22"/>
                <w:szCs w:val="22"/>
                <w:lang w:val="sr-Cyrl-RS"/>
              </w:rPr>
              <w:t>М.П.</w:t>
            </w:r>
          </w:p>
        </w:tc>
        <w:tc>
          <w:tcPr>
            <w:tcW w:w="3319" w:type="dxa"/>
            <w:shd w:val="clear" w:color="auto" w:fill="auto"/>
          </w:tcPr>
          <w:p w:rsidR="00B24AB9" w:rsidRPr="000B27DC" w:rsidRDefault="00B24AB9">
            <w:pPr>
              <w:widowControl w:val="0"/>
              <w:tabs>
                <w:tab w:val="left" w:pos="1440"/>
              </w:tabs>
              <w:jc w:val="center"/>
              <w:rPr>
                <w:lang w:val="sr-Cyrl-RS"/>
              </w:rPr>
            </w:pPr>
            <w:r w:rsidRPr="000B27DC">
              <w:rPr>
                <w:rFonts w:ascii="Arial" w:hAnsi="Arial" w:cs="Arial"/>
                <w:b/>
                <w:sz w:val="22"/>
                <w:szCs w:val="22"/>
                <w:lang w:val="sr-Cyrl-RS"/>
              </w:rPr>
              <w:t>- потпис -</w:t>
            </w:r>
          </w:p>
        </w:tc>
      </w:tr>
      <w:tr w:rsidR="00B24AB9" w:rsidRPr="000B27DC">
        <w:trPr>
          <w:trHeight w:val="567"/>
        </w:trPr>
        <w:tc>
          <w:tcPr>
            <w:tcW w:w="2627" w:type="dxa"/>
            <w:tcBorders>
              <w:bottom w:val="single" w:sz="4" w:space="0" w:color="00000A"/>
            </w:tcBorders>
            <w:shd w:val="clear" w:color="auto" w:fill="auto"/>
          </w:tcPr>
          <w:p w:rsidR="00B24AB9" w:rsidRPr="000B27DC" w:rsidRDefault="00B24AB9">
            <w:pPr>
              <w:widowControl w:val="0"/>
              <w:tabs>
                <w:tab w:val="left" w:pos="1440"/>
              </w:tabs>
              <w:jc w:val="both"/>
              <w:rPr>
                <w:rFonts w:ascii="Arial" w:hAnsi="Arial" w:cs="Arial"/>
                <w:sz w:val="22"/>
                <w:szCs w:val="22"/>
                <w:lang w:val="sr-Cyrl-RS"/>
              </w:rPr>
            </w:pPr>
          </w:p>
        </w:tc>
        <w:tc>
          <w:tcPr>
            <w:tcW w:w="2520" w:type="dxa"/>
            <w:shd w:val="clear" w:color="auto" w:fill="auto"/>
          </w:tcPr>
          <w:p w:rsidR="00B24AB9" w:rsidRPr="000B27DC" w:rsidRDefault="00B24AB9">
            <w:pPr>
              <w:widowControl w:val="0"/>
              <w:tabs>
                <w:tab w:val="left" w:pos="1440"/>
              </w:tabs>
              <w:jc w:val="center"/>
              <w:rPr>
                <w:rFonts w:ascii="Arial" w:hAnsi="Arial" w:cs="Arial"/>
                <w:sz w:val="22"/>
                <w:szCs w:val="22"/>
                <w:lang w:val="sr-Cyrl-RS"/>
              </w:rPr>
            </w:pPr>
          </w:p>
        </w:tc>
        <w:tc>
          <w:tcPr>
            <w:tcW w:w="3319" w:type="dxa"/>
            <w:tcBorders>
              <w:bottom w:val="single" w:sz="4" w:space="0" w:color="00000A"/>
            </w:tcBorders>
            <w:shd w:val="clear" w:color="auto" w:fill="auto"/>
          </w:tcPr>
          <w:p w:rsidR="00B24AB9" w:rsidRPr="000B27DC" w:rsidRDefault="00B24AB9">
            <w:pPr>
              <w:widowControl w:val="0"/>
              <w:tabs>
                <w:tab w:val="left" w:pos="1440"/>
              </w:tabs>
              <w:jc w:val="center"/>
              <w:rPr>
                <w:rFonts w:ascii="Arial" w:hAnsi="Arial" w:cs="Arial"/>
                <w:sz w:val="22"/>
                <w:szCs w:val="22"/>
                <w:lang w:val="sr-Cyrl-RS"/>
              </w:rPr>
            </w:pPr>
          </w:p>
        </w:tc>
      </w:tr>
    </w:tbl>
    <w:p w:rsidR="00B24AB9" w:rsidRPr="000B27DC" w:rsidRDefault="00B24AB9">
      <w:pPr>
        <w:rPr>
          <w:rFonts w:ascii="Arial" w:hAnsi="Arial" w:cs="Arial"/>
          <w:b/>
          <w:bCs/>
          <w:i/>
          <w:iCs/>
          <w:sz w:val="22"/>
          <w:szCs w:val="22"/>
          <w:lang w:val="sr-Cyrl-RS"/>
        </w:rPr>
      </w:pPr>
    </w:p>
    <w:p w:rsidR="00B24AB9" w:rsidRPr="000B27DC" w:rsidRDefault="00B24AB9">
      <w:pPr>
        <w:rPr>
          <w:rFonts w:ascii="Arial" w:hAnsi="Arial" w:cs="Arial"/>
          <w:b/>
          <w:bCs/>
          <w:i/>
          <w:iCs/>
          <w:sz w:val="22"/>
          <w:szCs w:val="22"/>
          <w:lang w:val="sr-Cyrl-RS"/>
        </w:rPr>
      </w:pPr>
    </w:p>
    <w:p w:rsidR="00B24AB9" w:rsidRPr="000B27DC" w:rsidRDefault="00B24AB9">
      <w:pPr>
        <w:rPr>
          <w:rFonts w:ascii="Arial" w:hAnsi="Arial" w:cs="Arial"/>
          <w:b/>
          <w:bCs/>
          <w:i/>
          <w:iCs/>
          <w:sz w:val="22"/>
          <w:szCs w:val="22"/>
          <w:lang w:val="sr-Cyrl-RS"/>
        </w:rPr>
      </w:pPr>
    </w:p>
    <w:p w:rsidR="00B24AB9" w:rsidRPr="000B27DC" w:rsidRDefault="00B24AB9">
      <w:pPr>
        <w:rPr>
          <w:rFonts w:ascii="Arial" w:hAnsi="Arial" w:cs="Arial"/>
          <w:b/>
          <w:bCs/>
          <w:i/>
          <w:iCs/>
          <w:sz w:val="22"/>
          <w:szCs w:val="22"/>
          <w:lang w:val="sr-Cyrl-RS"/>
        </w:rPr>
      </w:pPr>
    </w:p>
    <w:p w:rsidR="00B24AB9" w:rsidRPr="000B27DC" w:rsidRDefault="00B24AB9">
      <w:pPr>
        <w:rPr>
          <w:rFonts w:ascii="Arial" w:hAnsi="Arial" w:cs="Arial"/>
          <w:b/>
          <w:bCs/>
          <w:i/>
          <w:iCs/>
          <w:sz w:val="22"/>
          <w:szCs w:val="22"/>
          <w:lang w:val="sr-Cyrl-RS"/>
        </w:rPr>
      </w:pPr>
    </w:p>
    <w:p w:rsidR="00B24AB9" w:rsidRDefault="00B24AB9">
      <w:pPr>
        <w:rPr>
          <w:rFonts w:ascii="Arial" w:hAnsi="Arial" w:cs="Arial"/>
          <w:b/>
          <w:bCs/>
          <w:i/>
          <w:iCs/>
          <w:sz w:val="22"/>
          <w:szCs w:val="22"/>
          <w:lang w:val="sr-Cyrl-RS"/>
        </w:rPr>
      </w:pPr>
    </w:p>
    <w:p w:rsidR="005C229A" w:rsidRPr="000B27DC" w:rsidRDefault="005C229A">
      <w:pPr>
        <w:rPr>
          <w:rFonts w:ascii="Arial" w:hAnsi="Arial" w:cs="Arial"/>
          <w:b/>
          <w:bCs/>
          <w:i/>
          <w:iCs/>
          <w:sz w:val="22"/>
          <w:szCs w:val="22"/>
          <w:lang w:val="sr-Cyrl-RS"/>
        </w:rPr>
      </w:pPr>
    </w:p>
    <w:p w:rsidR="00B24AB9" w:rsidRPr="000B27DC" w:rsidRDefault="00B24AB9">
      <w:pPr>
        <w:rPr>
          <w:rFonts w:ascii="Arial" w:hAnsi="Arial" w:cs="Arial"/>
          <w:b/>
          <w:bCs/>
          <w:i/>
          <w:iCs/>
          <w:sz w:val="22"/>
          <w:szCs w:val="22"/>
          <w:lang w:val="sr-Cyrl-RS"/>
        </w:rPr>
      </w:pPr>
    </w:p>
    <w:p w:rsidR="00B24AB9" w:rsidRPr="000B27DC" w:rsidRDefault="00B24AB9">
      <w:pPr>
        <w:rPr>
          <w:rFonts w:ascii="Arial" w:hAnsi="Arial" w:cs="Arial"/>
          <w:b/>
          <w:bCs/>
          <w:i/>
          <w:iCs/>
          <w:sz w:val="22"/>
          <w:szCs w:val="22"/>
          <w:lang w:val="sr-Cyrl-RS"/>
        </w:rPr>
      </w:pPr>
    </w:p>
    <w:p w:rsidR="00EE2740" w:rsidRPr="000B27DC" w:rsidRDefault="00EE2740">
      <w:pPr>
        <w:rPr>
          <w:rFonts w:ascii="Arial" w:hAnsi="Arial" w:cs="Arial"/>
          <w:b/>
          <w:bCs/>
          <w:i/>
          <w:iCs/>
          <w:sz w:val="22"/>
          <w:szCs w:val="22"/>
          <w:lang w:val="sr-Cyrl-RS"/>
        </w:rPr>
      </w:pPr>
    </w:p>
    <w:p w:rsidR="00B24AB9" w:rsidRPr="000B27DC" w:rsidRDefault="00B24AB9">
      <w:pPr>
        <w:rPr>
          <w:rFonts w:ascii="Arial" w:hAnsi="Arial" w:cs="Arial"/>
          <w:b/>
          <w:bCs/>
          <w:i/>
          <w:iCs/>
          <w:sz w:val="22"/>
          <w:szCs w:val="22"/>
          <w:lang w:val="sr-Cyrl-RS"/>
        </w:rPr>
      </w:pPr>
    </w:p>
    <w:p w:rsidR="00B24AB9" w:rsidRPr="000B27DC" w:rsidRDefault="00B24AB9">
      <w:pPr>
        <w:rPr>
          <w:rFonts w:ascii="Arial" w:hAnsi="Arial" w:cs="Arial"/>
          <w:b/>
          <w:bCs/>
          <w:i/>
          <w:iCs/>
          <w:sz w:val="22"/>
          <w:szCs w:val="22"/>
          <w:lang w:val="sr-Cyrl-RS"/>
        </w:rPr>
      </w:pPr>
    </w:p>
    <w:p w:rsidR="00B24AB9" w:rsidRPr="000B27DC" w:rsidRDefault="00B24AB9">
      <w:pPr>
        <w:rPr>
          <w:rFonts w:ascii="Arial" w:eastAsia="TimesNewRomanPSMT" w:hAnsi="Arial" w:cs="Arial"/>
          <w:b/>
          <w:bCs/>
          <w:i/>
          <w:sz w:val="22"/>
          <w:szCs w:val="22"/>
          <w:lang w:val="sr-Cyrl-RS"/>
        </w:rPr>
      </w:pPr>
      <w:r w:rsidRPr="000B27DC">
        <w:rPr>
          <w:rFonts w:ascii="Arial" w:eastAsia="TimesNewRomanPSMT" w:hAnsi="Arial" w:cs="Arial"/>
          <w:b/>
          <w:bCs/>
          <w:i/>
          <w:iCs/>
          <w:sz w:val="22"/>
          <w:szCs w:val="22"/>
          <w:lang w:val="sr-Cyrl-RS"/>
        </w:rPr>
        <w:t>2) ИЗЈАВА О НАСТУПУ ПОНУЂАЧА:</w:t>
      </w:r>
    </w:p>
    <w:p w:rsidR="00B24AB9" w:rsidRPr="000B27DC" w:rsidRDefault="00B24AB9">
      <w:pPr>
        <w:jc w:val="both"/>
        <w:rPr>
          <w:rFonts w:ascii="Arial" w:hAnsi="Arial" w:cs="Arial"/>
          <w:b/>
          <w:bCs/>
          <w:i/>
          <w:iCs/>
          <w:sz w:val="22"/>
          <w:szCs w:val="22"/>
          <w:lang w:val="sr-Cyrl-RS"/>
        </w:rPr>
      </w:pPr>
      <w:r w:rsidRPr="000B27DC">
        <w:rPr>
          <w:rFonts w:ascii="Arial" w:eastAsia="TimesNewRomanPSMT" w:hAnsi="Arial" w:cs="Arial"/>
          <w:b/>
          <w:bCs/>
          <w:i/>
          <w:sz w:val="22"/>
          <w:szCs w:val="22"/>
          <w:lang w:val="sr-Cyrl-RS"/>
        </w:rPr>
        <w:tab/>
      </w:r>
    </w:p>
    <w:p w:rsidR="00B24AB9" w:rsidRPr="000B27DC" w:rsidRDefault="00B24AB9">
      <w:pPr>
        <w:rPr>
          <w:rFonts w:ascii="Arial" w:hAnsi="Arial" w:cs="Arial"/>
          <w:b/>
          <w:bCs/>
          <w:i/>
          <w:iCs/>
          <w:sz w:val="22"/>
          <w:szCs w:val="22"/>
          <w:lang w:val="sr-Cyrl-RS"/>
        </w:rPr>
      </w:pPr>
    </w:p>
    <w:p w:rsidR="00B24AB9" w:rsidRPr="000B27DC" w:rsidRDefault="00B24AB9">
      <w:pPr>
        <w:rPr>
          <w:rFonts w:ascii="Arial" w:hAnsi="Arial" w:cs="Arial"/>
          <w:sz w:val="22"/>
          <w:szCs w:val="22"/>
          <w:lang w:val="sr-Cyrl-RS"/>
        </w:rPr>
      </w:pPr>
      <w:r w:rsidRPr="000B27DC">
        <w:rPr>
          <w:rFonts w:ascii="Arial" w:eastAsia="TimesNewRomanPSMT" w:hAnsi="Arial" w:cs="Arial"/>
          <w:b/>
          <w:bCs/>
          <w:i/>
          <w:iCs/>
          <w:sz w:val="22"/>
          <w:szCs w:val="22"/>
          <w:lang w:val="sr-Cyrl-RS"/>
        </w:rPr>
        <w:t xml:space="preserve"> ПОНУДУ ПОДНОСИ: </w:t>
      </w:r>
    </w:p>
    <w:tbl>
      <w:tblPr>
        <w:tblW w:w="0" w:type="auto"/>
        <w:tblInd w:w="-14" w:type="dxa"/>
        <w:tblLayout w:type="fixed"/>
        <w:tblLook w:val="0000" w:firstRow="0" w:lastRow="0" w:firstColumn="0" w:lastColumn="0" w:noHBand="0" w:noVBand="0"/>
      </w:tblPr>
      <w:tblGrid>
        <w:gridCol w:w="9272"/>
      </w:tblGrid>
      <w:tr w:rsidR="00B24AB9" w:rsidRPr="000B27DC">
        <w:tc>
          <w:tcPr>
            <w:tcW w:w="9272"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center"/>
              <w:rPr>
                <w:rFonts w:ascii="Arial" w:hAnsi="Arial" w:cs="Arial"/>
                <w:sz w:val="22"/>
                <w:szCs w:val="22"/>
                <w:lang w:val="sr-Cyrl-RS"/>
              </w:rPr>
            </w:pPr>
          </w:p>
          <w:p w:rsidR="00B24AB9" w:rsidRPr="000B27DC" w:rsidRDefault="00B24AB9">
            <w:pPr>
              <w:jc w:val="center"/>
              <w:rPr>
                <w:lang w:val="sr-Cyrl-RS"/>
              </w:rPr>
            </w:pPr>
            <w:r w:rsidRPr="000B27DC">
              <w:rPr>
                <w:rFonts w:ascii="Arial" w:eastAsia="TimesNewRomanPSMT" w:hAnsi="Arial" w:cs="Arial"/>
                <w:b/>
                <w:bCs/>
                <w:sz w:val="22"/>
                <w:szCs w:val="22"/>
                <w:lang w:val="sr-Cyrl-RS"/>
              </w:rPr>
              <w:t xml:space="preserve">А) САМОСТАЛНО </w:t>
            </w:r>
          </w:p>
        </w:tc>
      </w:tr>
      <w:tr w:rsidR="00B24AB9" w:rsidRPr="000B27DC">
        <w:tc>
          <w:tcPr>
            <w:tcW w:w="9272"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center"/>
              <w:rPr>
                <w:rFonts w:ascii="Arial" w:eastAsia="TimesNewRomanPSMT" w:hAnsi="Arial" w:cs="Arial"/>
                <w:b/>
                <w:bCs/>
                <w:sz w:val="22"/>
                <w:szCs w:val="22"/>
                <w:lang w:val="sr-Cyrl-RS"/>
              </w:rPr>
            </w:pPr>
          </w:p>
          <w:p w:rsidR="00B24AB9" w:rsidRPr="000B27DC" w:rsidRDefault="00B24AB9">
            <w:pPr>
              <w:jc w:val="center"/>
              <w:rPr>
                <w:lang w:val="sr-Cyrl-RS"/>
              </w:rPr>
            </w:pPr>
            <w:r w:rsidRPr="000B27DC">
              <w:rPr>
                <w:rFonts w:ascii="Arial" w:eastAsia="TimesNewRomanPSMT" w:hAnsi="Arial" w:cs="Arial"/>
                <w:b/>
                <w:bCs/>
                <w:sz w:val="22"/>
                <w:szCs w:val="22"/>
                <w:lang w:val="sr-Cyrl-RS"/>
              </w:rPr>
              <w:t>Б) СА ПОДИЗВОЂАЧЕМ</w:t>
            </w:r>
          </w:p>
        </w:tc>
      </w:tr>
      <w:tr w:rsidR="00B24AB9" w:rsidRPr="000B27DC">
        <w:tc>
          <w:tcPr>
            <w:tcW w:w="9272"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center"/>
              <w:rPr>
                <w:rFonts w:ascii="Arial" w:eastAsia="TimesNewRomanPSMT" w:hAnsi="Arial" w:cs="Arial"/>
                <w:b/>
                <w:bCs/>
                <w:sz w:val="22"/>
                <w:szCs w:val="22"/>
                <w:lang w:val="sr-Cyrl-RS"/>
              </w:rPr>
            </w:pPr>
          </w:p>
          <w:p w:rsidR="00B24AB9" w:rsidRPr="000B27DC" w:rsidRDefault="00B24AB9">
            <w:pPr>
              <w:jc w:val="center"/>
              <w:rPr>
                <w:lang w:val="sr-Cyrl-RS"/>
              </w:rPr>
            </w:pPr>
            <w:r w:rsidRPr="000B27DC">
              <w:rPr>
                <w:rFonts w:ascii="Arial" w:eastAsia="TimesNewRomanPSMT" w:hAnsi="Arial" w:cs="Arial"/>
                <w:b/>
                <w:bCs/>
                <w:sz w:val="22"/>
                <w:szCs w:val="22"/>
                <w:lang w:val="sr-Cyrl-RS"/>
              </w:rPr>
              <w:t>В) КАО ЗАЈЕДНИЧКУ ПОНУДУ</w:t>
            </w:r>
          </w:p>
        </w:tc>
      </w:tr>
    </w:tbl>
    <w:p w:rsidR="00B24AB9" w:rsidRPr="000B27DC" w:rsidRDefault="00B24AB9">
      <w:pPr>
        <w:jc w:val="both"/>
        <w:rPr>
          <w:rFonts w:ascii="Arial" w:hAnsi="Arial" w:cs="Arial"/>
          <w:b/>
          <w:i/>
          <w:iCs/>
          <w:sz w:val="22"/>
          <w:szCs w:val="22"/>
          <w:lang w:val="sr-Cyrl-RS"/>
        </w:rPr>
      </w:pPr>
    </w:p>
    <w:p w:rsidR="00B24AB9" w:rsidRPr="000B27DC" w:rsidRDefault="00B24AB9">
      <w:pPr>
        <w:jc w:val="both"/>
        <w:rPr>
          <w:rFonts w:ascii="Arial" w:hAnsi="Arial" w:cs="Arial"/>
          <w:b/>
          <w:i/>
          <w:iCs/>
          <w:sz w:val="22"/>
          <w:szCs w:val="22"/>
          <w:lang w:val="sr-Cyrl-RS"/>
        </w:rPr>
      </w:pPr>
    </w:p>
    <w:p w:rsidR="00B24AB9" w:rsidRPr="000B27DC" w:rsidRDefault="00B24AB9">
      <w:pPr>
        <w:jc w:val="both"/>
        <w:rPr>
          <w:rFonts w:ascii="Arial" w:eastAsia="TimesNewRomanPSMT" w:hAnsi="Arial" w:cs="Arial"/>
          <w:b/>
          <w:bCs/>
          <w:i/>
          <w:sz w:val="22"/>
          <w:szCs w:val="22"/>
          <w:lang w:val="sr-Cyrl-RS"/>
        </w:rPr>
      </w:pPr>
      <w:r w:rsidRPr="000B27DC">
        <w:rPr>
          <w:rFonts w:ascii="Arial" w:hAnsi="Arial" w:cs="Arial"/>
          <w:b/>
          <w:i/>
          <w:iCs/>
          <w:sz w:val="22"/>
          <w:szCs w:val="22"/>
          <w:lang w:val="sr-Cyrl-RS"/>
        </w:rPr>
        <w:t>Напомена:</w:t>
      </w:r>
      <w:r w:rsidRPr="000B27DC">
        <w:rPr>
          <w:rFonts w:ascii="Arial" w:hAnsi="Arial" w:cs="Arial"/>
          <w:i/>
          <w:iCs/>
          <w:sz w:val="22"/>
          <w:szCs w:val="22"/>
          <w:lang w:val="sr-Cyrl-RS"/>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B27DC">
        <w:rPr>
          <w:rFonts w:ascii="Arial" w:hAnsi="Arial" w:cs="Arial"/>
          <w:i/>
          <w:iCs/>
          <w:color w:val="00000A"/>
          <w:sz w:val="22"/>
          <w:szCs w:val="22"/>
          <w:lang w:val="sr-Cyrl-RS"/>
        </w:rPr>
        <w:t>свим учесницима</w:t>
      </w:r>
      <w:r w:rsidRPr="000B27DC">
        <w:rPr>
          <w:rFonts w:ascii="Arial" w:hAnsi="Arial" w:cs="Arial"/>
          <w:i/>
          <w:iCs/>
          <w:sz w:val="22"/>
          <w:szCs w:val="22"/>
          <w:lang w:val="sr-Cyrl-RS"/>
        </w:rPr>
        <w:t xml:space="preserve"> заједничке понуде, уколико понуду подноси група понуђача</w:t>
      </w:r>
    </w:p>
    <w:p w:rsidR="00B24AB9" w:rsidRPr="000B27DC" w:rsidRDefault="00B24AB9">
      <w:pPr>
        <w:jc w:val="both"/>
        <w:rPr>
          <w:rFonts w:ascii="Arial" w:eastAsia="TimesNewRomanPSMT" w:hAnsi="Arial" w:cs="Arial"/>
          <w:b/>
          <w:bCs/>
          <w:i/>
          <w:sz w:val="22"/>
          <w:szCs w:val="22"/>
          <w:lang w:val="sr-Cyrl-RS"/>
        </w:rPr>
      </w:pPr>
    </w:p>
    <w:tbl>
      <w:tblPr>
        <w:tblW w:w="0" w:type="auto"/>
        <w:tblInd w:w="108" w:type="dxa"/>
        <w:tblLayout w:type="fixed"/>
        <w:tblLook w:val="0000" w:firstRow="0" w:lastRow="0" w:firstColumn="0" w:lastColumn="0" w:noHBand="0" w:noVBand="0"/>
      </w:tblPr>
      <w:tblGrid>
        <w:gridCol w:w="2627"/>
        <w:gridCol w:w="2520"/>
        <w:gridCol w:w="3319"/>
      </w:tblGrid>
      <w:tr w:rsidR="00B24AB9" w:rsidRPr="000B27DC">
        <w:tc>
          <w:tcPr>
            <w:tcW w:w="2627" w:type="dxa"/>
            <w:shd w:val="clear" w:color="auto" w:fill="auto"/>
          </w:tcPr>
          <w:p w:rsidR="00B24AB9" w:rsidRPr="000B27DC" w:rsidRDefault="00B24AB9">
            <w:pPr>
              <w:widowControl w:val="0"/>
              <w:tabs>
                <w:tab w:val="left" w:pos="1440"/>
              </w:tabs>
              <w:jc w:val="center"/>
              <w:rPr>
                <w:rFonts w:ascii="Arial" w:hAnsi="Arial" w:cs="Arial"/>
                <w:b/>
                <w:sz w:val="22"/>
                <w:szCs w:val="22"/>
                <w:lang w:val="sr-Cyrl-RS"/>
              </w:rPr>
            </w:pPr>
            <w:r w:rsidRPr="000B27DC">
              <w:rPr>
                <w:rFonts w:ascii="Arial" w:hAnsi="Arial" w:cs="Arial"/>
                <w:b/>
                <w:sz w:val="22"/>
                <w:szCs w:val="22"/>
                <w:lang w:val="sr-Cyrl-RS"/>
              </w:rPr>
              <w:t>ДАТУМ</w:t>
            </w:r>
          </w:p>
        </w:tc>
        <w:tc>
          <w:tcPr>
            <w:tcW w:w="2520" w:type="dxa"/>
            <w:shd w:val="clear" w:color="auto" w:fill="auto"/>
          </w:tcPr>
          <w:p w:rsidR="00B24AB9" w:rsidRPr="000B27DC" w:rsidRDefault="00B24AB9">
            <w:pPr>
              <w:widowControl w:val="0"/>
              <w:tabs>
                <w:tab w:val="left" w:pos="1440"/>
              </w:tabs>
              <w:jc w:val="center"/>
              <w:rPr>
                <w:rFonts w:ascii="Arial" w:hAnsi="Arial" w:cs="Arial"/>
                <w:b/>
                <w:sz w:val="22"/>
                <w:szCs w:val="22"/>
                <w:lang w:val="sr-Cyrl-RS"/>
              </w:rPr>
            </w:pPr>
          </w:p>
        </w:tc>
        <w:tc>
          <w:tcPr>
            <w:tcW w:w="3319" w:type="dxa"/>
            <w:shd w:val="clear" w:color="auto" w:fill="auto"/>
          </w:tcPr>
          <w:p w:rsidR="00B24AB9" w:rsidRPr="000B27DC" w:rsidRDefault="00B24AB9">
            <w:pPr>
              <w:widowControl w:val="0"/>
              <w:tabs>
                <w:tab w:val="left" w:pos="1440"/>
              </w:tabs>
              <w:jc w:val="center"/>
              <w:rPr>
                <w:lang w:val="sr-Cyrl-RS"/>
              </w:rPr>
            </w:pPr>
            <w:r w:rsidRPr="000B27DC">
              <w:rPr>
                <w:rFonts w:ascii="Arial" w:hAnsi="Arial" w:cs="Arial"/>
                <w:b/>
                <w:sz w:val="22"/>
                <w:szCs w:val="22"/>
                <w:lang w:val="sr-Cyrl-RS"/>
              </w:rPr>
              <w:t>ПОНУЂАЧ</w:t>
            </w:r>
          </w:p>
        </w:tc>
      </w:tr>
      <w:tr w:rsidR="00B24AB9" w:rsidRPr="000B27DC">
        <w:tc>
          <w:tcPr>
            <w:tcW w:w="2627" w:type="dxa"/>
            <w:shd w:val="clear" w:color="auto" w:fill="auto"/>
          </w:tcPr>
          <w:p w:rsidR="00B24AB9" w:rsidRPr="000B27DC" w:rsidRDefault="00B24AB9">
            <w:pPr>
              <w:widowControl w:val="0"/>
              <w:tabs>
                <w:tab w:val="left" w:pos="1440"/>
              </w:tabs>
              <w:jc w:val="both"/>
              <w:rPr>
                <w:rFonts w:ascii="Arial" w:hAnsi="Arial" w:cs="Arial"/>
                <w:b/>
                <w:sz w:val="22"/>
                <w:szCs w:val="22"/>
                <w:lang w:val="sr-Cyrl-RS"/>
              </w:rPr>
            </w:pPr>
          </w:p>
        </w:tc>
        <w:tc>
          <w:tcPr>
            <w:tcW w:w="2520" w:type="dxa"/>
            <w:shd w:val="clear" w:color="auto" w:fill="auto"/>
          </w:tcPr>
          <w:p w:rsidR="00B24AB9" w:rsidRPr="000B27DC" w:rsidRDefault="00B24AB9">
            <w:pPr>
              <w:widowControl w:val="0"/>
              <w:tabs>
                <w:tab w:val="left" w:pos="1440"/>
              </w:tabs>
              <w:jc w:val="center"/>
              <w:rPr>
                <w:rFonts w:ascii="Arial" w:hAnsi="Arial" w:cs="Arial"/>
                <w:b/>
                <w:sz w:val="22"/>
                <w:szCs w:val="22"/>
                <w:lang w:val="sr-Cyrl-RS"/>
              </w:rPr>
            </w:pPr>
            <w:r w:rsidRPr="000B27DC">
              <w:rPr>
                <w:rFonts w:ascii="Arial" w:hAnsi="Arial" w:cs="Arial"/>
                <w:b/>
                <w:sz w:val="22"/>
                <w:szCs w:val="22"/>
                <w:lang w:val="sr-Cyrl-RS"/>
              </w:rPr>
              <w:t>М.П.</w:t>
            </w:r>
          </w:p>
        </w:tc>
        <w:tc>
          <w:tcPr>
            <w:tcW w:w="3319" w:type="dxa"/>
            <w:shd w:val="clear" w:color="auto" w:fill="auto"/>
          </w:tcPr>
          <w:p w:rsidR="00B24AB9" w:rsidRPr="000B27DC" w:rsidRDefault="00B24AB9">
            <w:pPr>
              <w:widowControl w:val="0"/>
              <w:tabs>
                <w:tab w:val="left" w:pos="1440"/>
              </w:tabs>
              <w:jc w:val="center"/>
              <w:rPr>
                <w:lang w:val="sr-Cyrl-RS"/>
              </w:rPr>
            </w:pPr>
            <w:r w:rsidRPr="000B27DC">
              <w:rPr>
                <w:rFonts w:ascii="Arial" w:hAnsi="Arial" w:cs="Arial"/>
                <w:b/>
                <w:sz w:val="22"/>
                <w:szCs w:val="22"/>
                <w:lang w:val="sr-Cyrl-RS"/>
              </w:rPr>
              <w:t>- потпис -</w:t>
            </w:r>
          </w:p>
        </w:tc>
      </w:tr>
      <w:tr w:rsidR="00B24AB9" w:rsidRPr="000B27DC">
        <w:trPr>
          <w:trHeight w:val="567"/>
        </w:trPr>
        <w:tc>
          <w:tcPr>
            <w:tcW w:w="2627" w:type="dxa"/>
            <w:tcBorders>
              <w:bottom w:val="single" w:sz="4" w:space="0" w:color="00000A"/>
            </w:tcBorders>
            <w:shd w:val="clear" w:color="auto" w:fill="auto"/>
          </w:tcPr>
          <w:p w:rsidR="00B24AB9" w:rsidRPr="000B27DC" w:rsidRDefault="00B24AB9">
            <w:pPr>
              <w:widowControl w:val="0"/>
              <w:tabs>
                <w:tab w:val="left" w:pos="1440"/>
              </w:tabs>
              <w:jc w:val="both"/>
              <w:rPr>
                <w:rFonts w:ascii="Arial" w:hAnsi="Arial" w:cs="Arial"/>
                <w:sz w:val="22"/>
                <w:szCs w:val="22"/>
                <w:lang w:val="sr-Cyrl-RS"/>
              </w:rPr>
            </w:pPr>
          </w:p>
        </w:tc>
        <w:tc>
          <w:tcPr>
            <w:tcW w:w="2520" w:type="dxa"/>
            <w:shd w:val="clear" w:color="auto" w:fill="auto"/>
          </w:tcPr>
          <w:p w:rsidR="00B24AB9" w:rsidRPr="000B27DC" w:rsidRDefault="00B24AB9">
            <w:pPr>
              <w:widowControl w:val="0"/>
              <w:tabs>
                <w:tab w:val="left" w:pos="1440"/>
              </w:tabs>
              <w:jc w:val="center"/>
              <w:rPr>
                <w:rFonts w:ascii="Arial" w:hAnsi="Arial" w:cs="Arial"/>
                <w:sz w:val="22"/>
                <w:szCs w:val="22"/>
                <w:lang w:val="sr-Cyrl-RS"/>
              </w:rPr>
            </w:pPr>
          </w:p>
        </w:tc>
        <w:tc>
          <w:tcPr>
            <w:tcW w:w="3319" w:type="dxa"/>
            <w:tcBorders>
              <w:bottom w:val="single" w:sz="4" w:space="0" w:color="00000A"/>
            </w:tcBorders>
            <w:shd w:val="clear" w:color="auto" w:fill="auto"/>
          </w:tcPr>
          <w:p w:rsidR="00B24AB9" w:rsidRPr="000B27DC" w:rsidRDefault="00B24AB9">
            <w:pPr>
              <w:widowControl w:val="0"/>
              <w:tabs>
                <w:tab w:val="left" w:pos="1440"/>
              </w:tabs>
              <w:jc w:val="center"/>
              <w:rPr>
                <w:rFonts w:ascii="Arial" w:hAnsi="Arial" w:cs="Arial"/>
                <w:sz w:val="22"/>
                <w:szCs w:val="22"/>
                <w:lang w:val="sr-Cyrl-RS"/>
              </w:rPr>
            </w:pPr>
          </w:p>
        </w:tc>
      </w:tr>
    </w:tbl>
    <w:p w:rsidR="00B24AB9" w:rsidRPr="000B27DC" w:rsidRDefault="00B24AB9">
      <w:pPr>
        <w:tabs>
          <w:tab w:val="left" w:pos="240"/>
        </w:tabs>
        <w:rPr>
          <w:rFonts w:ascii="Arial" w:hAnsi="Arial" w:cs="Arial"/>
          <w:sz w:val="22"/>
          <w:szCs w:val="22"/>
          <w:lang w:val="sr-Cyrl-RS"/>
        </w:rPr>
      </w:pPr>
    </w:p>
    <w:p w:rsidR="00B24AB9" w:rsidRPr="000B27DC" w:rsidRDefault="00B24AB9">
      <w:pPr>
        <w:jc w:val="both"/>
        <w:rPr>
          <w:rFonts w:ascii="Arial" w:eastAsia="TimesNewRomanPSMT" w:hAnsi="Arial" w:cs="Arial"/>
          <w:b/>
          <w:bCs/>
          <w:i/>
          <w:sz w:val="22"/>
          <w:szCs w:val="22"/>
          <w:lang w:val="sr-Cyrl-RS"/>
        </w:rPr>
      </w:pPr>
    </w:p>
    <w:p w:rsidR="00B24AB9" w:rsidRPr="000B27DC" w:rsidRDefault="00B24AB9">
      <w:pPr>
        <w:jc w:val="both"/>
        <w:rPr>
          <w:rFonts w:ascii="Arial" w:eastAsia="TimesNewRomanPSMT" w:hAnsi="Arial" w:cs="Arial"/>
          <w:b/>
          <w:bCs/>
          <w:i/>
          <w:sz w:val="22"/>
          <w:szCs w:val="22"/>
          <w:lang w:val="sr-Cyrl-RS"/>
        </w:rPr>
      </w:pPr>
    </w:p>
    <w:p w:rsidR="00B24AB9" w:rsidRPr="000B27DC" w:rsidRDefault="00B24AB9">
      <w:pPr>
        <w:jc w:val="both"/>
        <w:rPr>
          <w:rFonts w:ascii="Arial" w:eastAsia="TimesNewRomanPSMT" w:hAnsi="Arial" w:cs="Arial"/>
          <w:b/>
          <w:bCs/>
          <w:i/>
          <w:sz w:val="22"/>
          <w:szCs w:val="22"/>
          <w:lang w:val="sr-Cyrl-RS"/>
        </w:rPr>
      </w:pPr>
    </w:p>
    <w:p w:rsidR="00B24AB9" w:rsidRPr="000B27DC" w:rsidRDefault="00B24AB9">
      <w:pPr>
        <w:jc w:val="both"/>
        <w:rPr>
          <w:rFonts w:ascii="Arial" w:eastAsia="TimesNewRomanPSMT" w:hAnsi="Arial" w:cs="Arial"/>
          <w:b/>
          <w:bCs/>
          <w:i/>
          <w:sz w:val="22"/>
          <w:szCs w:val="22"/>
          <w:lang w:val="sr-Cyrl-RS"/>
        </w:rPr>
      </w:pPr>
    </w:p>
    <w:p w:rsidR="00B24AB9" w:rsidRPr="000B27DC" w:rsidRDefault="00B24AB9">
      <w:pPr>
        <w:jc w:val="both"/>
        <w:rPr>
          <w:rFonts w:ascii="Arial" w:eastAsia="TimesNewRomanPSMT" w:hAnsi="Arial" w:cs="Arial"/>
          <w:b/>
          <w:bCs/>
          <w:i/>
          <w:sz w:val="22"/>
          <w:szCs w:val="22"/>
          <w:lang w:val="sr-Cyrl-RS"/>
        </w:rPr>
      </w:pPr>
    </w:p>
    <w:p w:rsidR="00B24AB9" w:rsidRPr="000B27DC" w:rsidRDefault="00B24AB9">
      <w:pPr>
        <w:jc w:val="both"/>
        <w:rPr>
          <w:rFonts w:ascii="Arial" w:eastAsia="TimesNewRomanPSMT" w:hAnsi="Arial" w:cs="Arial"/>
          <w:b/>
          <w:bCs/>
          <w:i/>
          <w:sz w:val="22"/>
          <w:szCs w:val="22"/>
          <w:lang w:val="sr-Cyrl-RS"/>
        </w:rPr>
      </w:pPr>
    </w:p>
    <w:p w:rsidR="00B24AB9" w:rsidRPr="000B27DC" w:rsidRDefault="00B24AB9">
      <w:pPr>
        <w:jc w:val="both"/>
        <w:rPr>
          <w:rFonts w:ascii="Arial" w:eastAsia="TimesNewRomanPSMT" w:hAnsi="Arial" w:cs="Arial"/>
          <w:b/>
          <w:bCs/>
          <w:i/>
          <w:sz w:val="22"/>
          <w:szCs w:val="22"/>
          <w:lang w:val="sr-Cyrl-RS"/>
        </w:rPr>
      </w:pPr>
    </w:p>
    <w:p w:rsidR="00B24AB9" w:rsidRPr="000B27DC" w:rsidRDefault="00B24AB9">
      <w:pPr>
        <w:jc w:val="both"/>
        <w:rPr>
          <w:rFonts w:ascii="Arial" w:eastAsia="TimesNewRomanPSMT" w:hAnsi="Arial" w:cs="Arial"/>
          <w:b/>
          <w:bCs/>
          <w:i/>
          <w:sz w:val="22"/>
          <w:szCs w:val="22"/>
          <w:lang w:val="sr-Cyrl-RS"/>
        </w:rPr>
      </w:pPr>
    </w:p>
    <w:p w:rsidR="00B24AB9" w:rsidRPr="000B27DC" w:rsidRDefault="00B24AB9">
      <w:pPr>
        <w:jc w:val="both"/>
        <w:rPr>
          <w:rFonts w:ascii="Arial" w:eastAsia="TimesNewRomanPSMT" w:hAnsi="Arial" w:cs="Arial"/>
          <w:b/>
          <w:bCs/>
          <w:i/>
          <w:sz w:val="22"/>
          <w:szCs w:val="22"/>
          <w:lang w:val="sr-Cyrl-RS"/>
        </w:rPr>
      </w:pPr>
    </w:p>
    <w:p w:rsidR="00B24AB9" w:rsidRPr="000B27DC" w:rsidRDefault="00B24AB9">
      <w:pPr>
        <w:jc w:val="both"/>
        <w:rPr>
          <w:rFonts w:ascii="Arial" w:eastAsia="TimesNewRomanPSMT" w:hAnsi="Arial" w:cs="Arial"/>
          <w:b/>
          <w:bCs/>
          <w:i/>
          <w:sz w:val="22"/>
          <w:szCs w:val="22"/>
          <w:lang w:val="sr-Cyrl-RS"/>
        </w:rPr>
      </w:pPr>
    </w:p>
    <w:p w:rsidR="00B24AB9" w:rsidRPr="000B27DC" w:rsidRDefault="00B24AB9">
      <w:pPr>
        <w:jc w:val="both"/>
        <w:rPr>
          <w:rFonts w:ascii="Arial" w:eastAsia="TimesNewRomanPSMT" w:hAnsi="Arial" w:cs="Arial"/>
          <w:b/>
          <w:bCs/>
          <w:i/>
          <w:sz w:val="22"/>
          <w:szCs w:val="22"/>
          <w:lang w:val="sr-Cyrl-RS"/>
        </w:rPr>
      </w:pPr>
    </w:p>
    <w:p w:rsidR="00B24AB9" w:rsidRPr="000B27DC" w:rsidRDefault="00B24AB9">
      <w:pPr>
        <w:jc w:val="both"/>
        <w:rPr>
          <w:rFonts w:ascii="Arial" w:eastAsia="TimesNewRomanPSMT" w:hAnsi="Arial" w:cs="Arial"/>
          <w:b/>
          <w:bCs/>
          <w:i/>
          <w:sz w:val="22"/>
          <w:szCs w:val="22"/>
          <w:lang w:val="sr-Cyrl-RS"/>
        </w:rPr>
      </w:pPr>
    </w:p>
    <w:p w:rsidR="00B24AB9" w:rsidRPr="000B27DC" w:rsidRDefault="00B24AB9">
      <w:pPr>
        <w:jc w:val="both"/>
        <w:rPr>
          <w:rFonts w:ascii="Arial" w:eastAsia="TimesNewRomanPSMT" w:hAnsi="Arial" w:cs="Arial"/>
          <w:b/>
          <w:bCs/>
          <w:i/>
          <w:sz w:val="22"/>
          <w:szCs w:val="22"/>
          <w:lang w:val="sr-Cyrl-RS"/>
        </w:rPr>
      </w:pPr>
    </w:p>
    <w:p w:rsidR="00B24AB9" w:rsidRPr="000B27DC" w:rsidRDefault="00B24AB9">
      <w:pPr>
        <w:jc w:val="both"/>
        <w:rPr>
          <w:rFonts w:ascii="Arial" w:eastAsia="TimesNewRomanPSMT" w:hAnsi="Arial" w:cs="Arial"/>
          <w:b/>
          <w:bCs/>
          <w:i/>
          <w:sz w:val="22"/>
          <w:szCs w:val="22"/>
          <w:lang w:val="sr-Cyrl-RS"/>
        </w:rPr>
      </w:pPr>
    </w:p>
    <w:p w:rsidR="00B24AB9" w:rsidRPr="000B27DC" w:rsidRDefault="00B24AB9">
      <w:pPr>
        <w:jc w:val="both"/>
        <w:rPr>
          <w:rFonts w:ascii="Arial" w:eastAsia="TimesNewRomanPSMT" w:hAnsi="Arial" w:cs="Arial"/>
          <w:b/>
          <w:bCs/>
          <w:i/>
          <w:sz w:val="22"/>
          <w:szCs w:val="22"/>
          <w:lang w:val="sr-Cyrl-RS"/>
        </w:rPr>
      </w:pPr>
    </w:p>
    <w:p w:rsidR="00B24AB9" w:rsidRPr="000B27DC" w:rsidRDefault="00B24AB9">
      <w:pPr>
        <w:jc w:val="both"/>
        <w:rPr>
          <w:rFonts w:ascii="Arial" w:eastAsia="TimesNewRomanPSMT" w:hAnsi="Arial" w:cs="Arial"/>
          <w:b/>
          <w:bCs/>
          <w:i/>
          <w:sz w:val="22"/>
          <w:szCs w:val="22"/>
          <w:lang w:val="sr-Cyrl-RS"/>
        </w:rPr>
      </w:pPr>
    </w:p>
    <w:p w:rsidR="00B24AB9" w:rsidRPr="000B27DC" w:rsidRDefault="00B24AB9">
      <w:pPr>
        <w:jc w:val="both"/>
        <w:rPr>
          <w:rFonts w:ascii="Arial" w:eastAsia="TimesNewRomanPSMT" w:hAnsi="Arial" w:cs="Arial"/>
          <w:b/>
          <w:bCs/>
          <w:i/>
          <w:sz w:val="22"/>
          <w:szCs w:val="22"/>
          <w:lang w:val="sr-Cyrl-RS"/>
        </w:rPr>
      </w:pPr>
    </w:p>
    <w:p w:rsidR="00B24AB9" w:rsidRPr="000B27DC" w:rsidRDefault="00B24AB9">
      <w:pPr>
        <w:jc w:val="both"/>
        <w:rPr>
          <w:rFonts w:ascii="Arial" w:eastAsia="TimesNewRomanPSMT" w:hAnsi="Arial" w:cs="Arial"/>
          <w:b/>
          <w:bCs/>
          <w:i/>
          <w:sz w:val="22"/>
          <w:szCs w:val="22"/>
          <w:lang w:val="sr-Cyrl-RS"/>
        </w:rPr>
      </w:pPr>
    </w:p>
    <w:p w:rsidR="00B24AB9" w:rsidRPr="000B27DC" w:rsidRDefault="00B24AB9">
      <w:pPr>
        <w:jc w:val="both"/>
        <w:rPr>
          <w:rFonts w:ascii="Arial" w:eastAsia="TimesNewRomanPSMT" w:hAnsi="Arial" w:cs="Arial"/>
          <w:b/>
          <w:bCs/>
          <w:i/>
          <w:sz w:val="22"/>
          <w:szCs w:val="22"/>
          <w:lang w:val="sr-Cyrl-RS"/>
        </w:rPr>
      </w:pPr>
    </w:p>
    <w:p w:rsidR="00B24AB9" w:rsidRPr="000B27DC" w:rsidRDefault="00B24AB9">
      <w:pPr>
        <w:jc w:val="both"/>
        <w:rPr>
          <w:rFonts w:ascii="Arial" w:eastAsia="TimesNewRomanPSMT" w:hAnsi="Arial" w:cs="Arial"/>
          <w:b/>
          <w:bCs/>
          <w:i/>
          <w:sz w:val="22"/>
          <w:szCs w:val="22"/>
          <w:lang w:val="sr-Cyrl-RS"/>
        </w:rPr>
      </w:pPr>
    </w:p>
    <w:p w:rsidR="00B24AB9" w:rsidRPr="000B27DC" w:rsidRDefault="00B24AB9">
      <w:pPr>
        <w:jc w:val="both"/>
        <w:rPr>
          <w:rFonts w:ascii="Arial" w:eastAsia="TimesNewRomanPSMT" w:hAnsi="Arial" w:cs="Arial"/>
          <w:b/>
          <w:bCs/>
          <w:i/>
          <w:sz w:val="22"/>
          <w:szCs w:val="22"/>
          <w:lang w:val="sr-Cyrl-RS"/>
        </w:rPr>
      </w:pPr>
    </w:p>
    <w:p w:rsidR="00B24AB9" w:rsidRPr="000B27DC" w:rsidRDefault="00B24AB9">
      <w:pPr>
        <w:jc w:val="both"/>
        <w:rPr>
          <w:rFonts w:ascii="Arial" w:eastAsia="TimesNewRomanPSMT" w:hAnsi="Arial" w:cs="Arial"/>
          <w:b/>
          <w:bCs/>
          <w:i/>
          <w:sz w:val="22"/>
          <w:szCs w:val="22"/>
          <w:lang w:val="sr-Cyrl-RS"/>
        </w:rPr>
      </w:pPr>
    </w:p>
    <w:p w:rsidR="00B24AB9" w:rsidRPr="000B27DC" w:rsidRDefault="00B24AB9">
      <w:pPr>
        <w:jc w:val="both"/>
        <w:rPr>
          <w:rFonts w:ascii="Arial" w:eastAsia="TimesNewRomanPSMT" w:hAnsi="Arial" w:cs="Arial"/>
          <w:b/>
          <w:bCs/>
          <w:i/>
          <w:sz w:val="22"/>
          <w:szCs w:val="22"/>
          <w:lang w:val="sr-Cyrl-RS"/>
        </w:rPr>
      </w:pPr>
    </w:p>
    <w:p w:rsidR="00B24AB9" w:rsidRPr="000B27DC" w:rsidRDefault="00B24AB9">
      <w:pPr>
        <w:jc w:val="both"/>
        <w:rPr>
          <w:rFonts w:ascii="Arial" w:eastAsia="TimesNewRomanPSMT" w:hAnsi="Arial" w:cs="Arial"/>
          <w:b/>
          <w:bCs/>
          <w:i/>
          <w:sz w:val="22"/>
          <w:szCs w:val="22"/>
          <w:lang w:val="sr-Cyrl-RS"/>
        </w:rPr>
      </w:pPr>
    </w:p>
    <w:p w:rsidR="00B24AB9" w:rsidRPr="000B27DC" w:rsidRDefault="00B24AB9">
      <w:pPr>
        <w:jc w:val="both"/>
        <w:rPr>
          <w:rFonts w:ascii="Arial" w:eastAsia="TimesNewRomanPSMT" w:hAnsi="Arial" w:cs="Arial"/>
          <w:b/>
          <w:bCs/>
          <w:i/>
          <w:sz w:val="22"/>
          <w:szCs w:val="22"/>
          <w:lang w:val="sr-Cyrl-RS"/>
        </w:rPr>
      </w:pPr>
    </w:p>
    <w:p w:rsidR="00B24AB9" w:rsidRPr="000B27DC" w:rsidRDefault="00B24AB9">
      <w:pPr>
        <w:jc w:val="both"/>
        <w:rPr>
          <w:rFonts w:ascii="Arial" w:eastAsia="TimesNewRomanPSMT" w:hAnsi="Arial" w:cs="Arial"/>
          <w:b/>
          <w:bCs/>
          <w:i/>
          <w:sz w:val="22"/>
          <w:szCs w:val="22"/>
          <w:lang w:val="sr-Cyrl-RS"/>
        </w:rPr>
      </w:pPr>
    </w:p>
    <w:p w:rsidR="00B24AB9" w:rsidRPr="000B27DC" w:rsidRDefault="00B24AB9">
      <w:pPr>
        <w:jc w:val="both"/>
        <w:rPr>
          <w:rFonts w:ascii="Arial" w:eastAsia="TimesNewRomanPSMT" w:hAnsi="Arial" w:cs="Arial"/>
          <w:b/>
          <w:bCs/>
          <w:i/>
          <w:sz w:val="22"/>
          <w:szCs w:val="22"/>
          <w:lang w:val="sr-Cyrl-RS"/>
        </w:rPr>
      </w:pPr>
    </w:p>
    <w:p w:rsidR="00B24AB9" w:rsidRPr="000B27DC" w:rsidRDefault="00B24AB9">
      <w:pPr>
        <w:jc w:val="both"/>
        <w:rPr>
          <w:rFonts w:ascii="Arial" w:eastAsia="TimesNewRomanPSMT" w:hAnsi="Arial" w:cs="Arial"/>
          <w:b/>
          <w:bCs/>
          <w:i/>
          <w:sz w:val="22"/>
          <w:szCs w:val="22"/>
          <w:lang w:val="sr-Cyrl-RS"/>
        </w:rPr>
      </w:pPr>
    </w:p>
    <w:p w:rsidR="00B24AB9" w:rsidRPr="000B27DC" w:rsidRDefault="00B24AB9">
      <w:pPr>
        <w:jc w:val="both"/>
        <w:rPr>
          <w:rFonts w:ascii="Arial" w:eastAsia="TimesNewRomanPSMT" w:hAnsi="Arial" w:cs="Arial"/>
          <w:b/>
          <w:bCs/>
          <w:i/>
          <w:sz w:val="22"/>
          <w:szCs w:val="22"/>
          <w:lang w:val="sr-Cyrl-RS"/>
        </w:rPr>
      </w:pPr>
    </w:p>
    <w:p w:rsidR="00B24AB9" w:rsidRDefault="00B24AB9">
      <w:pPr>
        <w:jc w:val="both"/>
        <w:rPr>
          <w:rFonts w:ascii="Arial" w:eastAsia="TimesNewRomanPSMT" w:hAnsi="Arial" w:cs="Arial"/>
          <w:b/>
          <w:bCs/>
          <w:i/>
          <w:sz w:val="22"/>
          <w:szCs w:val="22"/>
          <w:lang w:val="sr-Cyrl-RS"/>
        </w:rPr>
      </w:pPr>
    </w:p>
    <w:p w:rsidR="00B24AB9" w:rsidRPr="000B27DC" w:rsidRDefault="00B24AB9">
      <w:pPr>
        <w:jc w:val="both"/>
        <w:rPr>
          <w:rFonts w:ascii="Arial" w:eastAsia="TimesNewRomanPSMT" w:hAnsi="Arial" w:cs="Arial"/>
          <w:b/>
          <w:bCs/>
          <w:i/>
          <w:sz w:val="22"/>
          <w:szCs w:val="22"/>
          <w:lang w:val="sr-Cyrl-RS"/>
        </w:rPr>
      </w:pPr>
    </w:p>
    <w:p w:rsidR="00B24AB9" w:rsidRPr="000B27DC" w:rsidRDefault="00B24AB9">
      <w:pPr>
        <w:jc w:val="both"/>
        <w:rPr>
          <w:rFonts w:ascii="Arial" w:eastAsia="TimesNewRomanPSMT" w:hAnsi="Arial" w:cs="Arial"/>
          <w:b/>
          <w:bCs/>
          <w:i/>
          <w:sz w:val="22"/>
          <w:szCs w:val="22"/>
          <w:lang w:val="sr-Cyrl-RS"/>
        </w:rPr>
      </w:pPr>
    </w:p>
    <w:p w:rsidR="00B24AB9" w:rsidRPr="000B27DC" w:rsidRDefault="00B24AB9">
      <w:pPr>
        <w:jc w:val="both"/>
        <w:rPr>
          <w:rFonts w:ascii="Arial" w:eastAsia="TimesNewRomanPSMT" w:hAnsi="Arial" w:cs="Arial"/>
          <w:b/>
          <w:bCs/>
          <w:i/>
          <w:sz w:val="22"/>
          <w:szCs w:val="22"/>
          <w:lang w:val="sr-Cyrl-RS"/>
        </w:rPr>
      </w:pPr>
      <w:r w:rsidRPr="000B27DC">
        <w:rPr>
          <w:rFonts w:ascii="Arial" w:eastAsia="TimesNewRomanPSMT" w:hAnsi="Arial" w:cs="Arial"/>
          <w:b/>
          <w:bCs/>
          <w:i/>
          <w:sz w:val="22"/>
          <w:szCs w:val="22"/>
          <w:lang w:val="sr-Cyrl-RS"/>
        </w:rPr>
        <w:t xml:space="preserve">3) ПОДАЦИ О ПОДИЗВОЂАЧУ </w:t>
      </w:r>
    </w:p>
    <w:p w:rsidR="00B24AB9" w:rsidRPr="000B27DC" w:rsidRDefault="00B24AB9">
      <w:pPr>
        <w:jc w:val="both"/>
        <w:rPr>
          <w:rFonts w:ascii="Arial" w:hAnsi="Arial" w:cs="Arial"/>
          <w:sz w:val="22"/>
          <w:szCs w:val="22"/>
          <w:lang w:val="sr-Cyrl-RS"/>
        </w:rPr>
      </w:pPr>
      <w:r w:rsidRPr="000B27DC">
        <w:rPr>
          <w:rFonts w:ascii="Arial" w:eastAsia="TimesNewRomanPSMT" w:hAnsi="Arial" w:cs="Arial"/>
          <w:b/>
          <w:bCs/>
          <w:i/>
          <w:sz w:val="22"/>
          <w:szCs w:val="22"/>
          <w:lang w:val="sr-Cyrl-RS"/>
        </w:rPr>
        <w:tab/>
      </w:r>
    </w:p>
    <w:tbl>
      <w:tblPr>
        <w:tblW w:w="0" w:type="auto"/>
        <w:tblInd w:w="-14" w:type="dxa"/>
        <w:tblLayout w:type="fixed"/>
        <w:tblLook w:val="0000" w:firstRow="0" w:lastRow="0" w:firstColumn="0" w:lastColumn="0" w:noHBand="0" w:noVBand="0"/>
      </w:tblPr>
      <w:tblGrid>
        <w:gridCol w:w="464"/>
        <w:gridCol w:w="4219"/>
        <w:gridCol w:w="4589"/>
      </w:tblGrid>
      <w:tr w:rsidR="00B24AB9" w:rsidRPr="000B27DC">
        <w:tc>
          <w:tcPr>
            <w:tcW w:w="464"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hAnsi="Arial" w:cs="Arial"/>
                <w:sz w:val="22"/>
                <w:szCs w:val="22"/>
                <w:lang w:val="sr-Cyrl-RS"/>
              </w:rPr>
            </w:pPr>
          </w:p>
          <w:p w:rsidR="00B24AB9" w:rsidRPr="000B27DC" w:rsidRDefault="00B24AB9">
            <w:pPr>
              <w:jc w:val="both"/>
              <w:rPr>
                <w:rFonts w:ascii="Arial" w:eastAsia="TimesNewRomanPSMT" w:hAnsi="Arial" w:cs="Arial"/>
                <w:bCs/>
                <w:i/>
                <w:sz w:val="22"/>
                <w:szCs w:val="22"/>
                <w:lang w:val="sr-Cyrl-RS"/>
              </w:rPr>
            </w:pPr>
            <w:r w:rsidRPr="000B27DC">
              <w:rPr>
                <w:rFonts w:ascii="Arial" w:eastAsia="TimesNewRomanPSMT" w:hAnsi="Arial" w:cs="Arial"/>
                <w:bCs/>
                <w:i/>
                <w:sz w:val="22"/>
                <w:szCs w:val="22"/>
                <w:lang w:val="sr-Cyrl-RS"/>
              </w:rPr>
              <w:t>1)</w:t>
            </w:r>
          </w:p>
        </w:tc>
        <w:tc>
          <w:tcPr>
            <w:tcW w:w="4219"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
                <w:bCs/>
                <w:sz w:val="22"/>
                <w:szCs w:val="22"/>
                <w:lang w:val="sr-Cyrl-RS"/>
              </w:rPr>
            </w:pPr>
            <w:r w:rsidRPr="000B27DC">
              <w:rPr>
                <w:rFonts w:ascii="Arial" w:eastAsia="TimesNewRomanPSMT" w:hAnsi="Arial" w:cs="Arial"/>
                <w:bCs/>
                <w:i/>
                <w:sz w:val="22"/>
                <w:szCs w:val="22"/>
                <w:lang w:val="sr-Cyrl-RS"/>
              </w:rPr>
              <w:t>Назив подизвођача: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both"/>
              <w:rPr>
                <w:rFonts w:ascii="Arial" w:eastAsia="TimesNewRomanPSMT" w:hAnsi="Arial" w:cs="Arial"/>
                <w:b/>
                <w:bCs/>
                <w:sz w:val="22"/>
                <w:szCs w:val="22"/>
                <w:lang w:val="sr-Cyrl-RS"/>
              </w:rPr>
            </w:pPr>
          </w:p>
        </w:tc>
      </w:tr>
      <w:tr w:rsidR="00B24AB9" w:rsidRPr="000B27DC">
        <w:tc>
          <w:tcPr>
            <w:tcW w:w="464"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Cs/>
                <w:i/>
                <w:sz w:val="22"/>
                <w:szCs w:val="22"/>
                <w:lang w:val="sr-Cyrl-RS"/>
              </w:rPr>
            </w:pPr>
          </w:p>
        </w:tc>
        <w:tc>
          <w:tcPr>
            <w:tcW w:w="4219"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
                <w:bCs/>
                <w:sz w:val="22"/>
                <w:szCs w:val="22"/>
                <w:lang w:val="sr-Cyrl-RS"/>
              </w:rPr>
            </w:pPr>
            <w:r w:rsidRPr="000B27DC">
              <w:rPr>
                <w:rFonts w:ascii="Arial" w:eastAsia="TimesNewRomanPSMT" w:hAnsi="Arial" w:cs="Arial"/>
                <w:bCs/>
                <w:i/>
                <w:sz w:val="22"/>
                <w:szCs w:val="22"/>
                <w:lang w:val="sr-Cyrl-RS"/>
              </w:rPr>
              <w:t>Адреса: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both"/>
              <w:rPr>
                <w:rFonts w:ascii="Arial" w:eastAsia="TimesNewRomanPSMT" w:hAnsi="Arial" w:cs="Arial"/>
                <w:b/>
                <w:bCs/>
                <w:sz w:val="22"/>
                <w:szCs w:val="22"/>
                <w:lang w:val="sr-Cyrl-RS"/>
              </w:rPr>
            </w:pPr>
          </w:p>
        </w:tc>
      </w:tr>
      <w:tr w:rsidR="00B24AB9" w:rsidRPr="000B27DC">
        <w:tc>
          <w:tcPr>
            <w:tcW w:w="464"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Cs/>
                <w:i/>
                <w:sz w:val="22"/>
                <w:szCs w:val="22"/>
                <w:lang w:val="sr-Cyrl-RS"/>
              </w:rPr>
            </w:pPr>
          </w:p>
        </w:tc>
        <w:tc>
          <w:tcPr>
            <w:tcW w:w="4219"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
                <w:bCs/>
                <w:sz w:val="22"/>
                <w:szCs w:val="22"/>
                <w:lang w:val="sr-Cyrl-RS"/>
              </w:rPr>
            </w:pPr>
            <w:r w:rsidRPr="000B27DC">
              <w:rPr>
                <w:rFonts w:ascii="Arial" w:eastAsia="TimesNewRomanPSMT" w:hAnsi="Arial" w:cs="Arial"/>
                <w:bCs/>
                <w:i/>
                <w:sz w:val="22"/>
                <w:szCs w:val="22"/>
                <w:lang w:val="sr-Cyrl-RS"/>
              </w:rPr>
              <w:t>Матични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both"/>
              <w:rPr>
                <w:rFonts w:ascii="Arial" w:eastAsia="TimesNewRomanPSMT" w:hAnsi="Arial" w:cs="Arial"/>
                <w:b/>
                <w:bCs/>
                <w:sz w:val="22"/>
                <w:szCs w:val="22"/>
                <w:lang w:val="sr-Cyrl-RS"/>
              </w:rPr>
            </w:pPr>
          </w:p>
        </w:tc>
      </w:tr>
      <w:tr w:rsidR="00B24AB9" w:rsidRPr="000B27DC">
        <w:tc>
          <w:tcPr>
            <w:tcW w:w="464"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Cs/>
                <w:i/>
                <w:sz w:val="22"/>
                <w:szCs w:val="22"/>
                <w:lang w:val="sr-Cyrl-RS"/>
              </w:rPr>
            </w:pPr>
          </w:p>
        </w:tc>
        <w:tc>
          <w:tcPr>
            <w:tcW w:w="4219"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
                <w:bCs/>
                <w:sz w:val="22"/>
                <w:szCs w:val="22"/>
                <w:lang w:val="sr-Cyrl-RS"/>
              </w:rPr>
            </w:pPr>
            <w:r w:rsidRPr="000B27DC">
              <w:rPr>
                <w:rFonts w:ascii="Arial" w:eastAsia="TimesNewRomanPSMT" w:hAnsi="Arial" w:cs="Arial"/>
                <w:bCs/>
                <w:i/>
                <w:sz w:val="22"/>
                <w:szCs w:val="22"/>
                <w:lang w:val="sr-Cyrl-RS"/>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both"/>
              <w:rPr>
                <w:rFonts w:ascii="Arial" w:eastAsia="TimesNewRomanPSMT" w:hAnsi="Arial" w:cs="Arial"/>
                <w:b/>
                <w:bCs/>
                <w:sz w:val="22"/>
                <w:szCs w:val="22"/>
                <w:lang w:val="sr-Cyrl-RS"/>
              </w:rPr>
            </w:pPr>
          </w:p>
        </w:tc>
      </w:tr>
      <w:tr w:rsidR="00B24AB9" w:rsidRPr="000B27DC">
        <w:tc>
          <w:tcPr>
            <w:tcW w:w="464"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tc>
        <w:tc>
          <w:tcPr>
            <w:tcW w:w="4219"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
                <w:bCs/>
                <w:sz w:val="22"/>
                <w:szCs w:val="22"/>
                <w:lang w:val="sr-Cyrl-RS"/>
              </w:rPr>
            </w:pPr>
            <w:r w:rsidRPr="000B27DC">
              <w:rPr>
                <w:rFonts w:ascii="Arial" w:eastAsia="TimesNewRomanPSMT" w:hAnsi="Arial" w:cs="Arial"/>
                <w:bCs/>
                <w:i/>
                <w:sz w:val="22"/>
                <w:szCs w:val="22"/>
                <w:lang w:val="sr-Cyrl-RS"/>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both"/>
              <w:rPr>
                <w:rFonts w:ascii="Arial" w:eastAsia="TimesNewRomanPSMT" w:hAnsi="Arial" w:cs="Arial"/>
                <w:b/>
                <w:bCs/>
                <w:sz w:val="22"/>
                <w:szCs w:val="22"/>
                <w:lang w:val="sr-Cyrl-RS"/>
              </w:rPr>
            </w:pPr>
          </w:p>
        </w:tc>
      </w:tr>
      <w:tr w:rsidR="00B24AB9" w:rsidRPr="000B27DC">
        <w:tc>
          <w:tcPr>
            <w:tcW w:w="464"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tc>
        <w:tc>
          <w:tcPr>
            <w:tcW w:w="4219"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
                <w:bCs/>
                <w:sz w:val="22"/>
                <w:szCs w:val="22"/>
                <w:lang w:val="sr-Cyrl-RS"/>
              </w:rPr>
            </w:pPr>
            <w:r w:rsidRPr="000B27DC">
              <w:rPr>
                <w:rFonts w:ascii="Arial" w:eastAsia="TimesNewRomanPSMT" w:hAnsi="Arial" w:cs="Arial"/>
                <w:bCs/>
                <w:i/>
                <w:sz w:val="22"/>
                <w:szCs w:val="22"/>
                <w:lang w:val="sr-Cyrl-RS"/>
              </w:rPr>
              <w:t>Проценат укупне вредности набавке који ће извршити подизвођач:</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both"/>
              <w:rPr>
                <w:rFonts w:ascii="Arial" w:eastAsia="TimesNewRomanPSMT" w:hAnsi="Arial" w:cs="Arial"/>
                <w:b/>
                <w:bCs/>
                <w:sz w:val="22"/>
                <w:szCs w:val="22"/>
                <w:lang w:val="sr-Cyrl-RS"/>
              </w:rPr>
            </w:pPr>
          </w:p>
        </w:tc>
      </w:tr>
      <w:tr w:rsidR="00B24AB9" w:rsidRPr="000B27DC">
        <w:tc>
          <w:tcPr>
            <w:tcW w:w="464"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tc>
        <w:tc>
          <w:tcPr>
            <w:tcW w:w="4219"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
                <w:bCs/>
                <w:sz w:val="22"/>
                <w:szCs w:val="22"/>
                <w:lang w:val="sr-Cyrl-RS"/>
              </w:rPr>
            </w:pPr>
            <w:r w:rsidRPr="000B27DC">
              <w:rPr>
                <w:rFonts w:ascii="Arial" w:eastAsia="TimesNewRomanPSMT" w:hAnsi="Arial" w:cs="Arial"/>
                <w:bCs/>
                <w:i/>
                <w:sz w:val="22"/>
                <w:szCs w:val="22"/>
                <w:lang w:val="sr-Cyrl-RS"/>
              </w:rPr>
              <w:t>Део предмета набавке који ће извршити подизвођач:</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both"/>
              <w:rPr>
                <w:rFonts w:ascii="Arial" w:eastAsia="TimesNewRomanPSMT" w:hAnsi="Arial" w:cs="Arial"/>
                <w:b/>
                <w:bCs/>
                <w:sz w:val="22"/>
                <w:szCs w:val="22"/>
                <w:lang w:val="sr-Cyrl-RS"/>
              </w:rPr>
            </w:pPr>
          </w:p>
        </w:tc>
      </w:tr>
      <w:tr w:rsidR="00B24AB9" w:rsidRPr="000B27DC">
        <w:tc>
          <w:tcPr>
            <w:tcW w:w="464"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Cs/>
                <w:i/>
                <w:sz w:val="22"/>
                <w:szCs w:val="22"/>
                <w:lang w:val="sr-Cyrl-RS"/>
              </w:rPr>
            </w:pPr>
            <w:r w:rsidRPr="000B27DC">
              <w:rPr>
                <w:rFonts w:ascii="Arial" w:eastAsia="TimesNewRomanPSMT" w:hAnsi="Arial" w:cs="Arial"/>
                <w:bCs/>
                <w:i/>
                <w:sz w:val="22"/>
                <w:szCs w:val="22"/>
                <w:lang w:val="sr-Cyrl-RS"/>
              </w:rPr>
              <w:t>2)</w:t>
            </w:r>
          </w:p>
        </w:tc>
        <w:tc>
          <w:tcPr>
            <w:tcW w:w="4219"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
                <w:bCs/>
                <w:sz w:val="22"/>
                <w:szCs w:val="22"/>
                <w:lang w:val="sr-Cyrl-RS"/>
              </w:rPr>
            </w:pPr>
            <w:r w:rsidRPr="000B27DC">
              <w:rPr>
                <w:rFonts w:ascii="Arial" w:eastAsia="TimesNewRomanPSMT" w:hAnsi="Arial" w:cs="Arial"/>
                <w:bCs/>
                <w:i/>
                <w:sz w:val="22"/>
                <w:szCs w:val="22"/>
                <w:lang w:val="sr-Cyrl-RS"/>
              </w:rPr>
              <w:t>Назив подизвођача: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both"/>
              <w:rPr>
                <w:rFonts w:ascii="Arial" w:eastAsia="TimesNewRomanPSMT" w:hAnsi="Arial" w:cs="Arial"/>
                <w:b/>
                <w:bCs/>
                <w:sz w:val="22"/>
                <w:szCs w:val="22"/>
                <w:lang w:val="sr-Cyrl-RS"/>
              </w:rPr>
            </w:pPr>
          </w:p>
        </w:tc>
      </w:tr>
      <w:tr w:rsidR="00B24AB9" w:rsidRPr="000B27DC">
        <w:tc>
          <w:tcPr>
            <w:tcW w:w="464"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Cs/>
                <w:i/>
                <w:sz w:val="22"/>
                <w:szCs w:val="22"/>
                <w:lang w:val="sr-Cyrl-RS"/>
              </w:rPr>
            </w:pPr>
          </w:p>
        </w:tc>
        <w:tc>
          <w:tcPr>
            <w:tcW w:w="4219"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
                <w:bCs/>
                <w:sz w:val="22"/>
                <w:szCs w:val="22"/>
                <w:lang w:val="sr-Cyrl-RS"/>
              </w:rPr>
            </w:pPr>
            <w:r w:rsidRPr="000B27DC">
              <w:rPr>
                <w:rFonts w:ascii="Arial" w:eastAsia="TimesNewRomanPSMT" w:hAnsi="Arial" w:cs="Arial"/>
                <w:bCs/>
                <w:i/>
                <w:sz w:val="22"/>
                <w:szCs w:val="22"/>
                <w:lang w:val="sr-Cyrl-RS"/>
              </w:rPr>
              <w:t>Адреса: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both"/>
              <w:rPr>
                <w:rFonts w:ascii="Arial" w:eastAsia="TimesNewRomanPSMT" w:hAnsi="Arial" w:cs="Arial"/>
                <w:b/>
                <w:bCs/>
                <w:sz w:val="22"/>
                <w:szCs w:val="22"/>
                <w:lang w:val="sr-Cyrl-RS"/>
              </w:rPr>
            </w:pPr>
          </w:p>
        </w:tc>
      </w:tr>
      <w:tr w:rsidR="00B24AB9" w:rsidRPr="000B27DC">
        <w:tc>
          <w:tcPr>
            <w:tcW w:w="464"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Cs/>
                <w:i/>
                <w:sz w:val="22"/>
                <w:szCs w:val="22"/>
                <w:lang w:val="sr-Cyrl-RS"/>
              </w:rPr>
            </w:pPr>
          </w:p>
        </w:tc>
        <w:tc>
          <w:tcPr>
            <w:tcW w:w="4219"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
                <w:bCs/>
                <w:sz w:val="22"/>
                <w:szCs w:val="22"/>
                <w:lang w:val="sr-Cyrl-RS"/>
              </w:rPr>
            </w:pPr>
            <w:r w:rsidRPr="000B27DC">
              <w:rPr>
                <w:rFonts w:ascii="Arial" w:eastAsia="TimesNewRomanPSMT" w:hAnsi="Arial" w:cs="Arial"/>
                <w:bCs/>
                <w:i/>
                <w:sz w:val="22"/>
                <w:szCs w:val="22"/>
                <w:lang w:val="sr-Cyrl-RS"/>
              </w:rPr>
              <w:t>Матични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both"/>
              <w:rPr>
                <w:rFonts w:ascii="Arial" w:eastAsia="TimesNewRomanPSMT" w:hAnsi="Arial" w:cs="Arial"/>
                <w:b/>
                <w:bCs/>
                <w:sz w:val="22"/>
                <w:szCs w:val="22"/>
                <w:lang w:val="sr-Cyrl-RS"/>
              </w:rPr>
            </w:pPr>
          </w:p>
        </w:tc>
      </w:tr>
      <w:tr w:rsidR="00B24AB9" w:rsidRPr="000B27DC">
        <w:tc>
          <w:tcPr>
            <w:tcW w:w="464"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Cs/>
                <w:i/>
                <w:sz w:val="22"/>
                <w:szCs w:val="22"/>
                <w:lang w:val="sr-Cyrl-RS"/>
              </w:rPr>
            </w:pPr>
          </w:p>
        </w:tc>
        <w:tc>
          <w:tcPr>
            <w:tcW w:w="4219"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
                <w:bCs/>
                <w:sz w:val="22"/>
                <w:szCs w:val="22"/>
                <w:lang w:val="sr-Cyrl-RS"/>
              </w:rPr>
            </w:pPr>
            <w:r w:rsidRPr="000B27DC">
              <w:rPr>
                <w:rFonts w:ascii="Arial" w:eastAsia="TimesNewRomanPSMT" w:hAnsi="Arial" w:cs="Arial"/>
                <w:bCs/>
                <w:i/>
                <w:sz w:val="22"/>
                <w:szCs w:val="22"/>
                <w:lang w:val="sr-Cyrl-RS"/>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both"/>
              <w:rPr>
                <w:rFonts w:ascii="Arial" w:eastAsia="TimesNewRomanPSMT" w:hAnsi="Arial" w:cs="Arial"/>
                <w:b/>
                <w:bCs/>
                <w:sz w:val="22"/>
                <w:szCs w:val="22"/>
                <w:lang w:val="sr-Cyrl-RS"/>
              </w:rPr>
            </w:pPr>
          </w:p>
        </w:tc>
      </w:tr>
      <w:tr w:rsidR="00B24AB9" w:rsidRPr="000B27DC">
        <w:tc>
          <w:tcPr>
            <w:tcW w:w="464"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tc>
        <w:tc>
          <w:tcPr>
            <w:tcW w:w="4219"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
                <w:bCs/>
                <w:sz w:val="22"/>
                <w:szCs w:val="22"/>
                <w:lang w:val="sr-Cyrl-RS"/>
              </w:rPr>
            </w:pPr>
            <w:r w:rsidRPr="000B27DC">
              <w:rPr>
                <w:rFonts w:ascii="Arial" w:eastAsia="TimesNewRomanPSMT" w:hAnsi="Arial" w:cs="Arial"/>
                <w:bCs/>
                <w:i/>
                <w:sz w:val="22"/>
                <w:szCs w:val="22"/>
                <w:lang w:val="sr-Cyrl-RS"/>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both"/>
              <w:rPr>
                <w:rFonts w:ascii="Arial" w:eastAsia="TimesNewRomanPSMT" w:hAnsi="Arial" w:cs="Arial"/>
                <w:b/>
                <w:bCs/>
                <w:sz w:val="22"/>
                <w:szCs w:val="22"/>
                <w:lang w:val="sr-Cyrl-RS"/>
              </w:rPr>
            </w:pPr>
          </w:p>
        </w:tc>
      </w:tr>
      <w:tr w:rsidR="00B24AB9" w:rsidRPr="000B27DC">
        <w:tc>
          <w:tcPr>
            <w:tcW w:w="464"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tc>
        <w:tc>
          <w:tcPr>
            <w:tcW w:w="4219"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
                <w:bCs/>
                <w:sz w:val="22"/>
                <w:szCs w:val="22"/>
                <w:lang w:val="sr-Cyrl-RS"/>
              </w:rPr>
            </w:pPr>
            <w:r w:rsidRPr="000B27DC">
              <w:rPr>
                <w:rFonts w:ascii="Arial" w:eastAsia="TimesNewRomanPSMT" w:hAnsi="Arial" w:cs="Arial"/>
                <w:bCs/>
                <w:i/>
                <w:sz w:val="22"/>
                <w:szCs w:val="22"/>
                <w:lang w:val="sr-Cyrl-RS"/>
              </w:rPr>
              <w:t>Проценат укупне вредности набавке који ће извршити подизвођач:</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both"/>
              <w:rPr>
                <w:rFonts w:ascii="Arial" w:eastAsia="TimesNewRomanPSMT" w:hAnsi="Arial" w:cs="Arial"/>
                <w:b/>
                <w:bCs/>
                <w:sz w:val="22"/>
                <w:szCs w:val="22"/>
                <w:lang w:val="sr-Cyrl-RS"/>
              </w:rPr>
            </w:pPr>
          </w:p>
        </w:tc>
      </w:tr>
      <w:tr w:rsidR="00B24AB9" w:rsidRPr="000B27DC">
        <w:tc>
          <w:tcPr>
            <w:tcW w:w="464"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tc>
        <w:tc>
          <w:tcPr>
            <w:tcW w:w="4219"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
                <w:bCs/>
                <w:sz w:val="22"/>
                <w:szCs w:val="22"/>
                <w:lang w:val="sr-Cyrl-RS"/>
              </w:rPr>
            </w:pPr>
            <w:r w:rsidRPr="000B27DC">
              <w:rPr>
                <w:rFonts w:ascii="Arial" w:eastAsia="TimesNewRomanPSMT" w:hAnsi="Arial" w:cs="Arial"/>
                <w:bCs/>
                <w:i/>
                <w:sz w:val="22"/>
                <w:szCs w:val="22"/>
                <w:lang w:val="sr-Cyrl-RS"/>
              </w:rPr>
              <w:t>Део предмета набавке који ће извршити подизвођач:</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both"/>
              <w:rPr>
                <w:rFonts w:ascii="Arial" w:eastAsia="TimesNewRomanPSMT" w:hAnsi="Arial" w:cs="Arial"/>
                <w:b/>
                <w:bCs/>
                <w:sz w:val="22"/>
                <w:szCs w:val="22"/>
                <w:lang w:val="sr-Cyrl-RS"/>
              </w:rPr>
            </w:pPr>
          </w:p>
        </w:tc>
      </w:tr>
    </w:tbl>
    <w:p w:rsidR="0025154B" w:rsidRPr="000B27DC" w:rsidRDefault="0025154B">
      <w:pPr>
        <w:jc w:val="both"/>
        <w:rPr>
          <w:rFonts w:ascii="Arial" w:hAnsi="Arial" w:cs="Arial"/>
          <w:b/>
          <w:bCs/>
          <w:i/>
          <w:iCs/>
          <w:sz w:val="22"/>
          <w:szCs w:val="22"/>
          <w:u w:val="single"/>
          <w:lang w:val="sr-Cyrl-RS"/>
        </w:rPr>
      </w:pPr>
    </w:p>
    <w:p w:rsidR="00B24AB9" w:rsidRPr="000B27DC" w:rsidRDefault="00B24AB9">
      <w:pPr>
        <w:jc w:val="both"/>
        <w:rPr>
          <w:rFonts w:ascii="Arial" w:hAnsi="Arial" w:cs="Arial"/>
          <w:i/>
          <w:iCs/>
          <w:sz w:val="22"/>
          <w:szCs w:val="22"/>
          <w:lang w:val="sr-Cyrl-RS"/>
        </w:rPr>
      </w:pPr>
      <w:r w:rsidRPr="000B27DC">
        <w:rPr>
          <w:rFonts w:ascii="Arial" w:hAnsi="Arial" w:cs="Arial"/>
          <w:b/>
          <w:bCs/>
          <w:i/>
          <w:iCs/>
          <w:sz w:val="22"/>
          <w:szCs w:val="22"/>
          <w:u w:val="single"/>
          <w:lang w:val="sr-Cyrl-RS"/>
        </w:rPr>
        <w:t>Напомена:</w:t>
      </w:r>
    </w:p>
    <w:p w:rsidR="00B24AB9" w:rsidRPr="000B27DC" w:rsidRDefault="00B24AB9">
      <w:pPr>
        <w:jc w:val="both"/>
        <w:rPr>
          <w:rFonts w:ascii="Arial" w:eastAsia="TimesNewRomanPSMT" w:hAnsi="Arial" w:cs="Arial"/>
          <w:b/>
          <w:bCs/>
          <w:sz w:val="22"/>
          <w:szCs w:val="22"/>
          <w:lang w:val="sr-Cyrl-RS"/>
        </w:rPr>
      </w:pPr>
      <w:r w:rsidRPr="000B27DC">
        <w:rPr>
          <w:rFonts w:ascii="Arial" w:hAnsi="Arial" w:cs="Arial"/>
          <w:i/>
          <w:iCs/>
          <w:sz w:val="22"/>
          <w:szCs w:val="22"/>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24AB9" w:rsidRPr="000B27DC" w:rsidRDefault="00B24AB9">
      <w:pPr>
        <w:jc w:val="both"/>
        <w:rPr>
          <w:b/>
          <w:i/>
          <w:lang w:val="sr-Cyrl-RS"/>
        </w:rPr>
      </w:pPr>
    </w:p>
    <w:p w:rsidR="003C1F1A" w:rsidRPr="000B27DC" w:rsidRDefault="003C1F1A">
      <w:pPr>
        <w:jc w:val="both"/>
        <w:rPr>
          <w:rFonts w:ascii="Arial" w:eastAsia="TimesNewRomanPSMT" w:hAnsi="Arial" w:cs="Arial"/>
          <w:b/>
          <w:bCs/>
          <w:i/>
          <w:sz w:val="22"/>
          <w:szCs w:val="22"/>
          <w:lang w:val="sr-Cyrl-RS"/>
        </w:rPr>
      </w:pPr>
    </w:p>
    <w:tbl>
      <w:tblPr>
        <w:tblW w:w="0" w:type="auto"/>
        <w:tblInd w:w="108" w:type="dxa"/>
        <w:tblLayout w:type="fixed"/>
        <w:tblLook w:val="0000" w:firstRow="0" w:lastRow="0" w:firstColumn="0" w:lastColumn="0" w:noHBand="0" w:noVBand="0"/>
      </w:tblPr>
      <w:tblGrid>
        <w:gridCol w:w="2627"/>
        <w:gridCol w:w="2520"/>
        <w:gridCol w:w="3319"/>
      </w:tblGrid>
      <w:tr w:rsidR="00B24AB9" w:rsidRPr="000B27DC">
        <w:tc>
          <w:tcPr>
            <w:tcW w:w="2627" w:type="dxa"/>
            <w:shd w:val="clear" w:color="auto" w:fill="auto"/>
          </w:tcPr>
          <w:p w:rsidR="00B24AB9" w:rsidRPr="000B27DC" w:rsidRDefault="00B24AB9">
            <w:pPr>
              <w:widowControl w:val="0"/>
              <w:tabs>
                <w:tab w:val="left" w:pos="1440"/>
              </w:tabs>
              <w:jc w:val="center"/>
              <w:rPr>
                <w:rFonts w:ascii="Arial" w:hAnsi="Arial" w:cs="Arial"/>
                <w:b/>
                <w:sz w:val="22"/>
                <w:szCs w:val="22"/>
                <w:lang w:val="sr-Cyrl-RS"/>
              </w:rPr>
            </w:pPr>
            <w:r w:rsidRPr="000B27DC">
              <w:rPr>
                <w:rFonts w:ascii="Arial" w:hAnsi="Arial" w:cs="Arial"/>
                <w:b/>
                <w:sz w:val="22"/>
                <w:szCs w:val="22"/>
                <w:lang w:val="sr-Cyrl-RS"/>
              </w:rPr>
              <w:t>ДАТУМ</w:t>
            </w:r>
          </w:p>
        </w:tc>
        <w:tc>
          <w:tcPr>
            <w:tcW w:w="2520" w:type="dxa"/>
            <w:shd w:val="clear" w:color="auto" w:fill="auto"/>
          </w:tcPr>
          <w:p w:rsidR="00B24AB9" w:rsidRPr="000B27DC" w:rsidRDefault="00B24AB9">
            <w:pPr>
              <w:widowControl w:val="0"/>
              <w:tabs>
                <w:tab w:val="left" w:pos="1440"/>
              </w:tabs>
              <w:jc w:val="center"/>
              <w:rPr>
                <w:rFonts w:ascii="Arial" w:hAnsi="Arial" w:cs="Arial"/>
                <w:b/>
                <w:sz w:val="22"/>
                <w:szCs w:val="22"/>
                <w:lang w:val="sr-Cyrl-RS"/>
              </w:rPr>
            </w:pPr>
          </w:p>
        </w:tc>
        <w:tc>
          <w:tcPr>
            <w:tcW w:w="3319" w:type="dxa"/>
            <w:shd w:val="clear" w:color="auto" w:fill="auto"/>
          </w:tcPr>
          <w:p w:rsidR="00B24AB9" w:rsidRPr="000B27DC" w:rsidRDefault="00B24AB9">
            <w:pPr>
              <w:widowControl w:val="0"/>
              <w:tabs>
                <w:tab w:val="left" w:pos="1440"/>
              </w:tabs>
              <w:jc w:val="center"/>
              <w:rPr>
                <w:lang w:val="sr-Cyrl-RS"/>
              </w:rPr>
            </w:pPr>
            <w:r w:rsidRPr="000B27DC">
              <w:rPr>
                <w:rFonts w:ascii="Arial" w:hAnsi="Arial" w:cs="Arial"/>
                <w:b/>
                <w:sz w:val="22"/>
                <w:szCs w:val="22"/>
                <w:lang w:val="sr-Cyrl-RS"/>
              </w:rPr>
              <w:t>ПОНУЂАЧ</w:t>
            </w:r>
          </w:p>
        </w:tc>
      </w:tr>
      <w:tr w:rsidR="00B24AB9" w:rsidRPr="000B27DC">
        <w:tc>
          <w:tcPr>
            <w:tcW w:w="2627" w:type="dxa"/>
            <w:shd w:val="clear" w:color="auto" w:fill="auto"/>
          </w:tcPr>
          <w:p w:rsidR="00B24AB9" w:rsidRPr="000B27DC" w:rsidRDefault="00B24AB9">
            <w:pPr>
              <w:widowControl w:val="0"/>
              <w:tabs>
                <w:tab w:val="left" w:pos="1440"/>
              </w:tabs>
              <w:jc w:val="both"/>
              <w:rPr>
                <w:rFonts w:ascii="Arial" w:hAnsi="Arial" w:cs="Arial"/>
                <w:b/>
                <w:sz w:val="22"/>
                <w:szCs w:val="22"/>
                <w:lang w:val="sr-Cyrl-RS"/>
              </w:rPr>
            </w:pPr>
          </w:p>
        </w:tc>
        <w:tc>
          <w:tcPr>
            <w:tcW w:w="2520" w:type="dxa"/>
            <w:shd w:val="clear" w:color="auto" w:fill="auto"/>
          </w:tcPr>
          <w:p w:rsidR="00B24AB9" w:rsidRPr="000B27DC" w:rsidRDefault="00B24AB9">
            <w:pPr>
              <w:widowControl w:val="0"/>
              <w:tabs>
                <w:tab w:val="left" w:pos="1440"/>
              </w:tabs>
              <w:jc w:val="center"/>
              <w:rPr>
                <w:rFonts w:ascii="Arial" w:hAnsi="Arial" w:cs="Arial"/>
                <w:b/>
                <w:sz w:val="22"/>
                <w:szCs w:val="22"/>
                <w:lang w:val="sr-Cyrl-RS"/>
              </w:rPr>
            </w:pPr>
            <w:r w:rsidRPr="000B27DC">
              <w:rPr>
                <w:rFonts w:ascii="Arial" w:hAnsi="Arial" w:cs="Arial"/>
                <w:b/>
                <w:sz w:val="22"/>
                <w:szCs w:val="22"/>
                <w:lang w:val="sr-Cyrl-RS"/>
              </w:rPr>
              <w:t>М.П.</w:t>
            </w:r>
          </w:p>
        </w:tc>
        <w:tc>
          <w:tcPr>
            <w:tcW w:w="3319" w:type="dxa"/>
            <w:shd w:val="clear" w:color="auto" w:fill="auto"/>
          </w:tcPr>
          <w:p w:rsidR="00B24AB9" w:rsidRPr="000B27DC" w:rsidRDefault="00B24AB9">
            <w:pPr>
              <w:widowControl w:val="0"/>
              <w:tabs>
                <w:tab w:val="left" w:pos="1440"/>
              </w:tabs>
              <w:jc w:val="center"/>
              <w:rPr>
                <w:lang w:val="sr-Cyrl-RS"/>
              </w:rPr>
            </w:pPr>
            <w:r w:rsidRPr="000B27DC">
              <w:rPr>
                <w:rFonts w:ascii="Arial" w:hAnsi="Arial" w:cs="Arial"/>
                <w:b/>
                <w:sz w:val="22"/>
                <w:szCs w:val="22"/>
                <w:lang w:val="sr-Cyrl-RS"/>
              </w:rPr>
              <w:t>- потпис -</w:t>
            </w:r>
          </w:p>
        </w:tc>
      </w:tr>
      <w:tr w:rsidR="00B24AB9" w:rsidRPr="000B27DC">
        <w:trPr>
          <w:trHeight w:val="567"/>
        </w:trPr>
        <w:tc>
          <w:tcPr>
            <w:tcW w:w="2627" w:type="dxa"/>
            <w:tcBorders>
              <w:bottom w:val="single" w:sz="4" w:space="0" w:color="00000A"/>
            </w:tcBorders>
            <w:shd w:val="clear" w:color="auto" w:fill="auto"/>
          </w:tcPr>
          <w:p w:rsidR="00B24AB9" w:rsidRPr="000B27DC" w:rsidRDefault="00B24AB9">
            <w:pPr>
              <w:widowControl w:val="0"/>
              <w:tabs>
                <w:tab w:val="left" w:pos="1440"/>
              </w:tabs>
              <w:jc w:val="both"/>
              <w:rPr>
                <w:rFonts w:ascii="Arial" w:hAnsi="Arial" w:cs="Arial"/>
                <w:sz w:val="22"/>
                <w:szCs w:val="22"/>
                <w:lang w:val="sr-Cyrl-RS"/>
              </w:rPr>
            </w:pPr>
          </w:p>
        </w:tc>
        <w:tc>
          <w:tcPr>
            <w:tcW w:w="2520" w:type="dxa"/>
            <w:shd w:val="clear" w:color="auto" w:fill="auto"/>
          </w:tcPr>
          <w:p w:rsidR="00B24AB9" w:rsidRPr="000B27DC" w:rsidRDefault="00B24AB9">
            <w:pPr>
              <w:widowControl w:val="0"/>
              <w:tabs>
                <w:tab w:val="left" w:pos="1440"/>
              </w:tabs>
              <w:jc w:val="center"/>
              <w:rPr>
                <w:rFonts w:ascii="Arial" w:hAnsi="Arial" w:cs="Arial"/>
                <w:sz w:val="22"/>
                <w:szCs w:val="22"/>
                <w:lang w:val="sr-Cyrl-RS"/>
              </w:rPr>
            </w:pPr>
          </w:p>
        </w:tc>
        <w:tc>
          <w:tcPr>
            <w:tcW w:w="3319" w:type="dxa"/>
            <w:tcBorders>
              <w:bottom w:val="single" w:sz="4" w:space="0" w:color="00000A"/>
            </w:tcBorders>
            <w:shd w:val="clear" w:color="auto" w:fill="auto"/>
          </w:tcPr>
          <w:p w:rsidR="00B24AB9" w:rsidRPr="000B27DC" w:rsidRDefault="00B24AB9">
            <w:pPr>
              <w:widowControl w:val="0"/>
              <w:tabs>
                <w:tab w:val="left" w:pos="1440"/>
              </w:tabs>
              <w:jc w:val="center"/>
              <w:rPr>
                <w:rFonts w:ascii="Arial" w:hAnsi="Arial" w:cs="Arial"/>
                <w:sz w:val="22"/>
                <w:szCs w:val="22"/>
                <w:lang w:val="sr-Cyrl-RS"/>
              </w:rPr>
            </w:pPr>
          </w:p>
        </w:tc>
      </w:tr>
    </w:tbl>
    <w:p w:rsidR="00B24AB9" w:rsidRPr="000B27DC" w:rsidRDefault="00B24AB9">
      <w:pPr>
        <w:jc w:val="both"/>
        <w:rPr>
          <w:rFonts w:ascii="Arial" w:eastAsia="TimesNewRomanPSMT" w:hAnsi="Arial" w:cs="Arial"/>
          <w:b/>
          <w:bCs/>
          <w:sz w:val="22"/>
          <w:szCs w:val="22"/>
          <w:lang w:val="sr-Cyrl-RS"/>
        </w:rPr>
      </w:pPr>
    </w:p>
    <w:p w:rsidR="00B24AB9" w:rsidRPr="000B27DC" w:rsidRDefault="00B24AB9">
      <w:pPr>
        <w:jc w:val="both"/>
        <w:rPr>
          <w:rFonts w:ascii="Arial" w:eastAsia="TimesNewRomanPSMT" w:hAnsi="Arial" w:cs="Arial"/>
          <w:b/>
          <w:bCs/>
          <w:sz w:val="22"/>
          <w:szCs w:val="22"/>
          <w:lang w:val="sr-Cyrl-RS"/>
        </w:rPr>
      </w:pPr>
    </w:p>
    <w:p w:rsidR="004D5F7E" w:rsidRPr="000B27DC" w:rsidRDefault="004D5F7E">
      <w:pPr>
        <w:jc w:val="both"/>
        <w:rPr>
          <w:rFonts w:ascii="Arial" w:eastAsia="TimesNewRomanPSMT" w:hAnsi="Arial" w:cs="Arial"/>
          <w:b/>
          <w:bCs/>
          <w:sz w:val="22"/>
          <w:szCs w:val="22"/>
          <w:lang w:val="sr-Cyrl-RS"/>
        </w:rPr>
      </w:pPr>
    </w:p>
    <w:p w:rsidR="002C036C" w:rsidRPr="000B27DC" w:rsidRDefault="002C036C">
      <w:pPr>
        <w:jc w:val="both"/>
        <w:rPr>
          <w:rFonts w:ascii="Arial" w:eastAsia="TimesNewRomanPSMT" w:hAnsi="Arial" w:cs="Arial"/>
          <w:b/>
          <w:bCs/>
          <w:sz w:val="22"/>
          <w:szCs w:val="22"/>
          <w:lang w:val="sr-Cyrl-RS"/>
        </w:rPr>
      </w:pPr>
    </w:p>
    <w:p w:rsidR="002C036C" w:rsidRPr="000B27DC" w:rsidRDefault="002C036C">
      <w:pPr>
        <w:jc w:val="both"/>
        <w:rPr>
          <w:rFonts w:ascii="Arial" w:eastAsia="TimesNewRomanPSMT" w:hAnsi="Arial" w:cs="Arial"/>
          <w:b/>
          <w:bCs/>
          <w:sz w:val="22"/>
          <w:szCs w:val="22"/>
          <w:lang w:val="sr-Cyrl-RS"/>
        </w:rPr>
      </w:pPr>
    </w:p>
    <w:p w:rsidR="004D5F7E" w:rsidRPr="000B27DC" w:rsidRDefault="004D5F7E">
      <w:pPr>
        <w:jc w:val="both"/>
        <w:rPr>
          <w:rFonts w:ascii="Arial" w:eastAsia="TimesNewRomanPSMT" w:hAnsi="Arial" w:cs="Arial"/>
          <w:b/>
          <w:bCs/>
          <w:sz w:val="22"/>
          <w:szCs w:val="22"/>
          <w:lang w:val="sr-Cyrl-RS"/>
        </w:rPr>
      </w:pPr>
    </w:p>
    <w:p w:rsidR="00B24AB9" w:rsidRPr="000B27DC" w:rsidRDefault="00B24AB9">
      <w:pPr>
        <w:jc w:val="both"/>
        <w:rPr>
          <w:rFonts w:ascii="Arial" w:eastAsia="TimesNewRomanPSMT" w:hAnsi="Arial" w:cs="Arial"/>
          <w:b/>
          <w:bCs/>
          <w:sz w:val="22"/>
          <w:szCs w:val="22"/>
          <w:lang w:val="sr-Cyrl-RS"/>
        </w:rPr>
      </w:pPr>
    </w:p>
    <w:p w:rsidR="00EE2740" w:rsidRPr="000B27DC" w:rsidRDefault="00EE2740">
      <w:pPr>
        <w:jc w:val="both"/>
        <w:rPr>
          <w:rFonts w:ascii="Arial" w:eastAsia="TimesNewRomanPSMT" w:hAnsi="Arial" w:cs="Arial"/>
          <w:b/>
          <w:bCs/>
          <w:sz w:val="22"/>
          <w:szCs w:val="22"/>
          <w:lang w:val="sr-Cyrl-RS"/>
        </w:rPr>
      </w:pPr>
    </w:p>
    <w:p w:rsidR="00B24AB9" w:rsidRPr="000B27DC" w:rsidRDefault="00B24AB9">
      <w:pPr>
        <w:jc w:val="both"/>
        <w:rPr>
          <w:rFonts w:ascii="Arial" w:eastAsia="TimesNewRomanPSMT" w:hAnsi="Arial" w:cs="Arial"/>
          <w:b/>
          <w:bCs/>
          <w:i/>
          <w:sz w:val="22"/>
          <w:szCs w:val="22"/>
          <w:lang w:val="sr-Cyrl-RS"/>
        </w:rPr>
      </w:pPr>
      <w:r w:rsidRPr="000B27DC">
        <w:rPr>
          <w:rFonts w:ascii="Arial" w:eastAsia="TimesNewRomanPSMT" w:hAnsi="Arial" w:cs="Arial"/>
          <w:b/>
          <w:bCs/>
          <w:i/>
          <w:sz w:val="22"/>
          <w:szCs w:val="22"/>
          <w:lang w:val="sr-Cyrl-RS"/>
        </w:rPr>
        <w:t>4) ПОДАЦИ О УЧЕСНИКУ  У ЗАЈЕДНИЧКОЈ ПОНУДИ</w:t>
      </w:r>
    </w:p>
    <w:p w:rsidR="00B24AB9" w:rsidRPr="000B27DC" w:rsidRDefault="00B24AB9">
      <w:pPr>
        <w:jc w:val="both"/>
        <w:rPr>
          <w:rFonts w:ascii="Arial" w:hAnsi="Arial" w:cs="Arial"/>
          <w:sz w:val="22"/>
          <w:szCs w:val="22"/>
          <w:lang w:val="sr-Cyrl-RS"/>
        </w:rPr>
      </w:pPr>
      <w:r w:rsidRPr="000B27DC">
        <w:rPr>
          <w:rFonts w:ascii="Arial" w:eastAsia="TimesNewRomanPSMT" w:hAnsi="Arial" w:cs="Arial"/>
          <w:b/>
          <w:bCs/>
          <w:i/>
          <w:sz w:val="22"/>
          <w:szCs w:val="22"/>
          <w:lang w:val="sr-Cyrl-RS"/>
        </w:rPr>
        <w:tab/>
      </w:r>
    </w:p>
    <w:tbl>
      <w:tblPr>
        <w:tblW w:w="0" w:type="auto"/>
        <w:tblInd w:w="-14" w:type="dxa"/>
        <w:tblLayout w:type="fixed"/>
        <w:tblLook w:val="0000" w:firstRow="0" w:lastRow="0" w:firstColumn="0" w:lastColumn="0" w:noHBand="0" w:noVBand="0"/>
      </w:tblPr>
      <w:tblGrid>
        <w:gridCol w:w="464"/>
        <w:gridCol w:w="4219"/>
        <w:gridCol w:w="4589"/>
      </w:tblGrid>
      <w:tr w:rsidR="00B24AB9" w:rsidRPr="000B27DC">
        <w:tc>
          <w:tcPr>
            <w:tcW w:w="464"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hAnsi="Arial" w:cs="Arial"/>
                <w:sz w:val="22"/>
                <w:szCs w:val="22"/>
                <w:lang w:val="sr-Cyrl-RS"/>
              </w:rPr>
            </w:pPr>
          </w:p>
          <w:p w:rsidR="00B24AB9" w:rsidRPr="000B27DC" w:rsidRDefault="00B24AB9">
            <w:pPr>
              <w:jc w:val="both"/>
              <w:rPr>
                <w:rFonts w:ascii="Arial" w:eastAsia="TimesNewRomanPSMT" w:hAnsi="Arial" w:cs="Arial"/>
                <w:bCs/>
                <w:i/>
                <w:sz w:val="22"/>
                <w:szCs w:val="22"/>
                <w:lang w:val="sr-Cyrl-RS"/>
              </w:rPr>
            </w:pPr>
            <w:r w:rsidRPr="000B27DC">
              <w:rPr>
                <w:rFonts w:ascii="Arial" w:eastAsia="TimesNewRomanPSMT" w:hAnsi="Arial" w:cs="Arial"/>
                <w:bCs/>
                <w:i/>
                <w:sz w:val="22"/>
                <w:szCs w:val="22"/>
                <w:lang w:val="sr-Cyrl-RS"/>
              </w:rPr>
              <w:t>1)</w:t>
            </w:r>
          </w:p>
        </w:tc>
        <w:tc>
          <w:tcPr>
            <w:tcW w:w="4219"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
                <w:bCs/>
                <w:sz w:val="22"/>
                <w:szCs w:val="22"/>
                <w:lang w:val="sr-Cyrl-RS"/>
              </w:rPr>
            </w:pPr>
            <w:r w:rsidRPr="000B27DC">
              <w:rPr>
                <w:rFonts w:ascii="Arial" w:eastAsia="TimesNewRomanPSMT" w:hAnsi="Arial" w:cs="Arial"/>
                <w:bCs/>
                <w:i/>
                <w:sz w:val="22"/>
                <w:szCs w:val="22"/>
                <w:lang w:val="sr-Cyrl-RS"/>
              </w:rPr>
              <w:t>Назив учесника у заједничкој понуди:</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both"/>
              <w:rPr>
                <w:rFonts w:ascii="Arial" w:eastAsia="TimesNewRomanPSMT" w:hAnsi="Arial" w:cs="Arial"/>
                <w:b/>
                <w:bCs/>
                <w:sz w:val="22"/>
                <w:szCs w:val="22"/>
                <w:lang w:val="sr-Cyrl-RS"/>
              </w:rPr>
            </w:pPr>
          </w:p>
        </w:tc>
      </w:tr>
      <w:tr w:rsidR="00B24AB9" w:rsidRPr="000B27DC">
        <w:tc>
          <w:tcPr>
            <w:tcW w:w="464"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Cs/>
                <w:i/>
                <w:sz w:val="22"/>
                <w:szCs w:val="22"/>
                <w:lang w:val="sr-Cyrl-RS"/>
              </w:rPr>
            </w:pPr>
          </w:p>
        </w:tc>
        <w:tc>
          <w:tcPr>
            <w:tcW w:w="4219"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
                <w:bCs/>
                <w:sz w:val="22"/>
                <w:szCs w:val="22"/>
                <w:lang w:val="sr-Cyrl-RS"/>
              </w:rPr>
            </w:pPr>
            <w:r w:rsidRPr="000B27DC">
              <w:rPr>
                <w:rFonts w:ascii="Arial" w:eastAsia="TimesNewRomanPSMT" w:hAnsi="Arial" w:cs="Arial"/>
                <w:bCs/>
                <w:i/>
                <w:sz w:val="22"/>
                <w:szCs w:val="22"/>
                <w:lang w:val="sr-Cyrl-RS"/>
              </w:rPr>
              <w:t>Адреса: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both"/>
              <w:rPr>
                <w:rFonts w:ascii="Arial" w:eastAsia="TimesNewRomanPSMT" w:hAnsi="Arial" w:cs="Arial"/>
                <w:b/>
                <w:bCs/>
                <w:sz w:val="22"/>
                <w:szCs w:val="22"/>
                <w:lang w:val="sr-Cyrl-RS"/>
              </w:rPr>
            </w:pPr>
          </w:p>
        </w:tc>
      </w:tr>
      <w:tr w:rsidR="00B24AB9" w:rsidRPr="000B27DC">
        <w:tc>
          <w:tcPr>
            <w:tcW w:w="464"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Cs/>
                <w:i/>
                <w:sz w:val="22"/>
                <w:szCs w:val="22"/>
                <w:lang w:val="sr-Cyrl-RS"/>
              </w:rPr>
            </w:pPr>
          </w:p>
        </w:tc>
        <w:tc>
          <w:tcPr>
            <w:tcW w:w="4219"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
                <w:bCs/>
                <w:sz w:val="22"/>
                <w:szCs w:val="22"/>
                <w:lang w:val="sr-Cyrl-RS"/>
              </w:rPr>
            </w:pPr>
            <w:r w:rsidRPr="000B27DC">
              <w:rPr>
                <w:rFonts w:ascii="Arial" w:eastAsia="TimesNewRomanPSMT" w:hAnsi="Arial" w:cs="Arial"/>
                <w:bCs/>
                <w:i/>
                <w:sz w:val="22"/>
                <w:szCs w:val="22"/>
                <w:lang w:val="sr-Cyrl-RS"/>
              </w:rPr>
              <w:t>Матични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both"/>
              <w:rPr>
                <w:rFonts w:ascii="Arial" w:eastAsia="TimesNewRomanPSMT" w:hAnsi="Arial" w:cs="Arial"/>
                <w:b/>
                <w:bCs/>
                <w:sz w:val="22"/>
                <w:szCs w:val="22"/>
                <w:lang w:val="sr-Cyrl-RS"/>
              </w:rPr>
            </w:pPr>
          </w:p>
        </w:tc>
      </w:tr>
      <w:tr w:rsidR="00B24AB9" w:rsidRPr="000B27DC">
        <w:tc>
          <w:tcPr>
            <w:tcW w:w="464"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Cs/>
                <w:i/>
                <w:sz w:val="22"/>
                <w:szCs w:val="22"/>
                <w:lang w:val="sr-Cyrl-RS"/>
              </w:rPr>
            </w:pPr>
          </w:p>
        </w:tc>
        <w:tc>
          <w:tcPr>
            <w:tcW w:w="4219"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
                <w:bCs/>
                <w:sz w:val="22"/>
                <w:szCs w:val="22"/>
                <w:lang w:val="sr-Cyrl-RS"/>
              </w:rPr>
            </w:pPr>
            <w:r w:rsidRPr="000B27DC">
              <w:rPr>
                <w:rFonts w:ascii="Arial" w:eastAsia="TimesNewRomanPSMT" w:hAnsi="Arial" w:cs="Arial"/>
                <w:bCs/>
                <w:i/>
                <w:sz w:val="22"/>
                <w:szCs w:val="22"/>
                <w:lang w:val="sr-Cyrl-RS"/>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both"/>
              <w:rPr>
                <w:rFonts w:ascii="Arial" w:eastAsia="TimesNewRomanPSMT" w:hAnsi="Arial" w:cs="Arial"/>
                <w:b/>
                <w:bCs/>
                <w:sz w:val="22"/>
                <w:szCs w:val="22"/>
                <w:lang w:val="sr-Cyrl-RS"/>
              </w:rPr>
            </w:pPr>
          </w:p>
        </w:tc>
      </w:tr>
      <w:tr w:rsidR="00B24AB9" w:rsidRPr="000B27DC">
        <w:tc>
          <w:tcPr>
            <w:tcW w:w="464"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tc>
        <w:tc>
          <w:tcPr>
            <w:tcW w:w="4219"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
                <w:bCs/>
                <w:sz w:val="22"/>
                <w:szCs w:val="22"/>
                <w:lang w:val="sr-Cyrl-RS"/>
              </w:rPr>
            </w:pPr>
            <w:r w:rsidRPr="000B27DC">
              <w:rPr>
                <w:rFonts w:ascii="Arial" w:eastAsia="TimesNewRomanPSMT" w:hAnsi="Arial" w:cs="Arial"/>
                <w:bCs/>
                <w:i/>
                <w:sz w:val="22"/>
                <w:szCs w:val="22"/>
                <w:lang w:val="sr-Cyrl-RS"/>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both"/>
              <w:rPr>
                <w:rFonts w:ascii="Arial" w:eastAsia="TimesNewRomanPSMT" w:hAnsi="Arial" w:cs="Arial"/>
                <w:b/>
                <w:bCs/>
                <w:sz w:val="22"/>
                <w:szCs w:val="22"/>
                <w:lang w:val="sr-Cyrl-RS"/>
              </w:rPr>
            </w:pPr>
          </w:p>
        </w:tc>
      </w:tr>
      <w:tr w:rsidR="00B24AB9" w:rsidRPr="000B27DC">
        <w:tc>
          <w:tcPr>
            <w:tcW w:w="464"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Cs/>
                <w:i/>
                <w:sz w:val="22"/>
                <w:szCs w:val="22"/>
                <w:lang w:val="sr-Cyrl-RS"/>
              </w:rPr>
            </w:pPr>
            <w:r w:rsidRPr="000B27DC">
              <w:rPr>
                <w:rFonts w:ascii="Arial" w:eastAsia="TimesNewRomanPSMT" w:hAnsi="Arial" w:cs="Arial"/>
                <w:bCs/>
                <w:i/>
                <w:sz w:val="22"/>
                <w:szCs w:val="22"/>
                <w:lang w:val="sr-Cyrl-RS"/>
              </w:rPr>
              <w:t>2)</w:t>
            </w:r>
          </w:p>
        </w:tc>
        <w:tc>
          <w:tcPr>
            <w:tcW w:w="4219"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
                <w:bCs/>
                <w:sz w:val="22"/>
                <w:szCs w:val="22"/>
                <w:lang w:val="sr-Cyrl-RS"/>
              </w:rPr>
            </w:pPr>
            <w:r w:rsidRPr="000B27DC">
              <w:rPr>
                <w:rFonts w:ascii="Arial" w:eastAsia="TimesNewRomanPSMT" w:hAnsi="Arial" w:cs="Arial"/>
                <w:bCs/>
                <w:i/>
                <w:sz w:val="22"/>
                <w:szCs w:val="22"/>
                <w:lang w:val="sr-Cyrl-RS"/>
              </w:rPr>
              <w:t>Назив учесника у заједничкој понуди:</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both"/>
              <w:rPr>
                <w:rFonts w:ascii="Arial" w:eastAsia="TimesNewRomanPSMT" w:hAnsi="Arial" w:cs="Arial"/>
                <w:b/>
                <w:bCs/>
                <w:sz w:val="22"/>
                <w:szCs w:val="22"/>
                <w:lang w:val="sr-Cyrl-RS"/>
              </w:rPr>
            </w:pPr>
          </w:p>
        </w:tc>
      </w:tr>
      <w:tr w:rsidR="00B24AB9" w:rsidRPr="000B27DC">
        <w:tc>
          <w:tcPr>
            <w:tcW w:w="464"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Cs/>
                <w:i/>
                <w:sz w:val="22"/>
                <w:szCs w:val="22"/>
                <w:lang w:val="sr-Cyrl-RS"/>
              </w:rPr>
            </w:pPr>
          </w:p>
        </w:tc>
        <w:tc>
          <w:tcPr>
            <w:tcW w:w="4219"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
                <w:bCs/>
                <w:sz w:val="22"/>
                <w:szCs w:val="22"/>
                <w:lang w:val="sr-Cyrl-RS"/>
              </w:rPr>
            </w:pPr>
            <w:r w:rsidRPr="000B27DC">
              <w:rPr>
                <w:rFonts w:ascii="Arial" w:eastAsia="TimesNewRomanPSMT" w:hAnsi="Arial" w:cs="Arial"/>
                <w:bCs/>
                <w:i/>
                <w:sz w:val="22"/>
                <w:szCs w:val="22"/>
                <w:lang w:val="sr-Cyrl-RS"/>
              </w:rPr>
              <w:t>Адреса: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both"/>
              <w:rPr>
                <w:rFonts w:ascii="Arial" w:eastAsia="TimesNewRomanPSMT" w:hAnsi="Arial" w:cs="Arial"/>
                <w:b/>
                <w:bCs/>
                <w:sz w:val="22"/>
                <w:szCs w:val="22"/>
                <w:lang w:val="sr-Cyrl-RS"/>
              </w:rPr>
            </w:pPr>
          </w:p>
        </w:tc>
      </w:tr>
      <w:tr w:rsidR="00B24AB9" w:rsidRPr="000B27DC">
        <w:tc>
          <w:tcPr>
            <w:tcW w:w="464"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Cs/>
                <w:i/>
                <w:sz w:val="22"/>
                <w:szCs w:val="22"/>
                <w:lang w:val="sr-Cyrl-RS"/>
              </w:rPr>
            </w:pPr>
          </w:p>
        </w:tc>
        <w:tc>
          <w:tcPr>
            <w:tcW w:w="4219"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
                <w:bCs/>
                <w:sz w:val="22"/>
                <w:szCs w:val="22"/>
                <w:lang w:val="sr-Cyrl-RS"/>
              </w:rPr>
            </w:pPr>
            <w:r w:rsidRPr="000B27DC">
              <w:rPr>
                <w:rFonts w:ascii="Arial" w:eastAsia="TimesNewRomanPSMT" w:hAnsi="Arial" w:cs="Arial"/>
                <w:bCs/>
                <w:i/>
                <w:sz w:val="22"/>
                <w:szCs w:val="22"/>
                <w:lang w:val="sr-Cyrl-RS"/>
              </w:rPr>
              <w:t>Матични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both"/>
              <w:rPr>
                <w:rFonts w:ascii="Arial" w:eastAsia="TimesNewRomanPSMT" w:hAnsi="Arial" w:cs="Arial"/>
                <w:b/>
                <w:bCs/>
                <w:sz w:val="22"/>
                <w:szCs w:val="22"/>
                <w:lang w:val="sr-Cyrl-RS"/>
              </w:rPr>
            </w:pPr>
          </w:p>
        </w:tc>
      </w:tr>
      <w:tr w:rsidR="00B24AB9" w:rsidRPr="000B27DC">
        <w:tc>
          <w:tcPr>
            <w:tcW w:w="464"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Cs/>
                <w:i/>
                <w:sz w:val="22"/>
                <w:szCs w:val="22"/>
                <w:lang w:val="sr-Cyrl-RS"/>
              </w:rPr>
            </w:pPr>
          </w:p>
        </w:tc>
        <w:tc>
          <w:tcPr>
            <w:tcW w:w="4219"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
                <w:bCs/>
                <w:sz w:val="22"/>
                <w:szCs w:val="22"/>
                <w:lang w:val="sr-Cyrl-RS"/>
              </w:rPr>
            </w:pPr>
            <w:r w:rsidRPr="000B27DC">
              <w:rPr>
                <w:rFonts w:ascii="Arial" w:eastAsia="TimesNewRomanPSMT" w:hAnsi="Arial" w:cs="Arial"/>
                <w:bCs/>
                <w:i/>
                <w:sz w:val="22"/>
                <w:szCs w:val="22"/>
                <w:lang w:val="sr-Cyrl-RS"/>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both"/>
              <w:rPr>
                <w:rFonts w:ascii="Arial" w:eastAsia="TimesNewRomanPSMT" w:hAnsi="Arial" w:cs="Arial"/>
                <w:b/>
                <w:bCs/>
                <w:sz w:val="22"/>
                <w:szCs w:val="22"/>
                <w:lang w:val="sr-Cyrl-RS"/>
              </w:rPr>
            </w:pPr>
          </w:p>
        </w:tc>
      </w:tr>
      <w:tr w:rsidR="00B24AB9" w:rsidRPr="000B27DC">
        <w:tc>
          <w:tcPr>
            <w:tcW w:w="464"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tc>
        <w:tc>
          <w:tcPr>
            <w:tcW w:w="4219"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
                <w:bCs/>
                <w:sz w:val="22"/>
                <w:szCs w:val="22"/>
                <w:lang w:val="sr-Cyrl-RS"/>
              </w:rPr>
            </w:pPr>
            <w:r w:rsidRPr="000B27DC">
              <w:rPr>
                <w:rFonts w:ascii="Arial" w:eastAsia="TimesNewRomanPSMT" w:hAnsi="Arial" w:cs="Arial"/>
                <w:bCs/>
                <w:i/>
                <w:sz w:val="22"/>
                <w:szCs w:val="22"/>
                <w:lang w:val="sr-Cyrl-RS"/>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both"/>
              <w:rPr>
                <w:rFonts w:ascii="Arial" w:eastAsia="TimesNewRomanPSMT" w:hAnsi="Arial" w:cs="Arial"/>
                <w:b/>
                <w:bCs/>
                <w:sz w:val="22"/>
                <w:szCs w:val="22"/>
                <w:lang w:val="sr-Cyrl-RS"/>
              </w:rPr>
            </w:pPr>
          </w:p>
        </w:tc>
      </w:tr>
      <w:tr w:rsidR="00B24AB9" w:rsidRPr="000B27DC">
        <w:tc>
          <w:tcPr>
            <w:tcW w:w="464"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Cs/>
                <w:i/>
                <w:sz w:val="22"/>
                <w:szCs w:val="22"/>
                <w:lang w:val="sr-Cyrl-RS"/>
              </w:rPr>
            </w:pPr>
            <w:r w:rsidRPr="000B27DC">
              <w:rPr>
                <w:rFonts w:ascii="Arial" w:eastAsia="TimesNewRomanPSMT" w:hAnsi="Arial" w:cs="Arial"/>
                <w:bCs/>
                <w:i/>
                <w:sz w:val="22"/>
                <w:szCs w:val="22"/>
                <w:lang w:val="sr-Cyrl-RS"/>
              </w:rPr>
              <w:t>3)</w:t>
            </w:r>
          </w:p>
        </w:tc>
        <w:tc>
          <w:tcPr>
            <w:tcW w:w="4219"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
                <w:bCs/>
                <w:sz w:val="22"/>
                <w:szCs w:val="22"/>
                <w:lang w:val="sr-Cyrl-RS"/>
              </w:rPr>
            </w:pPr>
            <w:r w:rsidRPr="000B27DC">
              <w:rPr>
                <w:rFonts w:ascii="Arial" w:eastAsia="TimesNewRomanPSMT" w:hAnsi="Arial" w:cs="Arial"/>
                <w:bCs/>
                <w:i/>
                <w:sz w:val="22"/>
                <w:szCs w:val="22"/>
                <w:lang w:val="sr-Cyrl-RS"/>
              </w:rPr>
              <w:t>Назив учесника у заједничкој понуди:</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both"/>
              <w:rPr>
                <w:rFonts w:ascii="Arial" w:eastAsia="TimesNewRomanPSMT" w:hAnsi="Arial" w:cs="Arial"/>
                <w:b/>
                <w:bCs/>
                <w:sz w:val="22"/>
                <w:szCs w:val="22"/>
                <w:lang w:val="sr-Cyrl-RS"/>
              </w:rPr>
            </w:pPr>
          </w:p>
        </w:tc>
      </w:tr>
      <w:tr w:rsidR="00B24AB9" w:rsidRPr="000B27DC">
        <w:tc>
          <w:tcPr>
            <w:tcW w:w="464"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Cs/>
                <w:i/>
                <w:sz w:val="22"/>
                <w:szCs w:val="22"/>
                <w:lang w:val="sr-Cyrl-RS"/>
              </w:rPr>
            </w:pPr>
          </w:p>
        </w:tc>
        <w:tc>
          <w:tcPr>
            <w:tcW w:w="4219"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
                <w:bCs/>
                <w:sz w:val="22"/>
                <w:szCs w:val="22"/>
                <w:lang w:val="sr-Cyrl-RS"/>
              </w:rPr>
            </w:pPr>
            <w:r w:rsidRPr="000B27DC">
              <w:rPr>
                <w:rFonts w:ascii="Arial" w:eastAsia="TimesNewRomanPSMT" w:hAnsi="Arial" w:cs="Arial"/>
                <w:bCs/>
                <w:i/>
                <w:sz w:val="22"/>
                <w:szCs w:val="22"/>
                <w:lang w:val="sr-Cyrl-RS"/>
              </w:rPr>
              <w:t>Адреса: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both"/>
              <w:rPr>
                <w:rFonts w:ascii="Arial" w:eastAsia="TimesNewRomanPSMT" w:hAnsi="Arial" w:cs="Arial"/>
                <w:b/>
                <w:bCs/>
                <w:sz w:val="22"/>
                <w:szCs w:val="22"/>
                <w:lang w:val="sr-Cyrl-RS"/>
              </w:rPr>
            </w:pPr>
          </w:p>
        </w:tc>
      </w:tr>
      <w:tr w:rsidR="00B24AB9" w:rsidRPr="000B27DC">
        <w:tc>
          <w:tcPr>
            <w:tcW w:w="464"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Cs/>
                <w:i/>
                <w:sz w:val="22"/>
                <w:szCs w:val="22"/>
                <w:lang w:val="sr-Cyrl-RS"/>
              </w:rPr>
            </w:pPr>
          </w:p>
        </w:tc>
        <w:tc>
          <w:tcPr>
            <w:tcW w:w="4219"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
                <w:bCs/>
                <w:sz w:val="22"/>
                <w:szCs w:val="22"/>
                <w:lang w:val="sr-Cyrl-RS"/>
              </w:rPr>
            </w:pPr>
            <w:r w:rsidRPr="000B27DC">
              <w:rPr>
                <w:rFonts w:ascii="Arial" w:eastAsia="TimesNewRomanPSMT" w:hAnsi="Arial" w:cs="Arial"/>
                <w:bCs/>
                <w:i/>
                <w:sz w:val="22"/>
                <w:szCs w:val="22"/>
                <w:lang w:val="sr-Cyrl-RS"/>
              </w:rPr>
              <w:t>Матични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both"/>
              <w:rPr>
                <w:rFonts w:ascii="Arial" w:eastAsia="TimesNewRomanPSMT" w:hAnsi="Arial" w:cs="Arial"/>
                <w:b/>
                <w:bCs/>
                <w:sz w:val="22"/>
                <w:szCs w:val="22"/>
                <w:lang w:val="sr-Cyrl-RS"/>
              </w:rPr>
            </w:pPr>
          </w:p>
        </w:tc>
      </w:tr>
      <w:tr w:rsidR="00B24AB9" w:rsidRPr="000B27DC">
        <w:tc>
          <w:tcPr>
            <w:tcW w:w="464"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Cs/>
                <w:i/>
                <w:sz w:val="22"/>
                <w:szCs w:val="22"/>
                <w:lang w:val="sr-Cyrl-RS"/>
              </w:rPr>
            </w:pPr>
          </w:p>
        </w:tc>
        <w:tc>
          <w:tcPr>
            <w:tcW w:w="4219"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
                <w:bCs/>
                <w:sz w:val="22"/>
                <w:szCs w:val="22"/>
                <w:lang w:val="sr-Cyrl-RS"/>
              </w:rPr>
            </w:pPr>
            <w:r w:rsidRPr="000B27DC">
              <w:rPr>
                <w:rFonts w:ascii="Arial" w:eastAsia="TimesNewRomanPSMT" w:hAnsi="Arial" w:cs="Arial"/>
                <w:bCs/>
                <w:i/>
                <w:sz w:val="22"/>
                <w:szCs w:val="22"/>
                <w:lang w:val="sr-Cyrl-RS"/>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both"/>
              <w:rPr>
                <w:rFonts w:ascii="Arial" w:eastAsia="TimesNewRomanPSMT" w:hAnsi="Arial" w:cs="Arial"/>
                <w:b/>
                <w:bCs/>
                <w:sz w:val="22"/>
                <w:szCs w:val="22"/>
                <w:lang w:val="sr-Cyrl-RS"/>
              </w:rPr>
            </w:pPr>
          </w:p>
        </w:tc>
      </w:tr>
      <w:tr w:rsidR="00B24AB9" w:rsidRPr="000B27DC">
        <w:tc>
          <w:tcPr>
            <w:tcW w:w="464"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tc>
        <w:tc>
          <w:tcPr>
            <w:tcW w:w="4219"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eastAsia="TimesNewRomanPSMT" w:hAnsi="Arial" w:cs="Arial"/>
                <w:bCs/>
                <w:i/>
                <w:sz w:val="22"/>
                <w:szCs w:val="22"/>
                <w:lang w:val="sr-Cyrl-RS"/>
              </w:rPr>
            </w:pPr>
          </w:p>
          <w:p w:rsidR="00B24AB9" w:rsidRPr="000B27DC" w:rsidRDefault="00B24AB9">
            <w:pPr>
              <w:jc w:val="both"/>
              <w:rPr>
                <w:rFonts w:ascii="Arial" w:eastAsia="TimesNewRomanPSMT" w:hAnsi="Arial" w:cs="Arial"/>
                <w:b/>
                <w:bCs/>
                <w:sz w:val="22"/>
                <w:szCs w:val="22"/>
                <w:lang w:val="sr-Cyrl-RS"/>
              </w:rPr>
            </w:pPr>
            <w:r w:rsidRPr="000B27DC">
              <w:rPr>
                <w:rFonts w:ascii="Arial" w:eastAsia="TimesNewRomanPSMT" w:hAnsi="Arial" w:cs="Arial"/>
                <w:bCs/>
                <w:i/>
                <w:sz w:val="22"/>
                <w:szCs w:val="22"/>
                <w:lang w:val="sr-Cyrl-RS"/>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both"/>
              <w:rPr>
                <w:rFonts w:ascii="Arial" w:eastAsia="TimesNewRomanPSMT" w:hAnsi="Arial" w:cs="Arial"/>
                <w:b/>
                <w:bCs/>
                <w:sz w:val="22"/>
                <w:szCs w:val="22"/>
                <w:lang w:val="sr-Cyrl-RS"/>
              </w:rPr>
            </w:pPr>
          </w:p>
        </w:tc>
      </w:tr>
    </w:tbl>
    <w:p w:rsidR="0025154B" w:rsidRPr="000B27DC" w:rsidRDefault="0025154B">
      <w:pPr>
        <w:jc w:val="both"/>
        <w:rPr>
          <w:rFonts w:ascii="Arial" w:hAnsi="Arial" w:cs="Arial"/>
          <w:b/>
          <w:bCs/>
          <w:i/>
          <w:iCs/>
          <w:sz w:val="22"/>
          <w:szCs w:val="22"/>
          <w:u w:val="single"/>
          <w:lang w:val="sr-Cyrl-RS"/>
        </w:rPr>
      </w:pPr>
    </w:p>
    <w:p w:rsidR="00B24AB9" w:rsidRPr="000B27DC" w:rsidRDefault="00B24AB9">
      <w:pPr>
        <w:jc w:val="both"/>
        <w:rPr>
          <w:rFonts w:ascii="Arial" w:hAnsi="Arial" w:cs="Arial"/>
          <w:i/>
          <w:iCs/>
          <w:sz w:val="22"/>
          <w:szCs w:val="22"/>
          <w:lang w:val="sr-Cyrl-RS"/>
        </w:rPr>
      </w:pPr>
      <w:r w:rsidRPr="000B27DC">
        <w:rPr>
          <w:rFonts w:ascii="Arial" w:hAnsi="Arial" w:cs="Arial"/>
          <w:b/>
          <w:bCs/>
          <w:i/>
          <w:iCs/>
          <w:sz w:val="22"/>
          <w:szCs w:val="22"/>
          <w:u w:val="single"/>
          <w:lang w:val="sr-Cyrl-RS"/>
        </w:rPr>
        <w:t>Напомена:</w:t>
      </w:r>
    </w:p>
    <w:p w:rsidR="002C036C" w:rsidRPr="000B27DC" w:rsidRDefault="00B24AB9">
      <w:pPr>
        <w:jc w:val="both"/>
        <w:rPr>
          <w:rFonts w:ascii="Arial" w:hAnsi="Arial" w:cs="Arial"/>
          <w:i/>
          <w:iCs/>
          <w:sz w:val="22"/>
          <w:szCs w:val="22"/>
          <w:lang w:val="sr-Cyrl-RS"/>
        </w:rPr>
      </w:pPr>
      <w:r w:rsidRPr="000B27DC">
        <w:rPr>
          <w:rFonts w:ascii="Arial" w:hAnsi="Arial" w:cs="Arial"/>
          <w:i/>
          <w:iCs/>
          <w:sz w:val="22"/>
          <w:szCs w:val="22"/>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24AB9" w:rsidRPr="000B27DC" w:rsidRDefault="00B24AB9">
      <w:pPr>
        <w:jc w:val="both"/>
        <w:rPr>
          <w:rFonts w:ascii="Arial" w:hAnsi="Arial" w:cs="Arial"/>
          <w:b/>
          <w:bCs/>
          <w:i/>
          <w:iCs/>
          <w:sz w:val="22"/>
          <w:szCs w:val="22"/>
          <w:lang w:val="sr-Cyrl-RS"/>
        </w:rPr>
      </w:pPr>
    </w:p>
    <w:p w:rsidR="002C036C" w:rsidRPr="000B27DC" w:rsidRDefault="002C036C">
      <w:pPr>
        <w:jc w:val="both"/>
        <w:rPr>
          <w:rFonts w:ascii="Arial" w:hAnsi="Arial" w:cs="Arial"/>
          <w:b/>
          <w:bCs/>
          <w:i/>
          <w:iCs/>
          <w:sz w:val="22"/>
          <w:szCs w:val="22"/>
          <w:lang w:val="sr-Cyrl-RS"/>
        </w:rPr>
      </w:pPr>
    </w:p>
    <w:p w:rsidR="002C036C" w:rsidRPr="000B27DC" w:rsidRDefault="002C036C">
      <w:pPr>
        <w:jc w:val="both"/>
        <w:rPr>
          <w:rFonts w:ascii="Arial" w:hAnsi="Arial" w:cs="Arial"/>
          <w:b/>
          <w:bCs/>
          <w:i/>
          <w:iCs/>
          <w:sz w:val="22"/>
          <w:szCs w:val="22"/>
          <w:lang w:val="sr-Cyrl-RS"/>
        </w:rPr>
      </w:pPr>
    </w:p>
    <w:p w:rsidR="003C1F1A" w:rsidRPr="000B27DC" w:rsidRDefault="003C1F1A">
      <w:pPr>
        <w:jc w:val="both"/>
        <w:rPr>
          <w:rFonts w:ascii="Arial" w:hAnsi="Arial" w:cs="Arial"/>
          <w:b/>
          <w:bCs/>
          <w:i/>
          <w:iCs/>
          <w:sz w:val="22"/>
          <w:szCs w:val="22"/>
          <w:lang w:val="sr-Cyrl-RS"/>
        </w:rPr>
      </w:pPr>
    </w:p>
    <w:tbl>
      <w:tblPr>
        <w:tblW w:w="0" w:type="auto"/>
        <w:tblInd w:w="108" w:type="dxa"/>
        <w:tblLayout w:type="fixed"/>
        <w:tblLook w:val="0000" w:firstRow="0" w:lastRow="0" w:firstColumn="0" w:lastColumn="0" w:noHBand="0" w:noVBand="0"/>
      </w:tblPr>
      <w:tblGrid>
        <w:gridCol w:w="2627"/>
        <w:gridCol w:w="2520"/>
        <w:gridCol w:w="3319"/>
      </w:tblGrid>
      <w:tr w:rsidR="00B24AB9" w:rsidRPr="000B27DC">
        <w:tc>
          <w:tcPr>
            <w:tcW w:w="2627" w:type="dxa"/>
            <w:shd w:val="clear" w:color="auto" w:fill="auto"/>
          </w:tcPr>
          <w:p w:rsidR="00B24AB9" w:rsidRPr="000B27DC" w:rsidRDefault="00B24AB9">
            <w:pPr>
              <w:widowControl w:val="0"/>
              <w:tabs>
                <w:tab w:val="left" w:pos="1440"/>
              </w:tabs>
              <w:jc w:val="center"/>
              <w:rPr>
                <w:rFonts w:ascii="Arial" w:hAnsi="Arial" w:cs="Arial"/>
                <w:b/>
                <w:sz w:val="22"/>
                <w:szCs w:val="22"/>
                <w:lang w:val="sr-Cyrl-RS"/>
              </w:rPr>
            </w:pPr>
            <w:r w:rsidRPr="000B27DC">
              <w:rPr>
                <w:rFonts w:ascii="Arial" w:hAnsi="Arial" w:cs="Arial"/>
                <w:b/>
                <w:sz w:val="22"/>
                <w:szCs w:val="22"/>
                <w:lang w:val="sr-Cyrl-RS"/>
              </w:rPr>
              <w:t>ДАТУМ</w:t>
            </w:r>
          </w:p>
        </w:tc>
        <w:tc>
          <w:tcPr>
            <w:tcW w:w="2520" w:type="dxa"/>
            <w:shd w:val="clear" w:color="auto" w:fill="auto"/>
          </w:tcPr>
          <w:p w:rsidR="00B24AB9" w:rsidRPr="000B27DC" w:rsidRDefault="00B24AB9">
            <w:pPr>
              <w:widowControl w:val="0"/>
              <w:tabs>
                <w:tab w:val="left" w:pos="1440"/>
              </w:tabs>
              <w:jc w:val="center"/>
              <w:rPr>
                <w:rFonts w:ascii="Arial" w:hAnsi="Arial" w:cs="Arial"/>
                <w:b/>
                <w:sz w:val="22"/>
                <w:szCs w:val="22"/>
                <w:lang w:val="sr-Cyrl-RS"/>
              </w:rPr>
            </w:pPr>
          </w:p>
        </w:tc>
        <w:tc>
          <w:tcPr>
            <w:tcW w:w="3319" w:type="dxa"/>
            <w:shd w:val="clear" w:color="auto" w:fill="auto"/>
          </w:tcPr>
          <w:p w:rsidR="00B24AB9" w:rsidRPr="000B27DC" w:rsidRDefault="00B24AB9">
            <w:pPr>
              <w:widowControl w:val="0"/>
              <w:tabs>
                <w:tab w:val="left" w:pos="1440"/>
              </w:tabs>
              <w:jc w:val="center"/>
              <w:rPr>
                <w:lang w:val="sr-Cyrl-RS"/>
              </w:rPr>
            </w:pPr>
            <w:r w:rsidRPr="000B27DC">
              <w:rPr>
                <w:rFonts w:ascii="Arial" w:hAnsi="Arial" w:cs="Arial"/>
                <w:b/>
                <w:sz w:val="22"/>
                <w:szCs w:val="22"/>
                <w:lang w:val="sr-Cyrl-RS"/>
              </w:rPr>
              <w:t>ПОНУЂАЧ</w:t>
            </w:r>
          </w:p>
        </w:tc>
      </w:tr>
      <w:tr w:rsidR="00B24AB9" w:rsidRPr="000B27DC">
        <w:tc>
          <w:tcPr>
            <w:tcW w:w="2627" w:type="dxa"/>
            <w:shd w:val="clear" w:color="auto" w:fill="auto"/>
          </w:tcPr>
          <w:p w:rsidR="00B24AB9" w:rsidRPr="000B27DC" w:rsidRDefault="00B24AB9">
            <w:pPr>
              <w:widowControl w:val="0"/>
              <w:tabs>
                <w:tab w:val="left" w:pos="1440"/>
              </w:tabs>
              <w:jc w:val="both"/>
              <w:rPr>
                <w:rFonts w:ascii="Arial" w:hAnsi="Arial" w:cs="Arial"/>
                <w:b/>
                <w:sz w:val="22"/>
                <w:szCs w:val="22"/>
                <w:lang w:val="sr-Cyrl-RS"/>
              </w:rPr>
            </w:pPr>
          </w:p>
        </w:tc>
        <w:tc>
          <w:tcPr>
            <w:tcW w:w="2520" w:type="dxa"/>
            <w:shd w:val="clear" w:color="auto" w:fill="auto"/>
          </w:tcPr>
          <w:p w:rsidR="00B24AB9" w:rsidRPr="000B27DC" w:rsidRDefault="00B24AB9">
            <w:pPr>
              <w:widowControl w:val="0"/>
              <w:tabs>
                <w:tab w:val="left" w:pos="1440"/>
              </w:tabs>
              <w:jc w:val="center"/>
              <w:rPr>
                <w:rFonts w:ascii="Arial" w:hAnsi="Arial" w:cs="Arial"/>
                <w:b/>
                <w:sz w:val="22"/>
                <w:szCs w:val="22"/>
                <w:lang w:val="sr-Cyrl-RS"/>
              </w:rPr>
            </w:pPr>
            <w:r w:rsidRPr="000B27DC">
              <w:rPr>
                <w:rFonts w:ascii="Arial" w:hAnsi="Arial" w:cs="Arial"/>
                <w:b/>
                <w:sz w:val="22"/>
                <w:szCs w:val="22"/>
                <w:lang w:val="sr-Cyrl-RS"/>
              </w:rPr>
              <w:t>М.П.</w:t>
            </w:r>
          </w:p>
        </w:tc>
        <w:tc>
          <w:tcPr>
            <w:tcW w:w="3319" w:type="dxa"/>
            <w:shd w:val="clear" w:color="auto" w:fill="auto"/>
          </w:tcPr>
          <w:p w:rsidR="00B24AB9" w:rsidRPr="000B27DC" w:rsidRDefault="00B24AB9">
            <w:pPr>
              <w:widowControl w:val="0"/>
              <w:tabs>
                <w:tab w:val="left" w:pos="1440"/>
              </w:tabs>
              <w:jc w:val="center"/>
              <w:rPr>
                <w:lang w:val="sr-Cyrl-RS"/>
              </w:rPr>
            </w:pPr>
            <w:r w:rsidRPr="000B27DC">
              <w:rPr>
                <w:rFonts w:ascii="Arial" w:hAnsi="Arial" w:cs="Arial"/>
                <w:b/>
                <w:sz w:val="22"/>
                <w:szCs w:val="22"/>
                <w:lang w:val="sr-Cyrl-RS"/>
              </w:rPr>
              <w:t>- потпис -</w:t>
            </w:r>
          </w:p>
        </w:tc>
      </w:tr>
      <w:tr w:rsidR="00B24AB9" w:rsidRPr="000B27DC">
        <w:trPr>
          <w:trHeight w:val="567"/>
        </w:trPr>
        <w:tc>
          <w:tcPr>
            <w:tcW w:w="2627" w:type="dxa"/>
            <w:tcBorders>
              <w:bottom w:val="single" w:sz="4" w:space="0" w:color="00000A"/>
            </w:tcBorders>
            <w:shd w:val="clear" w:color="auto" w:fill="auto"/>
          </w:tcPr>
          <w:p w:rsidR="00B24AB9" w:rsidRPr="000B27DC" w:rsidRDefault="00B24AB9">
            <w:pPr>
              <w:widowControl w:val="0"/>
              <w:tabs>
                <w:tab w:val="left" w:pos="1440"/>
              </w:tabs>
              <w:jc w:val="both"/>
              <w:rPr>
                <w:rFonts w:ascii="Arial" w:hAnsi="Arial" w:cs="Arial"/>
                <w:sz w:val="22"/>
                <w:szCs w:val="22"/>
                <w:lang w:val="sr-Cyrl-RS"/>
              </w:rPr>
            </w:pPr>
          </w:p>
        </w:tc>
        <w:tc>
          <w:tcPr>
            <w:tcW w:w="2520" w:type="dxa"/>
            <w:shd w:val="clear" w:color="auto" w:fill="auto"/>
          </w:tcPr>
          <w:p w:rsidR="00B24AB9" w:rsidRPr="000B27DC" w:rsidRDefault="00B24AB9">
            <w:pPr>
              <w:widowControl w:val="0"/>
              <w:tabs>
                <w:tab w:val="left" w:pos="1440"/>
              </w:tabs>
              <w:jc w:val="center"/>
              <w:rPr>
                <w:rFonts w:ascii="Arial" w:hAnsi="Arial" w:cs="Arial"/>
                <w:sz w:val="22"/>
                <w:szCs w:val="22"/>
                <w:lang w:val="sr-Cyrl-RS"/>
              </w:rPr>
            </w:pPr>
          </w:p>
        </w:tc>
        <w:tc>
          <w:tcPr>
            <w:tcW w:w="3319" w:type="dxa"/>
            <w:tcBorders>
              <w:bottom w:val="single" w:sz="4" w:space="0" w:color="00000A"/>
            </w:tcBorders>
            <w:shd w:val="clear" w:color="auto" w:fill="auto"/>
          </w:tcPr>
          <w:p w:rsidR="00B24AB9" w:rsidRPr="000B27DC" w:rsidRDefault="00B24AB9">
            <w:pPr>
              <w:widowControl w:val="0"/>
              <w:tabs>
                <w:tab w:val="left" w:pos="1440"/>
              </w:tabs>
              <w:jc w:val="center"/>
              <w:rPr>
                <w:rFonts w:ascii="Arial" w:hAnsi="Arial" w:cs="Arial"/>
                <w:sz w:val="22"/>
                <w:szCs w:val="22"/>
                <w:lang w:val="sr-Cyrl-RS"/>
              </w:rPr>
            </w:pPr>
          </w:p>
        </w:tc>
      </w:tr>
    </w:tbl>
    <w:p w:rsidR="00302DA8" w:rsidRPr="000B27DC" w:rsidRDefault="00302DA8">
      <w:pPr>
        <w:jc w:val="both"/>
        <w:rPr>
          <w:rFonts w:ascii="Arial" w:hAnsi="Arial" w:cs="Arial"/>
          <w:b/>
          <w:bCs/>
          <w:i/>
          <w:iCs/>
          <w:sz w:val="22"/>
          <w:szCs w:val="22"/>
          <w:lang w:val="sr-Cyrl-RS"/>
        </w:rPr>
      </w:pPr>
    </w:p>
    <w:p w:rsidR="002C036C" w:rsidRPr="000B27DC" w:rsidRDefault="002C036C">
      <w:pPr>
        <w:jc w:val="both"/>
        <w:rPr>
          <w:rFonts w:ascii="Arial" w:hAnsi="Arial" w:cs="Arial"/>
          <w:b/>
          <w:bCs/>
          <w:i/>
          <w:iCs/>
          <w:sz w:val="22"/>
          <w:szCs w:val="22"/>
          <w:lang w:val="sr-Cyrl-RS"/>
        </w:rPr>
      </w:pPr>
    </w:p>
    <w:p w:rsidR="00DD2490" w:rsidRPr="000B27DC" w:rsidRDefault="00DD2490">
      <w:pPr>
        <w:jc w:val="both"/>
        <w:rPr>
          <w:rFonts w:ascii="Arial" w:hAnsi="Arial" w:cs="Arial"/>
          <w:b/>
          <w:bCs/>
          <w:i/>
          <w:iCs/>
          <w:sz w:val="22"/>
          <w:szCs w:val="22"/>
          <w:lang w:val="sr-Cyrl-RS"/>
        </w:rPr>
      </w:pPr>
    </w:p>
    <w:p w:rsidR="002C036C" w:rsidRPr="000B27DC" w:rsidRDefault="002C036C">
      <w:pPr>
        <w:jc w:val="both"/>
        <w:rPr>
          <w:rFonts w:ascii="Arial" w:hAnsi="Arial" w:cs="Arial"/>
          <w:b/>
          <w:bCs/>
          <w:i/>
          <w:iCs/>
          <w:sz w:val="22"/>
          <w:szCs w:val="22"/>
          <w:lang w:val="sr-Cyrl-RS"/>
        </w:rPr>
      </w:pPr>
    </w:p>
    <w:p w:rsidR="00EE2740" w:rsidRDefault="00EE2740">
      <w:pPr>
        <w:jc w:val="both"/>
        <w:rPr>
          <w:rFonts w:ascii="Arial" w:hAnsi="Arial" w:cs="Arial"/>
          <w:b/>
          <w:bCs/>
          <w:i/>
          <w:iCs/>
          <w:sz w:val="22"/>
          <w:szCs w:val="22"/>
          <w:lang w:val="sr-Cyrl-RS"/>
        </w:rPr>
      </w:pPr>
    </w:p>
    <w:p w:rsidR="00E11B0B" w:rsidRDefault="00E11B0B">
      <w:pPr>
        <w:jc w:val="both"/>
        <w:rPr>
          <w:rFonts w:ascii="Arial" w:hAnsi="Arial" w:cs="Arial"/>
          <w:b/>
          <w:bCs/>
          <w:i/>
          <w:iCs/>
          <w:sz w:val="22"/>
          <w:szCs w:val="22"/>
          <w:lang w:val="sr-Cyrl-RS"/>
        </w:rPr>
      </w:pPr>
    </w:p>
    <w:p w:rsidR="003C1F1A" w:rsidRPr="000B27DC" w:rsidRDefault="003C1F1A" w:rsidP="003C1F1A">
      <w:pPr>
        <w:suppressAutoHyphens w:val="0"/>
        <w:autoSpaceDE w:val="0"/>
        <w:autoSpaceDN w:val="0"/>
        <w:adjustRightInd w:val="0"/>
        <w:spacing w:line="240" w:lineRule="auto"/>
        <w:jc w:val="center"/>
        <w:rPr>
          <w:rFonts w:ascii="Arial" w:eastAsia="Times New Roman Bold" w:hAnsi="Arial" w:cs="Arial"/>
          <w:b/>
          <w:bCs/>
          <w:color w:val="auto"/>
          <w:kern w:val="0"/>
          <w:sz w:val="22"/>
          <w:szCs w:val="22"/>
          <w:lang w:val="sr-Cyrl-RS" w:eastAsia="en-US"/>
        </w:rPr>
      </w:pPr>
      <w:r w:rsidRPr="000B27DC">
        <w:rPr>
          <w:rFonts w:ascii="Arial" w:eastAsia="Times New Roman Bold" w:hAnsi="Arial" w:cs="Arial"/>
          <w:b/>
          <w:bCs/>
          <w:color w:val="auto"/>
          <w:kern w:val="0"/>
          <w:sz w:val="22"/>
          <w:szCs w:val="22"/>
          <w:lang w:val="sr-Cyrl-RS" w:eastAsia="en-US"/>
        </w:rPr>
        <w:lastRenderedPageBreak/>
        <w:t xml:space="preserve">5.1. ОБРАЗАЦ ПОНУДЕ </w:t>
      </w:r>
    </w:p>
    <w:p w:rsidR="00F05362" w:rsidRPr="000B27DC" w:rsidRDefault="00F05362" w:rsidP="003C1F1A">
      <w:pPr>
        <w:suppressAutoHyphens w:val="0"/>
        <w:autoSpaceDE w:val="0"/>
        <w:autoSpaceDN w:val="0"/>
        <w:adjustRightInd w:val="0"/>
        <w:spacing w:line="240" w:lineRule="auto"/>
        <w:jc w:val="center"/>
        <w:rPr>
          <w:rFonts w:ascii="Arial" w:eastAsia="Times New Roman Bold" w:hAnsi="Arial" w:cs="Arial"/>
          <w:b/>
          <w:bCs/>
          <w:color w:val="auto"/>
          <w:kern w:val="0"/>
          <w:sz w:val="22"/>
          <w:szCs w:val="22"/>
          <w:lang w:val="sr-Cyrl-RS" w:eastAsia="en-US"/>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4691"/>
      </w:tblGrid>
      <w:tr w:rsidR="00F05362" w:rsidRPr="00F00F5F" w:rsidTr="00271054">
        <w:trPr>
          <w:trHeight w:val="215"/>
        </w:trPr>
        <w:tc>
          <w:tcPr>
            <w:tcW w:w="4929" w:type="dxa"/>
            <w:shd w:val="clear" w:color="auto" w:fill="CCCCCC"/>
          </w:tcPr>
          <w:p w:rsidR="00F05362" w:rsidRPr="00F00F5F" w:rsidRDefault="00F05362" w:rsidP="00271054">
            <w:pPr>
              <w:tabs>
                <w:tab w:val="center" w:pos="4320"/>
                <w:tab w:val="right" w:pos="8640"/>
              </w:tabs>
              <w:autoSpaceDE w:val="0"/>
              <w:autoSpaceDN w:val="0"/>
              <w:adjustRightInd w:val="0"/>
              <w:jc w:val="center"/>
              <w:rPr>
                <w:rFonts w:ascii="Arial" w:hAnsi="Arial" w:cs="Arial"/>
                <w:b/>
                <w:lang w:val="sr-Cyrl-RS"/>
              </w:rPr>
            </w:pPr>
            <w:r w:rsidRPr="00F00F5F">
              <w:rPr>
                <w:rFonts w:ascii="Arial" w:hAnsi="Arial" w:cs="Arial"/>
                <w:b/>
                <w:lang w:val="sr-Cyrl-RS"/>
              </w:rPr>
              <w:t>НАЗИВ ПОНУЂАЧА</w:t>
            </w:r>
          </w:p>
        </w:tc>
        <w:tc>
          <w:tcPr>
            <w:tcW w:w="4691" w:type="dxa"/>
          </w:tcPr>
          <w:p w:rsidR="00F05362" w:rsidRPr="00F00F5F" w:rsidRDefault="00F05362" w:rsidP="00271054">
            <w:pPr>
              <w:tabs>
                <w:tab w:val="center" w:pos="4320"/>
                <w:tab w:val="right" w:pos="8640"/>
              </w:tabs>
              <w:autoSpaceDE w:val="0"/>
              <w:autoSpaceDN w:val="0"/>
              <w:adjustRightInd w:val="0"/>
              <w:jc w:val="center"/>
              <w:rPr>
                <w:rFonts w:ascii="Arial" w:hAnsi="Arial" w:cs="Arial"/>
                <w:b/>
                <w:lang w:val="sr-Cyrl-RS"/>
              </w:rPr>
            </w:pPr>
          </w:p>
        </w:tc>
      </w:tr>
      <w:tr w:rsidR="00F05362" w:rsidRPr="00F00F5F" w:rsidTr="00271054">
        <w:trPr>
          <w:trHeight w:val="228"/>
        </w:trPr>
        <w:tc>
          <w:tcPr>
            <w:tcW w:w="4929" w:type="dxa"/>
            <w:shd w:val="clear" w:color="auto" w:fill="CCCCCC"/>
          </w:tcPr>
          <w:p w:rsidR="00F05362" w:rsidRPr="00F00F5F" w:rsidRDefault="00F05362" w:rsidP="00271054">
            <w:pPr>
              <w:tabs>
                <w:tab w:val="center" w:pos="4320"/>
                <w:tab w:val="right" w:pos="8640"/>
              </w:tabs>
              <w:autoSpaceDE w:val="0"/>
              <w:autoSpaceDN w:val="0"/>
              <w:adjustRightInd w:val="0"/>
              <w:jc w:val="center"/>
              <w:rPr>
                <w:rFonts w:ascii="Arial" w:hAnsi="Arial" w:cs="Arial"/>
                <w:b/>
                <w:lang w:val="sr-Cyrl-RS"/>
              </w:rPr>
            </w:pPr>
            <w:r w:rsidRPr="00F00F5F">
              <w:rPr>
                <w:rFonts w:ascii="Arial" w:hAnsi="Arial" w:cs="Arial"/>
                <w:b/>
                <w:lang w:val="sr-Cyrl-RS"/>
              </w:rPr>
              <w:t>СЕДИШТЕ</w:t>
            </w:r>
          </w:p>
        </w:tc>
        <w:tc>
          <w:tcPr>
            <w:tcW w:w="4691" w:type="dxa"/>
          </w:tcPr>
          <w:p w:rsidR="00F05362" w:rsidRPr="00F00F5F" w:rsidRDefault="00F05362" w:rsidP="00271054">
            <w:pPr>
              <w:tabs>
                <w:tab w:val="center" w:pos="4320"/>
                <w:tab w:val="right" w:pos="8640"/>
              </w:tabs>
              <w:autoSpaceDE w:val="0"/>
              <w:autoSpaceDN w:val="0"/>
              <w:adjustRightInd w:val="0"/>
              <w:jc w:val="center"/>
              <w:rPr>
                <w:rFonts w:ascii="Arial" w:hAnsi="Arial" w:cs="Arial"/>
                <w:b/>
                <w:lang w:val="sr-Cyrl-RS"/>
              </w:rPr>
            </w:pPr>
          </w:p>
        </w:tc>
      </w:tr>
      <w:tr w:rsidR="00F05362" w:rsidRPr="00F00F5F" w:rsidTr="00271054">
        <w:trPr>
          <w:trHeight w:val="215"/>
        </w:trPr>
        <w:tc>
          <w:tcPr>
            <w:tcW w:w="4929" w:type="dxa"/>
            <w:shd w:val="clear" w:color="auto" w:fill="CCCCCC"/>
          </w:tcPr>
          <w:p w:rsidR="00F05362" w:rsidRPr="00F00F5F" w:rsidRDefault="00F05362" w:rsidP="00271054">
            <w:pPr>
              <w:tabs>
                <w:tab w:val="center" w:pos="4320"/>
                <w:tab w:val="right" w:pos="8640"/>
              </w:tabs>
              <w:autoSpaceDE w:val="0"/>
              <w:autoSpaceDN w:val="0"/>
              <w:adjustRightInd w:val="0"/>
              <w:jc w:val="center"/>
              <w:rPr>
                <w:rFonts w:ascii="Arial" w:hAnsi="Arial" w:cs="Arial"/>
                <w:b/>
                <w:lang w:val="sr-Cyrl-RS"/>
              </w:rPr>
            </w:pPr>
            <w:r w:rsidRPr="00F00F5F">
              <w:rPr>
                <w:rFonts w:ascii="Arial" w:hAnsi="Arial" w:cs="Arial"/>
                <w:b/>
                <w:lang w:val="sr-Cyrl-RS"/>
              </w:rPr>
              <w:t>МАТИЧНИ БРОЈ</w:t>
            </w:r>
          </w:p>
        </w:tc>
        <w:tc>
          <w:tcPr>
            <w:tcW w:w="4691" w:type="dxa"/>
          </w:tcPr>
          <w:p w:rsidR="00F05362" w:rsidRPr="00F00F5F" w:rsidRDefault="00F05362" w:rsidP="00271054">
            <w:pPr>
              <w:tabs>
                <w:tab w:val="center" w:pos="4320"/>
                <w:tab w:val="right" w:pos="8640"/>
              </w:tabs>
              <w:autoSpaceDE w:val="0"/>
              <w:autoSpaceDN w:val="0"/>
              <w:adjustRightInd w:val="0"/>
              <w:jc w:val="center"/>
              <w:rPr>
                <w:rFonts w:ascii="Arial" w:hAnsi="Arial" w:cs="Arial"/>
                <w:b/>
                <w:lang w:val="sr-Cyrl-RS"/>
              </w:rPr>
            </w:pPr>
          </w:p>
        </w:tc>
      </w:tr>
      <w:tr w:rsidR="00F05362" w:rsidRPr="00F00F5F" w:rsidTr="00271054">
        <w:trPr>
          <w:trHeight w:val="228"/>
        </w:trPr>
        <w:tc>
          <w:tcPr>
            <w:tcW w:w="4929" w:type="dxa"/>
            <w:shd w:val="clear" w:color="auto" w:fill="CCCCCC"/>
          </w:tcPr>
          <w:p w:rsidR="00F05362" w:rsidRPr="00F00F5F" w:rsidRDefault="00F05362" w:rsidP="00271054">
            <w:pPr>
              <w:tabs>
                <w:tab w:val="center" w:pos="4320"/>
                <w:tab w:val="right" w:pos="8640"/>
              </w:tabs>
              <w:autoSpaceDE w:val="0"/>
              <w:autoSpaceDN w:val="0"/>
              <w:adjustRightInd w:val="0"/>
              <w:jc w:val="center"/>
              <w:rPr>
                <w:rFonts w:ascii="Arial" w:hAnsi="Arial" w:cs="Arial"/>
                <w:b/>
                <w:lang w:val="sr-Cyrl-RS"/>
              </w:rPr>
            </w:pPr>
            <w:r w:rsidRPr="00F00F5F">
              <w:rPr>
                <w:rFonts w:ascii="Arial" w:hAnsi="Arial" w:cs="Arial"/>
                <w:b/>
                <w:lang w:val="sr-Cyrl-RS"/>
              </w:rPr>
              <w:t>ПИБ</w:t>
            </w:r>
          </w:p>
        </w:tc>
        <w:tc>
          <w:tcPr>
            <w:tcW w:w="4691" w:type="dxa"/>
          </w:tcPr>
          <w:p w:rsidR="00F05362" w:rsidRPr="00F00F5F" w:rsidRDefault="00F05362" w:rsidP="00271054">
            <w:pPr>
              <w:tabs>
                <w:tab w:val="center" w:pos="4320"/>
                <w:tab w:val="right" w:pos="8640"/>
              </w:tabs>
              <w:autoSpaceDE w:val="0"/>
              <w:autoSpaceDN w:val="0"/>
              <w:adjustRightInd w:val="0"/>
              <w:jc w:val="center"/>
              <w:rPr>
                <w:rFonts w:ascii="Arial" w:hAnsi="Arial" w:cs="Arial"/>
                <w:b/>
                <w:lang w:val="sr-Cyrl-RS"/>
              </w:rPr>
            </w:pPr>
          </w:p>
        </w:tc>
      </w:tr>
      <w:tr w:rsidR="00F05362" w:rsidRPr="00F00F5F" w:rsidTr="00271054">
        <w:trPr>
          <w:trHeight w:val="443"/>
        </w:trPr>
        <w:tc>
          <w:tcPr>
            <w:tcW w:w="4929" w:type="dxa"/>
            <w:shd w:val="clear" w:color="auto" w:fill="CCCCCC"/>
          </w:tcPr>
          <w:p w:rsidR="00F05362" w:rsidRPr="00F00F5F" w:rsidRDefault="00F05362" w:rsidP="00271054">
            <w:pPr>
              <w:tabs>
                <w:tab w:val="center" w:pos="4320"/>
                <w:tab w:val="right" w:pos="8640"/>
              </w:tabs>
              <w:autoSpaceDE w:val="0"/>
              <w:autoSpaceDN w:val="0"/>
              <w:adjustRightInd w:val="0"/>
              <w:jc w:val="center"/>
              <w:rPr>
                <w:rFonts w:ascii="Arial" w:hAnsi="Arial" w:cs="Arial"/>
                <w:b/>
                <w:lang w:val="sr-Cyrl-RS"/>
              </w:rPr>
            </w:pPr>
            <w:r w:rsidRPr="00F00F5F">
              <w:rPr>
                <w:rFonts w:ascii="Arial" w:hAnsi="Arial" w:cs="Arial"/>
                <w:b/>
                <w:lang w:val="sr-Cyrl-RS"/>
              </w:rPr>
              <w:t>ОСОБА ЗА КОНТАКТ, ТЕЛЕФОН И E-MAIL</w:t>
            </w:r>
          </w:p>
        </w:tc>
        <w:tc>
          <w:tcPr>
            <w:tcW w:w="4691" w:type="dxa"/>
          </w:tcPr>
          <w:p w:rsidR="00F05362" w:rsidRPr="00F00F5F" w:rsidRDefault="00F05362" w:rsidP="00271054">
            <w:pPr>
              <w:tabs>
                <w:tab w:val="center" w:pos="4320"/>
                <w:tab w:val="right" w:pos="8640"/>
              </w:tabs>
              <w:autoSpaceDE w:val="0"/>
              <w:autoSpaceDN w:val="0"/>
              <w:adjustRightInd w:val="0"/>
              <w:jc w:val="center"/>
              <w:rPr>
                <w:rFonts w:ascii="Arial" w:hAnsi="Arial" w:cs="Arial"/>
                <w:b/>
                <w:lang w:val="sr-Cyrl-RS"/>
              </w:rPr>
            </w:pPr>
          </w:p>
        </w:tc>
      </w:tr>
      <w:tr w:rsidR="00F05362" w:rsidRPr="00F00F5F" w:rsidTr="00271054">
        <w:trPr>
          <w:trHeight w:val="457"/>
        </w:trPr>
        <w:tc>
          <w:tcPr>
            <w:tcW w:w="4929" w:type="dxa"/>
            <w:shd w:val="clear" w:color="auto" w:fill="CCCCCC"/>
          </w:tcPr>
          <w:p w:rsidR="00F05362" w:rsidRPr="00F00F5F" w:rsidRDefault="00F05362" w:rsidP="00271054">
            <w:pPr>
              <w:tabs>
                <w:tab w:val="center" w:pos="4320"/>
                <w:tab w:val="right" w:pos="8640"/>
              </w:tabs>
              <w:autoSpaceDE w:val="0"/>
              <w:autoSpaceDN w:val="0"/>
              <w:adjustRightInd w:val="0"/>
              <w:jc w:val="center"/>
              <w:rPr>
                <w:rFonts w:ascii="Arial" w:hAnsi="Arial" w:cs="Arial"/>
                <w:b/>
                <w:lang w:val="sr-Cyrl-RS"/>
              </w:rPr>
            </w:pPr>
            <w:r w:rsidRPr="00F00F5F">
              <w:rPr>
                <w:rFonts w:ascii="Arial" w:hAnsi="Arial" w:cs="Arial"/>
                <w:b/>
                <w:lang w:val="sr-Cyrl-RS"/>
              </w:rPr>
              <w:t>БРОЈ РАЧУНА И НАЗИВ БАНКЕ</w:t>
            </w:r>
          </w:p>
        </w:tc>
        <w:tc>
          <w:tcPr>
            <w:tcW w:w="4691" w:type="dxa"/>
          </w:tcPr>
          <w:p w:rsidR="00F05362" w:rsidRPr="00F00F5F" w:rsidRDefault="00F05362" w:rsidP="00271054">
            <w:pPr>
              <w:tabs>
                <w:tab w:val="center" w:pos="4320"/>
                <w:tab w:val="right" w:pos="8640"/>
              </w:tabs>
              <w:autoSpaceDE w:val="0"/>
              <w:autoSpaceDN w:val="0"/>
              <w:adjustRightInd w:val="0"/>
              <w:jc w:val="center"/>
              <w:rPr>
                <w:rFonts w:ascii="Arial" w:hAnsi="Arial" w:cs="Arial"/>
                <w:b/>
                <w:lang w:val="sr-Cyrl-RS"/>
              </w:rPr>
            </w:pPr>
          </w:p>
        </w:tc>
      </w:tr>
    </w:tbl>
    <w:p w:rsidR="00F05362" w:rsidRPr="00F00F5F" w:rsidRDefault="00F05362" w:rsidP="00F05362">
      <w:pPr>
        <w:autoSpaceDE w:val="0"/>
        <w:autoSpaceDN w:val="0"/>
        <w:adjustRightInd w:val="0"/>
        <w:jc w:val="center"/>
        <w:rPr>
          <w:rFonts w:ascii="Arial" w:hAnsi="Arial" w:cs="Arial"/>
          <w:b/>
          <w:lang w:val="sr-Cyrl-RS"/>
        </w:rPr>
      </w:pPr>
      <w:r w:rsidRPr="00F00F5F">
        <w:rPr>
          <w:rFonts w:ascii="Arial" w:hAnsi="Arial" w:cs="Arial"/>
          <w:b/>
          <w:lang w:val="sr-Cyrl-RS"/>
        </w:rPr>
        <w:t xml:space="preserve">ПОНУДА бр. ______ од ________  </w:t>
      </w:r>
    </w:p>
    <w:p w:rsidR="004D7A57" w:rsidRPr="00F00F5F" w:rsidRDefault="00F05362" w:rsidP="008D3DFE">
      <w:pPr>
        <w:jc w:val="both"/>
        <w:rPr>
          <w:rFonts w:ascii="Arial" w:eastAsia="TimesNewRomanPS-BoldMT" w:hAnsi="Arial" w:cs="Arial"/>
          <w:b/>
          <w:bCs/>
          <w:sz w:val="22"/>
          <w:szCs w:val="22"/>
          <w:lang w:val="sr-Cyrl-RS"/>
        </w:rPr>
      </w:pPr>
      <w:r w:rsidRPr="00F00F5F">
        <w:rPr>
          <w:rFonts w:ascii="Arial" w:hAnsi="Arial" w:cs="Arial"/>
          <w:b/>
          <w:lang w:val="sr-Cyrl-RS"/>
        </w:rPr>
        <w:t>за јавну набавку</w:t>
      </w:r>
      <w:r w:rsidRPr="00F00F5F">
        <w:rPr>
          <w:rFonts w:ascii="Arial" w:eastAsia="TimesNewRomanPS-BoldMT" w:hAnsi="Arial" w:cs="Arial"/>
          <w:b/>
          <w:bCs/>
          <w:sz w:val="22"/>
          <w:szCs w:val="22"/>
          <w:lang w:val="sr-Cyrl-RS"/>
        </w:rPr>
        <w:t xml:space="preserve"> </w:t>
      </w:r>
      <w:r w:rsidR="00EC21D0" w:rsidRPr="00F00F5F">
        <w:rPr>
          <w:rFonts w:ascii="Arial" w:eastAsia="TimesNewRomanPS-BoldMT" w:hAnsi="Arial" w:cs="Arial"/>
          <w:b/>
          <w:bCs/>
          <w:lang w:val="sr-Cyrl-RS"/>
        </w:rPr>
        <w:t>услуга</w:t>
      </w:r>
      <w:r w:rsidR="008A0B42" w:rsidRPr="00F00F5F">
        <w:rPr>
          <w:rFonts w:ascii="Arial" w:eastAsia="TimesNewRomanPS-BoldMT" w:hAnsi="Arial" w:cs="Arial"/>
          <w:b/>
          <w:bCs/>
          <w:lang w:val="sr-Cyrl-RS"/>
        </w:rPr>
        <w:t xml:space="preserve"> </w:t>
      </w:r>
      <w:r w:rsidR="002C036C" w:rsidRPr="00F00F5F">
        <w:rPr>
          <w:rFonts w:ascii="Arial" w:eastAsia="TimesNewRomanPS-BoldMT" w:hAnsi="Arial" w:cs="Arial"/>
          <w:b/>
          <w:bCs/>
          <w:sz w:val="22"/>
          <w:szCs w:val="22"/>
          <w:lang w:val="sr-Cyrl-RS"/>
        </w:rPr>
        <w:t xml:space="preserve"> </w:t>
      </w:r>
      <w:r w:rsidR="008D3DFE" w:rsidRPr="00F00F5F">
        <w:rPr>
          <w:rFonts w:ascii="Arial" w:hAnsi="Arial" w:cs="Arial"/>
          <w:i/>
          <w:lang w:val="sr-Cyrl-RS"/>
        </w:rPr>
        <w:t>–</w:t>
      </w:r>
      <w:r w:rsidR="008D7996" w:rsidRPr="00F00F5F">
        <w:rPr>
          <w:rFonts w:ascii="Arial" w:eastAsia="TimesNewRomanPS-BoldMT" w:hAnsi="Arial" w:cs="Arial"/>
          <w:b/>
          <w:bCs/>
          <w:sz w:val="22"/>
          <w:szCs w:val="22"/>
          <w:lang w:val="sr-Cyrl-RS"/>
        </w:rPr>
        <w:t xml:space="preserve"> </w:t>
      </w:r>
      <w:r w:rsidR="005E3E1A">
        <w:rPr>
          <w:rFonts w:ascii="Arial" w:hAnsi="Arial" w:cs="Arial"/>
          <w:b/>
          <w:lang w:val="sr-Cyrl-RS"/>
        </w:rPr>
        <w:t>Израда пројектно-техничке документације за пројекат подршке реактивирања производње у фабрици „Храст“ у Лепосавићу</w:t>
      </w:r>
      <w:r w:rsidR="00FB3CF9">
        <w:rPr>
          <w:rFonts w:ascii="Arial" w:hAnsi="Arial" w:cs="Arial"/>
          <w:b/>
          <w:lang w:val="sr-Cyrl-RS"/>
        </w:rPr>
        <w:t>,</w:t>
      </w:r>
      <w:r w:rsidR="002C036C" w:rsidRPr="00F00F5F">
        <w:rPr>
          <w:rFonts w:ascii="Arial" w:eastAsia="TimesNewRomanPS-BoldMT" w:hAnsi="Arial" w:cs="Arial"/>
          <w:b/>
          <w:bCs/>
          <w:sz w:val="22"/>
          <w:szCs w:val="22"/>
          <w:lang w:val="sr-Cyrl-RS"/>
        </w:rPr>
        <w:t xml:space="preserve"> ЈН </w:t>
      </w:r>
      <w:r w:rsidR="00592956">
        <w:rPr>
          <w:rFonts w:ascii="Arial" w:eastAsia="TimesNewRomanPS-BoldMT" w:hAnsi="Arial" w:cs="Arial"/>
          <w:b/>
          <w:bCs/>
          <w:sz w:val="22"/>
          <w:szCs w:val="22"/>
        </w:rPr>
        <w:t>2</w:t>
      </w:r>
      <w:r w:rsidR="00592956">
        <w:rPr>
          <w:rFonts w:ascii="Arial" w:eastAsia="TimesNewRomanPS-BoldMT" w:hAnsi="Arial" w:cs="Arial"/>
          <w:b/>
          <w:bCs/>
          <w:sz w:val="22"/>
          <w:szCs w:val="22"/>
          <w:lang w:val="sr-Cyrl-RS"/>
        </w:rPr>
        <w:t>5</w:t>
      </w:r>
      <w:r w:rsidRPr="00F00F5F">
        <w:rPr>
          <w:rFonts w:ascii="Arial" w:eastAsia="TimesNewRomanPS-BoldMT" w:hAnsi="Arial" w:cs="Arial"/>
          <w:b/>
          <w:bCs/>
          <w:sz w:val="22"/>
          <w:szCs w:val="22"/>
          <w:lang w:val="sr-Cyrl-RS"/>
        </w:rPr>
        <w:t>-</w:t>
      </w:r>
      <w:r w:rsidR="00317D4D" w:rsidRPr="00F00F5F">
        <w:rPr>
          <w:rFonts w:ascii="Arial" w:eastAsia="TimesNewRomanPS-BoldMT" w:hAnsi="Arial" w:cs="Arial"/>
          <w:b/>
          <w:bCs/>
          <w:sz w:val="22"/>
          <w:szCs w:val="22"/>
          <w:lang w:val="sr-Cyrl-RS"/>
        </w:rPr>
        <w:t>201</w:t>
      </w:r>
      <w:r w:rsidR="0017613D" w:rsidRPr="00F00F5F">
        <w:rPr>
          <w:rFonts w:ascii="Arial" w:eastAsia="TimesNewRomanPS-BoldMT" w:hAnsi="Arial" w:cs="Arial"/>
          <w:b/>
          <w:bCs/>
          <w:sz w:val="22"/>
          <w:szCs w:val="22"/>
          <w:lang w:val="sr-Cyrl-RS"/>
        </w:rPr>
        <w:t>8</w:t>
      </w:r>
    </w:p>
    <w:p w:rsidR="00B724DA" w:rsidRPr="000B27DC" w:rsidRDefault="00B724DA" w:rsidP="00B724DA">
      <w:pPr>
        <w:widowControl w:val="0"/>
        <w:tabs>
          <w:tab w:val="left" w:pos="2253"/>
          <w:tab w:val="left" w:pos="9840"/>
        </w:tabs>
        <w:autoSpaceDE w:val="0"/>
        <w:autoSpaceDN w:val="0"/>
        <w:adjustRightInd w:val="0"/>
        <w:spacing w:line="293" w:lineRule="exact"/>
        <w:jc w:val="right"/>
        <w:outlineLvl w:val="0"/>
        <w:rPr>
          <w:rFonts w:ascii="Arial" w:hAnsi="Arial" w:cs="Arial"/>
          <w:b/>
          <w:sz w:val="22"/>
          <w:szCs w:val="22"/>
          <w:lang w:val="sr-Cyrl-RS"/>
        </w:rPr>
      </w:pPr>
    </w:p>
    <w:tbl>
      <w:tblPr>
        <w:tblW w:w="544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4791"/>
        <w:gridCol w:w="4229"/>
      </w:tblGrid>
      <w:tr w:rsidR="004810B6" w:rsidRPr="000B27DC" w:rsidTr="004810B6">
        <w:trPr>
          <w:trHeight w:val="558"/>
        </w:trPr>
        <w:tc>
          <w:tcPr>
            <w:tcW w:w="316" w:type="pct"/>
            <w:shd w:val="clear" w:color="auto" w:fill="D9D9D9"/>
            <w:vAlign w:val="center"/>
          </w:tcPr>
          <w:p w:rsidR="004810B6" w:rsidRPr="000B27DC" w:rsidRDefault="004810B6" w:rsidP="00271054">
            <w:pPr>
              <w:jc w:val="center"/>
              <w:rPr>
                <w:b/>
                <w:bCs/>
                <w:lang w:val="sr-Cyrl-RS"/>
              </w:rPr>
            </w:pPr>
            <w:r w:rsidRPr="000B27DC">
              <w:rPr>
                <w:b/>
                <w:bCs/>
                <w:lang w:val="sr-Cyrl-RS"/>
              </w:rPr>
              <w:t>Бр.</w:t>
            </w:r>
          </w:p>
        </w:tc>
        <w:tc>
          <w:tcPr>
            <w:tcW w:w="2488" w:type="pct"/>
            <w:shd w:val="clear" w:color="auto" w:fill="D9D9D9"/>
            <w:vAlign w:val="center"/>
          </w:tcPr>
          <w:p w:rsidR="004810B6" w:rsidRPr="000B27DC" w:rsidRDefault="004810B6" w:rsidP="00271054">
            <w:pPr>
              <w:jc w:val="center"/>
              <w:rPr>
                <w:b/>
                <w:bCs/>
                <w:lang w:val="sr-Cyrl-RS"/>
              </w:rPr>
            </w:pPr>
            <w:r w:rsidRPr="000B27DC">
              <w:rPr>
                <w:b/>
                <w:bCs/>
                <w:lang w:val="sr-Cyrl-RS"/>
              </w:rPr>
              <w:t xml:space="preserve">Назив </w:t>
            </w:r>
          </w:p>
          <w:p w:rsidR="004810B6" w:rsidRPr="00FE14E2" w:rsidRDefault="004810B6" w:rsidP="00271054">
            <w:pPr>
              <w:jc w:val="center"/>
              <w:rPr>
                <w:b/>
                <w:bCs/>
              </w:rPr>
            </w:pPr>
            <w:r>
              <w:rPr>
                <w:b/>
                <w:bCs/>
                <w:lang w:val="sr-Cyrl-RS"/>
              </w:rPr>
              <w:t>услуге</w:t>
            </w:r>
          </w:p>
        </w:tc>
        <w:tc>
          <w:tcPr>
            <w:tcW w:w="2196" w:type="pct"/>
            <w:shd w:val="clear" w:color="auto" w:fill="D9D9D9"/>
            <w:vAlign w:val="center"/>
          </w:tcPr>
          <w:p w:rsidR="004810B6" w:rsidRPr="000B27DC" w:rsidRDefault="004810B6" w:rsidP="00B00F04">
            <w:pPr>
              <w:jc w:val="center"/>
              <w:rPr>
                <w:b/>
                <w:bCs/>
                <w:lang w:val="sr-Cyrl-RS"/>
              </w:rPr>
            </w:pPr>
            <w:r w:rsidRPr="000B27DC">
              <w:rPr>
                <w:b/>
                <w:bCs/>
                <w:lang w:val="sr-Cyrl-RS"/>
              </w:rPr>
              <w:t>Цена</w:t>
            </w:r>
          </w:p>
          <w:p w:rsidR="004810B6" w:rsidRPr="000B27DC" w:rsidRDefault="004810B6" w:rsidP="00B00F04">
            <w:pPr>
              <w:jc w:val="center"/>
              <w:rPr>
                <w:b/>
                <w:bCs/>
                <w:lang w:val="sr-Cyrl-RS"/>
              </w:rPr>
            </w:pPr>
            <w:r w:rsidRPr="000B27DC">
              <w:rPr>
                <w:b/>
                <w:bCs/>
                <w:lang w:val="sr-Cyrl-RS"/>
              </w:rPr>
              <w:t>без ПДВ-а</w:t>
            </w:r>
          </w:p>
        </w:tc>
      </w:tr>
      <w:tr w:rsidR="004810B6" w:rsidRPr="000B27DC" w:rsidTr="004810B6">
        <w:trPr>
          <w:trHeight w:val="406"/>
        </w:trPr>
        <w:tc>
          <w:tcPr>
            <w:tcW w:w="316" w:type="pct"/>
            <w:vAlign w:val="center"/>
          </w:tcPr>
          <w:p w:rsidR="004810B6" w:rsidRPr="000B27DC" w:rsidRDefault="004810B6" w:rsidP="00271054">
            <w:pPr>
              <w:jc w:val="center"/>
              <w:rPr>
                <w:bCs/>
                <w:lang w:val="sr-Cyrl-RS"/>
              </w:rPr>
            </w:pPr>
            <w:r w:rsidRPr="000B27DC">
              <w:rPr>
                <w:bCs/>
                <w:lang w:val="sr-Cyrl-RS"/>
              </w:rPr>
              <w:t>1.</w:t>
            </w:r>
          </w:p>
        </w:tc>
        <w:tc>
          <w:tcPr>
            <w:tcW w:w="2488" w:type="pct"/>
          </w:tcPr>
          <w:p w:rsidR="004810B6" w:rsidRPr="005E3E1A" w:rsidRDefault="005E3E1A" w:rsidP="00F1628C">
            <w:pPr>
              <w:rPr>
                <w:rFonts w:ascii="Arial" w:hAnsi="Arial" w:cs="Arial"/>
                <w:b/>
                <w:sz w:val="22"/>
                <w:szCs w:val="22"/>
                <w:highlight w:val="yellow"/>
              </w:rPr>
            </w:pPr>
            <w:r>
              <w:rPr>
                <w:rFonts w:ascii="Arial" w:hAnsi="Arial" w:cs="Arial"/>
                <w:b/>
                <w:lang w:val="sr-Cyrl-RS"/>
              </w:rPr>
              <w:t>Израда пројектно-техничке документације за пројекат подршке реактивирања производње у фабрици „Храст“ у Лепосавићу</w:t>
            </w:r>
          </w:p>
        </w:tc>
        <w:tc>
          <w:tcPr>
            <w:tcW w:w="2196" w:type="pct"/>
            <w:vAlign w:val="center"/>
          </w:tcPr>
          <w:p w:rsidR="004810B6" w:rsidRPr="000B27DC" w:rsidRDefault="004810B6" w:rsidP="00271054">
            <w:pPr>
              <w:jc w:val="center"/>
              <w:rPr>
                <w:b/>
                <w:bCs/>
                <w:highlight w:val="yellow"/>
                <w:lang w:val="sr-Cyrl-RS"/>
              </w:rPr>
            </w:pPr>
          </w:p>
        </w:tc>
      </w:tr>
      <w:tr w:rsidR="004810B6" w:rsidRPr="000B27DC" w:rsidTr="004810B6">
        <w:trPr>
          <w:trHeight w:val="352"/>
        </w:trPr>
        <w:tc>
          <w:tcPr>
            <w:tcW w:w="316" w:type="pct"/>
            <w:vAlign w:val="center"/>
          </w:tcPr>
          <w:p w:rsidR="004810B6" w:rsidRDefault="004810B6" w:rsidP="00271054">
            <w:pPr>
              <w:jc w:val="center"/>
              <w:rPr>
                <w:bCs/>
                <w:lang w:val="sr-Cyrl-RS"/>
              </w:rPr>
            </w:pPr>
          </w:p>
        </w:tc>
        <w:tc>
          <w:tcPr>
            <w:tcW w:w="2488" w:type="pct"/>
          </w:tcPr>
          <w:p w:rsidR="004810B6" w:rsidRDefault="004810B6" w:rsidP="00061ECC">
            <w:pPr>
              <w:jc w:val="both"/>
              <w:rPr>
                <w:rFonts w:ascii="Arial" w:eastAsia="Times New Roman" w:hAnsi="Arial" w:cs="Arial"/>
                <w:color w:val="auto"/>
                <w:kern w:val="0"/>
                <w:sz w:val="22"/>
                <w:szCs w:val="22"/>
                <w:lang w:val="sr-Cyrl-RS" w:eastAsia="en-US"/>
              </w:rPr>
            </w:pPr>
            <w:r>
              <w:rPr>
                <w:rFonts w:ascii="Arial" w:eastAsia="Times New Roman" w:hAnsi="Arial" w:cs="Arial"/>
                <w:color w:val="auto"/>
                <w:kern w:val="0"/>
                <w:sz w:val="22"/>
                <w:szCs w:val="22"/>
                <w:lang w:val="sr-Cyrl-RS" w:eastAsia="en-US"/>
              </w:rPr>
              <w:t>УКУПНО</w:t>
            </w:r>
          </w:p>
        </w:tc>
        <w:tc>
          <w:tcPr>
            <w:tcW w:w="2196" w:type="pct"/>
            <w:vAlign w:val="center"/>
          </w:tcPr>
          <w:p w:rsidR="004810B6" w:rsidRPr="000B27DC" w:rsidRDefault="004810B6" w:rsidP="00271054">
            <w:pPr>
              <w:jc w:val="center"/>
              <w:rPr>
                <w:b/>
                <w:bCs/>
                <w:highlight w:val="yellow"/>
                <w:lang w:val="sr-Cyrl-RS"/>
              </w:rPr>
            </w:pPr>
          </w:p>
        </w:tc>
      </w:tr>
    </w:tbl>
    <w:p w:rsidR="003754B8" w:rsidRDefault="003754B8" w:rsidP="00B724DA">
      <w:pPr>
        <w:outlineLvl w:val="0"/>
        <w:rPr>
          <w:rFonts w:ascii="Arial" w:hAnsi="Arial" w:cs="Arial"/>
          <w:b/>
          <w:sz w:val="22"/>
          <w:szCs w:val="22"/>
          <w:u w:val="single"/>
          <w:lang w:val="sr-Cyrl-RS"/>
        </w:rPr>
      </w:pPr>
    </w:p>
    <w:p w:rsidR="00B724DA" w:rsidRPr="000B27DC" w:rsidRDefault="00B724DA" w:rsidP="00B724DA">
      <w:pPr>
        <w:outlineLvl w:val="0"/>
        <w:rPr>
          <w:rFonts w:ascii="Arial" w:hAnsi="Arial" w:cs="Arial"/>
          <w:b/>
          <w:sz w:val="22"/>
          <w:szCs w:val="22"/>
          <w:u w:val="single"/>
          <w:lang w:val="sr-Cyrl-RS"/>
        </w:rPr>
      </w:pPr>
    </w:p>
    <w:p w:rsidR="00B724DA" w:rsidRPr="000B27DC" w:rsidRDefault="00B724DA" w:rsidP="00B724DA">
      <w:pPr>
        <w:rPr>
          <w:rFonts w:ascii="Arial" w:hAnsi="Arial" w:cs="Arial"/>
          <w:sz w:val="22"/>
          <w:szCs w:val="22"/>
          <w:lang w:val="sr-Cyrl-RS"/>
        </w:rPr>
      </w:pPr>
      <w:r w:rsidRPr="000B27DC">
        <w:rPr>
          <w:rFonts w:ascii="Arial" w:hAnsi="Arial" w:cs="Arial"/>
          <w:b/>
          <w:sz w:val="22"/>
          <w:szCs w:val="22"/>
          <w:lang w:val="sr-Cyrl-RS"/>
        </w:rPr>
        <w:t xml:space="preserve">Рок плаћања </w:t>
      </w:r>
      <w:r w:rsidR="00826201" w:rsidRPr="000B27DC">
        <w:rPr>
          <w:rFonts w:ascii="Arial" w:hAnsi="Arial" w:cs="Arial"/>
          <w:b/>
          <w:sz w:val="22"/>
          <w:szCs w:val="22"/>
          <w:lang w:val="sr-Cyrl-RS"/>
        </w:rPr>
        <w:t>(</w:t>
      </w:r>
      <w:r w:rsidR="00826201" w:rsidRPr="000B27DC">
        <w:rPr>
          <w:rFonts w:ascii="Arial" w:hAnsi="Arial" w:cs="Arial"/>
          <w:sz w:val="22"/>
          <w:szCs w:val="22"/>
          <w:lang w:val="sr-Cyrl-RS"/>
        </w:rPr>
        <w:t>не дужи од 45 дана)</w:t>
      </w:r>
      <w:r w:rsidRPr="000B27DC">
        <w:rPr>
          <w:rFonts w:ascii="Arial" w:hAnsi="Arial" w:cs="Arial"/>
          <w:b/>
          <w:sz w:val="22"/>
          <w:szCs w:val="22"/>
          <w:lang w:val="sr-Cyrl-RS"/>
        </w:rPr>
        <w:t xml:space="preserve"> : _____________</w:t>
      </w:r>
      <w:r w:rsidRPr="000B27DC">
        <w:rPr>
          <w:rFonts w:ascii="Arial" w:hAnsi="Arial" w:cs="Arial"/>
          <w:sz w:val="22"/>
          <w:szCs w:val="22"/>
          <w:lang w:val="sr-Cyrl-RS"/>
        </w:rPr>
        <w:t>од дана пријема рачуна ис</w:t>
      </w:r>
      <w:r w:rsidR="004810B6">
        <w:rPr>
          <w:rFonts w:ascii="Arial" w:hAnsi="Arial" w:cs="Arial"/>
          <w:sz w:val="22"/>
          <w:szCs w:val="22"/>
          <w:lang w:val="sr-Cyrl-RS"/>
        </w:rPr>
        <w:t>постављеног за извршене услуге</w:t>
      </w:r>
      <w:r w:rsidRPr="000B27DC">
        <w:rPr>
          <w:rFonts w:ascii="Arial" w:hAnsi="Arial" w:cs="Arial"/>
          <w:sz w:val="22"/>
          <w:szCs w:val="22"/>
          <w:lang w:val="sr-Cyrl-RS"/>
        </w:rPr>
        <w:t>.</w:t>
      </w:r>
    </w:p>
    <w:p w:rsidR="00B724DA" w:rsidRPr="000B27DC" w:rsidRDefault="00376E2B" w:rsidP="00B724DA">
      <w:pPr>
        <w:outlineLvl w:val="0"/>
        <w:rPr>
          <w:rFonts w:ascii="Arial" w:hAnsi="Arial" w:cs="Arial"/>
          <w:b/>
          <w:sz w:val="22"/>
          <w:szCs w:val="22"/>
          <w:lang w:val="sr-Cyrl-RS"/>
        </w:rPr>
      </w:pPr>
      <w:r>
        <w:rPr>
          <w:rFonts w:ascii="Arial" w:hAnsi="Arial" w:cs="Arial"/>
          <w:b/>
          <w:sz w:val="22"/>
          <w:szCs w:val="22"/>
          <w:lang w:val="sr-Cyrl-RS"/>
        </w:rPr>
        <w:t xml:space="preserve">Рок извршења услуге: ________( </w:t>
      </w:r>
      <w:r w:rsidR="00262DA1">
        <w:rPr>
          <w:rFonts w:ascii="Arial" w:hAnsi="Arial" w:cs="Arial"/>
          <w:b/>
          <w:sz w:val="22"/>
          <w:szCs w:val="22"/>
          <w:lang w:val="sr-Cyrl-RS"/>
        </w:rPr>
        <w:t xml:space="preserve">најдуже </w:t>
      </w:r>
      <w:r w:rsidR="005E3E1A">
        <w:rPr>
          <w:rFonts w:ascii="Arial" w:hAnsi="Arial" w:cs="Arial"/>
          <w:b/>
          <w:sz w:val="22"/>
          <w:szCs w:val="22"/>
        </w:rPr>
        <w:t>45</w:t>
      </w:r>
      <w:r w:rsidR="00774EA1" w:rsidRPr="000B27DC">
        <w:rPr>
          <w:rFonts w:ascii="Arial" w:hAnsi="Arial" w:cs="Arial"/>
          <w:b/>
          <w:sz w:val="22"/>
          <w:szCs w:val="22"/>
          <w:lang w:val="sr-Cyrl-RS"/>
        </w:rPr>
        <w:t xml:space="preserve"> </w:t>
      </w:r>
      <w:r>
        <w:rPr>
          <w:rFonts w:ascii="Arial" w:hAnsi="Arial" w:cs="Arial"/>
          <w:b/>
          <w:sz w:val="22"/>
          <w:szCs w:val="22"/>
          <w:lang w:val="sr-Cyrl-RS"/>
        </w:rPr>
        <w:t xml:space="preserve">радних </w:t>
      </w:r>
      <w:r w:rsidR="00774EA1" w:rsidRPr="000B27DC">
        <w:rPr>
          <w:rFonts w:ascii="Arial" w:hAnsi="Arial" w:cs="Arial"/>
          <w:b/>
          <w:sz w:val="22"/>
          <w:szCs w:val="22"/>
          <w:lang w:val="sr-Cyrl-RS"/>
        </w:rPr>
        <w:t>од дана закључења уговора).</w:t>
      </w:r>
    </w:p>
    <w:p w:rsidR="00B724DA" w:rsidRPr="000B27DC" w:rsidRDefault="00B724DA" w:rsidP="00B724DA">
      <w:pPr>
        <w:rPr>
          <w:rFonts w:ascii="Arial" w:hAnsi="Arial" w:cs="Arial"/>
          <w:bCs/>
          <w:sz w:val="22"/>
          <w:szCs w:val="22"/>
          <w:lang w:val="sr-Cyrl-RS"/>
        </w:rPr>
      </w:pPr>
      <w:r w:rsidRPr="000B27DC">
        <w:rPr>
          <w:rFonts w:ascii="Arial" w:hAnsi="Arial" w:cs="Arial"/>
          <w:b/>
          <w:bCs/>
          <w:sz w:val="22"/>
          <w:szCs w:val="22"/>
          <w:lang w:val="sr-Cyrl-RS"/>
        </w:rPr>
        <w:t xml:space="preserve">Важност понуде (мин. 30 дана): </w:t>
      </w:r>
      <w:r w:rsidRPr="000B27DC">
        <w:rPr>
          <w:rFonts w:ascii="Arial" w:hAnsi="Arial" w:cs="Arial"/>
          <w:bCs/>
          <w:sz w:val="22"/>
          <w:szCs w:val="22"/>
          <w:lang w:val="sr-Cyrl-RS"/>
        </w:rPr>
        <w:t>____________ дана.</w:t>
      </w:r>
    </w:p>
    <w:p w:rsidR="00DD2490" w:rsidRPr="000B27DC" w:rsidRDefault="00DD2490" w:rsidP="00B724DA">
      <w:pPr>
        <w:rPr>
          <w:rFonts w:ascii="Arial" w:hAnsi="Arial" w:cs="Arial"/>
          <w:bCs/>
          <w:sz w:val="22"/>
          <w:szCs w:val="22"/>
          <w:lang w:val="sr-Cyrl-RS"/>
        </w:rPr>
      </w:pPr>
    </w:p>
    <w:p w:rsidR="00B724DA" w:rsidRPr="000B27DC" w:rsidRDefault="00B724DA" w:rsidP="00B724DA">
      <w:pPr>
        <w:jc w:val="center"/>
        <w:rPr>
          <w:rFonts w:ascii="Arial" w:hAnsi="Arial" w:cs="Arial"/>
          <w:b/>
          <w:bCs/>
          <w:sz w:val="22"/>
          <w:szCs w:val="22"/>
          <w:lang w:val="sr-Cyrl-RS"/>
        </w:rPr>
      </w:pPr>
    </w:p>
    <w:p w:rsidR="00B724DA" w:rsidRPr="000B27DC" w:rsidRDefault="00B724DA" w:rsidP="00B724DA">
      <w:pPr>
        <w:ind w:left="708" w:firstLine="708"/>
        <w:rPr>
          <w:rFonts w:ascii="Arial" w:hAnsi="Arial" w:cs="Arial"/>
          <w:b/>
          <w:sz w:val="22"/>
          <w:szCs w:val="22"/>
          <w:lang w:val="sr-Cyrl-RS"/>
        </w:rPr>
      </w:pPr>
      <w:r w:rsidRPr="000B27DC">
        <w:rPr>
          <w:rFonts w:ascii="Arial" w:hAnsi="Arial" w:cs="Arial"/>
          <w:b/>
          <w:sz w:val="22"/>
          <w:szCs w:val="22"/>
          <w:lang w:val="sr-Cyrl-RS"/>
        </w:rPr>
        <w:t xml:space="preserve">ДАТУМ </w:t>
      </w:r>
      <w:r w:rsidRPr="000B27DC">
        <w:rPr>
          <w:rFonts w:ascii="Arial" w:hAnsi="Arial" w:cs="Arial"/>
          <w:b/>
          <w:sz w:val="22"/>
          <w:szCs w:val="22"/>
          <w:lang w:val="sr-Cyrl-RS"/>
        </w:rPr>
        <w:tab/>
      </w:r>
      <w:r w:rsidRPr="000B27DC">
        <w:rPr>
          <w:rFonts w:ascii="Arial" w:hAnsi="Arial" w:cs="Arial"/>
          <w:b/>
          <w:sz w:val="22"/>
          <w:szCs w:val="22"/>
          <w:lang w:val="sr-Cyrl-RS"/>
        </w:rPr>
        <w:tab/>
      </w:r>
      <w:r w:rsidRPr="000B27DC">
        <w:rPr>
          <w:rFonts w:ascii="Arial" w:hAnsi="Arial" w:cs="Arial"/>
          <w:b/>
          <w:sz w:val="22"/>
          <w:szCs w:val="22"/>
          <w:lang w:val="sr-Cyrl-RS"/>
        </w:rPr>
        <w:tab/>
      </w:r>
      <w:r w:rsidRPr="000B27DC">
        <w:rPr>
          <w:rFonts w:ascii="Arial" w:hAnsi="Arial" w:cs="Arial"/>
          <w:b/>
          <w:sz w:val="22"/>
          <w:szCs w:val="22"/>
          <w:lang w:val="sr-Cyrl-RS"/>
        </w:rPr>
        <w:tab/>
      </w:r>
      <w:r w:rsidRPr="000B27DC">
        <w:rPr>
          <w:rFonts w:ascii="Arial" w:hAnsi="Arial" w:cs="Arial"/>
          <w:b/>
          <w:sz w:val="22"/>
          <w:szCs w:val="22"/>
          <w:lang w:val="sr-Cyrl-RS"/>
        </w:rPr>
        <w:tab/>
      </w:r>
      <w:r w:rsidRPr="000B27DC">
        <w:rPr>
          <w:rFonts w:ascii="Arial" w:hAnsi="Arial" w:cs="Arial"/>
          <w:b/>
          <w:sz w:val="22"/>
          <w:szCs w:val="22"/>
          <w:lang w:val="sr-Cyrl-RS"/>
        </w:rPr>
        <w:tab/>
        <w:t xml:space="preserve">       ПОНУЂАЧ</w:t>
      </w:r>
    </w:p>
    <w:p w:rsidR="00B724DA" w:rsidRPr="000B27DC" w:rsidRDefault="00B724DA" w:rsidP="00B724DA">
      <w:pPr>
        <w:ind w:left="3540" w:firstLine="708"/>
        <w:rPr>
          <w:rFonts w:ascii="Arial" w:hAnsi="Arial" w:cs="Arial"/>
          <w:b/>
          <w:sz w:val="22"/>
          <w:szCs w:val="22"/>
          <w:lang w:val="sr-Cyrl-RS"/>
        </w:rPr>
      </w:pPr>
      <w:r w:rsidRPr="000B27DC">
        <w:rPr>
          <w:rFonts w:ascii="Arial" w:hAnsi="Arial" w:cs="Arial"/>
          <w:b/>
          <w:sz w:val="22"/>
          <w:szCs w:val="22"/>
          <w:lang w:val="sr-Cyrl-RS"/>
        </w:rPr>
        <w:t xml:space="preserve">                                           - потпис </w:t>
      </w:r>
    </w:p>
    <w:p w:rsidR="00B724DA" w:rsidRPr="000B27DC" w:rsidRDefault="00B724DA" w:rsidP="00B724DA">
      <w:pPr>
        <w:rPr>
          <w:rFonts w:ascii="Arial" w:hAnsi="Arial" w:cs="Arial"/>
          <w:b/>
          <w:sz w:val="22"/>
          <w:szCs w:val="22"/>
          <w:lang w:val="sr-Cyrl-RS"/>
        </w:rPr>
      </w:pPr>
      <w:r w:rsidRPr="000B27DC">
        <w:rPr>
          <w:rFonts w:ascii="Arial" w:hAnsi="Arial" w:cs="Arial"/>
          <w:b/>
          <w:sz w:val="22"/>
          <w:szCs w:val="22"/>
          <w:lang w:val="sr-Cyrl-RS"/>
        </w:rPr>
        <w:t xml:space="preserve">                   ____________                                                                   ____________ </w:t>
      </w:r>
    </w:p>
    <w:p w:rsidR="00B724DA" w:rsidRPr="000B27DC" w:rsidRDefault="00B724DA" w:rsidP="00B724DA">
      <w:pPr>
        <w:ind w:left="3540" w:firstLine="708"/>
        <w:rPr>
          <w:rFonts w:ascii="Arial" w:hAnsi="Arial" w:cs="Arial"/>
          <w:b/>
          <w:bCs/>
          <w:sz w:val="22"/>
          <w:szCs w:val="22"/>
          <w:lang w:val="sr-Cyrl-RS"/>
        </w:rPr>
      </w:pPr>
      <w:r w:rsidRPr="000B27DC">
        <w:rPr>
          <w:rFonts w:ascii="Arial" w:hAnsi="Arial" w:cs="Arial"/>
          <w:b/>
          <w:sz w:val="22"/>
          <w:szCs w:val="22"/>
          <w:lang w:val="sr-Cyrl-RS"/>
        </w:rPr>
        <w:t xml:space="preserve">                                                          </w:t>
      </w:r>
    </w:p>
    <w:p w:rsidR="00B724DA" w:rsidRPr="000B27DC" w:rsidRDefault="00B724DA" w:rsidP="00B724DA">
      <w:pPr>
        <w:ind w:left="3540" w:firstLine="708"/>
        <w:rPr>
          <w:rFonts w:ascii="Arial" w:hAnsi="Arial" w:cs="Arial"/>
          <w:b/>
          <w:sz w:val="22"/>
          <w:szCs w:val="22"/>
          <w:lang w:val="sr-Cyrl-RS"/>
        </w:rPr>
      </w:pPr>
    </w:p>
    <w:p w:rsidR="00B724DA" w:rsidRPr="000B27DC" w:rsidRDefault="00B724DA" w:rsidP="00B724DA">
      <w:pPr>
        <w:ind w:left="3540" w:firstLine="708"/>
        <w:rPr>
          <w:rFonts w:ascii="Arial" w:hAnsi="Arial" w:cs="Arial"/>
          <w:b/>
          <w:sz w:val="22"/>
          <w:szCs w:val="22"/>
          <w:lang w:val="sr-Cyrl-RS"/>
        </w:rPr>
      </w:pPr>
      <w:r w:rsidRPr="000B27DC">
        <w:rPr>
          <w:rFonts w:ascii="Arial" w:hAnsi="Arial" w:cs="Arial"/>
          <w:b/>
          <w:sz w:val="22"/>
          <w:szCs w:val="22"/>
          <w:lang w:val="sr-Cyrl-RS"/>
        </w:rPr>
        <w:t>М.П</w:t>
      </w:r>
      <w:r w:rsidRPr="000B27DC">
        <w:rPr>
          <w:rFonts w:ascii="Arial" w:hAnsi="Arial" w:cs="Arial"/>
          <w:b/>
          <w:sz w:val="22"/>
          <w:szCs w:val="22"/>
          <w:lang w:val="sr-Cyrl-RS"/>
        </w:rPr>
        <w:tab/>
      </w:r>
      <w:r w:rsidRPr="000B27DC">
        <w:rPr>
          <w:rFonts w:ascii="Arial" w:hAnsi="Arial" w:cs="Arial"/>
          <w:b/>
          <w:sz w:val="22"/>
          <w:szCs w:val="22"/>
          <w:lang w:val="sr-Cyrl-RS"/>
        </w:rPr>
        <w:tab/>
      </w:r>
      <w:r w:rsidRPr="000B27DC">
        <w:rPr>
          <w:rFonts w:ascii="Arial" w:hAnsi="Arial" w:cs="Arial"/>
          <w:b/>
          <w:sz w:val="22"/>
          <w:szCs w:val="22"/>
          <w:lang w:val="sr-Cyrl-RS"/>
        </w:rPr>
        <w:tab/>
      </w:r>
    </w:p>
    <w:p w:rsidR="00B724DA" w:rsidRPr="000B27DC" w:rsidRDefault="00B724DA" w:rsidP="00B724DA">
      <w:pPr>
        <w:jc w:val="both"/>
        <w:rPr>
          <w:rFonts w:ascii="Arial" w:hAnsi="Arial" w:cs="Arial"/>
          <w:b/>
          <w:bCs/>
          <w:i/>
          <w:iCs/>
          <w:sz w:val="22"/>
          <w:szCs w:val="22"/>
          <w:lang w:val="sr-Cyrl-RS"/>
        </w:rPr>
      </w:pPr>
    </w:p>
    <w:p w:rsidR="00B724DA" w:rsidRPr="000B27DC" w:rsidRDefault="00B724DA" w:rsidP="00B724DA">
      <w:pPr>
        <w:jc w:val="both"/>
        <w:rPr>
          <w:rFonts w:ascii="Arial" w:hAnsi="Arial" w:cs="Arial"/>
          <w:i/>
          <w:iCs/>
          <w:sz w:val="22"/>
          <w:szCs w:val="22"/>
          <w:lang w:val="sr-Cyrl-RS"/>
        </w:rPr>
      </w:pPr>
      <w:r w:rsidRPr="000B27DC">
        <w:rPr>
          <w:rFonts w:ascii="Arial" w:hAnsi="Arial" w:cs="Arial"/>
          <w:bCs/>
          <w:i/>
          <w:iCs/>
          <w:sz w:val="22"/>
          <w:szCs w:val="22"/>
          <w:u w:val="single"/>
          <w:lang w:val="sr-Cyrl-RS"/>
        </w:rPr>
        <w:t>Напомене:</w:t>
      </w:r>
      <w:r w:rsidRPr="000B27DC">
        <w:rPr>
          <w:rFonts w:ascii="Arial" w:hAnsi="Arial" w:cs="Arial"/>
          <w:bCs/>
          <w:i/>
          <w:iCs/>
          <w:sz w:val="22"/>
          <w:szCs w:val="22"/>
          <w:lang w:val="sr-Cyrl-RS"/>
        </w:rPr>
        <w:t xml:space="preserve"> </w:t>
      </w:r>
    </w:p>
    <w:p w:rsidR="00B724DA" w:rsidRPr="000B27DC" w:rsidRDefault="00B724DA" w:rsidP="00B724DA">
      <w:pPr>
        <w:jc w:val="both"/>
        <w:rPr>
          <w:rFonts w:ascii="Arial" w:hAnsi="Arial" w:cs="Arial"/>
          <w:i/>
          <w:iCs/>
          <w:sz w:val="22"/>
          <w:szCs w:val="22"/>
          <w:lang w:val="sr-Cyrl-RS"/>
        </w:rPr>
      </w:pPr>
      <w:r w:rsidRPr="000B27DC">
        <w:rPr>
          <w:rFonts w:ascii="Arial" w:hAnsi="Arial" w:cs="Arial"/>
          <w:i/>
          <w:iCs/>
          <w:sz w:val="22"/>
          <w:szCs w:val="22"/>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00D5A" w:rsidRDefault="003A2958" w:rsidP="003A2958">
      <w:pPr>
        <w:jc w:val="both"/>
        <w:rPr>
          <w:rFonts w:ascii="Arial" w:hAnsi="Arial" w:cs="Arial"/>
          <w:sz w:val="22"/>
          <w:szCs w:val="22"/>
          <w:lang w:val="sr-Cyrl-RS"/>
        </w:rPr>
      </w:pPr>
      <w:r w:rsidRPr="000B27DC">
        <w:rPr>
          <w:rFonts w:ascii="Arial" w:hAnsi="Arial" w:cs="Arial"/>
          <w:i/>
          <w:iCs/>
          <w:sz w:val="22"/>
          <w:szCs w:val="22"/>
          <w:lang w:val="sr-Cyrl-RS"/>
        </w:rPr>
        <w:t>Цена мора бити исказана у динарима</w:t>
      </w:r>
      <w:r w:rsidR="00336F13">
        <w:rPr>
          <w:rFonts w:ascii="Arial" w:hAnsi="Arial" w:cs="Arial"/>
          <w:i/>
          <w:iCs/>
          <w:sz w:val="22"/>
          <w:szCs w:val="22"/>
          <w:lang w:val="sr-Cyrl-RS"/>
        </w:rPr>
        <w:t xml:space="preserve">, </w:t>
      </w:r>
      <w:r w:rsidRPr="000B27DC">
        <w:rPr>
          <w:rFonts w:ascii="Arial" w:hAnsi="Arial" w:cs="Arial"/>
          <w:i/>
          <w:iCs/>
          <w:sz w:val="22"/>
          <w:szCs w:val="22"/>
          <w:lang w:val="sr-Cyrl-RS"/>
        </w:rPr>
        <w:t xml:space="preserve"> </w:t>
      </w:r>
      <w:r w:rsidRPr="000B27DC">
        <w:rPr>
          <w:rFonts w:ascii="Arial" w:hAnsi="Arial" w:cs="Arial"/>
          <w:i/>
          <w:iCs/>
          <w:color w:val="00000A"/>
          <w:sz w:val="22"/>
          <w:szCs w:val="22"/>
          <w:lang w:val="sr-Cyrl-RS"/>
        </w:rPr>
        <w:t>без пореза на додату вредност,</w:t>
      </w:r>
      <w:r w:rsidRPr="000B27DC">
        <w:rPr>
          <w:rFonts w:ascii="Arial" w:hAnsi="Arial" w:cs="Arial"/>
          <w:i/>
          <w:sz w:val="22"/>
          <w:szCs w:val="22"/>
          <w:lang w:val="sr-Cyrl-RS"/>
        </w:rPr>
        <w:t>са урачунатим свим трошковима које понуђач има у реализацији предметне јавне набавке</w:t>
      </w:r>
      <w:r w:rsidRPr="000B27DC">
        <w:rPr>
          <w:rFonts w:ascii="Arial" w:hAnsi="Arial" w:cs="Arial"/>
          <w:i/>
          <w:color w:val="00000A"/>
          <w:sz w:val="22"/>
          <w:szCs w:val="22"/>
          <w:lang w:val="sr-Cyrl-RS"/>
        </w:rPr>
        <w:t xml:space="preserve">, с тим да ће се за </w:t>
      </w:r>
      <w:r w:rsidRPr="000B27DC">
        <w:rPr>
          <w:rFonts w:ascii="Arial" w:hAnsi="Arial" w:cs="Arial"/>
          <w:i/>
          <w:sz w:val="22"/>
          <w:szCs w:val="22"/>
          <w:lang w:val="sr-Cyrl-RS"/>
        </w:rPr>
        <w:t>оцену понуде узимати у обзир цена без пореза на додату вредност</w:t>
      </w:r>
      <w:r w:rsidRPr="000B27DC">
        <w:rPr>
          <w:rFonts w:ascii="Arial" w:hAnsi="Arial" w:cs="Arial"/>
          <w:sz w:val="22"/>
          <w:szCs w:val="22"/>
          <w:lang w:val="sr-Cyrl-RS"/>
        </w:rPr>
        <w:t>.</w:t>
      </w:r>
    </w:p>
    <w:p w:rsidR="00800D5A" w:rsidRDefault="00800D5A" w:rsidP="003A2958">
      <w:pPr>
        <w:jc w:val="both"/>
        <w:rPr>
          <w:rFonts w:ascii="Arial" w:hAnsi="Arial" w:cs="Arial"/>
          <w:sz w:val="22"/>
          <w:szCs w:val="22"/>
          <w:lang w:val="sr-Cyrl-RS"/>
        </w:rPr>
      </w:pPr>
    </w:p>
    <w:p w:rsidR="00800D5A" w:rsidRDefault="00800D5A" w:rsidP="003A2958">
      <w:pPr>
        <w:jc w:val="both"/>
        <w:rPr>
          <w:rFonts w:ascii="Arial" w:hAnsi="Arial" w:cs="Arial"/>
          <w:sz w:val="22"/>
          <w:szCs w:val="22"/>
          <w:lang w:val="sr-Cyrl-RS"/>
        </w:rPr>
      </w:pPr>
    </w:p>
    <w:p w:rsidR="008D07FB" w:rsidRDefault="008D07FB" w:rsidP="003A2958">
      <w:pPr>
        <w:jc w:val="both"/>
        <w:rPr>
          <w:rFonts w:ascii="Arial" w:hAnsi="Arial" w:cs="Arial"/>
          <w:sz w:val="22"/>
          <w:szCs w:val="22"/>
          <w:lang w:val="sr-Cyrl-RS"/>
        </w:rPr>
      </w:pPr>
    </w:p>
    <w:p w:rsidR="00595CA3" w:rsidRPr="000B27DC" w:rsidRDefault="00336F13" w:rsidP="00336F13">
      <w:pPr>
        <w:tabs>
          <w:tab w:val="left" w:pos="2630"/>
        </w:tabs>
        <w:jc w:val="both"/>
        <w:rPr>
          <w:rFonts w:ascii="Arial" w:eastAsia="Times New Roman Bold" w:hAnsi="Arial" w:cs="Arial"/>
          <w:b/>
          <w:bCs/>
          <w:color w:val="auto"/>
          <w:kern w:val="0"/>
          <w:sz w:val="22"/>
          <w:szCs w:val="22"/>
          <w:lang w:val="sr-Cyrl-RS" w:eastAsia="en-US"/>
        </w:rPr>
      </w:pPr>
      <w:r>
        <w:rPr>
          <w:rFonts w:ascii="Arial" w:hAnsi="Arial" w:cs="Arial"/>
          <w:sz w:val="22"/>
          <w:szCs w:val="22"/>
          <w:lang w:val="sr-Cyrl-RS"/>
        </w:rPr>
        <w:tab/>
      </w:r>
    </w:p>
    <w:p w:rsidR="00F374CE" w:rsidRPr="000B27DC" w:rsidRDefault="00F374CE" w:rsidP="00F374CE">
      <w:pPr>
        <w:shd w:val="clear" w:color="auto" w:fill="C6D9F1"/>
        <w:jc w:val="center"/>
        <w:rPr>
          <w:rFonts w:ascii="Arial" w:hAnsi="Arial" w:cs="Arial"/>
          <w:b/>
          <w:bCs/>
          <w:i/>
          <w:iCs/>
          <w:sz w:val="22"/>
          <w:szCs w:val="22"/>
          <w:lang w:val="sr-Cyrl-RS"/>
        </w:rPr>
      </w:pPr>
      <w:r w:rsidRPr="000B27DC">
        <w:rPr>
          <w:rFonts w:ascii="Arial" w:hAnsi="Arial" w:cs="Arial"/>
          <w:b/>
          <w:bCs/>
          <w:i/>
          <w:iCs/>
          <w:sz w:val="22"/>
          <w:szCs w:val="22"/>
          <w:lang w:val="sr-Cyrl-RS"/>
        </w:rPr>
        <w:lastRenderedPageBreak/>
        <w:t>VII МОДЕЛ УГОВОРА</w:t>
      </w:r>
      <w:r w:rsidR="00227B12" w:rsidRPr="000B27DC">
        <w:rPr>
          <w:rFonts w:ascii="Arial" w:hAnsi="Arial" w:cs="Arial"/>
          <w:b/>
          <w:bCs/>
          <w:i/>
          <w:iCs/>
          <w:sz w:val="22"/>
          <w:szCs w:val="22"/>
          <w:lang w:val="sr-Cyrl-RS"/>
        </w:rPr>
        <w:t xml:space="preserve"> о</w:t>
      </w:r>
    </w:p>
    <w:p w:rsidR="00F374CE" w:rsidRPr="000B27DC" w:rsidRDefault="00F374CE" w:rsidP="00F374CE">
      <w:pPr>
        <w:shd w:val="clear" w:color="auto" w:fill="C6D9F1"/>
        <w:jc w:val="center"/>
        <w:rPr>
          <w:rFonts w:ascii="Arial" w:hAnsi="Arial" w:cs="Arial"/>
          <w:b/>
          <w:bCs/>
          <w:i/>
          <w:iCs/>
          <w:sz w:val="22"/>
          <w:szCs w:val="22"/>
          <w:lang w:val="sr-Cyrl-RS"/>
        </w:rPr>
      </w:pPr>
    </w:p>
    <w:p w:rsidR="00F1628C" w:rsidRDefault="005E3E1A" w:rsidP="00FF38CE">
      <w:pPr>
        <w:ind w:firstLine="708"/>
        <w:jc w:val="center"/>
        <w:rPr>
          <w:rFonts w:ascii="Arial" w:hAnsi="Arial" w:cs="Arial"/>
          <w:b/>
        </w:rPr>
      </w:pPr>
      <w:r>
        <w:rPr>
          <w:rFonts w:ascii="Arial" w:hAnsi="Arial" w:cs="Arial"/>
          <w:b/>
          <w:lang w:val="sr-Cyrl-RS"/>
        </w:rPr>
        <w:t>Израда пројектно-техничке документације за пројекат подршке реактивирања производње у фабрици „Храст“ у Лепосавићу</w:t>
      </w:r>
    </w:p>
    <w:p w:rsidR="005E3E1A" w:rsidRPr="005E3E1A" w:rsidRDefault="005E3E1A" w:rsidP="00FF38CE">
      <w:pPr>
        <w:ind w:firstLine="708"/>
        <w:jc w:val="center"/>
        <w:rPr>
          <w:rFonts w:ascii="Arial" w:hAnsi="Arial" w:cs="Arial"/>
          <w:b/>
        </w:rPr>
      </w:pPr>
    </w:p>
    <w:p w:rsidR="00F1628C" w:rsidRPr="000B27DC" w:rsidRDefault="00F1628C" w:rsidP="00FF38CE">
      <w:pPr>
        <w:ind w:firstLine="708"/>
        <w:jc w:val="center"/>
        <w:rPr>
          <w:rFonts w:ascii="Arial" w:hAnsi="Arial" w:cs="Arial"/>
          <w:b/>
          <w:sz w:val="22"/>
          <w:szCs w:val="22"/>
          <w:lang w:val="sr-Cyrl-RS"/>
        </w:rPr>
      </w:pPr>
    </w:p>
    <w:p w:rsidR="00F374CE" w:rsidRPr="000B27DC" w:rsidRDefault="00F374CE" w:rsidP="00F374CE">
      <w:pPr>
        <w:rPr>
          <w:rFonts w:ascii="Arial" w:hAnsi="Arial" w:cs="Arial"/>
          <w:i/>
          <w:iCs/>
          <w:sz w:val="22"/>
          <w:szCs w:val="22"/>
          <w:lang w:val="sr-Cyrl-RS"/>
        </w:rPr>
      </w:pPr>
      <w:r w:rsidRPr="000B27DC">
        <w:rPr>
          <w:rFonts w:ascii="Arial" w:hAnsi="Arial" w:cs="Arial"/>
          <w:b/>
          <w:i/>
          <w:iCs/>
          <w:sz w:val="22"/>
          <w:szCs w:val="22"/>
          <w:lang w:val="sr-Cyrl-RS"/>
        </w:rPr>
        <w:t>Закључен између:</w:t>
      </w:r>
    </w:p>
    <w:p w:rsidR="00F374CE" w:rsidRPr="000B27DC" w:rsidRDefault="00F374CE" w:rsidP="00F374CE">
      <w:pPr>
        <w:rPr>
          <w:rFonts w:ascii="Arial" w:hAnsi="Arial" w:cs="Arial"/>
          <w:i/>
          <w:iCs/>
          <w:sz w:val="22"/>
          <w:szCs w:val="22"/>
          <w:lang w:val="sr-Cyrl-RS"/>
        </w:rPr>
      </w:pPr>
      <w:r w:rsidRPr="000B27DC">
        <w:rPr>
          <w:rFonts w:ascii="Arial" w:hAnsi="Arial" w:cs="Arial"/>
          <w:i/>
          <w:iCs/>
          <w:sz w:val="22"/>
          <w:szCs w:val="22"/>
          <w:lang w:val="sr-Cyrl-RS"/>
        </w:rPr>
        <w:t>Наручиоца Општине Лепосавић</w:t>
      </w:r>
    </w:p>
    <w:p w:rsidR="00F374CE" w:rsidRPr="000B27DC" w:rsidRDefault="00F374CE" w:rsidP="00F374CE">
      <w:pPr>
        <w:rPr>
          <w:rFonts w:ascii="Arial" w:hAnsi="Arial" w:cs="Arial"/>
          <w:i/>
          <w:iCs/>
          <w:sz w:val="22"/>
          <w:szCs w:val="22"/>
          <w:lang w:val="sr-Cyrl-RS"/>
        </w:rPr>
      </w:pPr>
      <w:r w:rsidRPr="000B27DC">
        <w:rPr>
          <w:rFonts w:ascii="Arial" w:hAnsi="Arial" w:cs="Arial"/>
          <w:i/>
          <w:iCs/>
          <w:sz w:val="22"/>
          <w:szCs w:val="22"/>
          <w:lang w:val="sr-Cyrl-RS"/>
        </w:rPr>
        <w:t>са седиштем у Лепосавићу., улица В. Југославије 33, ПИБ:102075707  Матични број: 09021418</w:t>
      </w:r>
    </w:p>
    <w:p w:rsidR="00F374CE" w:rsidRPr="000B27DC" w:rsidRDefault="00F374CE" w:rsidP="00F374CE">
      <w:pPr>
        <w:rPr>
          <w:rFonts w:ascii="Arial" w:hAnsi="Arial" w:cs="Arial"/>
          <w:i/>
          <w:iCs/>
          <w:sz w:val="22"/>
          <w:szCs w:val="22"/>
          <w:lang w:val="sr-Cyrl-RS"/>
        </w:rPr>
      </w:pPr>
      <w:r w:rsidRPr="000B27DC">
        <w:rPr>
          <w:rFonts w:ascii="Arial" w:hAnsi="Arial" w:cs="Arial"/>
          <w:i/>
          <w:iCs/>
          <w:sz w:val="22"/>
          <w:szCs w:val="22"/>
          <w:lang w:val="sr-Cyrl-RS"/>
        </w:rPr>
        <w:t>Број рачуна:840-45640-75 . Назив банке:Управа за јавна плаћања.,</w:t>
      </w:r>
    </w:p>
    <w:p w:rsidR="00F374CE" w:rsidRPr="000B27DC" w:rsidRDefault="00F374CE" w:rsidP="00F374CE">
      <w:pPr>
        <w:rPr>
          <w:rFonts w:ascii="Arial" w:hAnsi="Arial" w:cs="Arial"/>
          <w:i/>
          <w:iCs/>
          <w:sz w:val="22"/>
          <w:szCs w:val="22"/>
          <w:lang w:val="sr-Cyrl-RS"/>
        </w:rPr>
      </w:pPr>
      <w:r w:rsidRPr="000B27DC">
        <w:rPr>
          <w:rFonts w:ascii="Arial" w:hAnsi="Arial" w:cs="Arial"/>
          <w:i/>
          <w:iCs/>
          <w:sz w:val="22"/>
          <w:szCs w:val="22"/>
          <w:lang w:val="sr-Cyrl-RS"/>
        </w:rPr>
        <w:t>Телефон: 028/83-860 .Телефакс: 028/83-167</w:t>
      </w:r>
    </w:p>
    <w:p w:rsidR="00F374CE" w:rsidRPr="000B27DC" w:rsidRDefault="00F374CE" w:rsidP="00F374CE">
      <w:pPr>
        <w:rPr>
          <w:rFonts w:ascii="Arial" w:hAnsi="Arial" w:cs="Arial"/>
          <w:i/>
          <w:iCs/>
          <w:sz w:val="22"/>
          <w:szCs w:val="22"/>
          <w:lang w:val="sr-Cyrl-RS"/>
        </w:rPr>
      </w:pPr>
      <w:r w:rsidRPr="000B27DC">
        <w:rPr>
          <w:rFonts w:ascii="Arial" w:hAnsi="Arial" w:cs="Arial"/>
          <w:i/>
          <w:iCs/>
          <w:sz w:val="22"/>
          <w:szCs w:val="22"/>
          <w:lang w:val="sr-Cyrl-RS"/>
        </w:rPr>
        <w:t>кога заступа Председник привременог органа Зоран Тодић</w:t>
      </w:r>
    </w:p>
    <w:p w:rsidR="00F374CE" w:rsidRPr="000B27DC" w:rsidRDefault="00F374CE" w:rsidP="00F374CE">
      <w:pPr>
        <w:rPr>
          <w:rFonts w:ascii="Arial" w:hAnsi="Arial" w:cs="Arial"/>
          <w:i/>
          <w:iCs/>
          <w:sz w:val="22"/>
          <w:szCs w:val="22"/>
          <w:lang w:val="sr-Cyrl-RS"/>
        </w:rPr>
      </w:pPr>
    </w:p>
    <w:p w:rsidR="00F374CE" w:rsidRPr="000B27DC" w:rsidRDefault="00F374CE" w:rsidP="00F374CE">
      <w:pPr>
        <w:rPr>
          <w:rFonts w:ascii="Arial" w:hAnsi="Arial" w:cs="Arial"/>
          <w:i/>
          <w:iCs/>
          <w:sz w:val="22"/>
          <w:szCs w:val="22"/>
          <w:lang w:val="sr-Cyrl-RS"/>
        </w:rPr>
      </w:pPr>
      <w:r w:rsidRPr="000B27DC">
        <w:rPr>
          <w:rFonts w:ascii="Arial" w:hAnsi="Arial" w:cs="Arial"/>
          <w:i/>
          <w:iCs/>
          <w:sz w:val="22"/>
          <w:szCs w:val="22"/>
          <w:lang w:val="sr-Cyrl-RS"/>
        </w:rPr>
        <w:t>и</w:t>
      </w:r>
    </w:p>
    <w:p w:rsidR="00F374CE" w:rsidRPr="000B27DC" w:rsidRDefault="00F374CE" w:rsidP="00F374CE">
      <w:pPr>
        <w:rPr>
          <w:rFonts w:ascii="Arial" w:hAnsi="Arial" w:cs="Arial"/>
          <w:i/>
          <w:iCs/>
          <w:sz w:val="22"/>
          <w:szCs w:val="22"/>
          <w:lang w:val="sr-Cyrl-RS"/>
        </w:rPr>
      </w:pPr>
      <w:r w:rsidRPr="000B27DC">
        <w:rPr>
          <w:rFonts w:ascii="Arial" w:hAnsi="Arial" w:cs="Arial"/>
          <w:i/>
          <w:iCs/>
          <w:sz w:val="22"/>
          <w:szCs w:val="22"/>
          <w:lang w:val="sr-Cyrl-RS"/>
        </w:rPr>
        <w:t>................................................................................................</w:t>
      </w:r>
    </w:p>
    <w:p w:rsidR="00F374CE" w:rsidRPr="000B27DC" w:rsidRDefault="00F374CE" w:rsidP="00F374CE">
      <w:pPr>
        <w:rPr>
          <w:rFonts w:ascii="Arial" w:hAnsi="Arial" w:cs="Arial"/>
          <w:i/>
          <w:iCs/>
          <w:sz w:val="22"/>
          <w:szCs w:val="22"/>
          <w:lang w:val="sr-Cyrl-RS"/>
        </w:rPr>
      </w:pPr>
      <w:r w:rsidRPr="000B27DC">
        <w:rPr>
          <w:rFonts w:ascii="Arial" w:hAnsi="Arial" w:cs="Arial"/>
          <w:i/>
          <w:iCs/>
          <w:sz w:val="22"/>
          <w:szCs w:val="22"/>
          <w:lang w:val="sr-Cyrl-RS"/>
        </w:rPr>
        <w:t>са седиштем у ............................................, улица .........................................., ПИБ:.......................... Матични број: ........................................</w:t>
      </w:r>
    </w:p>
    <w:p w:rsidR="00F374CE" w:rsidRPr="000B27DC" w:rsidRDefault="00F374CE" w:rsidP="00F374CE">
      <w:pPr>
        <w:rPr>
          <w:rFonts w:ascii="Arial" w:hAnsi="Arial" w:cs="Arial"/>
          <w:i/>
          <w:iCs/>
          <w:sz w:val="22"/>
          <w:szCs w:val="22"/>
          <w:lang w:val="sr-Cyrl-RS"/>
        </w:rPr>
      </w:pPr>
      <w:r w:rsidRPr="000B27DC">
        <w:rPr>
          <w:rFonts w:ascii="Arial" w:hAnsi="Arial" w:cs="Arial"/>
          <w:i/>
          <w:iCs/>
          <w:sz w:val="22"/>
          <w:szCs w:val="22"/>
          <w:lang w:val="sr-Cyrl-RS"/>
        </w:rPr>
        <w:t>Број рачуна: ............................................ Назив банке:......................................,</w:t>
      </w:r>
    </w:p>
    <w:p w:rsidR="00F374CE" w:rsidRPr="000B27DC" w:rsidRDefault="00F374CE" w:rsidP="00F374CE">
      <w:pPr>
        <w:rPr>
          <w:rFonts w:ascii="Arial" w:hAnsi="Arial" w:cs="Arial"/>
          <w:i/>
          <w:iCs/>
          <w:sz w:val="22"/>
          <w:szCs w:val="22"/>
          <w:lang w:val="sr-Cyrl-RS"/>
        </w:rPr>
      </w:pPr>
      <w:r w:rsidRPr="000B27DC">
        <w:rPr>
          <w:rFonts w:ascii="Arial" w:hAnsi="Arial" w:cs="Arial"/>
          <w:i/>
          <w:iCs/>
          <w:sz w:val="22"/>
          <w:szCs w:val="22"/>
          <w:lang w:val="sr-Cyrl-RS"/>
        </w:rPr>
        <w:t>Телефон:............................Телефакс:</w:t>
      </w:r>
    </w:p>
    <w:p w:rsidR="00F374CE" w:rsidRPr="000B27DC" w:rsidRDefault="00F374CE" w:rsidP="00F374CE">
      <w:pPr>
        <w:rPr>
          <w:rFonts w:ascii="Arial" w:hAnsi="Arial" w:cs="Arial"/>
          <w:i/>
          <w:iCs/>
          <w:sz w:val="22"/>
          <w:szCs w:val="22"/>
          <w:lang w:val="sr-Cyrl-RS"/>
        </w:rPr>
      </w:pPr>
      <w:r w:rsidRPr="000B27DC">
        <w:rPr>
          <w:rFonts w:ascii="Arial" w:hAnsi="Arial" w:cs="Arial"/>
          <w:i/>
          <w:iCs/>
          <w:sz w:val="22"/>
          <w:szCs w:val="22"/>
          <w:lang w:val="sr-Cyrl-RS"/>
        </w:rPr>
        <w:t xml:space="preserve">кога заступа................................................................... </w:t>
      </w:r>
    </w:p>
    <w:p w:rsidR="00D03D12" w:rsidRDefault="00F374CE" w:rsidP="009017CF">
      <w:pPr>
        <w:rPr>
          <w:rFonts w:ascii="Arial" w:hAnsi="Arial" w:cs="Arial"/>
          <w:i/>
          <w:iCs/>
          <w:sz w:val="22"/>
          <w:szCs w:val="22"/>
        </w:rPr>
      </w:pPr>
      <w:r w:rsidRPr="000B27DC">
        <w:rPr>
          <w:rFonts w:ascii="Arial" w:hAnsi="Arial" w:cs="Arial"/>
          <w:i/>
          <w:iCs/>
          <w:sz w:val="22"/>
          <w:szCs w:val="22"/>
          <w:lang w:val="sr-Cyrl-RS"/>
        </w:rPr>
        <w:t xml:space="preserve">(у даљем тексту: </w:t>
      </w:r>
      <w:r w:rsidRPr="000B27DC">
        <w:rPr>
          <w:rFonts w:ascii="Arial" w:hAnsi="Arial" w:cs="Arial"/>
          <w:b/>
          <w:bCs/>
          <w:i/>
          <w:iCs/>
          <w:sz w:val="22"/>
          <w:szCs w:val="22"/>
          <w:lang w:val="sr-Cyrl-RS"/>
        </w:rPr>
        <w:t>…...............</w:t>
      </w:r>
      <w:r w:rsidRPr="000B27DC">
        <w:rPr>
          <w:rFonts w:ascii="Arial" w:hAnsi="Arial" w:cs="Arial"/>
          <w:i/>
          <w:iCs/>
          <w:sz w:val="22"/>
          <w:szCs w:val="22"/>
          <w:lang w:val="sr-Cyrl-RS"/>
        </w:rPr>
        <w:t>),</w:t>
      </w:r>
    </w:p>
    <w:p w:rsidR="009017CF" w:rsidRPr="009017CF" w:rsidRDefault="009017CF" w:rsidP="009017CF">
      <w:pPr>
        <w:rPr>
          <w:rFonts w:ascii="Arial" w:hAnsi="Arial" w:cs="Arial"/>
          <w:i/>
          <w:iCs/>
          <w:sz w:val="22"/>
          <w:szCs w:val="22"/>
        </w:rPr>
      </w:pPr>
    </w:p>
    <w:p w:rsidR="00D03D12" w:rsidRPr="009017CF" w:rsidRDefault="00D03D12" w:rsidP="00D03D12">
      <w:pPr>
        <w:jc w:val="both"/>
        <w:rPr>
          <w:rFonts w:ascii="Arial" w:hAnsi="Arial" w:cs="Arial"/>
          <w:i/>
          <w:sz w:val="22"/>
          <w:szCs w:val="22"/>
          <w:lang w:val="sr-Cyrl-RS"/>
        </w:rPr>
      </w:pPr>
      <w:r w:rsidRPr="009017CF">
        <w:rPr>
          <w:rFonts w:ascii="Arial" w:hAnsi="Arial" w:cs="Arial"/>
          <w:i/>
          <w:sz w:val="22"/>
          <w:szCs w:val="22"/>
          <w:lang w:val="sr-Cyrl-RS"/>
        </w:rPr>
        <w:t>члан групе ____________________________________, _______________________, Ул.______________бр.____,ПИБ____________,матични</w:t>
      </w:r>
      <w:r w:rsidR="00320D53">
        <w:rPr>
          <w:rFonts w:ascii="Arial" w:hAnsi="Arial" w:cs="Arial"/>
          <w:i/>
          <w:sz w:val="22"/>
          <w:szCs w:val="22"/>
        </w:rPr>
        <w:t xml:space="preserve"> </w:t>
      </w:r>
      <w:r w:rsidRPr="009017CF">
        <w:rPr>
          <w:rFonts w:ascii="Arial" w:hAnsi="Arial" w:cs="Arial"/>
          <w:i/>
          <w:sz w:val="22"/>
          <w:szCs w:val="22"/>
          <w:lang w:val="sr-Cyrl-RS"/>
        </w:rPr>
        <w:t>број __________________;</w:t>
      </w:r>
    </w:p>
    <w:p w:rsidR="00D03D12" w:rsidRPr="009017CF" w:rsidRDefault="00D03D12" w:rsidP="00D03D12">
      <w:pPr>
        <w:jc w:val="both"/>
        <w:rPr>
          <w:rFonts w:ascii="Arial" w:hAnsi="Arial" w:cs="Arial"/>
          <w:i/>
          <w:sz w:val="22"/>
          <w:szCs w:val="22"/>
          <w:lang w:val="sr-Cyrl-RS"/>
        </w:rPr>
      </w:pPr>
      <w:r w:rsidRPr="009017CF">
        <w:rPr>
          <w:rFonts w:ascii="Arial" w:hAnsi="Arial" w:cs="Arial"/>
          <w:i/>
          <w:sz w:val="22"/>
          <w:szCs w:val="22"/>
          <w:lang w:val="sr-Cyrl-RS"/>
        </w:rPr>
        <w:t>члан групе</w:t>
      </w:r>
      <w:r w:rsidR="00320D53">
        <w:rPr>
          <w:rFonts w:ascii="Arial" w:hAnsi="Arial" w:cs="Arial"/>
          <w:i/>
          <w:sz w:val="22"/>
          <w:szCs w:val="22"/>
        </w:rPr>
        <w:t xml:space="preserve">    </w:t>
      </w:r>
      <w:r w:rsidRPr="009017CF">
        <w:rPr>
          <w:rFonts w:ascii="Arial" w:hAnsi="Arial" w:cs="Arial"/>
          <w:i/>
          <w:sz w:val="22"/>
          <w:szCs w:val="22"/>
          <w:lang w:val="sr-Cyrl-RS"/>
        </w:rPr>
        <w:t>________________________________, ___________</w:t>
      </w:r>
      <w:r w:rsidR="00320D53">
        <w:rPr>
          <w:rFonts w:ascii="Arial" w:hAnsi="Arial" w:cs="Arial"/>
          <w:i/>
          <w:sz w:val="22"/>
          <w:szCs w:val="22"/>
          <w:lang w:val="sr-Cyrl-RS"/>
        </w:rPr>
        <w:t>____________, Ул.______________бр.</w:t>
      </w:r>
      <w:r w:rsidRPr="009017CF">
        <w:rPr>
          <w:rFonts w:ascii="Arial" w:hAnsi="Arial" w:cs="Arial"/>
          <w:i/>
          <w:sz w:val="22"/>
          <w:szCs w:val="22"/>
          <w:lang w:val="sr-Cyrl-RS"/>
        </w:rPr>
        <w:t>____,ПИБ___________, матични број __________________,</w:t>
      </w:r>
    </w:p>
    <w:p w:rsidR="00F374CE" w:rsidRPr="009017CF" w:rsidRDefault="00D03D12" w:rsidP="00D03D12">
      <w:pPr>
        <w:rPr>
          <w:rFonts w:ascii="Arial" w:hAnsi="Arial" w:cs="Arial"/>
          <w:i/>
          <w:sz w:val="22"/>
          <w:szCs w:val="22"/>
        </w:rPr>
      </w:pPr>
      <w:r w:rsidRPr="009017CF">
        <w:rPr>
          <w:rFonts w:ascii="Arial" w:hAnsi="Arial" w:cs="Arial"/>
          <w:i/>
          <w:sz w:val="22"/>
          <w:szCs w:val="22"/>
          <w:lang w:val="sr-Cyrl-RS"/>
        </w:rPr>
        <w:t>(у даљем тексту: Извођач), које заступа директор ______________________</w:t>
      </w:r>
    </w:p>
    <w:p w:rsidR="009017CF" w:rsidRPr="009017CF" w:rsidRDefault="009017CF" w:rsidP="00D03D12">
      <w:pPr>
        <w:rPr>
          <w:rFonts w:ascii="Arial" w:hAnsi="Arial" w:cs="Arial"/>
          <w:i/>
          <w:iCs/>
          <w:sz w:val="22"/>
          <w:szCs w:val="22"/>
        </w:rPr>
      </w:pPr>
    </w:p>
    <w:p w:rsidR="00F374CE" w:rsidRPr="000B27DC" w:rsidRDefault="00F374CE" w:rsidP="00F374CE">
      <w:pPr>
        <w:rPr>
          <w:rFonts w:ascii="Arial" w:hAnsi="Arial" w:cs="Arial"/>
          <w:i/>
          <w:iCs/>
          <w:sz w:val="22"/>
          <w:szCs w:val="22"/>
          <w:lang w:val="sr-Cyrl-RS"/>
        </w:rPr>
      </w:pPr>
      <w:r w:rsidRPr="000B27DC">
        <w:rPr>
          <w:rFonts w:ascii="Arial" w:hAnsi="Arial" w:cs="Arial"/>
          <w:i/>
          <w:iCs/>
          <w:sz w:val="22"/>
          <w:szCs w:val="22"/>
          <w:lang w:val="sr-Cyrl-RS"/>
        </w:rPr>
        <w:t>Основ уговора:</w:t>
      </w:r>
    </w:p>
    <w:p w:rsidR="00F374CE" w:rsidRPr="000B27DC" w:rsidRDefault="00F374CE" w:rsidP="00F374CE">
      <w:pPr>
        <w:rPr>
          <w:rFonts w:ascii="Arial" w:hAnsi="Arial" w:cs="Arial"/>
          <w:i/>
          <w:iCs/>
          <w:sz w:val="22"/>
          <w:szCs w:val="22"/>
          <w:lang w:val="sr-Cyrl-RS"/>
        </w:rPr>
      </w:pPr>
      <w:r w:rsidRPr="000B27DC">
        <w:rPr>
          <w:rFonts w:ascii="Arial" w:hAnsi="Arial" w:cs="Arial"/>
          <w:i/>
          <w:iCs/>
          <w:sz w:val="22"/>
          <w:szCs w:val="22"/>
          <w:lang w:val="sr-Cyrl-RS"/>
        </w:rPr>
        <w:t>ЈН Број:...................................................</w:t>
      </w:r>
    </w:p>
    <w:p w:rsidR="00F374CE" w:rsidRPr="000B27DC" w:rsidRDefault="00F374CE" w:rsidP="00F374CE">
      <w:pPr>
        <w:rPr>
          <w:rFonts w:ascii="Arial" w:hAnsi="Arial" w:cs="Arial"/>
          <w:i/>
          <w:iCs/>
          <w:sz w:val="22"/>
          <w:szCs w:val="22"/>
          <w:lang w:val="sr-Cyrl-RS"/>
        </w:rPr>
      </w:pPr>
      <w:r w:rsidRPr="000B27DC">
        <w:rPr>
          <w:rFonts w:ascii="Arial" w:hAnsi="Arial" w:cs="Arial"/>
          <w:i/>
          <w:iCs/>
          <w:sz w:val="22"/>
          <w:szCs w:val="22"/>
          <w:lang w:val="sr-Cyrl-RS"/>
        </w:rPr>
        <w:t>Број и датум одлуке о додели уговора:...............................................</w:t>
      </w:r>
    </w:p>
    <w:p w:rsidR="00F374CE" w:rsidRPr="000B27DC" w:rsidRDefault="00F374CE" w:rsidP="00F374CE">
      <w:pPr>
        <w:rPr>
          <w:rFonts w:ascii="Arial" w:hAnsi="Arial" w:cs="Arial"/>
          <w:i/>
          <w:iCs/>
          <w:sz w:val="22"/>
          <w:szCs w:val="22"/>
          <w:lang w:val="sr-Cyrl-RS"/>
        </w:rPr>
      </w:pPr>
      <w:r w:rsidRPr="000B27DC">
        <w:rPr>
          <w:rFonts w:ascii="Arial" w:hAnsi="Arial" w:cs="Arial"/>
          <w:i/>
          <w:iCs/>
          <w:sz w:val="22"/>
          <w:szCs w:val="22"/>
          <w:lang w:val="sr-Cyrl-RS"/>
        </w:rPr>
        <w:t>Понуда изабраног понуђача бр. ______ од...............................</w:t>
      </w:r>
    </w:p>
    <w:p w:rsidR="00F374CE" w:rsidRPr="000B27DC" w:rsidRDefault="00F374CE" w:rsidP="00F374CE">
      <w:pPr>
        <w:shd w:val="clear" w:color="auto" w:fill="FFFFFF"/>
        <w:jc w:val="both"/>
        <w:rPr>
          <w:rFonts w:ascii="Arial" w:hAnsi="Arial" w:cs="Arial"/>
          <w:sz w:val="22"/>
          <w:szCs w:val="22"/>
          <w:lang w:val="sr-Cyrl-RS"/>
        </w:rPr>
      </w:pPr>
    </w:p>
    <w:p w:rsidR="00F374CE" w:rsidRPr="000B27DC" w:rsidRDefault="00F374CE" w:rsidP="00F374CE">
      <w:pPr>
        <w:jc w:val="both"/>
        <w:rPr>
          <w:rFonts w:ascii="Arial" w:hAnsi="Arial" w:cs="Arial"/>
          <w:sz w:val="22"/>
          <w:szCs w:val="22"/>
          <w:lang w:val="sr-Cyrl-RS"/>
        </w:rPr>
      </w:pPr>
    </w:p>
    <w:p w:rsidR="00F374CE" w:rsidRPr="000B27DC" w:rsidRDefault="00F374CE" w:rsidP="00F374CE">
      <w:pPr>
        <w:jc w:val="both"/>
        <w:rPr>
          <w:rFonts w:ascii="Arial" w:hAnsi="Arial" w:cs="Arial"/>
          <w:sz w:val="22"/>
          <w:szCs w:val="22"/>
          <w:lang w:val="sr-Cyrl-RS"/>
        </w:rPr>
      </w:pPr>
      <w:r w:rsidRPr="000B27DC">
        <w:rPr>
          <w:rFonts w:ascii="Arial" w:hAnsi="Arial" w:cs="Arial"/>
          <w:b/>
          <w:sz w:val="22"/>
          <w:szCs w:val="22"/>
          <w:lang w:val="sr-Cyrl-RS"/>
        </w:rPr>
        <w:t>УГОВОРНЕ СТРАНЕ КОНСТАТУЈУ</w:t>
      </w:r>
      <w:r w:rsidRPr="000B27DC">
        <w:rPr>
          <w:rFonts w:ascii="Arial" w:hAnsi="Arial" w:cs="Arial"/>
          <w:sz w:val="22"/>
          <w:szCs w:val="22"/>
          <w:lang w:val="sr-Cyrl-RS"/>
        </w:rPr>
        <w:t>:</w:t>
      </w:r>
    </w:p>
    <w:p w:rsidR="00F374CE" w:rsidRPr="000B27DC" w:rsidRDefault="00F374CE" w:rsidP="00F374CE">
      <w:pPr>
        <w:jc w:val="both"/>
        <w:rPr>
          <w:rFonts w:ascii="Arial" w:eastAsia="TimesNewRomanPSMT" w:hAnsi="Arial" w:cs="Arial"/>
          <w:b/>
          <w:bCs/>
          <w:sz w:val="22"/>
          <w:szCs w:val="22"/>
          <w:lang w:val="sr-Cyrl-RS"/>
        </w:rPr>
      </w:pPr>
    </w:p>
    <w:p w:rsidR="00F374CE" w:rsidRPr="000B27DC" w:rsidRDefault="00F374CE" w:rsidP="00FB20E9">
      <w:pPr>
        <w:jc w:val="both"/>
        <w:rPr>
          <w:rFonts w:ascii="Arial" w:eastAsia="TimesNewRomanPS-BoldMT" w:hAnsi="Arial" w:cs="Arial"/>
          <w:b/>
          <w:bCs/>
          <w:sz w:val="22"/>
          <w:szCs w:val="22"/>
          <w:lang w:val="sr-Cyrl-RS"/>
        </w:rPr>
      </w:pPr>
      <w:r w:rsidRPr="000B27DC">
        <w:rPr>
          <w:rFonts w:ascii="Arial" w:hAnsi="Arial" w:cs="Arial"/>
          <w:sz w:val="22"/>
          <w:szCs w:val="22"/>
          <w:lang w:val="sr-Cyrl-RS"/>
        </w:rPr>
        <w:t>-да је Општина Лепосавић, у својству Наручиоца, Одлуком</w:t>
      </w:r>
      <w:r w:rsidR="00626353">
        <w:rPr>
          <w:rFonts w:ascii="Arial" w:hAnsi="Arial" w:cs="Arial"/>
          <w:sz w:val="22"/>
          <w:szCs w:val="22"/>
          <w:lang w:val="sr-Cyrl-RS"/>
        </w:rPr>
        <w:t xml:space="preserve"> о покретању поступка број 404-2</w:t>
      </w:r>
      <w:r w:rsidRPr="000B27DC">
        <w:rPr>
          <w:rFonts w:ascii="Arial" w:hAnsi="Arial" w:cs="Arial"/>
          <w:sz w:val="22"/>
          <w:szCs w:val="22"/>
          <w:lang w:val="sr-Cyrl-RS"/>
        </w:rPr>
        <w:t>/</w:t>
      </w:r>
      <w:r w:rsidR="00592956">
        <w:rPr>
          <w:rFonts w:ascii="Arial" w:hAnsi="Arial" w:cs="Arial"/>
          <w:sz w:val="22"/>
          <w:szCs w:val="22"/>
        </w:rPr>
        <w:t>2</w:t>
      </w:r>
      <w:r w:rsidR="00320D53">
        <w:rPr>
          <w:rFonts w:ascii="Arial" w:hAnsi="Arial" w:cs="Arial"/>
          <w:sz w:val="22"/>
          <w:szCs w:val="22"/>
        </w:rPr>
        <w:t>8</w:t>
      </w:r>
      <w:r w:rsidRPr="000B27DC">
        <w:rPr>
          <w:rFonts w:ascii="Arial" w:hAnsi="Arial" w:cs="Arial"/>
          <w:sz w:val="22"/>
          <w:szCs w:val="22"/>
          <w:lang w:val="sr-Cyrl-RS"/>
        </w:rPr>
        <w:t>-201</w:t>
      </w:r>
      <w:r w:rsidR="00317D4D" w:rsidRPr="000B27DC">
        <w:rPr>
          <w:rFonts w:ascii="Arial" w:hAnsi="Arial" w:cs="Arial"/>
          <w:sz w:val="22"/>
          <w:szCs w:val="22"/>
          <w:lang w:val="sr-Cyrl-RS"/>
        </w:rPr>
        <w:t>8</w:t>
      </w:r>
      <w:r w:rsidR="00FF38CE" w:rsidRPr="000B27DC">
        <w:rPr>
          <w:rFonts w:ascii="Arial" w:hAnsi="Arial" w:cs="Arial"/>
          <w:sz w:val="22"/>
          <w:szCs w:val="22"/>
          <w:lang w:val="sr-Cyrl-RS"/>
        </w:rPr>
        <w:t xml:space="preserve">. </w:t>
      </w:r>
      <w:r w:rsidR="00262DA1">
        <w:rPr>
          <w:rFonts w:ascii="Arial" w:hAnsi="Arial" w:cs="Arial"/>
          <w:sz w:val="22"/>
          <w:szCs w:val="22"/>
          <w:lang w:val="sr-Cyrl-RS"/>
        </w:rPr>
        <w:t>г</w:t>
      </w:r>
      <w:r w:rsidR="00FF38CE" w:rsidRPr="000B27DC">
        <w:rPr>
          <w:rFonts w:ascii="Arial" w:hAnsi="Arial" w:cs="Arial"/>
          <w:sz w:val="22"/>
          <w:szCs w:val="22"/>
          <w:lang w:val="sr-Cyrl-RS"/>
        </w:rPr>
        <w:t>одине</w:t>
      </w:r>
      <w:r w:rsidRPr="000B27DC">
        <w:rPr>
          <w:rFonts w:ascii="Arial" w:hAnsi="Arial" w:cs="Arial"/>
          <w:sz w:val="22"/>
          <w:szCs w:val="22"/>
          <w:lang w:val="sr-Cyrl-RS"/>
        </w:rPr>
        <w:t xml:space="preserve">  од </w:t>
      </w:r>
      <w:r w:rsidR="00320D53">
        <w:rPr>
          <w:rFonts w:ascii="Arial" w:hAnsi="Arial" w:cs="Arial"/>
          <w:sz w:val="22"/>
          <w:szCs w:val="22"/>
        </w:rPr>
        <w:t>11</w:t>
      </w:r>
      <w:r w:rsidR="00DC2C91">
        <w:rPr>
          <w:rFonts w:ascii="Arial" w:hAnsi="Arial" w:cs="Arial"/>
          <w:sz w:val="22"/>
          <w:szCs w:val="22"/>
          <w:lang w:val="sr-Cyrl-RS"/>
        </w:rPr>
        <w:t>.1</w:t>
      </w:r>
      <w:r w:rsidR="00320D53">
        <w:rPr>
          <w:rFonts w:ascii="Arial" w:hAnsi="Arial" w:cs="Arial"/>
          <w:sz w:val="22"/>
          <w:szCs w:val="22"/>
        </w:rPr>
        <w:t>2</w:t>
      </w:r>
      <w:r w:rsidR="00C00C86" w:rsidRPr="000B27DC">
        <w:rPr>
          <w:rFonts w:ascii="Arial" w:hAnsi="Arial" w:cs="Arial"/>
          <w:sz w:val="22"/>
          <w:szCs w:val="22"/>
          <w:lang w:val="sr-Cyrl-RS"/>
        </w:rPr>
        <w:t>.</w:t>
      </w:r>
      <w:r w:rsidRPr="000B27DC">
        <w:rPr>
          <w:rFonts w:ascii="Arial" w:hAnsi="Arial" w:cs="Arial"/>
          <w:sz w:val="22"/>
          <w:szCs w:val="22"/>
          <w:lang w:val="sr-Cyrl-RS"/>
        </w:rPr>
        <w:t>201</w:t>
      </w:r>
      <w:r w:rsidR="00317D4D" w:rsidRPr="000B27DC">
        <w:rPr>
          <w:rFonts w:ascii="Arial" w:hAnsi="Arial" w:cs="Arial"/>
          <w:sz w:val="22"/>
          <w:szCs w:val="22"/>
          <w:lang w:val="sr-Cyrl-RS"/>
        </w:rPr>
        <w:t>8</w:t>
      </w:r>
      <w:r w:rsidRPr="000B27DC">
        <w:rPr>
          <w:rFonts w:ascii="Arial" w:hAnsi="Arial" w:cs="Arial"/>
          <w:sz w:val="22"/>
          <w:szCs w:val="22"/>
          <w:lang w:val="sr-Cyrl-RS"/>
        </w:rPr>
        <w:t>.године спровела поступак јавне набавке мале вредност</w:t>
      </w:r>
      <w:r w:rsidR="00B8446A">
        <w:rPr>
          <w:rFonts w:ascii="Arial" w:hAnsi="Arial" w:cs="Arial"/>
          <w:sz w:val="22"/>
          <w:szCs w:val="22"/>
          <w:lang w:val="sr-Cyrl-RS"/>
        </w:rPr>
        <w:t>и чији је предмет набавка услуга</w:t>
      </w:r>
      <w:r w:rsidRPr="000B27DC">
        <w:rPr>
          <w:rFonts w:ascii="Arial" w:hAnsi="Arial" w:cs="Arial"/>
          <w:sz w:val="22"/>
          <w:szCs w:val="22"/>
          <w:lang w:val="sr-Cyrl-RS"/>
        </w:rPr>
        <w:t xml:space="preserve"> -</w:t>
      </w:r>
      <w:r w:rsidRPr="000B27DC">
        <w:rPr>
          <w:rFonts w:ascii="Arial" w:hAnsi="Arial" w:cs="Arial"/>
          <w:b/>
          <w:sz w:val="22"/>
          <w:szCs w:val="22"/>
          <w:lang w:val="sr-Cyrl-RS"/>
        </w:rPr>
        <w:t xml:space="preserve"> </w:t>
      </w:r>
      <w:r w:rsidR="00320D53">
        <w:rPr>
          <w:rFonts w:ascii="Arial" w:hAnsi="Arial" w:cs="Arial"/>
          <w:b/>
          <w:lang w:val="sr-Cyrl-RS"/>
        </w:rPr>
        <w:t>Израда пројектно-техничке документације за пројекат подршке реактивирања производње у фабрици „Храст“ у Лепосавићу</w:t>
      </w:r>
      <w:r w:rsidR="00FB3CF9">
        <w:rPr>
          <w:rFonts w:ascii="Arial" w:hAnsi="Arial" w:cs="Arial"/>
          <w:b/>
          <w:lang w:val="sr-Cyrl-RS"/>
        </w:rPr>
        <w:t>,</w:t>
      </w:r>
      <w:r w:rsidR="00332656" w:rsidRPr="000B27DC">
        <w:rPr>
          <w:rFonts w:ascii="Arial" w:hAnsi="Arial" w:cs="Arial"/>
          <w:sz w:val="22"/>
          <w:szCs w:val="22"/>
          <w:lang w:val="sr-Cyrl-RS"/>
        </w:rPr>
        <w:t xml:space="preserve"> </w:t>
      </w:r>
      <w:r w:rsidRPr="000B27DC">
        <w:rPr>
          <w:rFonts w:ascii="Arial" w:hAnsi="Arial" w:cs="Arial"/>
          <w:sz w:val="22"/>
          <w:szCs w:val="22"/>
          <w:lang w:val="sr-Cyrl-RS"/>
        </w:rPr>
        <w:t>да је Понуђач доставио понуду број (биће преузето из понуде), која је саставни део уговора</w:t>
      </w:r>
    </w:p>
    <w:p w:rsidR="00B30260" w:rsidRDefault="00F374CE" w:rsidP="00272D59">
      <w:pPr>
        <w:jc w:val="both"/>
        <w:rPr>
          <w:rFonts w:ascii="Arial" w:hAnsi="Arial" w:cs="Arial"/>
          <w:b/>
        </w:rPr>
      </w:pPr>
      <w:r w:rsidRPr="000B27DC">
        <w:rPr>
          <w:rFonts w:ascii="Arial" w:hAnsi="Arial" w:cs="Arial"/>
          <w:sz w:val="22"/>
          <w:szCs w:val="22"/>
          <w:lang w:val="sr-Cyrl-RS"/>
        </w:rPr>
        <w:t xml:space="preserve">-да је Наручилац, на основу понуде Понуђача и Одлуке о додели уговора број (попуњава Наручилац) закључује уговор са Понуђачем за </w:t>
      </w:r>
      <w:r w:rsidR="00272D59">
        <w:rPr>
          <w:rFonts w:ascii="Arial" w:hAnsi="Arial" w:cs="Arial"/>
          <w:b/>
          <w:lang w:val="sr-Cyrl-RS"/>
        </w:rPr>
        <w:t>Израда пројектно-техничке документације за пројекат подршке реактивирања производње у фабрици „Храст“ у Лепосавићу</w:t>
      </w:r>
      <w:r w:rsidR="00272D59">
        <w:rPr>
          <w:rFonts w:ascii="Arial" w:hAnsi="Arial" w:cs="Arial"/>
          <w:b/>
        </w:rPr>
        <w:t>.</w:t>
      </w:r>
    </w:p>
    <w:p w:rsidR="00272D59" w:rsidRPr="00272D59" w:rsidRDefault="00272D59" w:rsidP="00272D59">
      <w:pPr>
        <w:jc w:val="both"/>
        <w:rPr>
          <w:rFonts w:ascii="Arial" w:hAnsi="Arial" w:cs="Arial"/>
          <w:b/>
          <w:sz w:val="22"/>
          <w:szCs w:val="22"/>
        </w:rPr>
      </w:pPr>
    </w:p>
    <w:p w:rsidR="00F374CE" w:rsidRPr="000B27DC" w:rsidRDefault="00F374CE" w:rsidP="00F374CE">
      <w:pPr>
        <w:jc w:val="center"/>
        <w:outlineLvl w:val="0"/>
        <w:rPr>
          <w:rFonts w:ascii="Arial" w:hAnsi="Arial" w:cs="Arial"/>
          <w:b/>
          <w:sz w:val="22"/>
          <w:szCs w:val="22"/>
          <w:lang w:val="sr-Cyrl-RS"/>
        </w:rPr>
      </w:pPr>
      <w:r w:rsidRPr="000B27DC">
        <w:rPr>
          <w:rFonts w:ascii="Arial" w:hAnsi="Arial" w:cs="Arial"/>
          <w:b/>
          <w:sz w:val="22"/>
          <w:szCs w:val="22"/>
          <w:lang w:val="sr-Cyrl-RS"/>
        </w:rPr>
        <w:t>Члан 1.</w:t>
      </w:r>
    </w:p>
    <w:p w:rsidR="00D21F62" w:rsidRPr="00F00F5F" w:rsidRDefault="00F374CE" w:rsidP="00F00F5F">
      <w:pPr>
        <w:jc w:val="both"/>
        <w:rPr>
          <w:rFonts w:ascii="Arial" w:hAnsi="Arial" w:cs="Arial"/>
          <w:sz w:val="22"/>
          <w:szCs w:val="22"/>
          <w:lang w:val="sr-Cyrl-RS"/>
        </w:rPr>
      </w:pPr>
      <w:r w:rsidRPr="000B27DC">
        <w:rPr>
          <w:rFonts w:ascii="Arial" w:hAnsi="Arial" w:cs="Arial"/>
          <w:color w:val="FF0000"/>
          <w:sz w:val="22"/>
          <w:szCs w:val="22"/>
          <w:lang w:val="sr-Cyrl-RS"/>
        </w:rPr>
        <w:tab/>
      </w:r>
      <w:r w:rsidRPr="000B27DC">
        <w:rPr>
          <w:rFonts w:ascii="Arial" w:hAnsi="Arial" w:cs="Arial"/>
          <w:sz w:val="22"/>
          <w:szCs w:val="22"/>
          <w:lang w:val="sr-Cyrl-RS"/>
        </w:rPr>
        <w:t>Предме</w:t>
      </w:r>
      <w:r w:rsidR="00DE16F7">
        <w:rPr>
          <w:rFonts w:ascii="Arial" w:hAnsi="Arial" w:cs="Arial"/>
          <w:sz w:val="22"/>
          <w:szCs w:val="22"/>
          <w:lang w:val="sr-Cyrl-RS"/>
        </w:rPr>
        <w:t>т овог уговора је набавка услуге</w:t>
      </w:r>
      <w:r w:rsidRPr="000B27DC">
        <w:rPr>
          <w:rFonts w:ascii="Arial" w:hAnsi="Arial" w:cs="Arial"/>
          <w:sz w:val="22"/>
          <w:szCs w:val="22"/>
          <w:lang w:val="sr-Cyrl-RS"/>
        </w:rPr>
        <w:t xml:space="preserve"> – </w:t>
      </w:r>
      <w:r w:rsidR="00272D59">
        <w:rPr>
          <w:rFonts w:ascii="Arial" w:hAnsi="Arial" w:cs="Arial"/>
          <w:b/>
          <w:lang w:val="sr-Cyrl-RS"/>
        </w:rPr>
        <w:t>Израда пројектно-техничке документације за пројекат подршке реактивирања производње у фабрици „Храст“ у Лепосавићу</w:t>
      </w:r>
      <w:r w:rsidR="00FB3CF9">
        <w:rPr>
          <w:rFonts w:ascii="Arial" w:hAnsi="Arial" w:cs="Arial"/>
          <w:b/>
          <w:lang w:val="sr-Cyrl-RS"/>
        </w:rPr>
        <w:t>,</w:t>
      </w:r>
      <w:r w:rsidR="00FB20E9" w:rsidRPr="000B27DC">
        <w:rPr>
          <w:rFonts w:ascii="Arial" w:eastAsia="TimesNewRomanPS-BoldMT" w:hAnsi="Arial" w:cs="Arial"/>
          <w:b/>
          <w:bCs/>
          <w:sz w:val="22"/>
          <w:szCs w:val="22"/>
          <w:lang w:val="sr-Cyrl-RS"/>
        </w:rPr>
        <w:t xml:space="preserve"> </w:t>
      </w:r>
      <w:r w:rsidR="00BB4EAA" w:rsidRPr="000B27DC">
        <w:rPr>
          <w:rFonts w:ascii="Arial" w:hAnsi="Arial" w:cs="Arial"/>
          <w:b/>
          <w:i/>
          <w:iCs/>
          <w:sz w:val="22"/>
          <w:szCs w:val="22"/>
          <w:lang w:val="sr-Cyrl-RS"/>
        </w:rPr>
        <w:t xml:space="preserve"> </w:t>
      </w:r>
      <w:r w:rsidRPr="000B27DC">
        <w:rPr>
          <w:rFonts w:ascii="Arial" w:hAnsi="Arial" w:cs="Arial"/>
          <w:sz w:val="22"/>
          <w:szCs w:val="22"/>
          <w:lang w:val="sr-Cyrl-RS"/>
        </w:rPr>
        <w:t>у свему према понуди понуђача, која</w:t>
      </w:r>
      <w:r w:rsidR="00F6290B" w:rsidRPr="000B27DC">
        <w:rPr>
          <w:rFonts w:ascii="Arial" w:hAnsi="Arial" w:cs="Arial"/>
          <w:sz w:val="22"/>
          <w:szCs w:val="22"/>
          <w:lang w:val="sr-Cyrl-RS"/>
        </w:rPr>
        <w:t xml:space="preserve"> чини саставни део овог уговора</w:t>
      </w:r>
      <w:r w:rsidR="00FB20E9" w:rsidRPr="000B27DC">
        <w:rPr>
          <w:rFonts w:ascii="Arial" w:hAnsi="Arial" w:cs="Arial"/>
          <w:sz w:val="22"/>
          <w:szCs w:val="22"/>
          <w:lang w:val="sr-Cyrl-RS"/>
        </w:rPr>
        <w:t>.</w:t>
      </w:r>
    </w:p>
    <w:p w:rsidR="00D21F62" w:rsidRDefault="00D21F62" w:rsidP="00DE16F7">
      <w:pPr>
        <w:spacing w:line="282" w:lineRule="exact"/>
        <w:jc w:val="both"/>
        <w:rPr>
          <w:rFonts w:ascii="Arial" w:eastAsia="Times New Roman" w:hAnsi="Arial" w:cs="Arial"/>
          <w:sz w:val="22"/>
          <w:szCs w:val="22"/>
          <w:lang w:val="sr-Cyrl-RS"/>
        </w:rPr>
      </w:pPr>
    </w:p>
    <w:p w:rsidR="000C4A34" w:rsidRDefault="000C4A34" w:rsidP="00DE16F7">
      <w:pPr>
        <w:spacing w:line="282" w:lineRule="exact"/>
        <w:jc w:val="both"/>
        <w:rPr>
          <w:rFonts w:ascii="Arial" w:eastAsia="Times New Roman" w:hAnsi="Arial" w:cs="Arial"/>
          <w:sz w:val="22"/>
          <w:szCs w:val="22"/>
          <w:lang w:val="sr-Cyrl-RS"/>
        </w:rPr>
      </w:pPr>
    </w:p>
    <w:p w:rsidR="006E77B6" w:rsidRDefault="006E77B6" w:rsidP="006E77B6">
      <w:pPr>
        <w:jc w:val="center"/>
        <w:outlineLvl w:val="0"/>
        <w:rPr>
          <w:rFonts w:ascii="Arial" w:hAnsi="Arial" w:cs="Arial"/>
          <w:b/>
          <w:sz w:val="22"/>
          <w:szCs w:val="22"/>
          <w:lang w:val="sr-Cyrl-CS"/>
        </w:rPr>
      </w:pPr>
      <w:r w:rsidRPr="00775E01">
        <w:rPr>
          <w:rFonts w:ascii="Arial" w:hAnsi="Arial" w:cs="Arial"/>
          <w:b/>
          <w:sz w:val="22"/>
          <w:szCs w:val="22"/>
          <w:lang w:val="ru-RU"/>
        </w:rPr>
        <w:t xml:space="preserve">Члан </w:t>
      </w:r>
      <w:r w:rsidRPr="00775E01">
        <w:rPr>
          <w:rFonts w:ascii="Arial" w:hAnsi="Arial" w:cs="Arial"/>
          <w:b/>
          <w:sz w:val="22"/>
          <w:szCs w:val="22"/>
          <w:lang w:val="sr-Cyrl-CS"/>
        </w:rPr>
        <w:t>2.</w:t>
      </w:r>
    </w:p>
    <w:p w:rsidR="006E77B6" w:rsidRPr="00775E01" w:rsidRDefault="006E77B6" w:rsidP="006E77B6">
      <w:pPr>
        <w:jc w:val="center"/>
        <w:outlineLvl w:val="0"/>
        <w:rPr>
          <w:rFonts w:ascii="Arial" w:hAnsi="Arial" w:cs="Arial"/>
          <w:b/>
          <w:sz w:val="22"/>
          <w:szCs w:val="22"/>
          <w:lang w:val="sr-Cyrl-CS"/>
        </w:rPr>
      </w:pPr>
    </w:p>
    <w:p w:rsidR="006E77B6" w:rsidRPr="00775E01" w:rsidRDefault="006E77B6" w:rsidP="004B01EB">
      <w:pPr>
        <w:ind w:firstLine="708"/>
        <w:rPr>
          <w:rFonts w:ascii="Arial" w:hAnsi="Arial" w:cs="Arial"/>
          <w:b/>
          <w:sz w:val="22"/>
          <w:szCs w:val="22"/>
          <w:lang w:val="ru-RU"/>
        </w:rPr>
      </w:pPr>
      <w:r w:rsidRPr="00775E01">
        <w:rPr>
          <w:rFonts w:ascii="Arial" w:hAnsi="Arial" w:cs="Arial"/>
          <w:sz w:val="22"/>
          <w:szCs w:val="22"/>
          <w:lang w:val="ru-RU"/>
        </w:rPr>
        <w:t>Укупна вредн</w:t>
      </w:r>
      <w:r>
        <w:rPr>
          <w:rFonts w:ascii="Arial" w:hAnsi="Arial" w:cs="Arial"/>
          <w:sz w:val="22"/>
          <w:szCs w:val="22"/>
          <w:lang w:val="ru-RU"/>
        </w:rPr>
        <w:t>ост уговора за</w:t>
      </w:r>
      <w:r>
        <w:rPr>
          <w:rFonts w:ascii="Arial" w:hAnsi="Arial" w:cs="Arial"/>
          <w:sz w:val="22"/>
          <w:szCs w:val="22"/>
        </w:rPr>
        <w:t xml:space="preserve"> </w:t>
      </w:r>
      <w:r>
        <w:rPr>
          <w:rFonts w:ascii="Arial" w:hAnsi="Arial" w:cs="Arial"/>
          <w:sz w:val="22"/>
          <w:szCs w:val="22"/>
          <w:lang w:val="ru-RU"/>
        </w:rPr>
        <w:t xml:space="preserve">извршене услуге </w:t>
      </w:r>
      <w:r w:rsidRPr="00775E01">
        <w:rPr>
          <w:rFonts w:ascii="Arial" w:hAnsi="Arial" w:cs="Arial"/>
          <w:sz w:val="22"/>
          <w:szCs w:val="22"/>
          <w:lang w:val="ru-RU"/>
        </w:rPr>
        <w:t>износи</w:t>
      </w:r>
      <w:r>
        <w:rPr>
          <w:rFonts w:ascii="Arial" w:hAnsi="Arial" w:cs="Arial"/>
          <w:b/>
          <w:sz w:val="22"/>
          <w:szCs w:val="22"/>
          <w:lang w:val="ru-RU"/>
        </w:rPr>
        <w:t xml:space="preserve"> _____________</w:t>
      </w:r>
      <w:r w:rsidR="004B01EB">
        <w:rPr>
          <w:rFonts w:ascii="Arial" w:hAnsi="Arial" w:cs="Arial"/>
          <w:b/>
          <w:sz w:val="22"/>
          <w:szCs w:val="22"/>
          <w:lang w:val="ru-RU"/>
        </w:rPr>
        <w:t xml:space="preserve"> </w:t>
      </w:r>
      <w:r>
        <w:rPr>
          <w:rFonts w:ascii="Arial" w:hAnsi="Arial" w:cs="Arial"/>
          <w:b/>
          <w:sz w:val="22"/>
          <w:szCs w:val="22"/>
          <w:lang w:val="ru-RU"/>
        </w:rPr>
        <w:t>(</w:t>
      </w:r>
      <w:r w:rsidRPr="00775E01">
        <w:rPr>
          <w:rFonts w:ascii="Arial" w:hAnsi="Arial" w:cs="Arial"/>
          <w:b/>
          <w:sz w:val="22"/>
          <w:szCs w:val="22"/>
          <w:lang w:val="ru-RU"/>
        </w:rPr>
        <w:t>уписује</w:t>
      </w:r>
      <w:r>
        <w:rPr>
          <w:rFonts w:ascii="Arial" w:hAnsi="Arial" w:cs="Arial"/>
          <w:b/>
          <w:sz w:val="22"/>
          <w:szCs w:val="22"/>
        </w:rPr>
        <w:t xml:space="preserve"> </w:t>
      </w:r>
      <w:r w:rsidRPr="00775E01">
        <w:rPr>
          <w:rFonts w:ascii="Arial" w:hAnsi="Arial" w:cs="Arial"/>
          <w:b/>
          <w:sz w:val="22"/>
          <w:szCs w:val="22"/>
          <w:lang w:val="ru-RU"/>
        </w:rPr>
        <w:t xml:space="preserve">понуђач) </w:t>
      </w:r>
      <w:r w:rsidRPr="00775E01">
        <w:rPr>
          <w:rFonts w:ascii="Arial" w:hAnsi="Arial" w:cs="Arial"/>
          <w:sz w:val="22"/>
          <w:szCs w:val="22"/>
          <w:lang w:val="sr-Cyrl-CS"/>
        </w:rPr>
        <w:t xml:space="preserve"> словима:</w:t>
      </w:r>
      <w:r w:rsidR="004B01EB">
        <w:rPr>
          <w:rFonts w:ascii="Arial" w:hAnsi="Arial" w:cs="Arial"/>
          <w:sz w:val="22"/>
          <w:szCs w:val="22"/>
          <w:lang w:val="sr-Cyrl-CS"/>
        </w:rPr>
        <w:t xml:space="preserve"> </w:t>
      </w:r>
      <w:r w:rsidRPr="00775E01">
        <w:rPr>
          <w:rFonts w:ascii="Arial" w:hAnsi="Arial" w:cs="Arial"/>
          <w:sz w:val="22"/>
          <w:szCs w:val="22"/>
          <w:lang w:val="sr-Cyrl-CS"/>
        </w:rPr>
        <w:t>_______</w:t>
      </w:r>
      <w:r w:rsidR="004B01EB">
        <w:rPr>
          <w:rFonts w:ascii="Arial" w:hAnsi="Arial" w:cs="Arial"/>
          <w:sz w:val="22"/>
          <w:szCs w:val="22"/>
          <w:lang w:val="sr-Cyrl-CS"/>
        </w:rPr>
        <w:t xml:space="preserve">_________________________ </w:t>
      </w:r>
      <w:r>
        <w:rPr>
          <w:rFonts w:ascii="Arial" w:hAnsi="Arial" w:cs="Arial"/>
          <w:sz w:val="22"/>
          <w:szCs w:val="22"/>
          <w:lang w:val="sr-Cyrl-CS"/>
        </w:rPr>
        <w:t>(</w:t>
      </w:r>
      <w:r w:rsidRPr="00775E01">
        <w:rPr>
          <w:rFonts w:ascii="Arial" w:hAnsi="Arial" w:cs="Arial"/>
          <w:b/>
          <w:sz w:val="22"/>
          <w:szCs w:val="22"/>
          <w:lang w:val="sr-Cyrl-CS"/>
        </w:rPr>
        <w:t>уписује понуђач).</w:t>
      </w:r>
    </w:p>
    <w:p w:rsidR="006E77B6" w:rsidRPr="00775E01" w:rsidRDefault="006E77B6" w:rsidP="004B01EB">
      <w:pPr>
        <w:pStyle w:val="ac"/>
        <w:jc w:val="left"/>
        <w:rPr>
          <w:lang w:val="sr-Cyrl-CS"/>
        </w:rPr>
      </w:pPr>
      <w:r w:rsidRPr="00775E01">
        <w:tab/>
        <w:t>Цена је изражена у динарима без пореза на дода</w:t>
      </w:r>
      <w:r w:rsidR="004B01EB">
        <w:t>ту вредност</w:t>
      </w:r>
      <w:r w:rsidRPr="00775E01">
        <w:t>, према спецификацији која чини саставни део овог уговора.</w:t>
      </w:r>
    </w:p>
    <w:p w:rsidR="006E77B6" w:rsidRPr="00775E01" w:rsidRDefault="006E77B6" w:rsidP="004B01EB">
      <w:pPr>
        <w:pStyle w:val="ac"/>
        <w:jc w:val="left"/>
      </w:pPr>
      <w:r w:rsidRPr="00775E01">
        <w:tab/>
      </w:r>
    </w:p>
    <w:p w:rsidR="006E77B6" w:rsidRPr="00775E01" w:rsidRDefault="006E77B6" w:rsidP="006E77B6">
      <w:pPr>
        <w:jc w:val="both"/>
        <w:rPr>
          <w:rFonts w:ascii="Arial" w:hAnsi="Arial" w:cs="Arial"/>
          <w:sz w:val="22"/>
          <w:szCs w:val="22"/>
          <w:lang w:val="sr-Cyrl-CS"/>
        </w:rPr>
      </w:pPr>
      <w:r w:rsidRPr="00775E01">
        <w:rPr>
          <w:rFonts w:ascii="Arial" w:hAnsi="Arial" w:cs="Arial"/>
          <w:sz w:val="22"/>
          <w:szCs w:val="22"/>
          <w:lang w:val="sr-Cyrl-CS"/>
        </w:rPr>
        <w:tab/>
        <w:t>Уговорена цена је фиксна и не може се накнадно мењати.</w:t>
      </w:r>
    </w:p>
    <w:p w:rsidR="006E77B6" w:rsidRDefault="006E77B6" w:rsidP="006E77B6">
      <w:pPr>
        <w:jc w:val="both"/>
        <w:rPr>
          <w:rFonts w:ascii="Arial" w:hAnsi="Arial" w:cs="Arial"/>
          <w:sz w:val="22"/>
          <w:szCs w:val="22"/>
          <w:lang w:val="sr-Cyrl-CS"/>
        </w:rPr>
      </w:pPr>
    </w:p>
    <w:p w:rsidR="00DE16F7" w:rsidRPr="004B01EB" w:rsidRDefault="00DE16F7" w:rsidP="00DE16F7">
      <w:pPr>
        <w:spacing w:line="282" w:lineRule="exact"/>
        <w:jc w:val="both"/>
        <w:rPr>
          <w:rFonts w:ascii="Arial" w:eastAsia="Times New Roman" w:hAnsi="Arial" w:cs="Arial"/>
          <w:sz w:val="22"/>
          <w:szCs w:val="22"/>
          <w:lang w:val="sr-Cyrl-RS"/>
        </w:rPr>
      </w:pPr>
    </w:p>
    <w:p w:rsidR="00DE16F7" w:rsidRPr="00824512" w:rsidRDefault="00DE16F7" w:rsidP="00DE16F7">
      <w:pPr>
        <w:spacing w:line="0" w:lineRule="atLeast"/>
        <w:ind w:right="-13"/>
        <w:jc w:val="center"/>
        <w:rPr>
          <w:rFonts w:ascii="Arial" w:eastAsia="Times New Roman" w:hAnsi="Arial" w:cs="Arial"/>
          <w:b/>
          <w:sz w:val="22"/>
          <w:szCs w:val="22"/>
        </w:rPr>
      </w:pPr>
      <w:r w:rsidRPr="00824512">
        <w:rPr>
          <w:rFonts w:ascii="Arial" w:eastAsia="Times New Roman" w:hAnsi="Arial" w:cs="Arial"/>
          <w:b/>
          <w:sz w:val="22"/>
          <w:szCs w:val="22"/>
        </w:rPr>
        <w:t xml:space="preserve">Члан </w:t>
      </w:r>
      <w:r w:rsidR="00262DA1">
        <w:rPr>
          <w:rFonts w:ascii="Arial" w:eastAsia="Times New Roman" w:hAnsi="Arial" w:cs="Arial"/>
          <w:b/>
          <w:sz w:val="22"/>
          <w:szCs w:val="22"/>
          <w:lang w:val="sr-Cyrl-RS"/>
        </w:rPr>
        <w:t>3</w:t>
      </w:r>
      <w:r w:rsidRPr="00824512">
        <w:rPr>
          <w:rFonts w:ascii="Arial" w:eastAsia="Times New Roman" w:hAnsi="Arial" w:cs="Arial"/>
          <w:b/>
          <w:sz w:val="22"/>
          <w:szCs w:val="22"/>
        </w:rPr>
        <w:t>.</w:t>
      </w:r>
    </w:p>
    <w:p w:rsidR="00DE16F7" w:rsidRPr="00824512" w:rsidRDefault="00DE16F7" w:rsidP="00DE16F7">
      <w:pPr>
        <w:spacing w:line="7" w:lineRule="exact"/>
        <w:jc w:val="both"/>
        <w:rPr>
          <w:rFonts w:ascii="Arial" w:eastAsia="Times New Roman" w:hAnsi="Arial" w:cs="Arial"/>
          <w:sz w:val="22"/>
          <w:szCs w:val="22"/>
        </w:rPr>
      </w:pPr>
    </w:p>
    <w:p w:rsidR="00DE16F7" w:rsidRPr="00824512" w:rsidRDefault="00DE16F7" w:rsidP="00DE16F7">
      <w:pPr>
        <w:spacing w:line="232" w:lineRule="auto"/>
        <w:ind w:right="106" w:firstLine="708"/>
        <w:jc w:val="both"/>
        <w:rPr>
          <w:rFonts w:ascii="Arial" w:eastAsia="Times New Roman" w:hAnsi="Arial" w:cs="Arial"/>
          <w:sz w:val="22"/>
          <w:szCs w:val="22"/>
        </w:rPr>
      </w:pPr>
      <w:r w:rsidRPr="00824512">
        <w:rPr>
          <w:rFonts w:ascii="Arial" w:eastAsia="Times New Roman" w:hAnsi="Arial" w:cs="Arial"/>
          <w:sz w:val="22"/>
          <w:szCs w:val="22"/>
        </w:rPr>
        <w:t>Извршилац је обавезан да услуг</w:t>
      </w:r>
      <w:r w:rsidRPr="00824512">
        <w:rPr>
          <w:rFonts w:ascii="Arial" w:eastAsia="Times New Roman" w:hAnsi="Arial" w:cs="Arial"/>
          <w:sz w:val="22"/>
          <w:szCs w:val="22"/>
          <w:lang w:val="sr-Cyrl-CS"/>
        </w:rPr>
        <w:t>у</w:t>
      </w:r>
      <w:r w:rsidRPr="00824512">
        <w:rPr>
          <w:rFonts w:ascii="Arial" w:eastAsia="Times New Roman" w:hAnsi="Arial" w:cs="Arial"/>
          <w:sz w:val="22"/>
          <w:szCs w:val="22"/>
        </w:rPr>
        <w:t xml:space="preserve"> из члана 1. овог уговора изврши у свему према пројектном задатку и условима које је добио од наручиоца, сходно правилима струке и да поступи по свим примедбама вршиоца техничке контроле</w:t>
      </w:r>
      <w:r w:rsidRPr="00824512">
        <w:rPr>
          <w:rFonts w:ascii="Arial" w:eastAsia="Times New Roman" w:hAnsi="Arial" w:cs="Arial"/>
          <w:sz w:val="22"/>
          <w:szCs w:val="22"/>
          <w:lang w:val="sr-Cyrl-CS"/>
        </w:rPr>
        <w:t>.</w:t>
      </w:r>
    </w:p>
    <w:p w:rsidR="00DE16F7" w:rsidRPr="00824512" w:rsidRDefault="00DE16F7" w:rsidP="00DE16F7">
      <w:pPr>
        <w:spacing w:line="283" w:lineRule="exact"/>
        <w:jc w:val="both"/>
        <w:rPr>
          <w:rFonts w:ascii="Arial" w:eastAsia="Times New Roman" w:hAnsi="Arial" w:cs="Arial"/>
          <w:sz w:val="22"/>
          <w:szCs w:val="22"/>
        </w:rPr>
      </w:pPr>
    </w:p>
    <w:p w:rsidR="00DE16F7" w:rsidRPr="00824512" w:rsidRDefault="00DE16F7" w:rsidP="00DE16F7">
      <w:pPr>
        <w:spacing w:line="0" w:lineRule="atLeast"/>
        <w:ind w:right="-13"/>
        <w:jc w:val="center"/>
        <w:rPr>
          <w:rFonts w:ascii="Arial" w:eastAsia="Times New Roman" w:hAnsi="Arial" w:cs="Arial"/>
          <w:b/>
          <w:sz w:val="22"/>
          <w:szCs w:val="22"/>
        </w:rPr>
      </w:pPr>
      <w:r w:rsidRPr="00824512">
        <w:rPr>
          <w:rFonts w:ascii="Arial" w:eastAsia="Times New Roman" w:hAnsi="Arial" w:cs="Arial"/>
          <w:b/>
          <w:sz w:val="22"/>
          <w:szCs w:val="22"/>
        </w:rPr>
        <w:t xml:space="preserve">Члан </w:t>
      </w:r>
      <w:r w:rsidR="00262DA1">
        <w:rPr>
          <w:rFonts w:ascii="Arial" w:eastAsia="Times New Roman" w:hAnsi="Arial" w:cs="Arial"/>
          <w:b/>
          <w:sz w:val="22"/>
          <w:szCs w:val="22"/>
          <w:lang w:val="sr-Cyrl-RS"/>
        </w:rPr>
        <w:t>4</w:t>
      </w:r>
      <w:r w:rsidRPr="00824512">
        <w:rPr>
          <w:rFonts w:ascii="Arial" w:eastAsia="Times New Roman" w:hAnsi="Arial" w:cs="Arial"/>
          <w:b/>
          <w:sz w:val="22"/>
          <w:szCs w:val="22"/>
        </w:rPr>
        <w:t>.</w:t>
      </w:r>
    </w:p>
    <w:p w:rsidR="00DE16F7" w:rsidRPr="00824512" w:rsidRDefault="00DE16F7" w:rsidP="00DE16F7">
      <w:pPr>
        <w:spacing w:line="7" w:lineRule="exact"/>
        <w:jc w:val="both"/>
        <w:rPr>
          <w:rFonts w:ascii="Arial" w:eastAsia="Times New Roman" w:hAnsi="Arial" w:cs="Arial"/>
          <w:sz w:val="22"/>
          <w:szCs w:val="22"/>
        </w:rPr>
      </w:pPr>
    </w:p>
    <w:p w:rsidR="00DE16F7" w:rsidRPr="00824512" w:rsidRDefault="00DE16F7" w:rsidP="00DE16F7">
      <w:pPr>
        <w:spacing w:line="232" w:lineRule="auto"/>
        <w:ind w:right="86" w:firstLine="708"/>
        <w:jc w:val="both"/>
        <w:rPr>
          <w:rFonts w:ascii="Arial" w:eastAsia="Times New Roman" w:hAnsi="Arial" w:cs="Arial"/>
          <w:sz w:val="22"/>
          <w:szCs w:val="22"/>
        </w:rPr>
      </w:pPr>
      <w:r w:rsidRPr="00824512">
        <w:rPr>
          <w:rFonts w:ascii="Arial" w:eastAsia="Times New Roman" w:hAnsi="Arial" w:cs="Arial"/>
          <w:sz w:val="22"/>
          <w:szCs w:val="22"/>
        </w:rPr>
        <w:t xml:space="preserve">Извршилац је носилац права и обавеза израде </w:t>
      </w:r>
      <w:r w:rsidRPr="00824512">
        <w:rPr>
          <w:rFonts w:ascii="Arial" w:eastAsia="Times New Roman" w:hAnsi="Arial" w:cs="Arial"/>
          <w:sz w:val="22"/>
          <w:szCs w:val="22"/>
          <w:lang w:val="sr-Cyrl-CS"/>
        </w:rPr>
        <w:t xml:space="preserve">пројектно </w:t>
      </w:r>
      <w:r w:rsidRPr="00824512">
        <w:rPr>
          <w:rFonts w:ascii="Arial" w:eastAsia="Times New Roman" w:hAnsi="Arial" w:cs="Arial"/>
          <w:sz w:val="22"/>
          <w:szCs w:val="22"/>
        </w:rPr>
        <w:t>техничке документације из члана 1. овог уговора и обавезује се да изврши све уговорене послове. Уколико извршилац за извођење предметних послова ангажује подизвршиоце, који нису ангажовани овим уговором, Извршилац је одговоран Наручиоцу за њихов рад и извршење посла, као да га је сам извршио.</w:t>
      </w:r>
    </w:p>
    <w:p w:rsidR="00DE16F7" w:rsidRPr="00824512" w:rsidRDefault="00DE16F7" w:rsidP="00DE16F7">
      <w:pPr>
        <w:spacing w:line="293" w:lineRule="exact"/>
        <w:jc w:val="both"/>
        <w:rPr>
          <w:rFonts w:ascii="Arial" w:eastAsia="Times New Roman" w:hAnsi="Arial" w:cs="Arial"/>
          <w:sz w:val="22"/>
          <w:szCs w:val="22"/>
          <w:lang w:val="sr-Cyrl-CS"/>
        </w:rPr>
      </w:pPr>
      <w:r w:rsidRPr="00824512">
        <w:rPr>
          <w:rFonts w:ascii="Arial" w:eastAsia="Times New Roman" w:hAnsi="Arial" w:cs="Arial"/>
          <w:sz w:val="22"/>
          <w:szCs w:val="22"/>
          <w:lang w:val="sr-Cyrl-CS"/>
        </w:rPr>
        <w:tab/>
      </w:r>
    </w:p>
    <w:p w:rsidR="00DE16F7" w:rsidRPr="00824512" w:rsidRDefault="00DE16F7" w:rsidP="00DE16F7">
      <w:pPr>
        <w:spacing w:line="230" w:lineRule="auto"/>
        <w:ind w:right="40" w:firstLine="708"/>
        <w:jc w:val="both"/>
        <w:rPr>
          <w:rFonts w:ascii="Arial" w:eastAsia="Times New Roman" w:hAnsi="Arial" w:cs="Arial"/>
          <w:sz w:val="22"/>
          <w:szCs w:val="22"/>
          <w:lang w:val="sr-Cyrl-CS"/>
        </w:rPr>
      </w:pPr>
      <w:r w:rsidRPr="00824512">
        <w:rPr>
          <w:rFonts w:ascii="Arial" w:eastAsia="Times New Roman" w:hAnsi="Arial" w:cs="Arial"/>
          <w:sz w:val="22"/>
          <w:szCs w:val="22"/>
        </w:rPr>
        <w:t>Извршилац је у обавези да  одреди одговорне пројектанте који испуњавају</w:t>
      </w:r>
      <w:r w:rsidRPr="00824512">
        <w:rPr>
          <w:rFonts w:ascii="Arial" w:eastAsia="Times New Roman" w:hAnsi="Arial" w:cs="Arial"/>
          <w:sz w:val="22"/>
          <w:szCs w:val="22"/>
          <w:lang w:val="sr-Cyrl-CS"/>
        </w:rPr>
        <w:t xml:space="preserve"> </w:t>
      </w:r>
      <w:r w:rsidRPr="00824512">
        <w:rPr>
          <w:rFonts w:ascii="Arial" w:eastAsia="Times New Roman" w:hAnsi="Arial" w:cs="Arial"/>
          <w:sz w:val="22"/>
          <w:szCs w:val="22"/>
        </w:rPr>
        <w:t>услове предвиђене законом за одговорног пројектанта.</w:t>
      </w:r>
    </w:p>
    <w:p w:rsidR="00DE16F7" w:rsidRPr="00824512" w:rsidRDefault="00DE16F7" w:rsidP="00DE16F7">
      <w:pPr>
        <w:spacing w:line="230" w:lineRule="auto"/>
        <w:ind w:right="40" w:firstLine="708"/>
        <w:jc w:val="both"/>
        <w:rPr>
          <w:rFonts w:ascii="Arial" w:eastAsia="Times New Roman" w:hAnsi="Arial" w:cs="Arial"/>
          <w:sz w:val="22"/>
          <w:szCs w:val="22"/>
          <w:lang w:val="sr-Cyrl-CS"/>
        </w:rPr>
      </w:pPr>
    </w:p>
    <w:p w:rsidR="00DE16F7" w:rsidRPr="00824512" w:rsidRDefault="00DE16F7" w:rsidP="00DE16F7">
      <w:pPr>
        <w:jc w:val="center"/>
        <w:outlineLvl w:val="0"/>
        <w:rPr>
          <w:rFonts w:ascii="Arial" w:hAnsi="Arial" w:cs="Arial"/>
          <w:b/>
          <w:sz w:val="22"/>
          <w:szCs w:val="22"/>
          <w:lang w:val="sr-Cyrl-CS"/>
        </w:rPr>
      </w:pPr>
      <w:r w:rsidRPr="00824512">
        <w:rPr>
          <w:rFonts w:ascii="Arial" w:hAnsi="Arial" w:cs="Arial"/>
          <w:b/>
          <w:sz w:val="22"/>
          <w:szCs w:val="22"/>
          <w:lang w:val="sr-Cyrl-CS"/>
        </w:rPr>
        <w:t xml:space="preserve">Члан </w:t>
      </w:r>
      <w:r w:rsidR="00262DA1">
        <w:rPr>
          <w:rFonts w:ascii="Arial" w:hAnsi="Arial" w:cs="Arial"/>
          <w:b/>
          <w:sz w:val="22"/>
          <w:szCs w:val="22"/>
          <w:lang w:val="sr-Cyrl-CS"/>
        </w:rPr>
        <w:t>5</w:t>
      </w:r>
      <w:r w:rsidRPr="00824512">
        <w:rPr>
          <w:rFonts w:ascii="Arial" w:hAnsi="Arial" w:cs="Arial"/>
          <w:b/>
          <w:sz w:val="22"/>
          <w:szCs w:val="22"/>
          <w:lang w:val="sr-Cyrl-CS"/>
        </w:rPr>
        <w:t>.</w:t>
      </w:r>
    </w:p>
    <w:p w:rsidR="00DE16F7" w:rsidRPr="00824512" w:rsidRDefault="00DE16F7" w:rsidP="00DE16F7">
      <w:pPr>
        <w:ind w:firstLine="708"/>
        <w:jc w:val="both"/>
        <w:rPr>
          <w:rFonts w:ascii="Arial" w:hAnsi="Arial" w:cs="Arial"/>
          <w:sz w:val="22"/>
          <w:szCs w:val="22"/>
          <w:lang w:val="sr-Cyrl-CS"/>
        </w:rPr>
      </w:pPr>
      <w:r w:rsidRPr="00824512">
        <w:rPr>
          <w:rFonts w:ascii="Arial" w:hAnsi="Arial" w:cs="Arial"/>
          <w:sz w:val="22"/>
          <w:szCs w:val="22"/>
          <w:lang w:val="sr-Cyrl-CS"/>
        </w:rPr>
        <w:t>Наручилац ће извршити плаћање за испоручен</w:t>
      </w:r>
      <w:r>
        <w:rPr>
          <w:rFonts w:ascii="Arial" w:hAnsi="Arial" w:cs="Arial"/>
          <w:sz w:val="22"/>
          <w:szCs w:val="22"/>
          <w:lang w:val="sr-Cyrl-CS"/>
        </w:rPr>
        <w:t>у</w:t>
      </w:r>
      <w:r w:rsidRPr="00824512">
        <w:rPr>
          <w:rFonts w:ascii="Arial" w:hAnsi="Arial" w:cs="Arial"/>
          <w:sz w:val="22"/>
          <w:szCs w:val="22"/>
        </w:rPr>
        <w:t xml:space="preserve"> </w:t>
      </w:r>
      <w:r>
        <w:rPr>
          <w:rFonts w:ascii="Arial" w:hAnsi="Arial" w:cs="Arial"/>
          <w:sz w:val="22"/>
          <w:szCs w:val="22"/>
          <w:lang w:val="sr-Cyrl-CS"/>
        </w:rPr>
        <w:t>услугу која је</w:t>
      </w:r>
      <w:r w:rsidRPr="00824512">
        <w:rPr>
          <w:rFonts w:ascii="Arial" w:hAnsi="Arial" w:cs="Arial"/>
          <w:sz w:val="22"/>
          <w:szCs w:val="22"/>
          <w:lang w:val="sr-Cyrl-CS"/>
        </w:rPr>
        <w:t xml:space="preserve"> предмет овог уговора, на рачун Добављача бр.________________________________, код ________________________.</w:t>
      </w:r>
    </w:p>
    <w:p w:rsidR="00DE16F7" w:rsidRPr="00824512" w:rsidRDefault="00DE16F7" w:rsidP="00DE16F7">
      <w:pPr>
        <w:pStyle w:val="ac"/>
      </w:pPr>
      <w:r w:rsidRPr="00824512">
        <w:tab/>
        <w:t xml:space="preserve">Плаћање ће се извршити у року од _____ дана (уписује понуђач –  </w:t>
      </w:r>
      <w:r w:rsidR="00D21F62">
        <w:t xml:space="preserve"> не дуж</w:t>
      </w:r>
      <w:r w:rsidR="00D21F62">
        <w:rPr>
          <w:lang w:val="sr-Cyrl-RS"/>
        </w:rPr>
        <w:t>е</w:t>
      </w:r>
      <w:r w:rsidRPr="00824512">
        <w:t xml:space="preserve"> од 45 дана</w:t>
      </w:r>
      <w:r w:rsidRPr="00824512">
        <w:rPr>
          <w:u w:val="single"/>
        </w:rPr>
        <w:t>)</w:t>
      </w:r>
      <w:r w:rsidR="00D21F62">
        <w:t xml:space="preserve"> по извршено</w:t>
      </w:r>
      <w:r w:rsidR="00D21F62">
        <w:rPr>
          <w:lang w:val="sr-Cyrl-RS"/>
        </w:rPr>
        <w:t>м</w:t>
      </w:r>
      <w:r w:rsidR="00D21F62">
        <w:t xml:space="preserve"> пријем</w:t>
      </w:r>
      <w:r w:rsidR="00D21F62">
        <w:rPr>
          <w:lang w:val="sr-Cyrl-RS"/>
        </w:rPr>
        <w:t>у</w:t>
      </w:r>
      <w:r>
        <w:t xml:space="preserve"> </w:t>
      </w:r>
      <w:r>
        <w:rPr>
          <w:lang w:val="sr-Cyrl-CS"/>
        </w:rPr>
        <w:t>услуге</w:t>
      </w:r>
      <w:r w:rsidRPr="00824512">
        <w:t xml:space="preserve">. Обавеза настаје даном пријема </w:t>
      </w:r>
      <w:r w:rsidR="00D21F62">
        <w:t>фактуре за испопучену</w:t>
      </w:r>
      <w:r>
        <w:rPr>
          <w:lang w:val="sr-Cyrl-CS"/>
        </w:rPr>
        <w:t xml:space="preserve"> услугу</w:t>
      </w:r>
      <w:r w:rsidRPr="00824512">
        <w:t>.</w:t>
      </w:r>
    </w:p>
    <w:p w:rsidR="00DE16F7" w:rsidRPr="00824512" w:rsidRDefault="00DE16F7" w:rsidP="00DE16F7">
      <w:pPr>
        <w:jc w:val="both"/>
        <w:rPr>
          <w:rFonts w:ascii="Arial" w:hAnsi="Arial" w:cs="Arial"/>
          <w:sz w:val="22"/>
          <w:szCs w:val="22"/>
          <w:lang w:val="sr-Cyrl-CS"/>
        </w:rPr>
      </w:pPr>
    </w:p>
    <w:p w:rsidR="00DE16F7" w:rsidRPr="00824512" w:rsidRDefault="00DE16F7" w:rsidP="00DE16F7">
      <w:pPr>
        <w:autoSpaceDE w:val="0"/>
        <w:autoSpaceDN w:val="0"/>
        <w:adjustRightInd w:val="0"/>
        <w:jc w:val="both"/>
        <w:rPr>
          <w:rFonts w:ascii="Arial" w:hAnsi="Arial" w:cs="Arial"/>
          <w:b/>
          <w:sz w:val="22"/>
          <w:szCs w:val="22"/>
          <w:lang w:val="ru-RU"/>
        </w:rPr>
      </w:pPr>
      <w:r w:rsidRPr="00824512">
        <w:rPr>
          <w:rFonts w:ascii="Arial" w:hAnsi="Arial" w:cs="Arial"/>
          <w:b/>
          <w:sz w:val="22"/>
          <w:szCs w:val="22"/>
          <w:lang w:val="ru-RU"/>
        </w:rPr>
        <w:tab/>
      </w:r>
    </w:p>
    <w:p w:rsidR="00DE16F7" w:rsidRPr="00824512" w:rsidRDefault="00DE16F7" w:rsidP="00DE16F7">
      <w:pPr>
        <w:autoSpaceDE w:val="0"/>
        <w:autoSpaceDN w:val="0"/>
        <w:adjustRightInd w:val="0"/>
        <w:jc w:val="both"/>
        <w:outlineLvl w:val="0"/>
        <w:rPr>
          <w:rFonts w:ascii="Arial" w:hAnsi="Arial" w:cs="Arial"/>
          <w:b/>
          <w:sz w:val="22"/>
          <w:szCs w:val="22"/>
          <w:lang w:val="ru-RU"/>
        </w:rPr>
      </w:pPr>
    </w:p>
    <w:p w:rsidR="00DE16F7" w:rsidRPr="00824512" w:rsidRDefault="00DE16F7" w:rsidP="00DE16F7">
      <w:pPr>
        <w:autoSpaceDE w:val="0"/>
        <w:autoSpaceDN w:val="0"/>
        <w:adjustRightInd w:val="0"/>
        <w:jc w:val="center"/>
        <w:outlineLvl w:val="0"/>
        <w:rPr>
          <w:rFonts w:ascii="Arial" w:hAnsi="Arial" w:cs="Arial"/>
          <w:b/>
          <w:sz w:val="22"/>
          <w:szCs w:val="22"/>
          <w:lang w:val="ru-RU"/>
        </w:rPr>
      </w:pPr>
      <w:r w:rsidRPr="00824512">
        <w:rPr>
          <w:rFonts w:ascii="Arial" w:hAnsi="Arial" w:cs="Arial"/>
          <w:b/>
          <w:sz w:val="22"/>
          <w:szCs w:val="22"/>
          <w:lang w:val="ru-RU"/>
        </w:rPr>
        <w:t xml:space="preserve">Члан  </w:t>
      </w:r>
      <w:r w:rsidR="00262DA1">
        <w:rPr>
          <w:rFonts w:ascii="Arial" w:hAnsi="Arial" w:cs="Arial"/>
          <w:b/>
          <w:sz w:val="22"/>
          <w:szCs w:val="22"/>
          <w:lang w:val="ru-RU"/>
        </w:rPr>
        <w:t>6</w:t>
      </w:r>
      <w:r w:rsidRPr="00824512">
        <w:rPr>
          <w:rFonts w:ascii="Arial" w:hAnsi="Arial" w:cs="Arial"/>
          <w:b/>
          <w:sz w:val="22"/>
          <w:szCs w:val="22"/>
          <w:lang w:val="ru-RU"/>
        </w:rPr>
        <w:t>.</w:t>
      </w:r>
    </w:p>
    <w:p w:rsidR="00DE16F7" w:rsidRPr="00824512" w:rsidRDefault="00DE16F7" w:rsidP="00DE16F7">
      <w:pPr>
        <w:autoSpaceDE w:val="0"/>
        <w:autoSpaceDN w:val="0"/>
        <w:adjustRightInd w:val="0"/>
        <w:ind w:firstLine="708"/>
        <w:jc w:val="both"/>
        <w:rPr>
          <w:rFonts w:ascii="Arial" w:hAnsi="Arial" w:cs="Arial"/>
          <w:bCs/>
          <w:iCs/>
          <w:sz w:val="22"/>
          <w:szCs w:val="22"/>
          <w:lang w:val="sr-Cyrl-CS"/>
        </w:rPr>
      </w:pPr>
      <w:r w:rsidRPr="00824512">
        <w:rPr>
          <w:rFonts w:ascii="Arial" w:hAnsi="Arial" w:cs="Arial"/>
          <w:bCs/>
          <w:iCs/>
          <w:sz w:val="22"/>
          <w:szCs w:val="22"/>
          <w:lang w:val="sr-Cyrl-CS"/>
        </w:rPr>
        <w:t xml:space="preserve">У случају доцње у испуњењу обавеза утврђених овим уговором, </w:t>
      </w:r>
      <w:r>
        <w:rPr>
          <w:rFonts w:ascii="Arial" w:hAnsi="Arial" w:cs="Arial"/>
          <w:bCs/>
          <w:iCs/>
          <w:sz w:val="22"/>
          <w:szCs w:val="22"/>
          <w:lang w:val="sr-Cyrl-CS"/>
        </w:rPr>
        <w:t>Извршилац</w:t>
      </w:r>
      <w:r w:rsidRPr="00824512">
        <w:rPr>
          <w:rFonts w:ascii="Arial" w:hAnsi="Arial" w:cs="Arial"/>
          <w:bCs/>
          <w:iCs/>
          <w:sz w:val="22"/>
          <w:szCs w:val="22"/>
          <w:lang w:val="sr-Cyrl-CS"/>
        </w:rPr>
        <w:t xml:space="preserve"> ће платити Наручиоцу уговорну казну у износу од 0,2 % вредности износа из члана 2. став 1. овог уговора за сваки започети дан кашњења, с тим да укупна вредност уговорне казне не може прећи 5% вредности наведеног износа.</w:t>
      </w:r>
    </w:p>
    <w:p w:rsidR="00DE16F7" w:rsidRPr="00A426EB" w:rsidRDefault="00DE16F7" w:rsidP="00A426EB">
      <w:pPr>
        <w:autoSpaceDE w:val="0"/>
        <w:autoSpaceDN w:val="0"/>
        <w:adjustRightInd w:val="0"/>
        <w:ind w:firstLine="708"/>
        <w:jc w:val="both"/>
        <w:rPr>
          <w:rFonts w:ascii="Arial" w:hAnsi="Arial" w:cs="Arial"/>
          <w:bCs/>
          <w:iCs/>
          <w:sz w:val="22"/>
          <w:szCs w:val="22"/>
          <w:lang w:val="sr-Cyrl-CS"/>
        </w:rPr>
      </w:pPr>
      <w:r w:rsidRPr="00824512">
        <w:rPr>
          <w:rFonts w:ascii="Arial" w:hAnsi="Arial" w:cs="Arial"/>
          <w:bCs/>
          <w:iCs/>
          <w:sz w:val="22"/>
          <w:szCs w:val="22"/>
          <w:lang w:val="sr-Cyrl-CS"/>
        </w:rPr>
        <w:t>Право Наручиоца на наплату уговорне казне не утиче на право да захтева накнаду штете.</w:t>
      </w:r>
    </w:p>
    <w:p w:rsidR="00DE16F7" w:rsidRPr="00824512" w:rsidRDefault="00DE16F7" w:rsidP="00DE16F7">
      <w:pPr>
        <w:spacing w:line="282" w:lineRule="exact"/>
        <w:jc w:val="both"/>
        <w:rPr>
          <w:rFonts w:ascii="Arial" w:eastAsia="Times New Roman" w:hAnsi="Arial" w:cs="Arial"/>
          <w:sz w:val="22"/>
          <w:szCs w:val="22"/>
          <w:lang w:val="sr-Cyrl-CS"/>
        </w:rPr>
      </w:pPr>
    </w:p>
    <w:p w:rsidR="00DE16F7" w:rsidRPr="00824512" w:rsidRDefault="00DE16F7" w:rsidP="00910239">
      <w:pPr>
        <w:spacing w:line="0" w:lineRule="atLeast"/>
        <w:ind w:left="4120"/>
        <w:rPr>
          <w:rFonts w:ascii="Arial" w:eastAsia="Times New Roman" w:hAnsi="Arial" w:cs="Arial"/>
          <w:b/>
          <w:sz w:val="22"/>
          <w:szCs w:val="22"/>
        </w:rPr>
      </w:pPr>
      <w:r w:rsidRPr="00824512">
        <w:rPr>
          <w:rFonts w:ascii="Arial" w:eastAsia="Times New Roman" w:hAnsi="Arial" w:cs="Arial"/>
          <w:b/>
          <w:sz w:val="22"/>
          <w:szCs w:val="22"/>
        </w:rPr>
        <w:t xml:space="preserve">Члан </w:t>
      </w:r>
      <w:r w:rsidR="00262DA1">
        <w:rPr>
          <w:rFonts w:ascii="Arial" w:eastAsia="Times New Roman" w:hAnsi="Arial" w:cs="Arial"/>
          <w:b/>
          <w:sz w:val="22"/>
          <w:szCs w:val="22"/>
          <w:lang w:val="sr-Cyrl-RS"/>
        </w:rPr>
        <w:t>7</w:t>
      </w:r>
      <w:r w:rsidRPr="00824512">
        <w:rPr>
          <w:rFonts w:ascii="Arial" w:eastAsia="Times New Roman" w:hAnsi="Arial" w:cs="Arial"/>
          <w:b/>
          <w:sz w:val="22"/>
          <w:szCs w:val="22"/>
        </w:rPr>
        <w:t>.</w:t>
      </w:r>
    </w:p>
    <w:p w:rsidR="00DE16F7" w:rsidRPr="00A426EB" w:rsidRDefault="00DE16F7" w:rsidP="005C4E66">
      <w:pPr>
        <w:jc w:val="both"/>
        <w:outlineLvl w:val="0"/>
        <w:rPr>
          <w:rFonts w:ascii="Arial" w:eastAsia="Times New Roman" w:hAnsi="Arial" w:cs="Arial"/>
          <w:sz w:val="22"/>
          <w:szCs w:val="22"/>
          <w:lang w:val="sr-Cyrl-CS"/>
        </w:rPr>
      </w:pPr>
      <w:r w:rsidRPr="00824512">
        <w:rPr>
          <w:rFonts w:ascii="Arial" w:eastAsia="Times New Roman" w:hAnsi="Arial" w:cs="Arial"/>
          <w:sz w:val="22"/>
          <w:szCs w:val="22"/>
        </w:rPr>
        <w:t xml:space="preserve">Испорука </w:t>
      </w:r>
      <w:r w:rsidRPr="00824512">
        <w:rPr>
          <w:rFonts w:ascii="Arial" w:eastAsia="Times New Roman" w:hAnsi="Arial" w:cs="Arial"/>
          <w:sz w:val="22"/>
          <w:szCs w:val="22"/>
          <w:lang w:val="sr-Cyrl-CS"/>
        </w:rPr>
        <w:t xml:space="preserve">пројектно </w:t>
      </w:r>
      <w:r w:rsidRPr="00824512">
        <w:rPr>
          <w:rFonts w:ascii="Arial" w:eastAsia="Times New Roman" w:hAnsi="Arial" w:cs="Arial"/>
          <w:sz w:val="22"/>
          <w:szCs w:val="22"/>
        </w:rPr>
        <w:t xml:space="preserve">техничке документације извршиће се у </w:t>
      </w:r>
      <w:r w:rsidR="00557710">
        <w:rPr>
          <w:rFonts w:ascii="Arial" w:eastAsia="Times New Roman" w:hAnsi="Arial" w:cs="Arial"/>
          <w:sz w:val="22"/>
          <w:szCs w:val="22"/>
          <w:lang w:val="sr-Cyrl-CS"/>
        </w:rPr>
        <w:t xml:space="preserve">року од </w:t>
      </w:r>
      <w:r w:rsidR="005C4E66">
        <w:rPr>
          <w:rFonts w:ascii="Arial" w:eastAsia="Times New Roman" w:hAnsi="Arial" w:cs="Arial"/>
          <w:sz w:val="22"/>
          <w:szCs w:val="22"/>
          <w:lang w:val="sr-Cyrl-RS"/>
        </w:rPr>
        <w:t>________</w:t>
      </w:r>
      <w:r w:rsidR="007914B6">
        <w:rPr>
          <w:rFonts w:ascii="Arial" w:eastAsia="Times New Roman" w:hAnsi="Arial" w:cs="Arial"/>
          <w:sz w:val="22"/>
          <w:szCs w:val="22"/>
          <w:lang w:val="sr-Cyrl-CS"/>
        </w:rPr>
        <w:t xml:space="preserve"> радних </w:t>
      </w:r>
      <w:r>
        <w:rPr>
          <w:rFonts w:ascii="Arial" w:eastAsia="Times New Roman" w:hAnsi="Arial" w:cs="Arial"/>
          <w:sz w:val="22"/>
          <w:szCs w:val="22"/>
          <w:lang w:val="sr-Cyrl-CS"/>
        </w:rPr>
        <w:t>дана</w:t>
      </w:r>
      <w:r w:rsidR="005C4E66">
        <w:rPr>
          <w:rFonts w:ascii="Arial" w:eastAsia="Times New Roman" w:hAnsi="Arial" w:cs="Arial"/>
          <w:sz w:val="22"/>
          <w:szCs w:val="22"/>
          <w:lang w:val="sr-Cyrl-CS"/>
        </w:rPr>
        <w:t xml:space="preserve"> </w:t>
      </w:r>
      <w:r w:rsidR="005C4E66">
        <w:rPr>
          <w:rFonts w:ascii="Arial" w:hAnsi="Arial" w:cs="Arial"/>
          <w:b/>
          <w:sz w:val="22"/>
          <w:szCs w:val="22"/>
          <w:lang w:val="sr-Cyrl-RS"/>
        </w:rPr>
        <w:t xml:space="preserve">( најдуже </w:t>
      </w:r>
      <w:r w:rsidR="005C4E66">
        <w:rPr>
          <w:rFonts w:ascii="Arial" w:hAnsi="Arial" w:cs="Arial"/>
          <w:b/>
          <w:sz w:val="22"/>
          <w:szCs w:val="22"/>
        </w:rPr>
        <w:t>45</w:t>
      </w:r>
      <w:r w:rsidR="005C4E66" w:rsidRPr="000B27DC">
        <w:rPr>
          <w:rFonts w:ascii="Arial" w:hAnsi="Arial" w:cs="Arial"/>
          <w:b/>
          <w:sz w:val="22"/>
          <w:szCs w:val="22"/>
          <w:lang w:val="sr-Cyrl-RS"/>
        </w:rPr>
        <w:t xml:space="preserve"> </w:t>
      </w:r>
      <w:r w:rsidR="005C4E66">
        <w:rPr>
          <w:rFonts w:ascii="Arial" w:hAnsi="Arial" w:cs="Arial"/>
          <w:b/>
          <w:sz w:val="22"/>
          <w:szCs w:val="22"/>
          <w:lang w:val="sr-Cyrl-RS"/>
        </w:rPr>
        <w:t xml:space="preserve">радних </w:t>
      </w:r>
      <w:r w:rsidR="005C4E66" w:rsidRPr="000B27DC">
        <w:rPr>
          <w:rFonts w:ascii="Arial" w:hAnsi="Arial" w:cs="Arial"/>
          <w:b/>
          <w:sz w:val="22"/>
          <w:szCs w:val="22"/>
          <w:lang w:val="sr-Cyrl-RS"/>
        </w:rPr>
        <w:t>од дана закључења уговора)</w:t>
      </w:r>
      <w:r w:rsidR="005C4E66">
        <w:rPr>
          <w:rFonts w:ascii="Arial" w:hAnsi="Arial" w:cs="Arial"/>
          <w:b/>
          <w:sz w:val="22"/>
          <w:szCs w:val="22"/>
          <w:lang w:val="sr-Cyrl-RS"/>
        </w:rPr>
        <w:t>,</w:t>
      </w:r>
      <w:r>
        <w:rPr>
          <w:rFonts w:ascii="Arial" w:eastAsia="Times New Roman" w:hAnsi="Arial" w:cs="Arial"/>
          <w:sz w:val="22"/>
          <w:szCs w:val="22"/>
          <w:lang w:val="sr-Cyrl-CS"/>
        </w:rPr>
        <w:t xml:space="preserve"> од дана закључења уговора и то у три примерка аналогно и електронска верзија </w:t>
      </w:r>
      <w:r w:rsidR="00D21F62">
        <w:rPr>
          <w:rFonts w:ascii="Arial" w:eastAsia="Times New Roman" w:hAnsi="Arial" w:cs="Arial"/>
          <w:sz w:val="22"/>
          <w:szCs w:val="22"/>
          <w:lang w:val="sr-Cyrl-CS"/>
        </w:rPr>
        <w:t>на српском и енглеском језику.</w:t>
      </w:r>
    </w:p>
    <w:p w:rsidR="00126988" w:rsidRPr="00126988" w:rsidRDefault="00126988" w:rsidP="00DE16F7">
      <w:pPr>
        <w:spacing w:line="357" w:lineRule="exact"/>
        <w:jc w:val="both"/>
        <w:rPr>
          <w:rFonts w:ascii="Arial" w:eastAsia="Times New Roman" w:hAnsi="Arial" w:cs="Arial"/>
          <w:sz w:val="22"/>
          <w:szCs w:val="22"/>
          <w:lang w:val="sr-Cyrl-RS"/>
        </w:rPr>
      </w:pPr>
    </w:p>
    <w:p w:rsidR="00DE16F7" w:rsidRPr="00824512" w:rsidRDefault="00DE16F7" w:rsidP="00DE16F7">
      <w:pPr>
        <w:spacing w:line="0" w:lineRule="atLeast"/>
        <w:ind w:right="-13"/>
        <w:jc w:val="center"/>
        <w:rPr>
          <w:rFonts w:ascii="Arial" w:eastAsia="Times New Roman" w:hAnsi="Arial" w:cs="Arial"/>
          <w:b/>
          <w:sz w:val="22"/>
          <w:szCs w:val="22"/>
        </w:rPr>
      </w:pPr>
      <w:r w:rsidRPr="00824512">
        <w:rPr>
          <w:rFonts w:ascii="Arial" w:eastAsia="Times New Roman" w:hAnsi="Arial" w:cs="Arial"/>
          <w:b/>
          <w:sz w:val="22"/>
          <w:szCs w:val="22"/>
        </w:rPr>
        <w:t xml:space="preserve">Члан </w:t>
      </w:r>
      <w:r w:rsidR="00262DA1">
        <w:rPr>
          <w:rFonts w:ascii="Arial" w:eastAsia="Times New Roman" w:hAnsi="Arial" w:cs="Arial"/>
          <w:b/>
          <w:sz w:val="22"/>
          <w:szCs w:val="22"/>
          <w:lang w:val="sr-Cyrl-RS"/>
        </w:rPr>
        <w:t>8</w:t>
      </w:r>
      <w:r w:rsidRPr="00824512">
        <w:rPr>
          <w:rFonts w:ascii="Arial" w:eastAsia="Times New Roman" w:hAnsi="Arial" w:cs="Arial"/>
          <w:b/>
          <w:sz w:val="22"/>
          <w:szCs w:val="22"/>
        </w:rPr>
        <w:t>.</w:t>
      </w:r>
    </w:p>
    <w:p w:rsidR="00DE16F7" w:rsidRPr="00824512" w:rsidRDefault="00DE16F7" w:rsidP="00DE16F7">
      <w:pPr>
        <w:spacing w:line="8" w:lineRule="exact"/>
        <w:jc w:val="both"/>
        <w:rPr>
          <w:rFonts w:ascii="Arial" w:eastAsia="Times New Roman" w:hAnsi="Arial" w:cs="Arial"/>
          <w:sz w:val="22"/>
          <w:szCs w:val="22"/>
        </w:rPr>
      </w:pPr>
    </w:p>
    <w:p w:rsidR="00DE16F7" w:rsidRPr="00824512" w:rsidRDefault="00DE16F7" w:rsidP="00DE16F7">
      <w:pPr>
        <w:spacing w:line="247" w:lineRule="auto"/>
        <w:ind w:right="40" w:firstLine="708"/>
        <w:jc w:val="both"/>
        <w:rPr>
          <w:rFonts w:ascii="Arial" w:eastAsia="Times New Roman" w:hAnsi="Arial" w:cs="Arial"/>
          <w:sz w:val="22"/>
          <w:szCs w:val="22"/>
        </w:rPr>
      </w:pPr>
      <w:r w:rsidRPr="00824512">
        <w:rPr>
          <w:rFonts w:ascii="Arial" w:eastAsia="Times New Roman" w:hAnsi="Arial" w:cs="Arial"/>
          <w:sz w:val="22"/>
          <w:szCs w:val="22"/>
        </w:rPr>
        <w:t xml:space="preserve">Уколико извршилац не започне израду </w:t>
      </w:r>
      <w:r w:rsidRPr="00824512">
        <w:rPr>
          <w:rFonts w:ascii="Arial" w:eastAsia="Times New Roman" w:hAnsi="Arial" w:cs="Arial"/>
          <w:sz w:val="22"/>
          <w:szCs w:val="22"/>
          <w:lang w:val="sr-Cyrl-CS"/>
        </w:rPr>
        <w:t xml:space="preserve">пројектно </w:t>
      </w:r>
      <w:r w:rsidRPr="00824512">
        <w:rPr>
          <w:rFonts w:ascii="Arial" w:eastAsia="Times New Roman" w:hAnsi="Arial" w:cs="Arial"/>
          <w:sz w:val="22"/>
          <w:szCs w:val="22"/>
        </w:rPr>
        <w:t xml:space="preserve">техничке документације на начин и у року предвиђеном овим уговором Наручилац може по свом избору или </w:t>
      </w:r>
      <w:r w:rsidRPr="00824512">
        <w:rPr>
          <w:rFonts w:ascii="Arial" w:eastAsia="Times New Roman" w:hAnsi="Arial" w:cs="Arial"/>
          <w:sz w:val="22"/>
          <w:szCs w:val="22"/>
        </w:rPr>
        <w:lastRenderedPageBreak/>
        <w:t>да раскине</w:t>
      </w:r>
      <w:r w:rsidRPr="00824512">
        <w:rPr>
          <w:rFonts w:ascii="Arial" w:eastAsia="Times New Roman" w:hAnsi="Arial" w:cs="Arial"/>
          <w:sz w:val="22"/>
          <w:szCs w:val="22"/>
          <w:lang w:val="sr-Cyrl-CS"/>
        </w:rPr>
        <w:t xml:space="preserve"> </w:t>
      </w:r>
      <w:r w:rsidRPr="00824512">
        <w:rPr>
          <w:rFonts w:ascii="Arial" w:eastAsia="Times New Roman" w:hAnsi="Arial" w:cs="Arial"/>
          <w:sz w:val="22"/>
          <w:szCs w:val="22"/>
        </w:rPr>
        <w:t>уговор</w:t>
      </w:r>
      <w:r w:rsidRPr="00824512">
        <w:rPr>
          <w:rFonts w:ascii="Arial" w:eastAsia="Times New Roman" w:hAnsi="Arial" w:cs="Arial"/>
          <w:sz w:val="22"/>
          <w:szCs w:val="22"/>
          <w:lang w:val="sr-Cyrl-CS"/>
        </w:rPr>
        <w:t xml:space="preserve"> </w:t>
      </w:r>
      <w:r w:rsidRPr="00824512">
        <w:rPr>
          <w:rFonts w:ascii="Arial" w:eastAsia="Times New Roman" w:hAnsi="Arial" w:cs="Arial"/>
          <w:sz w:val="22"/>
          <w:szCs w:val="22"/>
        </w:rPr>
        <w:t xml:space="preserve">или да остави Извршиоцу накнадни примерени рок за отпочињање радова. Ако Извршилац ни у том року не започне израду </w:t>
      </w:r>
      <w:r w:rsidRPr="00824512">
        <w:rPr>
          <w:rFonts w:ascii="Arial" w:eastAsia="Times New Roman" w:hAnsi="Arial" w:cs="Arial"/>
          <w:sz w:val="22"/>
          <w:szCs w:val="22"/>
          <w:lang w:val="sr-Cyrl-CS"/>
        </w:rPr>
        <w:t xml:space="preserve">пројектно </w:t>
      </w:r>
      <w:r w:rsidRPr="00824512">
        <w:rPr>
          <w:rFonts w:ascii="Arial" w:eastAsia="Times New Roman" w:hAnsi="Arial" w:cs="Arial"/>
          <w:sz w:val="22"/>
          <w:szCs w:val="22"/>
        </w:rPr>
        <w:t>техничке документације</w:t>
      </w:r>
      <w:r w:rsidRPr="00824512">
        <w:rPr>
          <w:rFonts w:ascii="Arial" w:eastAsia="Times New Roman" w:hAnsi="Arial" w:cs="Arial"/>
          <w:sz w:val="22"/>
          <w:szCs w:val="22"/>
          <w:lang w:val="sr-Cyrl-CS"/>
        </w:rPr>
        <w:t xml:space="preserve"> </w:t>
      </w:r>
      <w:r w:rsidRPr="00824512">
        <w:rPr>
          <w:rFonts w:ascii="Arial" w:eastAsia="Times New Roman" w:hAnsi="Arial" w:cs="Arial"/>
          <w:sz w:val="22"/>
          <w:szCs w:val="22"/>
        </w:rPr>
        <w:t>наручилац може раскинути уговор и захтевати од Извршиоца накнаду штете.</w:t>
      </w:r>
    </w:p>
    <w:p w:rsidR="00DE16F7" w:rsidRPr="00824512" w:rsidRDefault="00DE16F7" w:rsidP="00DE16F7">
      <w:pPr>
        <w:spacing w:line="278" w:lineRule="exact"/>
        <w:jc w:val="both"/>
        <w:rPr>
          <w:rFonts w:ascii="Arial" w:eastAsia="Times New Roman" w:hAnsi="Arial" w:cs="Arial"/>
          <w:sz w:val="22"/>
          <w:szCs w:val="22"/>
        </w:rPr>
      </w:pPr>
    </w:p>
    <w:p w:rsidR="00DE16F7" w:rsidRPr="00824512" w:rsidRDefault="00DE16F7" w:rsidP="00DE16F7">
      <w:pPr>
        <w:tabs>
          <w:tab w:val="left" w:pos="9000"/>
        </w:tabs>
        <w:spacing w:line="232" w:lineRule="auto"/>
        <w:ind w:left="4" w:right="-32" w:firstLine="704"/>
        <w:jc w:val="both"/>
        <w:rPr>
          <w:rFonts w:ascii="Arial" w:eastAsia="Times New Roman" w:hAnsi="Arial" w:cs="Arial"/>
          <w:sz w:val="22"/>
          <w:szCs w:val="22"/>
        </w:rPr>
      </w:pPr>
      <w:r w:rsidRPr="00824512">
        <w:rPr>
          <w:rFonts w:ascii="Arial" w:eastAsia="Times New Roman" w:hAnsi="Arial" w:cs="Arial"/>
          <w:sz w:val="22"/>
          <w:szCs w:val="22"/>
        </w:rPr>
        <w:t>Уколико техничка документација која је предмет уговора у било којој фази има такве недостатке који је чине неупотребљивом или је иста израђена супротно условима из уговора, Наручилац има право да раскине уговор, без обавезе да тражи претходно отклањање недостатака.</w:t>
      </w:r>
    </w:p>
    <w:p w:rsidR="00DE16F7" w:rsidRPr="00824512" w:rsidRDefault="00DE16F7" w:rsidP="00DE16F7">
      <w:pPr>
        <w:spacing w:line="282" w:lineRule="exact"/>
        <w:ind w:right="-32"/>
        <w:jc w:val="both"/>
        <w:rPr>
          <w:rFonts w:ascii="Arial" w:eastAsia="Times New Roman" w:hAnsi="Arial" w:cs="Arial"/>
          <w:sz w:val="22"/>
          <w:szCs w:val="22"/>
        </w:rPr>
      </w:pPr>
    </w:p>
    <w:p w:rsidR="00DE16F7" w:rsidRPr="00824512" w:rsidRDefault="00DE16F7" w:rsidP="00DE16F7">
      <w:pPr>
        <w:spacing w:line="0" w:lineRule="atLeast"/>
        <w:ind w:right="-32"/>
        <w:jc w:val="center"/>
        <w:rPr>
          <w:rFonts w:ascii="Arial" w:eastAsia="Times New Roman" w:hAnsi="Arial" w:cs="Arial"/>
          <w:b/>
          <w:sz w:val="22"/>
          <w:szCs w:val="22"/>
        </w:rPr>
      </w:pPr>
      <w:r w:rsidRPr="00824512">
        <w:rPr>
          <w:rFonts w:ascii="Arial" w:eastAsia="Times New Roman" w:hAnsi="Arial" w:cs="Arial"/>
          <w:b/>
          <w:sz w:val="22"/>
          <w:szCs w:val="22"/>
        </w:rPr>
        <w:t xml:space="preserve">Члан </w:t>
      </w:r>
      <w:r w:rsidR="00262DA1">
        <w:rPr>
          <w:rFonts w:ascii="Arial" w:eastAsia="Times New Roman" w:hAnsi="Arial" w:cs="Arial"/>
          <w:b/>
          <w:sz w:val="22"/>
          <w:szCs w:val="22"/>
          <w:lang w:val="sr-Cyrl-CS"/>
        </w:rPr>
        <w:t>9</w:t>
      </w:r>
      <w:r w:rsidRPr="00824512">
        <w:rPr>
          <w:rFonts w:ascii="Arial" w:eastAsia="Times New Roman" w:hAnsi="Arial" w:cs="Arial"/>
          <w:b/>
          <w:sz w:val="22"/>
          <w:szCs w:val="22"/>
        </w:rPr>
        <w:t>.</w:t>
      </w:r>
    </w:p>
    <w:p w:rsidR="00DE16F7" w:rsidRPr="00824512" w:rsidRDefault="00DE16F7" w:rsidP="00DE16F7">
      <w:pPr>
        <w:spacing w:line="7" w:lineRule="exact"/>
        <w:ind w:right="-32"/>
        <w:jc w:val="both"/>
        <w:rPr>
          <w:rFonts w:ascii="Arial" w:eastAsia="Times New Roman" w:hAnsi="Arial" w:cs="Arial"/>
          <w:sz w:val="22"/>
          <w:szCs w:val="22"/>
        </w:rPr>
      </w:pPr>
    </w:p>
    <w:p w:rsidR="00DE16F7" w:rsidRPr="00824512" w:rsidRDefault="00DE16F7" w:rsidP="00DE16F7">
      <w:pPr>
        <w:spacing w:line="232" w:lineRule="auto"/>
        <w:ind w:left="4" w:right="-32" w:firstLine="704"/>
        <w:jc w:val="both"/>
        <w:rPr>
          <w:rFonts w:ascii="Arial" w:eastAsia="Times New Roman" w:hAnsi="Arial" w:cs="Arial"/>
          <w:sz w:val="22"/>
          <w:szCs w:val="22"/>
        </w:rPr>
      </w:pPr>
      <w:r w:rsidRPr="00824512">
        <w:rPr>
          <w:rFonts w:ascii="Arial" w:eastAsia="Times New Roman" w:hAnsi="Arial" w:cs="Arial"/>
          <w:sz w:val="22"/>
          <w:szCs w:val="22"/>
        </w:rPr>
        <w:t>Извршилац има право да тражи продужење рока за израду техничке документације у случају када наступе промењене околности или неиспуњења обавеза од стране Наручиоца, због којих је Извршилац био спречен да изради техничку документацију у потпуности или њене делове.</w:t>
      </w:r>
    </w:p>
    <w:p w:rsidR="00DE16F7" w:rsidRPr="00824512" w:rsidRDefault="00DE16F7" w:rsidP="00DE16F7">
      <w:pPr>
        <w:spacing w:line="290" w:lineRule="exact"/>
        <w:ind w:right="-32"/>
        <w:jc w:val="both"/>
        <w:rPr>
          <w:rFonts w:ascii="Arial" w:eastAsia="Times New Roman" w:hAnsi="Arial" w:cs="Arial"/>
          <w:sz w:val="22"/>
          <w:szCs w:val="22"/>
        </w:rPr>
      </w:pPr>
    </w:p>
    <w:p w:rsidR="00DE16F7" w:rsidRPr="00824512" w:rsidRDefault="00DE16F7" w:rsidP="00DE16F7">
      <w:pPr>
        <w:numPr>
          <w:ilvl w:val="0"/>
          <w:numId w:val="30"/>
        </w:numPr>
        <w:tabs>
          <w:tab w:val="left" w:pos="234"/>
        </w:tabs>
        <w:suppressAutoHyphens w:val="0"/>
        <w:spacing w:line="232" w:lineRule="auto"/>
        <w:ind w:left="4" w:right="-32" w:hanging="4"/>
        <w:jc w:val="both"/>
        <w:rPr>
          <w:rFonts w:ascii="Arial" w:eastAsia="Times New Roman" w:hAnsi="Arial" w:cs="Arial"/>
          <w:sz w:val="22"/>
          <w:szCs w:val="22"/>
        </w:rPr>
      </w:pPr>
      <w:r w:rsidRPr="00824512">
        <w:rPr>
          <w:rFonts w:ascii="Arial" w:eastAsia="Times New Roman" w:hAnsi="Arial" w:cs="Arial"/>
          <w:sz w:val="22"/>
          <w:szCs w:val="22"/>
          <w:lang w:val="sr-Cyrl-CS"/>
        </w:rPr>
        <w:t xml:space="preserve">            У </w:t>
      </w:r>
      <w:r w:rsidRPr="00824512">
        <w:rPr>
          <w:rFonts w:ascii="Arial" w:eastAsia="Times New Roman" w:hAnsi="Arial" w:cs="Arial"/>
          <w:sz w:val="22"/>
          <w:szCs w:val="22"/>
        </w:rPr>
        <w:t>том случају рок за извршење уговора се може продужити анексом уговора, за онолико времена колико је трајала сметња за извршење уговора наведена у ст. 1. овог члана.</w:t>
      </w:r>
    </w:p>
    <w:p w:rsidR="00DE16F7" w:rsidRPr="00824512" w:rsidRDefault="00DE16F7" w:rsidP="00DE16F7">
      <w:pPr>
        <w:spacing w:line="282" w:lineRule="exact"/>
        <w:ind w:right="-32"/>
        <w:jc w:val="both"/>
        <w:rPr>
          <w:rFonts w:ascii="Arial" w:eastAsia="Times New Roman" w:hAnsi="Arial" w:cs="Arial"/>
          <w:sz w:val="22"/>
          <w:szCs w:val="22"/>
        </w:rPr>
      </w:pPr>
    </w:p>
    <w:p w:rsidR="00DE16F7" w:rsidRPr="00824512" w:rsidRDefault="00DE16F7" w:rsidP="00DE16F7">
      <w:pPr>
        <w:spacing w:line="0" w:lineRule="atLeast"/>
        <w:ind w:right="-32" w:firstLine="4"/>
        <w:jc w:val="center"/>
        <w:rPr>
          <w:rFonts w:ascii="Arial" w:eastAsia="Times New Roman" w:hAnsi="Arial" w:cs="Arial"/>
          <w:b/>
          <w:sz w:val="22"/>
          <w:szCs w:val="22"/>
        </w:rPr>
      </w:pPr>
      <w:r w:rsidRPr="00824512">
        <w:rPr>
          <w:rFonts w:ascii="Arial" w:eastAsia="Times New Roman" w:hAnsi="Arial" w:cs="Arial"/>
          <w:b/>
          <w:sz w:val="22"/>
          <w:szCs w:val="22"/>
        </w:rPr>
        <w:t xml:space="preserve">Члан </w:t>
      </w:r>
      <w:r w:rsidR="00262DA1">
        <w:rPr>
          <w:rFonts w:ascii="Arial" w:eastAsia="Times New Roman" w:hAnsi="Arial" w:cs="Arial"/>
          <w:b/>
          <w:sz w:val="22"/>
          <w:szCs w:val="22"/>
          <w:lang w:val="sr-Cyrl-CS"/>
        </w:rPr>
        <w:t>10</w:t>
      </w:r>
      <w:r w:rsidRPr="00824512">
        <w:rPr>
          <w:rFonts w:ascii="Arial" w:eastAsia="Times New Roman" w:hAnsi="Arial" w:cs="Arial"/>
          <w:b/>
          <w:sz w:val="22"/>
          <w:szCs w:val="22"/>
        </w:rPr>
        <w:t>.</w:t>
      </w:r>
    </w:p>
    <w:p w:rsidR="00DE16F7" w:rsidRPr="00824512" w:rsidRDefault="00DE16F7" w:rsidP="00DE16F7">
      <w:pPr>
        <w:spacing w:line="7" w:lineRule="exact"/>
        <w:ind w:right="-32"/>
        <w:jc w:val="both"/>
        <w:rPr>
          <w:rFonts w:ascii="Arial" w:eastAsia="Times New Roman" w:hAnsi="Arial" w:cs="Arial"/>
          <w:sz w:val="22"/>
          <w:szCs w:val="22"/>
        </w:rPr>
      </w:pPr>
    </w:p>
    <w:p w:rsidR="00DE16F7" w:rsidRPr="00824512" w:rsidRDefault="00DE16F7" w:rsidP="00DE16F7">
      <w:pPr>
        <w:spacing w:line="232" w:lineRule="auto"/>
        <w:ind w:left="4" w:right="-32" w:firstLine="704"/>
        <w:jc w:val="both"/>
        <w:rPr>
          <w:rFonts w:ascii="Arial" w:eastAsia="Times New Roman" w:hAnsi="Arial" w:cs="Arial"/>
          <w:sz w:val="22"/>
          <w:szCs w:val="22"/>
        </w:rPr>
      </w:pPr>
      <w:r w:rsidRPr="00824512">
        <w:rPr>
          <w:rFonts w:ascii="Arial" w:eastAsia="Times New Roman" w:hAnsi="Arial" w:cs="Arial"/>
          <w:sz w:val="22"/>
          <w:szCs w:val="22"/>
        </w:rPr>
        <w:t xml:space="preserve">Извршилац је дужан да све делове </w:t>
      </w:r>
      <w:r w:rsidRPr="00824512">
        <w:rPr>
          <w:rFonts w:ascii="Arial" w:eastAsia="Times New Roman" w:hAnsi="Arial" w:cs="Arial"/>
          <w:sz w:val="22"/>
          <w:szCs w:val="22"/>
          <w:lang w:val="sr-Cyrl-CS"/>
        </w:rPr>
        <w:t xml:space="preserve">пројектно </w:t>
      </w:r>
      <w:r w:rsidRPr="00824512">
        <w:rPr>
          <w:rFonts w:ascii="Arial" w:eastAsia="Times New Roman" w:hAnsi="Arial" w:cs="Arial"/>
          <w:sz w:val="22"/>
          <w:szCs w:val="22"/>
        </w:rPr>
        <w:t xml:space="preserve">техничке документације преда Наручиоцу уз записник о примопредаји који потписују обе уговорне стране у коме се наводи који су делови </w:t>
      </w:r>
      <w:r w:rsidRPr="00824512">
        <w:rPr>
          <w:rFonts w:ascii="Arial" w:eastAsia="Times New Roman" w:hAnsi="Arial" w:cs="Arial"/>
          <w:sz w:val="22"/>
          <w:szCs w:val="22"/>
          <w:lang w:val="sr-Cyrl-CS"/>
        </w:rPr>
        <w:t xml:space="preserve">пројектно </w:t>
      </w:r>
      <w:r w:rsidRPr="00824512">
        <w:rPr>
          <w:rFonts w:ascii="Arial" w:eastAsia="Times New Roman" w:hAnsi="Arial" w:cs="Arial"/>
          <w:sz w:val="22"/>
          <w:szCs w:val="22"/>
        </w:rPr>
        <w:t>техничке документације предати и у ком року.</w:t>
      </w:r>
    </w:p>
    <w:p w:rsidR="00DE16F7" w:rsidRPr="00824512" w:rsidRDefault="00DE16F7" w:rsidP="00DE16F7">
      <w:pPr>
        <w:spacing w:line="283" w:lineRule="exact"/>
        <w:ind w:right="-32"/>
        <w:jc w:val="both"/>
        <w:rPr>
          <w:rFonts w:ascii="Arial" w:eastAsia="Times New Roman" w:hAnsi="Arial" w:cs="Arial"/>
          <w:sz w:val="22"/>
          <w:szCs w:val="22"/>
        </w:rPr>
      </w:pPr>
    </w:p>
    <w:p w:rsidR="00DE16F7" w:rsidRPr="00824512" w:rsidRDefault="00DE16F7" w:rsidP="00DE16F7">
      <w:pPr>
        <w:spacing w:line="0" w:lineRule="atLeast"/>
        <w:ind w:right="-3"/>
        <w:jc w:val="center"/>
        <w:rPr>
          <w:rFonts w:ascii="Arial" w:eastAsia="Times New Roman" w:hAnsi="Arial" w:cs="Arial"/>
          <w:b/>
          <w:sz w:val="22"/>
          <w:szCs w:val="22"/>
        </w:rPr>
      </w:pPr>
      <w:r w:rsidRPr="00824512">
        <w:rPr>
          <w:rFonts w:ascii="Arial" w:eastAsia="Times New Roman" w:hAnsi="Arial" w:cs="Arial"/>
          <w:b/>
          <w:sz w:val="22"/>
          <w:szCs w:val="22"/>
        </w:rPr>
        <w:t xml:space="preserve">Члан </w:t>
      </w:r>
      <w:r w:rsidRPr="00824512">
        <w:rPr>
          <w:rFonts w:ascii="Arial" w:eastAsia="Times New Roman" w:hAnsi="Arial" w:cs="Arial"/>
          <w:b/>
          <w:sz w:val="22"/>
          <w:szCs w:val="22"/>
          <w:lang w:val="sr-Cyrl-CS"/>
        </w:rPr>
        <w:t>1</w:t>
      </w:r>
      <w:r w:rsidR="00262DA1">
        <w:rPr>
          <w:rFonts w:ascii="Arial" w:eastAsia="Times New Roman" w:hAnsi="Arial" w:cs="Arial"/>
          <w:b/>
          <w:sz w:val="22"/>
          <w:szCs w:val="22"/>
          <w:lang w:val="sr-Cyrl-CS"/>
        </w:rPr>
        <w:t>1</w:t>
      </w:r>
      <w:r w:rsidRPr="00824512">
        <w:rPr>
          <w:rFonts w:ascii="Arial" w:eastAsia="Times New Roman" w:hAnsi="Arial" w:cs="Arial"/>
          <w:b/>
          <w:sz w:val="22"/>
          <w:szCs w:val="22"/>
        </w:rPr>
        <w:t>.</w:t>
      </w:r>
    </w:p>
    <w:p w:rsidR="00DE16F7" w:rsidRPr="00824512" w:rsidRDefault="00DE16F7" w:rsidP="00DE16F7">
      <w:pPr>
        <w:spacing w:line="7" w:lineRule="exact"/>
        <w:jc w:val="both"/>
        <w:rPr>
          <w:rFonts w:ascii="Arial" w:eastAsia="Times New Roman" w:hAnsi="Arial" w:cs="Arial"/>
          <w:sz w:val="22"/>
          <w:szCs w:val="22"/>
        </w:rPr>
      </w:pPr>
    </w:p>
    <w:p w:rsidR="00DE16F7" w:rsidRPr="00824512" w:rsidRDefault="00DE16F7" w:rsidP="00DE16F7">
      <w:pPr>
        <w:spacing w:line="232" w:lineRule="auto"/>
        <w:ind w:left="4" w:right="140" w:firstLine="704"/>
        <w:jc w:val="both"/>
        <w:rPr>
          <w:rFonts w:ascii="Arial" w:eastAsia="Times New Roman" w:hAnsi="Arial" w:cs="Arial"/>
          <w:sz w:val="22"/>
          <w:szCs w:val="22"/>
        </w:rPr>
      </w:pPr>
      <w:r w:rsidRPr="00824512">
        <w:rPr>
          <w:rFonts w:ascii="Arial" w:eastAsia="Times New Roman" w:hAnsi="Arial" w:cs="Arial"/>
          <w:sz w:val="22"/>
          <w:szCs w:val="22"/>
        </w:rPr>
        <w:t>Извршилац је дужан да укаже Наручиоцу на недостатке у пројектном задатку, као и на друге околности које могу бити од значаја за израду техничке документације и касније извођење радова. Уколико то не учини, а током извођења радова се покажу недостаци, Извршилац ће одговарати за штету која због тога настане за Наручиоца.</w:t>
      </w:r>
    </w:p>
    <w:p w:rsidR="00DE16F7" w:rsidRPr="00824512" w:rsidRDefault="00DE16F7" w:rsidP="00DE16F7">
      <w:pPr>
        <w:spacing w:line="282" w:lineRule="exact"/>
        <w:jc w:val="both"/>
        <w:rPr>
          <w:rFonts w:ascii="Arial" w:eastAsia="Times New Roman" w:hAnsi="Arial" w:cs="Arial"/>
          <w:sz w:val="22"/>
          <w:szCs w:val="22"/>
        </w:rPr>
      </w:pPr>
    </w:p>
    <w:p w:rsidR="00DE16F7" w:rsidRPr="00824512" w:rsidRDefault="00DE16F7" w:rsidP="00DE16F7">
      <w:pPr>
        <w:spacing w:line="0" w:lineRule="atLeast"/>
        <w:ind w:right="-3"/>
        <w:jc w:val="center"/>
        <w:rPr>
          <w:rFonts w:ascii="Arial" w:eastAsia="Times New Roman" w:hAnsi="Arial" w:cs="Arial"/>
          <w:b/>
          <w:sz w:val="22"/>
          <w:szCs w:val="22"/>
        </w:rPr>
      </w:pPr>
      <w:r w:rsidRPr="00824512">
        <w:rPr>
          <w:rFonts w:ascii="Arial" w:eastAsia="Times New Roman" w:hAnsi="Arial" w:cs="Arial"/>
          <w:b/>
          <w:sz w:val="22"/>
          <w:szCs w:val="22"/>
        </w:rPr>
        <w:t>Члан 1</w:t>
      </w:r>
      <w:r w:rsidR="00262DA1">
        <w:rPr>
          <w:rFonts w:ascii="Arial" w:eastAsia="Times New Roman" w:hAnsi="Arial" w:cs="Arial"/>
          <w:b/>
          <w:sz w:val="22"/>
          <w:szCs w:val="22"/>
          <w:lang w:val="sr-Cyrl-RS"/>
        </w:rPr>
        <w:t>2</w:t>
      </w:r>
      <w:r w:rsidRPr="00824512">
        <w:rPr>
          <w:rFonts w:ascii="Arial" w:eastAsia="Times New Roman" w:hAnsi="Arial" w:cs="Arial"/>
          <w:b/>
          <w:sz w:val="22"/>
          <w:szCs w:val="22"/>
        </w:rPr>
        <w:t>.</w:t>
      </w:r>
    </w:p>
    <w:p w:rsidR="00DE16F7" w:rsidRPr="00824512" w:rsidRDefault="00DE16F7" w:rsidP="00DE16F7">
      <w:pPr>
        <w:spacing w:line="7" w:lineRule="exact"/>
        <w:jc w:val="both"/>
        <w:rPr>
          <w:rFonts w:ascii="Arial" w:eastAsia="Times New Roman" w:hAnsi="Arial" w:cs="Arial"/>
          <w:sz w:val="22"/>
          <w:szCs w:val="22"/>
        </w:rPr>
      </w:pPr>
    </w:p>
    <w:p w:rsidR="00DE16F7" w:rsidRDefault="00DE16F7" w:rsidP="00A426EB">
      <w:pPr>
        <w:spacing w:line="247" w:lineRule="auto"/>
        <w:ind w:left="4" w:right="60" w:firstLine="704"/>
        <w:jc w:val="both"/>
        <w:rPr>
          <w:rFonts w:ascii="Arial" w:eastAsia="Times New Roman" w:hAnsi="Arial" w:cs="Arial"/>
          <w:sz w:val="22"/>
          <w:szCs w:val="22"/>
          <w:lang w:val="sr-Cyrl-CS"/>
        </w:rPr>
      </w:pPr>
      <w:r w:rsidRPr="00824512">
        <w:rPr>
          <w:rFonts w:ascii="Arial" w:eastAsia="Times New Roman" w:hAnsi="Arial" w:cs="Arial"/>
          <w:sz w:val="22"/>
          <w:szCs w:val="22"/>
        </w:rPr>
        <w:t xml:space="preserve">Наручилац је обавезан прегледати урађену </w:t>
      </w:r>
      <w:r w:rsidRPr="00824512">
        <w:rPr>
          <w:rFonts w:ascii="Arial" w:eastAsia="Times New Roman" w:hAnsi="Arial" w:cs="Arial"/>
          <w:sz w:val="22"/>
          <w:szCs w:val="22"/>
          <w:lang w:val="sr-Cyrl-CS"/>
        </w:rPr>
        <w:t xml:space="preserve">пројектно </w:t>
      </w:r>
      <w:r w:rsidRPr="00824512">
        <w:rPr>
          <w:rFonts w:ascii="Arial" w:eastAsia="Times New Roman" w:hAnsi="Arial" w:cs="Arial"/>
          <w:sz w:val="22"/>
          <w:szCs w:val="22"/>
        </w:rPr>
        <w:t>техничку документацију и о њеним недостацима без одлагања обавестити Извршиоца, који је у обавези да поступи по свим примедбама наручиоца и отклони евентуалне недостатке у техничкој документацији.</w:t>
      </w:r>
    </w:p>
    <w:p w:rsidR="00A426EB" w:rsidRPr="00A426EB" w:rsidRDefault="00A426EB" w:rsidP="00A426EB">
      <w:pPr>
        <w:spacing w:line="247" w:lineRule="auto"/>
        <w:ind w:left="4" w:right="60" w:firstLine="704"/>
        <w:jc w:val="both"/>
        <w:rPr>
          <w:rFonts w:ascii="Arial" w:eastAsia="Times New Roman" w:hAnsi="Arial" w:cs="Arial"/>
          <w:sz w:val="22"/>
          <w:szCs w:val="22"/>
          <w:lang w:val="sr-Cyrl-CS"/>
        </w:rPr>
      </w:pPr>
    </w:p>
    <w:p w:rsidR="00DE16F7" w:rsidRDefault="00DE16F7" w:rsidP="00DE16F7">
      <w:pPr>
        <w:spacing w:line="232" w:lineRule="auto"/>
        <w:ind w:right="-17" w:firstLine="708"/>
        <w:jc w:val="both"/>
        <w:rPr>
          <w:rFonts w:ascii="Arial" w:eastAsia="Times New Roman" w:hAnsi="Arial" w:cs="Arial"/>
          <w:sz w:val="22"/>
          <w:szCs w:val="22"/>
        </w:rPr>
      </w:pPr>
    </w:p>
    <w:p w:rsidR="00DE16F7" w:rsidRDefault="00DE16F7" w:rsidP="00DE16F7">
      <w:pPr>
        <w:autoSpaceDE w:val="0"/>
        <w:autoSpaceDN w:val="0"/>
        <w:adjustRightInd w:val="0"/>
        <w:jc w:val="center"/>
        <w:outlineLvl w:val="0"/>
        <w:rPr>
          <w:rFonts w:ascii="Arial" w:hAnsi="Arial" w:cs="Arial"/>
          <w:b/>
          <w:sz w:val="22"/>
          <w:szCs w:val="22"/>
          <w:lang w:val="ru-RU"/>
        </w:rPr>
      </w:pPr>
      <w:r>
        <w:rPr>
          <w:rFonts w:ascii="Arial" w:hAnsi="Arial" w:cs="Arial"/>
          <w:b/>
          <w:sz w:val="22"/>
          <w:szCs w:val="22"/>
          <w:lang w:val="ru-RU"/>
        </w:rPr>
        <w:t xml:space="preserve">Члан  </w:t>
      </w:r>
      <w:r>
        <w:rPr>
          <w:rFonts w:ascii="Arial" w:hAnsi="Arial" w:cs="Arial"/>
          <w:b/>
          <w:sz w:val="22"/>
          <w:szCs w:val="22"/>
        </w:rPr>
        <w:t>1</w:t>
      </w:r>
      <w:r w:rsidR="00262DA1">
        <w:rPr>
          <w:rFonts w:ascii="Arial" w:hAnsi="Arial" w:cs="Arial"/>
          <w:b/>
          <w:sz w:val="22"/>
          <w:szCs w:val="22"/>
          <w:lang w:val="sr-Cyrl-RS"/>
        </w:rPr>
        <w:t>3</w:t>
      </w:r>
      <w:r>
        <w:rPr>
          <w:rFonts w:ascii="Arial" w:hAnsi="Arial" w:cs="Arial"/>
          <w:b/>
          <w:sz w:val="22"/>
          <w:szCs w:val="22"/>
          <w:lang w:val="ru-RU"/>
        </w:rPr>
        <w:t>.</w:t>
      </w:r>
    </w:p>
    <w:p w:rsidR="00DE16F7" w:rsidRPr="00775E01" w:rsidRDefault="00DE16F7" w:rsidP="00DE16F7">
      <w:pPr>
        <w:autoSpaceDE w:val="0"/>
        <w:autoSpaceDN w:val="0"/>
        <w:adjustRightInd w:val="0"/>
        <w:ind w:firstLine="708"/>
        <w:jc w:val="both"/>
        <w:rPr>
          <w:rFonts w:ascii="Arial" w:hAnsi="Arial" w:cs="Arial"/>
          <w:bCs/>
          <w:iCs/>
          <w:sz w:val="22"/>
          <w:szCs w:val="22"/>
          <w:lang w:val="sr-Cyrl-CS"/>
        </w:rPr>
      </w:pPr>
      <w:r w:rsidRPr="00775E01">
        <w:rPr>
          <w:rFonts w:ascii="Arial" w:hAnsi="Arial" w:cs="Arial"/>
          <w:bCs/>
          <w:iCs/>
          <w:sz w:val="22"/>
          <w:szCs w:val="22"/>
          <w:lang w:val="sr-Cyrl-CS"/>
        </w:rPr>
        <w:t xml:space="preserve">У случају доцње у испуњењу обавеза утврђених овим уговором, </w:t>
      </w:r>
      <w:r>
        <w:rPr>
          <w:rFonts w:ascii="Arial" w:hAnsi="Arial" w:cs="Arial"/>
          <w:bCs/>
          <w:iCs/>
          <w:sz w:val="22"/>
          <w:szCs w:val="22"/>
        </w:rPr>
        <w:t>Добављач</w:t>
      </w:r>
      <w:r w:rsidRPr="00775E01">
        <w:rPr>
          <w:rFonts w:ascii="Arial" w:hAnsi="Arial" w:cs="Arial"/>
          <w:bCs/>
          <w:iCs/>
          <w:sz w:val="22"/>
          <w:szCs w:val="22"/>
          <w:lang w:val="sr-Cyrl-CS"/>
        </w:rPr>
        <w:t xml:space="preserve"> ће платити Наручиоцу уговорну казну у износу од 0,2 % вредности износа из члана </w:t>
      </w:r>
      <w:r>
        <w:rPr>
          <w:rFonts w:ascii="Arial" w:hAnsi="Arial" w:cs="Arial"/>
          <w:bCs/>
          <w:iCs/>
          <w:sz w:val="22"/>
          <w:szCs w:val="22"/>
          <w:lang w:val="sr-Cyrl-CS"/>
        </w:rPr>
        <w:t>2</w:t>
      </w:r>
      <w:r w:rsidRPr="00775E01">
        <w:rPr>
          <w:rFonts w:ascii="Arial" w:hAnsi="Arial" w:cs="Arial"/>
          <w:bCs/>
          <w:iCs/>
          <w:sz w:val="22"/>
          <w:szCs w:val="22"/>
          <w:lang w:val="sr-Cyrl-CS"/>
        </w:rPr>
        <w:t>. став 1. овог уговора за сваки започети дан кашњења, с тим да укупна вредност уговорне казне не може прећи 5% вредности наведеног износа.</w:t>
      </w:r>
    </w:p>
    <w:p w:rsidR="00DE16F7" w:rsidRPr="00775E01" w:rsidRDefault="00DE16F7" w:rsidP="00DE16F7">
      <w:pPr>
        <w:autoSpaceDE w:val="0"/>
        <w:autoSpaceDN w:val="0"/>
        <w:adjustRightInd w:val="0"/>
        <w:ind w:firstLine="708"/>
        <w:jc w:val="both"/>
        <w:rPr>
          <w:rFonts w:ascii="Arial" w:hAnsi="Arial" w:cs="Arial"/>
          <w:bCs/>
          <w:iCs/>
          <w:sz w:val="22"/>
          <w:szCs w:val="22"/>
          <w:lang w:val="sr-Cyrl-CS"/>
        </w:rPr>
      </w:pPr>
      <w:r w:rsidRPr="00775E01">
        <w:rPr>
          <w:rFonts w:ascii="Arial" w:hAnsi="Arial" w:cs="Arial"/>
          <w:bCs/>
          <w:iCs/>
          <w:sz w:val="22"/>
          <w:szCs w:val="22"/>
          <w:lang w:val="sr-Cyrl-CS"/>
        </w:rPr>
        <w:t>Право Наручиоца на наплату уговорне казне не утиче на право да захтева накнаду штете.</w:t>
      </w:r>
    </w:p>
    <w:p w:rsidR="00DE16F7" w:rsidRDefault="00DE16F7" w:rsidP="00DE16F7">
      <w:pPr>
        <w:rPr>
          <w:rFonts w:ascii="Arial" w:hAnsi="Arial" w:cs="Arial"/>
          <w:b/>
          <w:sz w:val="22"/>
          <w:szCs w:val="22"/>
        </w:rPr>
      </w:pPr>
    </w:p>
    <w:p w:rsidR="00DE16F7" w:rsidRDefault="00DE16F7" w:rsidP="00DE16F7">
      <w:pPr>
        <w:jc w:val="center"/>
        <w:outlineLvl w:val="0"/>
        <w:rPr>
          <w:rFonts w:ascii="Arial" w:hAnsi="Arial" w:cs="Arial"/>
          <w:b/>
          <w:sz w:val="22"/>
          <w:szCs w:val="22"/>
          <w:lang w:val="sr-Cyrl-CS"/>
        </w:rPr>
      </w:pPr>
      <w:r w:rsidRPr="00775E01">
        <w:rPr>
          <w:rFonts w:ascii="Arial" w:hAnsi="Arial" w:cs="Arial"/>
          <w:b/>
          <w:sz w:val="22"/>
          <w:szCs w:val="22"/>
          <w:lang w:val="sr-Cyrl-CS"/>
        </w:rPr>
        <w:t xml:space="preserve">Члан </w:t>
      </w:r>
      <w:r>
        <w:rPr>
          <w:rFonts w:ascii="Arial" w:hAnsi="Arial" w:cs="Arial"/>
          <w:b/>
          <w:sz w:val="22"/>
          <w:szCs w:val="22"/>
        </w:rPr>
        <w:t>1</w:t>
      </w:r>
      <w:r w:rsidR="00262DA1">
        <w:rPr>
          <w:rFonts w:ascii="Arial" w:hAnsi="Arial" w:cs="Arial"/>
          <w:b/>
          <w:sz w:val="22"/>
          <w:szCs w:val="22"/>
          <w:lang w:val="sr-Cyrl-RS"/>
        </w:rPr>
        <w:t>4</w:t>
      </w:r>
      <w:r w:rsidRPr="00775E01">
        <w:rPr>
          <w:rFonts w:ascii="Arial" w:hAnsi="Arial" w:cs="Arial"/>
          <w:b/>
          <w:sz w:val="22"/>
          <w:szCs w:val="22"/>
          <w:lang w:val="sr-Cyrl-CS"/>
        </w:rPr>
        <w:t>.</w:t>
      </w:r>
    </w:p>
    <w:p w:rsidR="00DE16F7" w:rsidRPr="00775E01" w:rsidRDefault="00DE16F7" w:rsidP="00DE16F7">
      <w:pPr>
        <w:ind w:firstLine="708"/>
        <w:jc w:val="both"/>
        <w:rPr>
          <w:rFonts w:ascii="Arial" w:hAnsi="Arial" w:cs="Arial"/>
          <w:sz w:val="22"/>
          <w:szCs w:val="22"/>
          <w:lang w:val="sr-Cyrl-CS"/>
        </w:rPr>
      </w:pPr>
      <w:r w:rsidRPr="00775E01">
        <w:rPr>
          <w:rFonts w:ascii="Arial" w:hAnsi="Arial" w:cs="Arial"/>
          <w:sz w:val="22"/>
          <w:szCs w:val="22"/>
          <w:lang w:val="sr-Cyrl-CS"/>
        </w:rPr>
        <w:t xml:space="preserve">Наручилац је дужан да заједно са </w:t>
      </w:r>
      <w:r>
        <w:rPr>
          <w:rFonts w:ascii="Arial" w:hAnsi="Arial" w:cs="Arial"/>
          <w:sz w:val="22"/>
          <w:szCs w:val="22"/>
          <w:lang w:val="sr-Cyrl-CS"/>
        </w:rPr>
        <w:t>добављачем</w:t>
      </w:r>
      <w:r w:rsidRPr="00775E01">
        <w:rPr>
          <w:rFonts w:ascii="Arial" w:hAnsi="Arial" w:cs="Arial"/>
          <w:sz w:val="22"/>
          <w:szCs w:val="22"/>
          <w:lang w:val="sr-Cyrl-CS"/>
        </w:rPr>
        <w:t xml:space="preserve"> сачини записник о квалитету и квантитету </w:t>
      </w:r>
      <w:r>
        <w:rPr>
          <w:rFonts w:ascii="Arial" w:hAnsi="Arial" w:cs="Arial"/>
          <w:sz w:val="22"/>
          <w:szCs w:val="22"/>
          <w:lang w:val="sr-Cyrl-CS"/>
        </w:rPr>
        <w:t>испоручених услуга</w:t>
      </w:r>
      <w:r w:rsidRPr="00775E01">
        <w:rPr>
          <w:rFonts w:ascii="Arial" w:hAnsi="Arial" w:cs="Arial"/>
          <w:sz w:val="22"/>
          <w:szCs w:val="22"/>
          <w:lang w:val="sr-Cyrl-CS"/>
        </w:rPr>
        <w:t>, а све евентуалне недостатке, који су записнички констатовани, По</w:t>
      </w:r>
      <w:r>
        <w:rPr>
          <w:rFonts w:ascii="Arial" w:hAnsi="Arial" w:cs="Arial"/>
          <w:sz w:val="22"/>
          <w:szCs w:val="22"/>
          <w:lang w:val="sr-Cyrl-CS"/>
        </w:rPr>
        <w:t>нуђач</w:t>
      </w:r>
      <w:r w:rsidRPr="00775E01">
        <w:rPr>
          <w:rFonts w:ascii="Arial" w:hAnsi="Arial" w:cs="Arial"/>
          <w:sz w:val="22"/>
          <w:szCs w:val="22"/>
          <w:lang w:val="sr-Cyrl-CS"/>
        </w:rPr>
        <w:t xml:space="preserve"> мора отклонити у року од </w:t>
      </w:r>
      <w:r>
        <w:rPr>
          <w:rFonts w:ascii="Arial" w:hAnsi="Arial" w:cs="Arial"/>
          <w:sz w:val="22"/>
          <w:szCs w:val="22"/>
          <w:lang w:val="sr-Cyrl-CS"/>
        </w:rPr>
        <w:t>3</w:t>
      </w:r>
      <w:r>
        <w:rPr>
          <w:rFonts w:ascii="Arial" w:hAnsi="Arial" w:cs="Arial"/>
          <w:sz w:val="22"/>
          <w:szCs w:val="22"/>
        </w:rPr>
        <w:t xml:space="preserve"> </w:t>
      </w:r>
      <w:r w:rsidRPr="00775E01">
        <w:rPr>
          <w:rFonts w:ascii="Arial" w:hAnsi="Arial" w:cs="Arial"/>
          <w:sz w:val="22"/>
          <w:szCs w:val="22"/>
          <w:lang w:val="sr-Cyrl-CS"/>
        </w:rPr>
        <w:t>дана од дана сачињавања записника.</w:t>
      </w:r>
    </w:p>
    <w:p w:rsidR="002343A8" w:rsidRDefault="002343A8" w:rsidP="00DE16F7">
      <w:pPr>
        <w:jc w:val="center"/>
        <w:rPr>
          <w:rFonts w:ascii="Arial" w:hAnsi="Arial" w:cs="Arial"/>
          <w:lang w:val="sr-Cyrl-CS"/>
        </w:rPr>
      </w:pPr>
    </w:p>
    <w:p w:rsidR="002343A8" w:rsidRDefault="002343A8" w:rsidP="00DE16F7">
      <w:pPr>
        <w:jc w:val="center"/>
        <w:rPr>
          <w:rFonts w:ascii="Arial" w:hAnsi="Arial" w:cs="Arial"/>
          <w:lang w:val="sr-Cyrl-CS"/>
        </w:rPr>
      </w:pPr>
    </w:p>
    <w:p w:rsidR="00DE16F7" w:rsidRPr="001D0E62" w:rsidRDefault="00DE16F7" w:rsidP="00DE16F7">
      <w:pPr>
        <w:jc w:val="center"/>
        <w:rPr>
          <w:rFonts w:ascii="Arial" w:hAnsi="Arial" w:cs="Arial"/>
          <w:lang w:val="sr-Cyrl-CS"/>
        </w:rPr>
      </w:pPr>
      <w:r w:rsidRPr="001D0E62">
        <w:rPr>
          <w:rFonts w:ascii="Arial" w:hAnsi="Arial" w:cs="Arial"/>
          <w:lang w:val="sr-Cyrl-CS"/>
        </w:rPr>
        <w:lastRenderedPageBreak/>
        <w:tab/>
      </w:r>
    </w:p>
    <w:p w:rsidR="00DE16F7" w:rsidRPr="00775E01" w:rsidRDefault="00DE16F7" w:rsidP="00DE16F7">
      <w:pPr>
        <w:jc w:val="center"/>
        <w:outlineLvl w:val="0"/>
        <w:rPr>
          <w:rFonts w:ascii="Arial" w:hAnsi="Arial" w:cs="Arial"/>
          <w:b/>
          <w:sz w:val="22"/>
          <w:szCs w:val="22"/>
          <w:lang w:val="sr-Cyrl-CS"/>
        </w:rPr>
      </w:pPr>
      <w:r w:rsidRPr="00775E01">
        <w:rPr>
          <w:rFonts w:ascii="Arial" w:hAnsi="Arial" w:cs="Arial"/>
          <w:b/>
          <w:sz w:val="22"/>
          <w:szCs w:val="22"/>
          <w:lang w:val="ru-RU"/>
        </w:rPr>
        <w:t xml:space="preserve">Члан </w:t>
      </w:r>
      <w:r>
        <w:rPr>
          <w:rFonts w:ascii="Arial" w:hAnsi="Arial" w:cs="Arial"/>
          <w:b/>
          <w:sz w:val="22"/>
          <w:szCs w:val="22"/>
        </w:rPr>
        <w:t>1</w:t>
      </w:r>
      <w:r w:rsidR="00F2461C">
        <w:rPr>
          <w:rFonts w:ascii="Arial" w:hAnsi="Arial" w:cs="Arial"/>
          <w:b/>
          <w:sz w:val="22"/>
          <w:szCs w:val="22"/>
          <w:lang w:val="sr-Cyrl-RS"/>
        </w:rPr>
        <w:t>5</w:t>
      </w:r>
      <w:r w:rsidRPr="00775E01">
        <w:rPr>
          <w:rFonts w:ascii="Arial" w:hAnsi="Arial" w:cs="Arial"/>
          <w:b/>
          <w:sz w:val="22"/>
          <w:szCs w:val="22"/>
          <w:lang w:val="sr-Cyrl-CS"/>
        </w:rPr>
        <w:t>.</w:t>
      </w:r>
    </w:p>
    <w:p w:rsidR="00DE16F7" w:rsidRDefault="00DE16F7" w:rsidP="00DE16F7">
      <w:pPr>
        <w:jc w:val="both"/>
        <w:rPr>
          <w:rFonts w:ascii="Arial" w:hAnsi="Arial" w:cs="Arial"/>
          <w:sz w:val="22"/>
          <w:szCs w:val="22"/>
          <w:lang w:val="ru-RU"/>
        </w:rPr>
      </w:pPr>
      <w:r w:rsidRPr="00775E01">
        <w:rPr>
          <w:rFonts w:ascii="Arial" w:hAnsi="Arial" w:cs="Arial"/>
          <w:b/>
          <w:sz w:val="22"/>
          <w:szCs w:val="22"/>
          <w:lang w:val="ru-RU"/>
        </w:rPr>
        <w:tab/>
      </w:r>
      <w:r w:rsidRPr="00775E01">
        <w:rPr>
          <w:rFonts w:ascii="Arial" w:hAnsi="Arial" w:cs="Arial"/>
          <w:sz w:val="22"/>
          <w:szCs w:val="22"/>
          <w:lang w:val="ru-RU"/>
        </w:rPr>
        <w:t>По</w:t>
      </w:r>
      <w:r>
        <w:rPr>
          <w:rFonts w:ascii="Arial" w:hAnsi="Arial" w:cs="Arial"/>
          <w:sz w:val="22"/>
          <w:szCs w:val="22"/>
          <w:lang w:val="ru-RU"/>
        </w:rPr>
        <w:t>нуђач</w:t>
      </w:r>
      <w:r w:rsidRPr="00775E01">
        <w:rPr>
          <w:rFonts w:ascii="Arial" w:hAnsi="Arial" w:cs="Arial"/>
          <w:sz w:val="22"/>
          <w:szCs w:val="22"/>
          <w:lang w:val="ru-RU"/>
        </w:rPr>
        <w:t xml:space="preserve"> је дужан да без одлагања, а најкасније у року од 5 дана од дана настанка промене у било којем</w:t>
      </w:r>
      <w:r>
        <w:rPr>
          <w:rFonts w:ascii="Arial" w:hAnsi="Arial" w:cs="Arial"/>
          <w:sz w:val="22"/>
          <w:szCs w:val="22"/>
          <w:lang w:val="ru-RU"/>
        </w:rPr>
        <w:t xml:space="preserve"> од података прописаних чланом 75</w:t>
      </w:r>
      <w:r w:rsidRPr="00775E01">
        <w:rPr>
          <w:rFonts w:ascii="Arial" w:hAnsi="Arial" w:cs="Arial"/>
          <w:sz w:val="22"/>
          <w:szCs w:val="22"/>
          <w:lang w:val="ru-RU"/>
        </w:rPr>
        <w:t xml:space="preserve">. и </w:t>
      </w:r>
      <w:r>
        <w:rPr>
          <w:rFonts w:ascii="Arial" w:hAnsi="Arial" w:cs="Arial"/>
          <w:sz w:val="22"/>
          <w:szCs w:val="22"/>
          <w:lang w:val="ru-RU"/>
        </w:rPr>
        <w:t>76</w:t>
      </w:r>
      <w:r w:rsidRPr="00775E01">
        <w:rPr>
          <w:rFonts w:ascii="Arial" w:hAnsi="Arial" w:cs="Arial"/>
          <w:sz w:val="22"/>
          <w:szCs w:val="22"/>
          <w:lang w:val="ru-RU"/>
        </w:rPr>
        <w:t>. Закона о јавним набавкама, о тој промени писмено обавести Наручиоца и да је документује на прописан начин.</w:t>
      </w:r>
    </w:p>
    <w:p w:rsidR="00DE16F7" w:rsidRPr="00E22ECC" w:rsidRDefault="00DE16F7" w:rsidP="00DE16F7">
      <w:pPr>
        <w:jc w:val="both"/>
        <w:rPr>
          <w:rFonts w:ascii="Arial" w:hAnsi="Arial" w:cs="Arial"/>
          <w:sz w:val="22"/>
          <w:szCs w:val="22"/>
        </w:rPr>
      </w:pPr>
    </w:p>
    <w:p w:rsidR="00DE16F7" w:rsidRPr="00775E01" w:rsidRDefault="00DE16F7" w:rsidP="00DE16F7">
      <w:pPr>
        <w:rPr>
          <w:rFonts w:ascii="Arial" w:hAnsi="Arial" w:cs="Arial"/>
          <w:b/>
          <w:sz w:val="22"/>
          <w:szCs w:val="22"/>
          <w:lang w:val="sr-Cyrl-CS"/>
        </w:rPr>
      </w:pPr>
    </w:p>
    <w:p w:rsidR="00DE16F7" w:rsidRPr="00775E01" w:rsidRDefault="00DE16F7" w:rsidP="00DE16F7">
      <w:pPr>
        <w:jc w:val="center"/>
        <w:outlineLvl w:val="0"/>
        <w:rPr>
          <w:rFonts w:ascii="Arial" w:hAnsi="Arial" w:cs="Arial"/>
          <w:b/>
          <w:sz w:val="22"/>
          <w:szCs w:val="22"/>
          <w:lang w:val="sr-Cyrl-CS"/>
        </w:rPr>
      </w:pPr>
      <w:r w:rsidRPr="00775E01">
        <w:rPr>
          <w:rFonts w:ascii="Arial" w:hAnsi="Arial" w:cs="Arial"/>
          <w:b/>
          <w:sz w:val="22"/>
          <w:szCs w:val="22"/>
          <w:lang w:val="sr-Cyrl-CS"/>
        </w:rPr>
        <w:t>Члан 1</w:t>
      </w:r>
      <w:r w:rsidR="00F2461C">
        <w:rPr>
          <w:rFonts w:ascii="Arial" w:hAnsi="Arial" w:cs="Arial"/>
          <w:b/>
          <w:sz w:val="22"/>
          <w:szCs w:val="22"/>
          <w:lang w:val="sr-Cyrl-CS"/>
        </w:rPr>
        <w:t>6</w:t>
      </w:r>
      <w:r w:rsidRPr="00775E01">
        <w:rPr>
          <w:rFonts w:ascii="Arial" w:hAnsi="Arial" w:cs="Arial"/>
          <w:b/>
          <w:sz w:val="22"/>
          <w:szCs w:val="22"/>
          <w:lang w:val="sr-Cyrl-CS"/>
        </w:rPr>
        <w:t>.</w:t>
      </w:r>
    </w:p>
    <w:p w:rsidR="00DE16F7" w:rsidRDefault="00DE16F7" w:rsidP="00DE16F7">
      <w:pPr>
        <w:pStyle w:val="a"/>
        <w:jc w:val="both"/>
        <w:rPr>
          <w:rFonts w:ascii="Arial" w:hAnsi="Arial" w:cs="Arial"/>
          <w:sz w:val="22"/>
          <w:szCs w:val="22"/>
          <w:lang w:val="ru-RU"/>
        </w:rPr>
      </w:pPr>
      <w:r w:rsidRPr="00775E01">
        <w:rPr>
          <w:rFonts w:ascii="Arial" w:hAnsi="Arial" w:cs="Arial"/>
          <w:sz w:val="22"/>
          <w:szCs w:val="22"/>
          <w:lang w:val="ru-RU"/>
        </w:rPr>
        <w:tab/>
        <w:t xml:space="preserve">На све што није предвиђено овим уговором примењиваће се одредбе Закона о облигационим односима. </w:t>
      </w:r>
    </w:p>
    <w:p w:rsidR="00DE16F7" w:rsidRPr="00775E01" w:rsidRDefault="00DE16F7" w:rsidP="00DE16F7">
      <w:pPr>
        <w:pStyle w:val="a"/>
        <w:jc w:val="both"/>
        <w:rPr>
          <w:rFonts w:ascii="Arial" w:hAnsi="Arial" w:cs="Arial"/>
          <w:sz w:val="22"/>
          <w:szCs w:val="22"/>
          <w:lang w:val="ru-RU"/>
        </w:rPr>
      </w:pPr>
    </w:p>
    <w:p w:rsidR="00DE16F7" w:rsidRPr="00775E01" w:rsidRDefault="00DE16F7" w:rsidP="00DE16F7">
      <w:pPr>
        <w:tabs>
          <w:tab w:val="left" w:pos="1440"/>
        </w:tabs>
        <w:jc w:val="center"/>
        <w:outlineLvl w:val="0"/>
        <w:rPr>
          <w:rFonts w:ascii="Arial" w:hAnsi="Arial" w:cs="Arial"/>
          <w:b/>
          <w:sz w:val="22"/>
          <w:szCs w:val="22"/>
          <w:lang w:val="sr-Cyrl-CS"/>
        </w:rPr>
      </w:pPr>
      <w:r w:rsidRPr="00775E01">
        <w:rPr>
          <w:rFonts w:ascii="Arial" w:hAnsi="Arial" w:cs="Arial"/>
          <w:b/>
          <w:sz w:val="22"/>
          <w:szCs w:val="22"/>
          <w:lang w:val="sr-Cyrl-CS"/>
        </w:rPr>
        <w:t>Члан 1</w:t>
      </w:r>
      <w:r w:rsidR="00F2461C">
        <w:rPr>
          <w:rFonts w:ascii="Arial" w:hAnsi="Arial" w:cs="Arial"/>
          <w:b/>
          <w:sz w:val="22"/>
          <w:szCs w:val="22"/>
          <w:lang w:val="sr-Cyrl-CS"/>
        </w:rPr>
        <w:t>7</w:t>
      </w:r>
      <w:r w:rsidRPr="00775E01">
        <w:rPr>
          <w:rFonts w:ascii="Arial" w:hAnsi="Arial" w:cs="Arial"/>
          <w:b/>
          <w:sz w:val="22"/>
          <w:szCs w:val="22"/>
          <w:lang w:val="sr-Cyrl-CS"/>
        </w:rPr>
        <w:t>.</w:t>
      </w:r>
    </w:p>
    <w:p w:rsidR="00DE16F7" w:rsidRPr="00775E01" w:rsidRDefault="00DE16F7" w:rsidP="00DE16F7">
      <w:pPr>
        <w:pStyle w:val="a"/>
        <w:spacing w:after="0"/>
        <w:jc w:val="both"/>
        <w:rPr>
          <w:rFonts w:ascii="Arial" w:hAnsi="Arial" w:cs="Arial"/>
          <w:sz w:val="22"/>
          <w:szCs w:val="22"/>
          <w:lang w:val="ru-RU"/>
        </w:rPr>
      </w:pPr>
      <w:r w:rsidRPr="00775E01">
        <w:rPr>
          <w:rFonts w:ascii="Arial" w:hAnsi="Arial" w:cs="Arial"/>
          <w:sz w:val="22"/>
          <w:szCs w:val="22"/>
          <w:lang w:val="ru-RU"/>
        </w:rPr>
        <w:tab/>
        <w:t>Уговор ступа на снагу даном потписивања од стране овлашћених лица уговорних страна.</w:t>
      </w:r>
    </w:p>
    <w:p w:rsidR="00DE16F7" w:rsidRPr="00775E01" w:rsidRDefault="00DE16F7" w:rsidP="00DE16F7">
      <w:pPr>
        <w:jc w:val="both"/>
        <w:rPr>
          <w:rFonts w:ascii="Arial" w:hAnsi="Arial" w:cs="Arial"/>
          <w:sz w:val="22"/>
          <w:szCs w:val="22"/>
          <w:lang w:val="sr-Cyrl-CS"/>
        </w:rPr>
      </w:pPr>
      <w:r w:rsidRPr="00775E01">
        <w:rPr>
          <w:rFonts w:ascii="Arial" w:hAnsi="Arial" w:cs="Arial"/>
          <w:sz w:val="22"/>
          <w:szCs w:val="22"/>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DE16F7" w:rsidRPr="00775E01" w:rsidRDefault="00DE16F7" w:rsidP="00DE16F7">
      <w:pPr>
        <w:jc w:val="both"/>
        <w:rPr>
          <w:rFonts w:ascii="Arial" w:hAnsi="Arial" w:cs="Arial"/>
          <w:sz w:val="22"/>
          <w:szCs w:val="22"/>
          <w:lang w:val="sr-Cyrl-CS"/>
        </w:rPr>
      </w:pPr>
      <w:r w:rsidRPr="00775E01">
        <w:rPr>
          <w:rFonts w:ascii="Arial" w:hAnsi="Arial" w:cs="Arial"/>
          <w:sz w:val="22"/>
          <w:szCs w:val="22"/>
          <w:lang w:val="sr-Cyrl-CS"/>
        </w:rPr>
        <w:tab/>
        <w:t>О својој намери да раскине уговор, уговорна страна је дужна писменим путем обавестити другу страну.</w:t>
      </w:r>
    </w:p>
    <w:p w:rsidR="00DE16F7" w:rsidRPr="00952BD0" w:rsidRDefault="00DE16F7" w:rsidP="00952BD0">
      <w:pPr>
        <w:jc w:val="both"/>
        <w:rPr>
          <w:rFonts w:ascii="Arial" w:hAnsi="Arial" w:cs="Arial"/>
          <w:sz w:val="22"/>
          <w:szCs w:val="22"/>
          <w:lang w:val="sr-Cyrl-CS"/>
        </w:rPr>
      </w:pPr>
      <w:r w:rsidRPr="00775E01">
        <w:rPr>
          <w:rFonts w:ascii="Arial" w:hAnsi="Arial" w:cs="Arial"/>
          <w:sz w:val="22"/>
          <w:szCs w:val="22"/>
          <w:lang w:val="sr-Cyrl-CS"/>
        </w:rPr>
        <w:tab/>
        <w:t>Уговор ће се сматрати раскинутим по протеку рока од 15 дана, од дана пријема писменог обавештења.</w:t>
      </w:r>
    </w:p>
    <w:p w:rsidR="00DE16F7" w:rsidRPr="00824512" w:rsidRDefault="00DE16F7" w:rsidP="00DE16F7">
      <w:pPr>
        <w:spacing w:line="282" w:lineRule="exact"/>
        <w:ind w:right="-17"/>
        <w:jc w:val="both"/>
        <w:rPr>
          <w:rFonts w:ascii="Arial" w:eastAsia="Times New Roman" w:hAnsi="Arial" w:cs="Arial"/>
          <w:sz w:val="22"/>
          <w:szCs w:val="22"/>
        </w:rPr>
      </w:pPr>
    </w:p>
    <w:p w:rsidR="00DE16F7" w:rsidRPr="00824512" w:rsidRDefault="00DE16F7" w:rsidP="00DE16F7">
      <w:pPr>
        <w:spacing w:line="0" w:lineRule="atLeast"/>
        <w:ind w:right="-17"/>
        <w:jc w:val="center"/>
        <w:rPr>
          <w:rFonts w:ascii="Arial" w:eastAsia="Times New Roman" w:hAnsi="Arial" w:cs="Arial"/>
          <w:b/>
          <w:sz w:val="22"/>
          <w:szCs w:val="22"/>
        </w:rPr>
      </w:pPr>
      <w:r w:rsidRPr="00824512">
        <w:rPr>
          <w:rFonts w:ascii="Arial" w:eastAsia="Times New Roman" w:hAnsi="Arial" w:cs="Arial"/>
          <w:b/>
          <w:sz w:val="22"/>
          <w:szCs w:val="22"/>
        </w:rPr>
        <w:t>Члан 1</w:t>
      </w:r>
      <w:r w:rsidR="00F2461C">
        <w:rPr>
          <w:rFonts w:ascii="Arial" w:eastAsia="Times New Roman" w:hAnsi="Arial" w:cs="Arial"/>
          <w:b/>
          <w:sz w:val="22"/>
          <w:szCs w:val="22"/>
          <w:lang w:val="sr-Cyrl-RS"/>
        </w:rPr>
        <w:t>8</w:t>
      </w:r>
      <w:r w:rsidRPr="00824512">
        <w:rPr>
          <w:rFonts w:ascii="Arial" w:eastAsia="Times New Roman" w:hAnsi="Arial" w:cs="Arial"/>
          <w:b/>
          <w:sz w:val="22"/>
          <w:szCs w:val="22"/>
        </w:rPr>
        <w:t>.</w:t>
      </w:r>
    </w:p>
    <w:p w:rsidR="00DE16F7" w:rsidRPr="00824512" w:rsidRDefault="00DE16F7" w:rsidP="00DE16F7">
      <w:pPr>
        <w:spacing w:line="8" w:lineRule="exact"/>
        <w:ind w:right="-17"/>
        <w:jc w:val="both"/>
        <w:rPr>
          <w:rFonts w:ascii="Arial" w:eastAsia="Times New Roman" w:hAnsi="Arial" w:cs="Arial"/>
          <w:sz w:val="22"/>
          <w:szCs w:val="22"/>
        </w:rPr>
      </w:pPr>
    </w:p>
    <w:p w:rsidR="00DE16F7" w:rsidRPr="00824512" w:rsidRDefault="00DE16F7" w:rsidP="00DE16F7">
      <w:pPr>
        <w:ind w:left="1" w:firstLine="707"/>
        <w:jc w:val="both"/>
        <w:rPr>
          <w:rFonts w:ascii="Arial" w:hAnsi="Arial" w:cs="Arial"/>
          <w:sz w:val="22"/>
          <w:szCs w:val="22"/>
          <w:lang w:val="sr-Cyrl-CS"/>
        </w:rPr>
      </w:pPr>
      <w:r w:rsidRPr="00824512">
        <w:rPr>
          <w:rFonts w:ascii="Arial" w:hAnsi="Arial" w:cs="Arial"/>
          <w:sz w:val="22"/>
          <w:szCs w:val="22"/>
          <w:lang w:val="sr-Cyrl-CS"/>
        </w:rPr>
        <w:t>Све евентуалне спорове уговорне стране ће решавати споразумно, у супротном спорове ће решавати Привредни суд у Нишу.</w:t>
      </w:r>
    </w:p>
    <w:p w:rsidR="00DE16F7" w:rsidRPr="00824512" w:rsidRDefault="00DE16F7" w:rsidP="00DE16F7">
      <w:pPr>
        <w:spacing w:line="272" w:lineRule="exact"/>
        <w:ind w:right="-17"/>
        <w:jc w:val="both"/>
        <w:rPr>
          <w:rFonts w:ascii="Arial" w:eastAsia="Times New Roman" w:hAnsi="Arial" w:cs="Arial"/>
          <w:sz w:val="22"/>
          <w:szCs w:val="22"/>
        </w:rPr>
      </w:pPr>
    </w:p>
    <w:p w:rsidR="00DE16F7" w:rsidRPr="00824512" w:rsidRDefault="00DE16F7" w:rsidP="00DE16F7">
      <w:pPr>
        <w:spacing w:line="0" w:lineRule="atLeast"/>
        <w:ind w:right="-17"/>
        <w:jc w:val="center"/>
        <w:rPr>
          <w:rFonts w:ascii="Arial" w:eastAsia="Times New Roman" w:hAnsi="Arial" w:cs="Arial"/>
          <w:b/>
          <w:sz w:val="22"/>
          <w:szCs w:val="22"/>
        </w:rPr>
      </w:pPr>
      <w:r w:rsidRPr="00824512">
        <w:rPr>
          <w:rFonts w:ascii="Arial" w:eastAsia="Times New Roman" w:hAnsi="Arial" w:cs="Arial"/>
          <w:b/>
          <w:sz w:val="22"/>
          <w:szCs w:val="22"/>
        </w:rPr>
        <w:t>Члан 1</w:t>
      </w:r>
      <w:r w:rsidR="00F2461C">
        <w:rPr>
          <w:rFonts w:ascii="Arial" w:eastAsia="Times New Roman" w:hAnsi="Arial" w:cs="Arial"/>
          <w:b/>
          <w:sz w:val="22"/>
          <w:szCs w:val="22"/>
          <w:lang w:val="sr-Cyrl-RS"/>
        </w:rPr>
        <w:t>9</w:t>
      </w:r>
      <w:r w:rsidRPr="00824512">
        <w:rPr>
          <w:rFonts w:ascii="Arial" w:eastAsia="Times New Roman" w:hAnsi="Arial" w:cs="Arial"/>
          <w:b/>
          <w:sz w:val="22"/>
          <w:szCs w:val="22"/>
        </w:rPr>
        <w:t>.</w:t>
      </w:r>
    </w:p>
    <w:p w:rsidR="00DE16F7" w:rsidRPr="00824512" w:rsidRDefault="00DE16F7" w:rsidP="00DE16F7">
      <w:pPr>
        <w:spacing w:line="7" w:lineRule="exact"/>
        <w:ind w:right="-17"/>
        <w:jc w:val="both"/>
        <w:rPr>
          <w:rFonts w:ascii="Arial" w:eastAsia="Times New Roman" w:hAnsi="Arial" w:cs="Arial"/>
          <w:sz w:val="22"/>
          <w:szCs w:val="22"/>
        </w:rPr>
      </w:pPr>
    </w:p>
    <w:p w:rsidR="00DE16F7" w:rsidRPr="00824512" w:rsidRDefault="00DE16F7" w:rsidP="00DE16F7">
      <w:pPr>
        <w:spacing w:line="200" w:lineRule="exact"/>
        <w:jc w:val="both"/>
        <w:rPr>
          <w:rFonts w:ascii="Arial" w:eastAsia="Times New Roman" w:hAnsi="Arial" w:cs="Arial"/>
          <w:sz w:val="22"/>
          <w:szCs w:val="22"/>
        </w:rPr>
      </w:pPr>
    </w:p>
    <w:p w:rsidR="00DE16F7" w:rsidRPr="00824512" w:rsidRDefault="00DE16F7" w:rsidP="00DE16F7">
      <w:pPr>
        <w:ind w:left="1" w:firstLine="707"/>
        <w:jc w:val="both"/>
        <w:rPr>
          <w:rFonts w:ascii="Arial" w:hAnsi="Arial" w:cs="Arial"/>
          <w:sz w:val="22"/>
          <w:szCs w:val="22"/>
          <w:lang w:val="sr-Cyrl-CS"/>
        </w:rPr>
      </w:pPr>
      <w:r w:rsidRPr="00824512">
        <w:rPr>
          <w:rFonts w:ascii="Arial" w:hAnsi="Arial" w:cs="Arial"/>
          <w:sz w:val="22"/>
          <w:szCs w:val="22"/>
          <w:lang w:val="sr-Cyrl-CS"/>
        </w:rPr>
        <w:t>Овај уговор сачињен је у 6 (шест) истоветна примерака, од којих свака уговорна страна задржава по 3 (три) примерка.</w:t>
      </w:r>
    </w:p>
    <w:p w:rsidR="00DE16F7" w:rsidRPr="00824512" w:rsidRDefault="00DE16F7" w:rsidP="00DE16F7">
      <w:pPr>
        <w:ind w:left="1"/>
        <w:jc w:val="both"/>
        <w:rPr>
          <w:rFonts w:ascii="Arial" w:hAnsi="Arial" w:cs="Arial"/>
          <w:sz w:val="22"/>
          <w:szCs w:val="22"/>
          <w:lang w:val="sr-Cyrl-CS"/>
        </w:rPr>
      </w:pPr>
    </w:p>
    <w:p w:rsidR="00DE16F7" w:rsidRPr="00824512" w:rsidRDefault="00DE16F7" w:rsidP="00DE16F7">
      <w:pPr>
        <w:ind w:left="1"/>
        <w:jc w:val="both"/>
        <w:rPr>
          <w:rFonts w:ascii="Arial" w:hAnsi="Arial" w:cs="Arial"/>
          <w:sz w:val="22"/>
          <w:szCs w:val="22"/>
          <w:lang w:val="sr-Cyrl-CS"/>
        </w:rPr>
      </w:pPr>
    </w:p>
    <w:p w:rsidR="00DE16F7" w:rsidRPr="00824512" w:rsidRDefault="00DE16F7" w:rsidP="00DE16F7">
      <w:pPr>
        <w:jc w:val="both"/>
        <w:rPr>
          <w:rFonts w:ascii="Arial" w:hAnsi="Arial" w:cs="Arial"/>
          <w:b/>
          <w:sz w:val="22"/>
          <w:szCs w:val="22"/>
          <w:lang w:val="sr-Cyrl-CS"/>
        </w:rPr>
      </w:pPr>
      <w:r w:rsidRPr="00824512">
        <w:rPr>
          <w:rFonts w:ascii="Arial" w:hAnsi="Arial" w:cs="Arial"/>
          <w:b/>
          <w:sz w:val="22"/>
          <w:szCs w:val="22"/>
          <w:lang w:val="sr-Cyrl-CS"/>
        </w:rPr>
        <w:t xml:space="preserve">            НАРУЧИЛАЦ,                                                                      ПОНУЂАЧ,</w:t>
      </w:r>
    </w:p>
    <w:p w:rsidR="00DE16F7" w:rsidRPr="00824512" w:rsidRDefault="00DE16F7" w:rsidP="00DE16F7">
      <w:pPr>
        <w:jc w:val="both"/>
        <w:rPr>
          <w:rFonts w:ascii="Arial" w:hAnsi="Arial" w:cs="Arial"/>
          <w:b/>
          <w:sz w:val="22"/>
          <w:szCs w:val="22"/>
        </w:rPr>
      </w:pPr>
      <w:r w:rsidRPr="00824512">
        <w:rPr>
          <w:rFonts w:ascii="Arial" w:hAnsi="Arial" w:cs="Arial"/>
          <w:b/>
          <w:sz w:val="22"/>
          <w:szCs w:val="22"/>
          <w:lang w:val="sr-Cyrl-CS"/>
        </w:rPr>
        <w:t>________________________</w:t>
      </w:r>
      <w:r w:rsidRPr="00824512">
        <w:rPr>
          <w:rFonts w:ascii="Arial" w:hAnsi="Arial" w:cs="Arial"/>
          <w:b/>
          <w:sz w:val="22"/>
          <w:szCs w:val="22"/>
          <w:lang w:val="sr-Cyrl-CS"/>
        </w:rPr>
        <w:tab/>
      </w:r>
      <w:r w:rsidRPr="00824512">
        <w:rPr>
          <w:rFonts w:ascii="Arial" w:hAnsi="Arial" w:cs="Arial"/>
          <w:b/>
          <w:sz w:val="22"/>
          <w:szCs w:val="22"/>
          <w:lang w:val="sr-Cyrl-CS"/>
        </w:rPr>
        <w:tab/>
      </w:r>
      <w:r w:rsidRPr="00824512">
        <w:rPr>
          <w:rFonts w:ascii="Arial" w:hAnsi="Arial" w:cs="Arial"/>
          <w:b/>
          <w:sz w:val="22"/>
          <w:szCs w:val="22"/>
          <w:lang w:val="sr-Cyrl-CS"/>
        </w:rPr>
        <w:tab/>
      </w:r>
      <w:r w:rsidRPr="00824512">
        <w:rPr>
          <w:rFonts w:ascii="Arial" w:hAnsi="Arial" w:cs="Arial"/>
          <w:b/>
          <w:sz w:val="22"/>
          <w:szCs w:val="22"/>
          <w:lang w:val="sr-Cyrl-CS"/>
        </w:rPr>
        <w:tab/>
        <w:t>_____________________</w:t>
      </w:r>
    </w:p>
    <w:p w:rsidR="00952BD0" w:rsidRDefault="00952BD0" w:rsidP="00DE16F7">
      <w:pPr>
        <w:jc w:val="both"/>
        <w:rPr>
          <w:rFonts w:ascii="Arial" w:hAnsi="Arial" w:cs="Arial"/>
          <w:b/>
          <w:sz w:val="22"/>
          <w:szCs w:val="22"/>
          <w:lang w:val="sr-Cyrl-CS"/>
        </w:rPr>
      </w:pPr>
    </w:p>
    <w:p w:rsidR="00952BD0" w:rsidRDefault="00952BD0" w:rsidP="00DE16F7">
      <w:pPr>
        <w:jc w:val="both"/>
        <w:rPr>
          <w:rFonts w:ascii="Arial" w:hAnsi="Arial" w:cs="Arial"/>
          <w:b/>
          <w:sz w:val="22"/>
          <w:szCs w:val="22"/>
          <w:lang w:val="sr-Cyrl-CS"/>
        </w:rPr>
      </w:pPr>
    </w:p>
    <w:p w:rsidR="00952BD0" w:rsidRDefault="00952BD0" w:rsidP="00DE16F7">
      <w:pPr>
        <w:jc w:val="both"/>
        <w:rPr>
          <w:rFonts w:ascii="Arial" w:hAnsi="Arial" w:cs="Arial"/>
          <w:b/>
          <w:sz w:val="22"/>
          <w:szCs w:val="22"/>
          <w:lang w:val="sr-Cyrl-CS"/>
        </w:rPr>
      </w:pPr>
    </w:p>
    <w:p w:rsidR="00952BD0" w:rsidRDefault="00952BD0" w:rsidP="00DE16F7">
      <w:pPr>
        <w:jc w:val="both"/>
        <w:rPr>
          <w:rFonts w:ascii="Arial" w:hAnsi="Arial" w:cs="Arial"/>
          <w:b/>
          <w:sz w:val="22"/>
          <w:szCs w:val="22"/>
          <w:lang w:val="sr-Cyrl-CS"/>
        </w:rPr>
      </w:pPr>
    </w:p>
    <w:p w:rsidR="00952BD0" w:rsidRDefault="00952BD0" w:rsidP="00DE16F7">
      <w:pPr>
        <w:jc w:val="both"/>
        <w:rPr>
          <w:rFonts w:ascii="Arial" w:hAnsi="Arial" w:cs="Arial"/>
          <w:b/>
          <w:sz w:val="22"/>
          <w:szCs w:val="22"/>
          <w:lang w:val="sr-Cyrl-CS"/>
        </w:rPr>
      </w:pPr>
    </w:p>
    <w:p w:rsidR="00952BD0" w:rsidRDefault="00952BD0" w:rsidP="00DE16F7">
      <w:pPr>
        <w:jc w:val="both"/>
        <w:rPr>
          <w:rFonts w:ascii="Arial" w:hAnsi="Arial" w:cs="Arial"/>
          <w:b/>
          <w:sz w:val="22"/>
          <w:szCs w:val="22"/>
          <w:lang w:val="sr-Cyrl-CS"/>
        </w:rPr>
      </w:pPr>
    </w:p>
    <w:p w:rsidR="00DE16F7" w:rsidRDefault="00DE16F7" w:rsidP="00DE16F7">
      <w:pPr>
        <w:jc w:val="both"/>
        <w:rPr>
          <w:i/>
          <w:lang w:val="sr-Cyrl-CS"/>
        </w:rPr>
      </w:pPr>
      <w:r>
        <w:rPr>
          <w:i/>
          <w:lang w:val="sr-Cyrl-CS"/>
        </w:rPr>
        <w:t>Овај модел уговора представља садржану уговора који ће бити закључен са изабраним понуђачем, као и да ће наручилац, ако понуђач без оправданог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DE16F7" w:rsidRDefault="00DE16F7" w:rsidP="00DE16F7">
      <w:pPr>
        <w:shd w:val="clear" w:color="auto" w:fill="FFFFFF"/>
        <w:jc w:val="both"/>
        <w:rPr>
          <w:rFonts w:ascii="Arial" w:hAnsi="Arial" w:cs="Arial"/>
          <w:i/>
          <w:sz w:val="22"/>
          <w:szCs w:val="22"/>
        </w:rPr>
      </w:pPr>
      <w:r>
        <w:rPr>
          <w:rFonts w:ascii="Arial" w:hAnsi="Arial" w:cs="Arial"/>
          <w:b/>
          <w:i/>
        </w:rPr>
        <w:t>Напомена:</w:t>
      </w:r>
      <w:r>
        <w:rPr>
          <w:rFonts w:ascii="Arial" w:hAnsi="Arial" w:cs="Arial"/>
          <w:i/>
          <w:sz w:val="22"/>
          <w:szCs w:val="22"/>
          <w:lang w:val="sl-SI"/>
        </w:rPr>
        <w:t>Понуђач попу</w:t>
      </w:r>
      <w:r>
        <w:rPr>
          <w:rFonts w:ascii="Arial" w:hAnsi="Arial" w:cs="Arial"/>
          <w:i/>
          <w:sz w:val="22"/>
          <w:szCs w:val="22"/>
          <w:lang w:val="sr-Cyrl-CS"/>
        </w:rPr>
        <w:t>њава</w:t>
      </w:r>
      <w:r>
        <w:rPr>
          <w:rFonts w:ascii="Arial" w:hAnsi="Arial" w:cs="Arial"/>
          <w:i/>
          <w:sz w:val="22"/>
          <w:szCs w:val="22"/>
          <w:lang w:val="ru-RU"/>
        </w:rPr>
        <w:t xml:space="preserve"> </w:t>
      </w:r>
      <w:r>
        <w:rPr>
          <w:rFonts w:ascii="Arial" w:hAnsi="Arial" w:cs="Arial"/>
          <w:i/>
          <w:sz w:val="22"/>
          <w:szCs w:val="22"/>
        </w:rPr>
        <w:t>и</w:t>
      </w:r>
      <w:r>
        <w:rPr>
          <w:rFonts w:ascii="Arial" w:hAnsi="Arial" w:cs="Arial"/>
          <w:i/>
          <w:sz w:val="22"/>
          <w:szCs w:val="22"/>
          <w:lang w:val="sl-SI"/>
        </w:rPr>
        <w:t xml:space="preserve"> потпи</w:t>
      </w:r>
      <w:r>
        <w:rPr>
          <w:rFonts w:ascii="Arial" w:hAnsi="Arial" w:cs="Arial"/>
          <w:i/>
          <w:sz w:val="22"/>
          <w:szCs w:val="22"/>
          <w:lang w:val="sr-Cyrl-CS"/>
        </w:rPr>
        <w:t>сује</w:t>
      </w:r>
      <w:r>
        <w:rPr>
          <w:rFonts w:ascii="Arial" w:hAnsi="Arial" w:cs="Arial"/>
          <w:i/>
          <w:sz w:val="22"/>
          <w:szCs w:val="22"/>
          <w:lang w:val="sl-SI"/>
        </w:rPr>
        <w:t xml:space="preserve"> модел уговора, чиме потврђује да се слаже са моделом Уговора</w:t>
      </w:r>
    </w:p>
    <w:p w:rsidR="00DE16F7" w:rsidRDefault="00DE16F7" w:rsidP="00F374CE">
      <w:pPr>
        <w:jc w:val="center"/>
        <w:outlineLvl w:val="0"/>
        <w:rPr>
          <w:rFonts w:ascii="Arial" w:hAnsi="Arial" w:cs="Arial"/>
          <w:b/>
          <w:sz w:val="22"/>
          <w:szCs w:val="22"/>
          <w:lang w:val="sr-Cyrl-RS"/>
        </w:rPr>
      </w:pPr>
    </w:p>
    <w:p w:rsidR="00DE16F7" w:rsidRDefault="00DE16F7" w:rsidP="00A6044D">
      <w:pPr>
        <w:outlineLvl w:val="0"/>
        <w:rPr>
          <w:rFonts w:ascii="Arial" w:hAnsi="Arial" w:cs="Arial"/>
          <w:b/>
          <w:sz w:val="22"/>
          <w:szCs w:val="22"/>
          <w:lang w:val="sr-Cyrl-RS"/>
        </w:rPr>
      </w:pPr>
    </w:p>
    <w:p w:rsidR="00952BD0" w:rsidRDefault="00952BD0" w:rsidP="00F374CE">
      <w:pPr>
        <w:jc w:val="center"/>
        <w:outlineLvl w:val="0"/>
        <w:rPr>
          <w:rFonts w:ascii="Arial" w:hAnsi="Arial" w:cs="Arial"/>
          <w:b/>
          <w:sz w:val="22"/>
          <w:szCs w:val="22"/>
          <w:lang w:val="sr-Cyrl-RS"/>
        </w:rPr>
      </w:pPr>
    </w:p>
    <w:p w:rsidR="00C33E21" w:rsidRDefault="00C33E21">
      <w:pPr>
        <w:rPr>
          <w:lang w:val="sr-Cyrl-RS"/>
        </w:rPr>
      </w:pPr>
    </w:p>
    <w:p w:rsidR="00C33E21" w:rsidRPr="000B27DC" w:rsidRDefault="00C33E21">
      <w:pPr>
        <w:rPr>
          <w:lang w:val="sr-Cyrl-RS"/>
        </w:rPr>
      </w:pPr>
    </w:p>
    <w:p w:rsidR="00EB7AD9" w:rsidRDefault="00EB7AD9">
      <w:pPr>
        <w:rPr>
          <w:lang w:val="sr-Cyrl-CS"/>
        </w:rPr>
      </w:pPr>
    </w:p>
    <w:p w:rsidR="00A426EB" w:rsidRDefault="00A426EB">
      <w:pPr>
        <w:rPr>
          <w:lang w:val="sr-Cyrl-CS"/>
        </w:rPr>
      </w:pPr>
    </w:p>
    <w:p w:rsidR="00A426EB" w:rsidRDefault="00A426EB">
      <w:pPr>
        <w:rPr>
          <w:lang w:val="sr-Cyrl-CS"/>
        </w:rPr>
      </w:pPr>
    </w:p>
    <w:p w:rsidR="00910239" w:rsidRDefault="00910239">
      <w:pPr>
        <w:rPr>
          <w:lang w:val="sr-Cyrl-CS"/>
        </w:rPr>
      </w:pPr>
    </w:p>
    <w:p w:rsidR="00E71B32" w:rsidRPr="000B27DC" w:rsidRDefault="00E71B32">
      <w:pPr>
        <w:rPr>
          <w:lang w:val="sr-Cyrl-RS"/>
        </w:rPr>
      </w:pPr>
    </w:p>
    <w:p w:rsidR="00B24AB9" w:rsidRPr="000B27DC" w:rsidRDefault="00B24AB9">
      <w:pPr>
        <w:shd w:val="clear" w:color="auto" w:fill="C6D9F1"/>
        <w:jc w:val="center"/>
        <w:rPr>
          <w:rFonts w:ascii="Arial" w:hAnsi="Arial" w:cs="Arial"/>
          <w:b/>
          <w:bCs/>
          <w:i/>
          <w:iCs/>
          <w:sz w:val="22"/>
          <w:szCs w:val="22"/>
          <w:lang w:val="sr-Cyrl-RS"/>
        </w:rPr>
      </w:pPr>
      <w:r w:rsidRPr="000B27DC">
        <w:rPr>
          <w:rFonts w:ascii="Arial" w:hAnsi="Arial" w:cs="Arial"/>
          <w:b/>
          <w:bCs/>
          <w:i/>
          <w:iCs/>
          <w:sz w:val="22"/>
          <w:szCs w:val="22"/>
          <w:lang w:val="sr-Cyrl-RS"/>
        </w:rPr>
        <w:t>VIII ОБРАЗАЦ ТРОШКОВА ПРИПРЕМЕ ПОНУДЕ</w:t>
      </w:r>
    </w:p>
    <w:p w:rsidR="00B24AB9" w:rsidRPr="000B27DC" w:rsidRDefault="00B24AB9">
      <w:pPr>
        <w:shd w:val="clear" w:color="auto" w:fill="C6D9F1"/>
        <w:jc w:val="center"/>
        <w:rPr>
          <w:rFonts w:ascii="Arial" w:hAnsi="Arial" w:cs="Arial"/>
          <w:b/>
          <w:bCs/>
          <w:i/>
          <w:iCs/>
          <w:sz w:val="22"/>
          <w:szCs w:val="22"/>
          <w:lang w:val="sr-Cyrl-RS"/>
        </w:rPr>
      </w:pPr>
    </w:p>
    <w:p w:rsidR="00B24AB9" w:rsidRPr="000B27DC" w:rsidRDefault="00B24AB9">
      <w:pPr>
        <w:shd w:val="clear" w:color="auto" w:fill="FFFFFF"/>
        <w:jc w:val="center"/>
        <w:rPr>
          <w:rFonts w:ascii="Arial" w:hAnsi="Arial" w:cs="Arial"/>
          <w:b/>
          <w:bCs/>
          <w:i/>
          <w:iCs/>
          <w:sz w:val="22"/>
          <w:szCs w:val="22"/>
          <w:lang w:val="sr-Cyrl-RS"/>
        </w:rPr>
      </w:pPr>
    </w:p>
    <w:p w:rsidR="00B24AB9" w:rsidRPr="000B27DC" w:rsidRDefault="00B24AB9">
      <w:pPr>
        <w:rPr>
          <w:rFonts w:ascii="Arial" w:hAnsi="Arial" w:cs="Arial"/>
          <w:b/>
          <w:bCs/>
          <w:i/>
          <w:iCs/>
          <w:sz w:val="22"/>
          <w:szCs w:val="22"/>
          <w:lang w:val="sr-Cyrl-RS"/>
        </w:rPr>
      </w:pPr>
    </w:p>
    <w:p w:rsidR="00B24AB9" w:rsidRPr="000B27DC" w:rsidRDefault="00B24AB9">
      <w:pPr>
        <w:spacing w:after="120"/>
        <w:jc w:val="both"/>
        <w:rPr>
          <w:rFonts w:ascii="Arial" w:hAnsi="Arial" w:cs="Arial"/>
          <w:b/>
          <w:i/>
          <w:sz w:val="22"/>
          <w:szCs w:val="22"/>
          <w:lang w:val="sr-Cyrl-RS"/>
        </w:rPr>
      </w:pPr>
      <w:r w:rsidRPr="000B27DC">
        <w:rPr>
          <w:rFonts w:ascii="Arial" w:hAnsi="Arial" w:cs="Arial"/>
          <w:sz w:val="22"/>
          <w:szCs w:val="22"/>
          <w:lang w:val="sr-Cyrl-RS"/>
        </w:rPr>
        <w:t>У складу са чланом 88. став 1. Закона, понуђач__________________________</w:t>
      </w:r>
      <w:r w:rsidRPr="000B27DC">
        <w:rPr>
          <w:rFonts w:ascii="Arial" w:hAnsi="Arial" w:cs="Arial"/>
          <w:i/>
          <w:iCs/>
          <w:sz w:val="22"/>
          <w:szCs w:val="22"/>
          <w:lang w:val="sr-Cyrl-RS"/>
        </w:rPr>
        <w:t xml:space="preserve">[навести назив понуђача], </w:t>
      </w:r>
      <w:r w:rsidRPr="000B27DC">
        <w:rPr>
          <w:rFonts w:ascii="Arial" w:hAnsi="Arial" w:cs="Arial"/>
          <w:sz w:val="22"/>
          <w:szCs w:val="22"/>
          <w:lang w:val="sr-Cyrl-RS"/>
        </w:rPr>
        <w:t>доставља укупан износ и структуру трошкова припремања понуде, како следи у табели:</w:t>
      </w:r>
    </w:p>
    <w:tbl>
      <w:tblPr>
        <w:tblW w:w="0" w:type="auto"/>
        <w:tblInd w:w="158" w:type="dxa"/>
        <w:tblLayout w:type="fixed"/>
        <w:tblLook w:val="0000" w:firstRow="0" w:lastRow="0" w:firstColumn="0" w:lastColumn="0" w:noHBand="0" w:noVBand="0"/>
      </w:tblPr>
      <w:tblGrid>
        <w:gridCol w:w="5565"/>
        <w:gridCol w:w="3289"/>
      </w:tblGrid>
      <w:tr w:rsidR="00B24AB9" w:rsidRPr="000B27DC">
        <w:tc>
          <w:tcPr>
            <w:tcW w:w="5565" w:type="dxa"/>
            <w:tcBorders>
              <w:top w:val="single" w:sz="4" w:space="0" w:color="000001"/>
              <w:left w:val="single" w:sz="4" w:space="0" w:color="000001"/>
              <w:bottom w:val="single" w:sz="4" w:space="0" w:color="000001"/>
            </w:tcBorders>
            <w:shd w:val="clear" w:color="auto" w:fill="FFFFFF"/>
          </w:tcPr>
          <w:p w:rsidR="00B24AB9" w:rsidRPr="000B27DC" w:rsidRDefault="00B24AB9">
            <w:pPr>
              <w:jc w:val="center"/>
              <w:rPr>
                <w:rFonts w:ascii="Arial" w:hAnsi="Arial" w:cs="Arial"/>
                <w:b/>
                <w:i/>
                <w:sz w:val="22"/>
                <w:szCs w:val="22"/>
                <w:lang w:val="sr-Cyrl-RS"/>
              </w:rPr>
            </w:pPr>
            <w:r w:rsidRPr="000B27DC">
              <w:rPr>
                <w:rFonts w:ascii="Arial" w:hAnsi="Arial" w:cs="Arial"/>
                <w:b/>
                <w:i/>
                <w:sz w:val="22"/>
                <w:szCs w:val="22"/>
                <w:lang w:val="sr-Cyrl-RS"/>
              </w:rPr>
              <w:t>ВРСТА ТРОШКА</w:t>
            </w: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jc w:val="center"/>
              <w:rPr>
                <w:lang w:val="sr-Cyrl-RS"/>
              </w:rPr>
            </w:pPr>
            <w:r w:rsidRPr="000B27DC">
              <w:rPr>
                <w:rFonts w:ascii="Arial" w:hAnsi="Arial" w:cs="Arial"/>
                <w:b/>
                <w:i/>
                <w:sz w:val="22"/>
                <w:szCs w:val="22"/>
                <w:lang w:val="sr-Cyrl-RS"/>
              </w:rPr>
              <w:t>ИЗНОС ТРОШКА У РСД</w:t>
            </w:r>
          </w:p>
        </w:tc>
      </w:tr>
      <w:tr w:rsidR="00B24AB9" w:rsidRPr="000B27DC">
        <w:tc>
          <w:tcPr>
            <w:tcW w:w="5565"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hAnsi="Arial" w:cs="Arial"/>
                <w:sz w:val="22"/>
                <w:szCs w:val="22"/>
                <w:lang w:val="sr-Cyrl-RS"/>
              </w:rPr>
            </w:pP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right"/>
              <w:rPr>
                <w:rFonts w:ascii="Arial" w:hAnsi="Arial" w:cs="Arial"/>
                <w:sz w:val="22"/>
                <w:szCs w:val="22"/>
                <w:lang w:val="sr-Cyrl-RS"/>
              </w:rPr>
            </w:pPr>
          </w:p>
        </w:tc>
      </w:tr>
      <w:tr w:rsidR="00B24AB9" w:rsidRPr="000B27DC">
        <w:tc>
          <w:tcPr>
            <w:tcW w:w="5565"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hAnsi="Arial" w:cs="Arial"/>
                <w:sz w:val="22"/>
                <w:szCs w:val="22"/>
                <w:lang w:val="sr-Cyrl-RS"/>
              </w:rPr>
            </w:pP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jc w:val="right"/>
              <w:rPr>
                <w:rFonts w:ascii="Arial" w:hAnsi="Arial" w:cs="Arial"/>
                <w:sz w:val="22"/>
                <w:szCs w:val="22"/>
                <w:lang w:val="sr-Cyrl-RS"/>
              </w:rPr>
            </w:pPr>
          </w:p>
        </w:tc>
      </w:tr>
      <w:tr w:rsidR="00B24AB9" w:rsidRPr="000B27DC">
        <w:tc>
          <w:tcPr>
            <w:tcW w:w="5565"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hAnsi="Arial" w:cs="Arial"/>
                <w:sz w:val="22"/>
                <w:szCs w:val="22"/>
                <w:lang w:val="sr-Cyrl-RS"/>
              </w:rPr>
            </w:pP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rPr>
                <w:rFonts w:ascii="Arial" w:hAnsi="Arial" w:cs="Arial"/>
                <w:sz w:val="22"/>
                <w:szCs w:val="22"/>
                <w:lang w:val="sr-Cyrl-RS"/>
              </w:rPr>
            </w:pPr>
          </w:p>
        </w:tc>
      </w:tr>
      <w:tr w:rsidR="00B24AB9" w:rsidRPr="000B27DC">
        <w:tc>
          <w:tcPr>
            <w:tcW w:w="5565"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hAnsi="Arial" w:cs="Arial"/>
                <w:sz w:val="22"/>
                <w:szCs w:val="22"/>
                <w:lang w:val="sr-Cyrl-RS"/>
              </w:rPr>
            </w:pP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rPr>
                <w:rFonts w:ascii="Arial" w:hAnsi="Arial" w:cs="Arial"/>
                <w:sz w:val="22"/>
                <w:szCs w:val="22"/>
                <w:lang w:val="sr-Cyrl-RS"/>
              </w:rPr>
            </w:pPr>
          </w:p>
        </w:tc>
      </w:tr>
      <w:tr w:rsidR="00B24AB9" w:rsidRPr="000B27DC">
        <w:tc>
          <w:tcPr>
            <w:tcW w:w="5565"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hAnsi="Arial" w:cs="Arial"/>
                <w:sz w:val="22"/>
                <w:szCs w:val="22"/>
                <w:lang w:val="sr-Cyrl-RS"/>
              </w:rPr>
            </w:pP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rPr>
                <w:rFonts w:ascii="Arial" w:hAnsi="Arial" w:cs="Arial"/>
                <w:sz w:val="22"/>
                <w:szCs w:val="22"/>
                <w:lang w:val="sr-Cyrl-RS"/>
              </w:rPr>
            </w:pPr>
          </w:p>
        </w:tc>
      </w:tr>
      <w:tr w:rsidR="00B24AB9" w:rsidRPr="000B27DC">
        <w:tc>
          <w:tcPr>
            <w:tcW w:w="5565"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hAnsi="Arial" w:cs="Arial"/>
                <w:sz w:val="22"/>
                <w:szCs w:val="22"/>
                <w:lang w:val="sr-Cyrl-RS"/>
              </w:rPr>
            </w:pP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rPr>
                <w:rFonts w:ascii="Arial" w:hAnsi="Arial" w:cs="Arial"/>
                <w:sz w:val="22"/>
                <w:szCs w:val="22"/>
                <w:lang w:val="sr-Cyrl-RS"/>
              </w:rPr>
            </w:pPr>
          </w:p>
        </w:tc>
      </w:tr>
      <w:tr w:rsidR="00B24AB9" w:rsidRPr="000B27DC">
        <w:tc>
          <w:tcPr>
            <w:tcW w:w="5565" w:type="dxa"/>
            <w:tcBorders>
              <w:top w:val="single" w:sz="4" w:space="0" w:color="000001"/>
              <w:left w:val="single" w:sz="4" w:space="0" w:color="000001"/>
              <w:bottom w:val="single" w:sz="4" w:space="0" w:color="000001"/>
            </w:tcBorders>
            <w:shd w:val="clear" w:color="auto" w:fill="FFFFFF"/>
          </w:tcPr>
          <w:p w:rsidR="00B24AB9" w:rsidRPr="000B27DC" w:rsidRDefault="00B24AB9">
            <w:pPr>
              <w:snapToGrid w:val="0"/>
              <w:jc w:val="both"/>
              <w:rPr>
                <w:rFonts w:ascii="Arial" w:hAnsi="Arial" w:cs="Arial"/>
                <w:i/>
                <w:sz w:val="22"/>
                <w:szCs w:val="22"/>
                <w:lang w:val="sr-Cyrl-RS"/>
              </w:rPr>
            </w:pPr>
          </w:p>
          <w:p w:rsidR="00B24AB9" w:rsidRPr="000B27DC" w:rsidRDefault="00B24AB9">
            <w:pPr>
              <w:jc w:val="both"/>
              <w:rPr>
                <w:rFonts w:ascii="Arial" w:hAnsi="Arial" w:cs="Arial"/>
                <w:sz w:val="22"/>
                <w:szCs w:val="22"/>
                <w:lang w:val="sr-Cyrl-RS"/>
              </w:rPr>
            </w:pPr>
            <w:r w:rsidRPr="000B27DC">
              <w:rPr>
                <w:rFonts w:ascii="Arial" w:hAnsi="Arial" w:cs="Arial"/>
                <w:b/>
                <w:i/>
                <w:sz w:val="22"/>
                <w:szCs w:val="22"/>
                <w:lang w:val="sr-Cyrl-RS"/>
              </w:rPr>
              <w:t>УКУПАН ИЗНОС ТРОШКОВА ПРИПРЕМАЊА ПОНУДЕ</w:t>
            </w: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Pr="000B27DC" w:rsidRDefault="00B24AB9">
            <w:pPr>
              <w:snapToGrid w:val="0"/>
              <w:rPr>
                <w:rFonts w:ascii="Arial" w:hAnsi="Arial" w:cs="Arial"/>
                <w:sz w:val="22"/>
                <w:szCs w:val="22"/>
                <w:lang w:val="sr-Cyrl-RS"/>
              </w:rPr>
            </w:pPr>
          </w:p>
        </w:tc>
      </w:tr>
    </w:tbl>
    <w:p w:rsidR="00B24AB9" w:rsidRPr="000B27DC" w:rsidRDefault="00B24AB9">
      <w:pPr>
        <w:jc w:val="both"/>
        <w:rPr>
          <w:rFonts w:ascii="Arial" w:hAnsi="Arial" w:cs="Arial"/>
          <w:sz w:val="22"/>
          <w:szCs w:val="22"/>
          <w:lang w:val="sr-Cyrl-RS"/>
        </w:rPr>
      </w:pPr>
    </w:p>
    <w:p w:rsidR="00B24AB9" w:rsidRPr="000B27DC" w:rsidRDefault="00B24AB9">
      <w:pPr>
        <w:jc w:val="both"/>
        <w:rPr>
          <w:rFonts w:ascii="Arial" w:hAnsi="Arial" w:cs="Arial"/>
          <w:sz w:val="22"/>
          <w:szCs w:val="22"/>
          <w:lang w:val="sr-Cyrl-RS"/>
        </w:rPr>
      </w:pPr>
      <w:r w:rsidRPr="000B27DC">
        <w:rPr>
          <w:rFonts w:ascii="Arial" w:hAnsi="Arial" w:cs="Arial"/>
          <w:sz w:val="22"/>
          <w:szCs w:val="22"/>
          <w:lang w:val="sr-Cyrl-RS"/>
        </w:rPr>
        <w:t>Трошкове припреме и подношења понуде сноси искључиво понуђач и не може тражити од наручиоца накнаду трошкова.</w:t>
      </w:r>
    </w:p>
    <w:p w:rsidR="00B24AB9" w:rsidRPr="000B27DC" w:rsidRDefault="00B24AB9">
      <w:pPr>
        <w:jc w:val="both"/>
        <w:rPr>
          <w:rFonts w:ascii="Arial" w:hAnsi="Arial" w:cs="Arial"/>
          <w:b/>
          <w:bCs/>
          <w:i/>
          <w:sz w:val="22"/>
          <w:szCs w:val="22"/>
          <w:lang w:val="sr-Cyrl-RS"/>
        </w:rPr>
      </w:pPr>
      <w:r w:rsidRPr="000B27DC">
        <w:rPr>
          <w:rFonts w:ascii="Arial" w:hAnsi="Arial" w:cs="Arial"/>
          <w:sz w:val="22"/>
          <w:szCs w:val="22"/>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24AB9" w:rsidRPr="000B27DC" w:rsidRDefault="00B24AB9">
      <w:pPr>
        <w:spacing w:after="120"/>
        <w:ind w:firstLine="426"/>
        <w:jc w:val="both"/>
        <w:rPr>
          <w:rFonts w:ascii="Arial" w:hAnsi="Arial" w:cs="Arial"/>
          <w:b/>
          <w:bCs/>
          <w:i/>
          <w:sz w:val="22"/>
          <w:szCs w:val="22"/>
          <w:lang w:val="sr-Cyrl-RS"/>
        </w:rPr>
      </w:pPr>
    </w:p>
    <w:p w:rsidR="00B24AB9" w:rsidRPr="000B27DC" w:rsidRDefault="00B24AB9">
      <w:pPr>
        <w:spacing w:after="120"/>
        <w:jc w:val="both"/>
        <w:rPr>
          <w:rFonts w:ascii="Arial" w:hAnsi="Arial" w:cs="Arial"/>
          <w:bCs/>
          <w:sz w:val="22"/>
          <w:szCs w:val="22"/>
          <w:lang w:val="sr-Cyrl-RS"/>
        </w:rPr>
      </w:pPr>
      <w:r w:rsidRPr="000B27DC">
        <w:rPr>
          <w:rFonts w:ascii="Arial" w:hAnsi="Arial" w:cs="Arial"/>
          <w:b/>
          <w:bCs/>
          <w:i/>
          <w:sz w:val="22"/>
          <w:szCs w:val="22"/>
          <w:lang w:val="sr-Cyrl-RS"/>
        </w:rPr>
        <w:t>Напомена</w:t>
      </w:r>
      <w:r w:rsidRPr="000B27DC">
        <w:rPr>
          <w:rFonts w:ascii="Arial" w:hAnsi="Arial" w:cs="Arial"/>
          <w:b/>
          <w:bCs/>
          <w:i/>
          <w:color w:val="00000A"/>
          <w:sz w:val="22"/>
          <w:szCs w:val="22"/>
          <w:lang w:val="sr-Cyrl-RS"/>
        </w:rPr>
        <w:t xml:space="preserve">: </w:t>
      </w:r>
      <w:r w:rsidRPr="000B27DC">
        <w:rPr>
          <w:rFonts w:ascii="Arial" w:hAnsi="Arial" w:cs="Arial"/>
          <w:bCs/>
          <w:i/>
          <w:color w:val="00000A"/>
          <w:sz w:val="22"/>
          <w:szCs w:val="22"/>
          <w:lang w:val="sr-Cyrl-RS"/>
        </w:rPr>
        <w:t>достављање овог обрасца није обавезно</w:t>
      </w:r>
    </w:p>
    <w:p w:rsidR="00B24AB9" w:rsidRPr="000B27DC" w:rsidRDefault="00B24AB9">
      <w:pPr>
        <w:spacing w:after="120"/>
        <w:ind w:firstLine="425"/>
        <w:jc w:val="both"/>
        <w:rPr>
          <w:rFonts w:ascii="Arial" w:hAnsi="Arial" w:cs="Arial"/>
          <w:bCs/>
          <w:sz w:val="22"/>
          <w:szCs w:val="22"/>
          <w:lang w:val="sr-Cyrl-RS"/>
        </w:rPr>
      </w:pPr>
    </w:p>
    <w:tbl>
      <w:tblPr>
        <w:tblW w:w="0" w:type="auto"/>
        <w:tblLayout w:type="fixed"/>
        <w:tblLook w:val="0000" w:firstRow="0" w:lastRow="0" w:firstColumn="0" w:lastColumn="0" w:noHBand="0" w:noVBand="0"/>
      </w:tblPr>
      <w:tblGrid>
        <w:gridCol w:w="3080"/>
        <w:gridCol w:w="3068"/>
        <w:gridCol w:w="3094"/>
      </w:tblGrid>
      <w:tr w:rsidR="00B24AB9" w:rsidRPr="000B27DC">
        <w:tc>
          <w:tcPr>
            <w:tcW w:w="3080" w:type="dxa"/>
            <w:shd w:val="clear" w:color="auto" w:fill="FFFFFF"/>
            <w:vAlign w:val="center"/>
          </w:tcPr>
          <w:p w:rsidR="00B24AB9" w:rsidRPr="000B27DC" w:rsidRDefault="00B24AB9">
            <w:pPr>
              <w:pStyle w:val="20"/>
              <w:spacing w:line="100" w:lineRule="atLeast"/>
              <w:jc w:val="center"/>
              <w:rPr>
                <w:rFonts w:ascii="Arial" w:hAnsi="Arial" w:cs="Arial"/>
                <w:sz w:val="22"/>
                <w:szCs w:val="22"/>
                <w:lang w:val="sr-Cyrl-RS"/>
              </w:rPr>
            </w:pPr>
            <w:r w:rsidRPr="000B27DC">
              <w:rPr>
                <w:rFonts w:ascii="Arial" w:hAnsi="Arial" w:cs="Arial"/>
                <w:sz w:val="22"/>
                <w:szCs w:val="22"/>
                <w:lang w:val="sr-Cyrl-RS"/>
              </w:rPr>
              <w:t>Датум:</w:t>
            </w:r>
          </w:p>
        </w:tc>
        <w:tc>
          <w:tcPr>
            <w:tcW w:w="3068" w:type="dxa"/>
            <w:shd w:val="clear" w:color="auto" w:fill="FFFFFF"/>
            <w:vAlign w:val="center"/>
          </w:tcPr>
          <w:p w:rsidR="00B24AB9" w:rsidRPr="000B27DC" w:rsidRDefault="00B24AB9">
            <w:pPr>
              <w:pStyle w:val="20"/>
              <w:spacing w:line="100" w:lineRule="atLeast"/>
              <w:jc w:val="center"/>
              <w:rPr>
                <w:rFonts w:ascii="Arial" w:hAnsi="Arial" w:cs="Arial"/>
                <w:sz w:val="22"/>
                <w:szCs w:val="22"/>
                <w:lang w:val="sr-Cyrl-RS"/>
              </w:rPr>
            </w:pPr>
            <w:r w:rsidRPr="000B27DC">
              <w:rPr>
                <w:rFonts w:ascii="Arial" w:hAnsi="Arial" w:cs="Arial"/>
                <w:sz w:val="22"/>
                <w:szCs w:val="22"/>
                <w:lang w:val="sr-Cyrl-RS"/>
              </w:rPr>
              <w:t>М.П.</w:t>
            </w:r>
          </w:p>
        </w:tc>
        <w:tc>
          <w:tcPr>
            <w:tcW w:w="3094" w:type="dxa"/>
            <w:shd w:val="clear" w:color="auto" w:fill="FFFFFF"/>
            <w:vAlign w:val="center"/>
          </w:tcPr>
          <w:p w:rsidR="00B24AB9" w:rsidRPr="000B27DC" w:rsidRDefault="00B24AB9">
            <w:pPr>
              <w:pStyle w:val="20"/>
              <w:spacing w:line="100" w:lineRule="atLeast"/>
              <w:jc w:val="center"/>
              <w:rPr>
                <w:lang w:val="sr-Cyrl-RS"/>
              </w:rPr>
            </w:pPr>
            <w:r w:rsidRPr="000B27DC">
              <w:rPr>
                <w:rFonts w:ascii="Arial" w:hAnsi="Arial" w:cs="Arial"/>
                <w:sz w:val="22"/>
                <w:szCs w:val="22"/>
                <w:lang w:val="sr-Cyrl-RS"/>
              </w:rPr>
              <w:t>Потпис понуђача</w:t>
            </w:r>
          </w:p>
        </w:tc>
      </w:tr>
      <w:tr w:rsidR="00B24AB9" w:rsidRPr="000B27DC">
        <w:tc>
          <w:tcPr>
            <w:tcW w:w="3080" w:type="dxa"/>
            <w:tcBorders>
              <w:bottom w:val="single" w:sz="4" w:space="0" w:color="000001"/>
            </w:tcBorders>
            <w:shd w:val="clear" w:color="auto" w:fill="FFFFFF"/>
          </w:tcPr>
          <w:p w:rsidR="00B24AB9" w:rsidRPr="000B27DC" w:rsidRDefault="00B24AB9">
            <w:pPr>
              <w:pStyle w:val="20"/>
              <w:snapToGrid w:val="0"/>
              <w:spacing w:line="100" w:lineRule="atLeast"/>
              <w:jc w:val="both"/>
              <w:rPr>
                <w:rFonts w:ascii="Arial" w:hAnsi="Arial" w:cs="Arial"/>
                <w:sz w:val="22"/>
                <w:szCs w:val="22"/>
                <w:lang w:val="sr-Cyrl-RS"/>
              </w:rPr>
            </w:pPr>
          </w:p>
        </w:tc>
        <w:tc>
          <w:tcPr>
            <w:tcW w:w="3068" w:type="dxa"/>
            <w:shd w:val="clear" w:color="auto" w:fill="FFFFFF"/>
          </w:tcPr>
          <w:p w:rsidR="00B24AB9" w:rsidRPr="000B27DC" w:rsidRDefault="00B24AB9">
            <w:pPr>
              <w:pStyle w:val="20"/>
              <w:snapToGrid w:val="0"/>
              <w:spacing w:line="100" w:lineRule="atLeast"/>
              <w:jc w:val="both"/>
              <w:rPr>
                <w:rFonts w:ascii="Arial" w:hAnsi="Arial" w:cs="Arial"/>
                <w:sz w:val="22"/>
                <w:szCs w:val="22"/>
                <w:lang w:val="sr-Cyrl-RS"/>
              </w:rPr>
            </w:pPr>
          </w:p>
        </w:tc>
        <w:tc>
          <w:tcPr>
            <w:tcW w:w="3094" w:type="dxa"/>
            <w:tcBorders>
              <w:bottom w:val="single" w:sz="4" w:space="0" w:color="000001"/>
            </w:tcBorders>
            <w:shd w:val="clear" w:color="auto" w:fill="FFFFFF"/>
          </w:tcPr>
          <w:p w:rsidR="00B24AB9" w:rsidRPr="000B27DC" w:rsidRDefault="00B24AB9">
            <w:pPr>
              <w:pStyle w:val="20"/>
              <w:snapToGrid w:val="0"/>
              <w:spacing w:line="100" w:lineRule="atLeast"/>
              <w:jc w:val="both"/>
              <w:rPr>
                <w:rFonts w:ascii="Arial" w:hAnsi="Arial" w:cs="Arial"/>
                <w:sz w:val="22"/>
                <w:szCs w:val="22"/>
                <w:lang w:val="sr-Cyrl-RS"/>
              </w:rPr>
            </w:pPr>
          </w:p>
        </w:tc>
      </w:tr>
    </w:tbl>
    <w:p w:rsidR="00B24AB9" w:rsidRPr="000B27DC" w:rsidRDefault="00B24AB9">
      <w:pPr>
        <w:rPr>
          <w:rFonts w:ascii="Arial" w:hAnsi="Arial" w:cs="Arial"/>
          <w:sz w:val="22"/>
          <w:szCs w:val="22"/>
          <w:lang w:val="sr-Cyrl-RS"/>
        </w:rPr>
      </w:pPr>
    </w:p>
    <w:p w:rsidR="00B24AB9" w:rsidRPr="000B27DC" w:rsidRDefault="00B24AB9">
      <w:pPr>
        <w:rPr>
          <w:rFonts w:ascii="Arial" w:hAnsi="Arial" w:cs="Arial"/>
          <w:b/>
          <w:bCs/>
          <w:i/>
          <w:iCs/>
          <w:sz w:val="22"/>
          <w:szCs w:val="22"/>
          <w:lang w:val="sr-Cyrl-RS"/>
        </w:rPr>
      </w:pPr>
    </w:p>
    <w:p w:rsidR="00B24AB9" w:rsidRPr="000B27DC" w:rsidRDefault="00B24AB9">
      <w:pPr>
        <w:rPr>
          <w:rFonts w:ascii="Arial" w:hAnsi="Arial" w:cs="Arial"/>
          <w:b/>
          <w:bCs/>
          <w:i/>
          <w:iCs/>
          <w:sz w:val="22"/>
          <w:szCs w:val="22"/>
          <w:lang w:val="sr-Cyrl-RS"/>
        </w:rPr>
      </w:pPr>
    </w:p>
    <w:p w:rsidR="00B24AB9" w:rsidRPr="000B27DC" w:rsidRDefault="00B24AB9">
      <w:pPr>
        <w:rPr>
          <w:rFonts w:ascii="Arial" w:hAnsi="Arial" w:cs="Arial"/>
          <w:b/>
          <w:bCs/>
          <w:i/>
          <w:iCs/>
          <w:sz w:val="22"/>
          <w:szCs w:val="22"/>
          <w:lang w:val="sr-Cyrl-RS"/>
        </w:rPr>
      </w:pPr>
    </w:p>
    <w:p w:rsidR="00B24AB9" w:rsidRPr="000B27DC" w:rsidRDefault="00B24AB9">
      <w:pPr>
        <w:rPr>
          <w:rFonts w:ascii="Arial" w:hAnsi="Arial" w:cs="Arial"/>
          <w:b/>
          <w:bCs/>
          <w:i/>
          <w:iCs/>
          <w:sz w:val="22"/>
          <w:szCs w:val="22"/>
          <w:lang w:val="sr-Cyrl-RS"/>
        </w:rPr>
      </w:pPr>
    </w:p>
    <w:p w:rsidR="00B24AB9" w:rsidRPr="000B27DC" w:rsidRDefault="00B24AB9">
      <w:pPr>
        <w:rPr>
          <w:rFonts w:ascii="Arial" w:hAnsi="Arial" w:cs="Arial"/>
          <w:b/>
          <w:bCs/>
          <w:i/>
          <w:iCs/>
          <w:sz w:val="22"/>
          <w:szCs w:val="22"/>
          <w:lang w:val="sr-Cyrl-RS"/>
        </w:rPr>
      </w:pPr>
    </w:p>
    <w:p w:rsidR="00B24AB9" w:rsidRPr="000B27DC" w:rsidRDefault="00B24AB9">
      <w:pPr>
        <w:rPr>
          <w:rFonts w:ascii="Arial" w:hAnsi="Arial" w:cs="Arial"/>
          <w:b/>
          <w:bCs/>
          <w:i/>
          <w:iCs/>
          <w:sz w:val="22"/>
          <w:szCs w:val="22"/>
          <w:lang w:val="sr-Cyrl-RS"/>
        </w:rPr>
      </w:pPr>
    </w:p>
    <w:p w:rsidR="00E02671" w:rsidRPr="000B27DC" w:rsidRDefault="00E02671">
      <w:pPr>
        <w:rPr>
          <w:rFonts w:ascii="Arial" w:hAnsi="Arial" w:cs="Arial"/>
          <w:b/>
          <w:bCs/>
          <w:i/>
          <w:iCs/>
          <w:sz w:val="22"/>
          <w:szCs w:val="22"/>
          <w:lang w:val="sr-Cyrl-RS"/>
        </w:rPr>
      </w:pPr>
    </w:p>
    <w:p w:rsidR="00E02671" w:rsidRPr="000B27DC" w:rsidRDefault="00E02671">
      <w:pPr>
        <w:rPr>
          <w:rFonts w:ascii="Arial" w:hAnsi="Arial" w:cs="Arial"/>
          <w:b/>
          <w:bCs/>
          <w:i/>
          <w:iCs/>
          <w:sz w:val="22"/>
          <w:szCs w:val="22"/>
          <w:lang w:val="sr-Cyrl-RS"/>
        </w:rPr>
      </w:pPr>
    </w:p>
    <w:p w:rsidR="00E02671" w:rsidRPr="000B27DC" w:rsidRDefault="00E02671">
      <w:pPr>
        <w:rPr>
          <w:rFonts w:ascii="Arial" w:hAnsi="Arial" w:cs="Arial"/>
          <w:b/>
          <w:bCs/>
          <w:i/>
          <w:iCs/>
          <w:sz w:val="22"/>
          <w:szCs w:val="22"/>
          <w:lang w:val="sr-Cyrl-RS"/>
        </w:rPr>
      </w:pPr>
    </w:p>
    <w:p w:rsidR="00B24AB9" w:rsidRDefault="00B24AB9">
      <w:pPr>
        <w:rPr>
          <w:rFonts w:ascii="Arial" w:hAnsi="Arial" w:cs="Arial"/>
          <w:b/>
          <w:bCs/>
          <w:i/>
          <w:iCs/>
          <w:sz w:val="22"/>
          <w:szCs w:val="22"/>
          <w:lang w:val="sr-Cyrl-RS"/>
        </w:rPr>
      </w:pPr>
    </w:p>
    <w:p w:rsidR="00207367" w:rsidRDefault="00207367">
      <w:pPr>
        <w:rPr>
          <w:rFonts w:ascii="Arial" w:hAnsi="Arial" w:cs="Arial"/>
          <w:b/>
          <w:bCs/>
          <w:i/>
          <w:iCs/>
          <w:sz w:val="22"/>
          <w:szCs w:val="22"/>
          <w:lang w:val="sr-Cyrl-RS"/>
        </w:rPr>
      </w:pPr>
    </w:p>
    <w:p w:rsidR="00207367" w:rsidRDefault="00207367">
      <w:pPr>
        <w:rPr>
          <w:rFonts w:ascii="Arial" w:hAnsi="Arial" w:cs="Arial"/>
          <w:b/>
          <w:bCs/>
          <w:i/>
          <w:iCs/>
          <w:sz w:val="22"/>
          <w:szCs w:val="22"/>
          <w:lang w:val="sr-Cyrl-RS"/>
        </w:rPr>
      </w:pPr>
    </w:p>
    <w:p w:rsidR="00207367" w:rsidRDefault="00207367">
      <w:pPr>
        <w:rPr>
          <w:rFonts w:ascii="Arial" w:hAnsi="Arial" w:cs="Arial"/>
          <w:b/>
          <w:bCs/>
          <w:i/>
          <w:iCs/>
          <w:sz w:val="22"/>
          <w:szCs w:val="22"/>
          <w:lang w:val="sr-Cyrl-RS"/>
        </w:rPr>
      </w:pPr>
    </w:p>
    <w:p w:rsidR="00207367" w:rsidRDefault="00207367">
      <w:pPr>
        <w:rPr>
          <w:rFonts w:ascii="Arial" w:hAnsi="Arial" w:cs="Arial"/>
          <w:b/>
          <w:bCs/>
          <w:i/>
          <w:iCs/>
          <w:sz w:val="22"/>
          <w:szCs w:val="22"/>
          <w:lang w:val="sr-Cyrl-RS"/>
        </w:rPr>
      </w:pPr>
    </w:p>
    <w:p w:rsidR="00207367" w:rsidRDefault="00207367">
      <w:pPr>
        <w:rPr>
          <w:rFonts w:ascii="Arial" w:hAnsi="Arial" w:cs="Arial"/>
          <w:b/>
          <w:bCs/>
          <w:i/>
          <w:iCs/>
          <w:sz w:val="22"/>
          <w:szCs w:val="22"/>
          <w:lang w:val="sr-Cyrl-RS"/>
        </w:rPr>
      </w:pPr>
    </w:p>
    <w:p w:rsidR="00207367" w:rsidRDefault="00207367">
      <w:pPr>
        <w:rPr>
          <w:rFonts w:ascii="Arial" w:hAnsi="Arial" w:cs="Arial"/>
          <w:b/>
          <w:bCs/>
          <w:i/>
          <w:iCs/>
          <w:sz w:val="22"/>
          <w:szCs w:val="22"/>
        </w:rPr>
      </w:pPr>
    </w:p>
    <w:p w:rsidR="00272D59" w:rsidRDefault="00272D59">
      <w:pPr>
        <w:rPr>
          <w:rFonts w:ascii="Arial" w:hAnsi="Arial" w:cs="Arial"/>
          <w:b/>
          <w:bCs/>
          <w:i/>
          <w:iCs/>
          <w:sz w:val="22"/>
          <w:szCs w:val="22"/>
        </w:rPr>
      </w:pPr>
    </w:p>
    <w:p w:rsidR="00B24AB9" w:rsidRPr="000B27DC" w:rsidRDefault="00B24AB9">
      <w:pPr>
        <w:rPr>
          <w:rFonts w:ascii="Arial" w:hAnsi="Arial" w:cs="Arial"/>
          <w:b/>
          <w:bCs/>
          <w:i/>
          <w:iCs/>
          <w:sz w:val="22"/>
          <w:szCs w:val="22"/>
          <w:lang w:val="sr-Cyrl-RS"/>
        </w:rPr>
      </w:pPr>
    </w:p>
    <w:p w:rsidR="00227B12" w:rsidRPr="000B27DC" w:rsidRDefault="00227B12">
      <w:pPr>
        <w:rPr>
          <w:rFonts w:ascii="Arial" w:hAnsi="Arial" w:cs="Arial"/>
          <w:b/>
          <w:bCs/>
          <w:i/>
          <w:iCs/>
          <w:sz w:val="22"/>
          <w:szCs w:val="22"/>
          <w:lang w:val="sr-Cyrl-RS"/>
        </w:rPr>
      </w:pPr>
    </w:p>
    <w:p w:rsidR="00227B12" w:rsidRPr="000B27DC" w:rsidRDefault="00227B12">
      <w:pPr>
        <w:rPr>
          <w:rFonts w:ascii="Arial" w:hAnsi="Arial" w:cs="Arial"/>
          <w:b/>
          <w:bCs/>
          <w:i/>
          <w:iCs/>
          <w:sz w:val="22"/>
          <w:szCs w:val="22"/>
          <w:lang w:val="sr-Cyrl-RS"/>
        </w:rPr>
      </w:pPr>
    </w:p>
    <w:p w:rsidR="00B24AB9" w:rsidRPr="000B27DC" w:rsidRDefault="00B24AB9">
      <w:pPr>
        <w:pStyle w:val="a6"/>
        <w:shd w:val="clear" w:color="auto" w:fill="C6D9F1"/>
        <w:ind w:left="360"/>
        <w:jc w:val="center"/>
        <w:rPr>
          <w:rFonts w:ascii="Arial" w:hAnsi="Arial" w:cs="Arial"/>
          <w:sz w:val="22"/>
          <w:szCs w:val="22"/>
          <w:lang w:val="sr-Cyrl-RS"/>
        </w:rPr>
      </w:pPr>
      <w:r w:rsidRPr="000B27DC">
        <w:rPr>
          <w:rFonts w:ascii="Arial" w:hAnsi="Arial" w:cs="Arial"/>
          <w:b/>
          <w:bCs/>
          <w:i/>
          <w:iCs/>
          <w:sz w:val="22"/>
          <w:szCs w:val="22"/>
          <w:lang w:val="sr-Cyrl-RS"/>
        </w:rPr>
        <w:t>IX  ОБРАЗАЦ ИЗЈАВЕ О ПОШТОВАЊУОБАВЕЗА  ИЗ ЧЛ. 75. СТ. 2. ЗАКОНА</w:t>
      </w:r>
    </w:p>
    <w:p w:rsidR="00B24AB9" w:rsidRPr="000B27DC" w:rsidRDefault="00B24AB9">
      <w:pPr>
        <w:pStyle w:val="30"/>
        <w:spacing w:after="0"/>
        <w:jc w:val="center"/>
        <w:rPr>
          <w:rFonts w:ascii="Arial" w:hAnsi="Arial" w:cs="Arial"/>
          <w:sz w:val="22"/>
          <w:szCs w:val="22"/>
          <w:lang w:val="sr-Cyrl-RS"/>
        </w:rPr>
      </w:pPr>
    </w:p>
    <w:p w:rsidR="00B24AB9" w:rsidRPr="000B27DC" w:rsidRDefault="00B24AB9">
      <w:pPr>
        <w:tabs>
          <w:tab w:val="left" w:pos="6028"/>
        </w:tabs>
        <w:spacing w:line="240" w:lineRule="auto"/>
        <w:ind w:left="360"/>
        <w:rPr>
          <w:rFonts w:ascii="Arial" w:hAnsi="Arial" w:cs="Arial"/>
          <w:b/>
          <w:bCs/>
          <w:iCs/>
          <w:sz w:val="22"/>
          <w:szCs w:val="22"/>
          <w:lang w:val="sr-Cyrl-RS"/>
        </w:rPr>
      </w:pPr>
    </w:p>
    <w:p w:rsidR="00B24AB9" w:rsidRPr="000B27DC" w:rsidRDefault="00B24AB9">
      <w:pPr>
        <w:tabs>
          <w:tab w:val="left" w:pos="6028"/>
        </w:tabs>
        <w:spacing w:line="240" w:lineRule="auto"/>
        <w:ind w:left="360"/>
        <w:rPr>
          <w:rFonts w:ascii="Arial" w:hAnsi="Arial" w:cs="Arial"/>
          <w:bCs/>
          <w:iCs/>
          <w:sz w:val="22"/>
          <w:szCs w:val="22"/>
          <w:lang w:val="sr-Cyrl-RS"/>
        </w:rPr>
      </w:pPr>
    </w:p>
    <w:p w:rsidR="00B24AB9" w:rsidRPr="000B27DC" w:rsidRDefault="00B24AB9">
      <w:pPr>
        <w:tabs>
          <w:tab w:val="left" w:pos="6028"/>
        </w:tabs>
        <w:spacing w:line="240" w:lineRule="auto"/>
        <w:ind w:left="360"/>
        <w:jc w:val="both"/>
        <w:rPr>
          <w:rFonts w:ascii="Arial" w:hAnsi="Arial" w:cs="Arial"/>
          <w:bCs/>
          <w:iCs/>
          <w:sz w:val="22"/>
          <w:szCs w:val="22"/>
          <w:lang w:val="sr-Cyrl-RS"/>
        </w:rPr>
      </w:pPr>
      <w:r w:rsidRPr="000B27DC">
        <w:rPr>
          <w:rFonts w:ascii="Arial" w:hAnsi="Arial" w:cs="Arial"/>
          <w:bCs/>
          <w:iCs/>
          <w:sz w:val="22"/>
          <w:szCs w:val="22"/>
          <w:lang w:val="sr-Cyrl-RS"/>
        </w:rPr>
        <w:t xml:space="preserve">У вези члана 75. став 2. Закона о јавним набавкама, као заступник понуђача дајем следећу </w:t>
      </w:r>
    </w:p>
    <w:p w:rsidR="00B24AB9" w:rsidRPr="000B27DC" w:rsidRDefault="00B24AB9">
      <w:pPr>
        <w:tabs>
          <w:tab w:val="left" w:pos="6028"/>
        </w:tabs>
        <w:spacing w:line="240" w:lineRule="auto"/>
        <w:ind w:left="360"/>
        <w:rPr>
          <w:rFonts w:ascii="Arial" w:hAnsi="Arial" w:cs="Arial"/>
          <w:bCs/>
          <w:iCs/>
          <w:sz w:val="22"/>
          <w:szCs w:val="22"/>
          <w:lang w:val="sr-Cyrl-RS"/>
        </w:rPr>
      </w:pPr>
    </w:p>
    <w:p w:rsidR="00B24AB9" w:rsidRPr="000B27DC" w:rsidRDefault="00B24AB9">
      <w:pPr>
        <w:tabs>
          <w:tab w:val="left" w:pos="6028"/>
        </w:tabs>
        <w:spacing w:line="240" w:lineRule="auto"/>
        <w:ind w:left="360"/>
        <w:rPr>
          <w:rFonts w:ascii="Arial" w:hAnsi="Arial" w:cs="Arial"/>
          <w:bCs/>
          <w:iCs/>
          <w:sz w:val="22"/>
          <w:szCs w:val="22"/>
          <w:lang w:val="sr-Cyrl-RS"/>
        </w:rPr>
      </w:pPr>
    </w:p>
    <w:p w:rsidR="00B24AB9" w:rsidRPr="000B27DC" w:rsidRDefault="00B24AB9">
      <w:pPr>
        <w:tabs>
          <w:tab w:val="left" w:pos="6028"/>
        </w:tabs>
        <w:spacing w:line="240" w:lineRule="auto"/>
        <w:ind w:left="360"/>
        <w:jc w:val="center"/>
        <w:rPr>
          <w:rFonts w:ascii="Arial" w:hAnsi="Arial" w:cs="Arial"/>
          <w:bCs/>
          <w:iCs/>
          <w:sz w:val="22"/>
          <w:szCs w:val="22"/>
          <w:lang w:val="sr-Cyrl-RS"/>
        </w:rPr>
      </w:pPr>
      <w:r w:rsidRPr="000B27DC">
        <w:rPr>
          <w:rFonts w:ascii="Arial" w:hAnsi="Arial" w:cs="Arial"/>
          <w:bCs/>
          <w:iCs/>
          <w:sz w:val="22"/>
          <w:szCs w:val="22"/>
          <w:lang w:val="sr-Cyrl-RS"/>
        </w:rPr>
        <w:t>ИЗЈАВУ</w:t>
      </w:r>
    </w:p>
    <w:p w:rsidR="00B24AB9" w:rsidRPr="000B27DC" w:rsidRDefault="00B24AB9">
      <w:pPr>
        <w:tabs>
          <w:tab w:val="left" w:pos="6028"/>
        </w:tabs>
        <w:spacing w:line="240" w:lineRule="auto"/>
        <w:ind w:left="360"/>
        <w:jc w:val="center"/>
        <w:rPr>
          <w:rFonts w:ascii="Arial" w:hAnsi="Arial" w:cs="Arial"/>
          <w:bCs/>
          <w:iCs/>
          <w:sz w:val="22"/>
          <w:szCs w:val="22"/>
          <w:lang w:val="sr-Cyrl-RS"/>
        </w:rPr>
      </w:pPr>
    </w:p>
    <w:p w:rsidR="00726BA9" w:rsidRPr="000B27DC" w:rsidRDefault="00B24AB9" w:rsidP="00671A64">
      <w:pPr>
        <w:jc w:val="both"/>
        <w:rPr>
          <w:rFonts w:ascii="Arial" w:eastAsia="TimesNewRomanPS-BoldMT" w:hAnsi="Arial" w:cs="Arial"/>
          <w:b/>
          <w:bCs/>
          <w:sz w:val="22"/>
          <w:szCs w:val="22"/>
          <w:lang w:val="sr-Cyrl-RS"/>
        </w:rPr>
      </w:pPr>
      <w:r w:rsidRPr="000B27DC">
        <w:rPr>
          <w:rFonts w:ascii="Arial" w:hAnsi="Arial" w:cs="Arial"/>
          <w:bCs/>
          <w:iCs/>
          <w:sz w:val="22"/>
          <w:szCs w:val="22"/>
          <w:lang w:val="sr-Cyrl-RS"/>
        </w:rPr>
        <w:t>Понуђач</w:t>
      </w:r>
      <w:r w:rsidRPr="000B27DC">
        <w:rPr>
          <w:rFonts w:ascii="Arial" w:hAnsi="Arial" w:cs="Arial"/>
          <w:sz w:val="22"/>
          <w:szCs w:val="22"/>
          <w:lang w:val="sr-Cyrl-RS"/>
        </w:rPr>
        <w:t>................................</w:t>
      </w:r>
      <w:r w:rsidRPr="000B27DC">
        <w:rPr>
          <w:rFonts w:ascii="Arial" w:hAnsi="Arial" w:cs="Arial"/>
          <w:i/>
          <w:iCs/>
          <w:sz w:val="22"/>
          <w:szCs w:val="22"/>
          <w:lang w:val="sr-Cyrl-RS"/>
        </w:rPr>
        <w:t>[</w:t>
      </w:r>
      <w:r w:rsidRPr="000B27DC">
        <w:rPr>
          <w:rFonts w:ascii="Arial" w:hAnsi="Arial" w:cs="Arial"/>
          <w:i/>
          <w:sz w:val="22"/>
          <w:szCs w:val="22"/>
          <w:lang w:val="sr-Cyrl-RS"/>
        </w:rPr>
        <w:t>навести назив понуђача</w:t>
      </w:r>
      <w:r w:rsidRPr="000B27DC">
        <w:rPr>
          <w:rFonts w:ascii="Arial" w:hAnsi="Arial" w:cs="Arial"/>
          <w:i/>
          <w:iCs/>
          <w:sz w:val="22"/>
          <w:szCs w:val="22"/>
          <w:lang w:val="sr-Cyrl-RS"/>
        </w:rPr>
        <w:t>]</w:t>
      </w:r>
      <w:r w:rsidRPr="000B27DC">
        <w:rPr>
          <w:rFonts w:ascii="Arial" w:hAnsi="Arial" w:cs="Arial"/>
          <w:sz w:val="22"/>
          <w:szCs w:val="22"/>
          <w:lang w:val="sr-Cyrl-RS"/>
        </w:rPr>
        <w:t xml:space="preserve">у поступку јавне набавке </w:t>
      </w:r>
      <w:r w:rsidR="00C21F3D">
        <w:rPr>
          <w:rFonts w:ascii="Arial" w:hAnsi="Arial" w:cs="Arial"/>
          <w:sz w:val="22"/>
          <w:szCs w:val="22"/>
          <w:lang w:val="sr-Cyrl-RS"/>
        </w:rPr>
        <w:t>услуге</w:t>
      </w:r>
      <w:r w:rsidR="00671A64" w:rsidRPr="000B27DC">
        <w:rPr>
          <w:rFonts w:ascii="Arial" w:eastAsia="TimesNewRomanPS-BoldMT" w:hAnsi="Arial" w:cs="Arial"/>
          <w:b/>
          <w:bCs/>
          <w:sz w:val="22"/>
          <w:szCs w:val="22"/>
          <w:lang w:val="sr-Cyrl-RS"/>
        </w:rPr>
        <w:t xml:space="preserve"> </w:t>
      </w:r>
      <w:r w:rsidR="00272D59">
        <w:rPr>
          <w:rFonts w:ascii="Arial" w:hAnsi="Arial" w:cs="Arial"/>
          <w:b/>
          <w:lang w:val="sr-Cyrl-RS"/>
        </w:rPr>
        <w:t>Израда пројектно-техничке документације за пројекат подршке реактивирања производње у фабрици „Храст“ у Лепосавићу</w:t>
      </w:r>
      <w:r w:rsidR="00FB3CF9">
        <w:rPr>
          <w:rFonts w:ascii="Arial" w:hAnsi="Arial" w:cs="Arial"/>
          <w:b/>
          <w:lang w:val="sr-Cyrl-RS"/>
        </w:rPr>
        <w:t>,</w:t>
      </w:r>
      <w:r w:rsidR="00E5144F" w:rsidRPr="000F3152">
        <w:rPr>
          <w:rFonts w:ascii="Arial" w:hAnsi="Arial" w:cs="Arial"/>
          <w:b/>
          <w:lang w:val="sr-Cyrl-RS"/>
        </w:rPr>
        <w:t xml:space="preserve"> </w:t>
      </w:r>
      <w:r w:rsidR="008B018A" w:rsidRPr="000B27DC">
        <w:rPr>
          <w:rFonts w:ascii="Arial" w:hAnsi="Arial" w:cs="Arial"/>
          <w:sz w:val="22"/>
          <w:szCs w:val="22"/>
          <w:lang w:val="sr-Cyrl-RS"/>
        </w:rPr>
        <w:t xml:space="preserve"> </w:t>
      </w:r>
      <w:r w:rsidRPr="000B27DC">
        <w:rPr>
          <w:rFonts w:ascii="Arial" w:hAnsi="Arial" w:cs="Arial"/>
          <w:sz w:val="22"/>
          <w:szCs w:val="22"/>
          <w:lang w:val="sr-Cyrl-RS"/>
        </w:rPr>
        <w:t>б</w:t>
      </w:r>
      <w:r w:rsidR="00E71B32" w:rsidRPr="000B27DC">
        <w:rPr>
          <w:rFonts w:ascii="Arial" w:hAnsi="Arial" w:cs="Arial"/>
          <w:sz w:val="22"/>
          <w:szCs w:val="22"/>
          <w:lang w:val="sr-Cyrl-RS"/>
        </w:rPr>
        <w:t>р.</w:t>
      </w:r>
      <w:r w:rsidR="00FC5643">
        <w:rPr>
          <w:rFonts w:ascii="Arial" w:hAnsi="Arial" w:cs="Arial"/>
          <w:sz w:val="22"/>
          <w:szCs w:val="22"/>
        </w:rPr>
        <w:t>2</w:t>
      </w:r>
      <w:r w:rsidR="00272D59">
        <w:rPr>
          <w:rFonts w:ascii="Arial" w:hAnsi="Arial" w:cs="Arial"/>
          <w:sz w:val="22"/>
          <w:szCs w:val="22"/>
        </w:rPr>
        <w:t>8</w:t>
      </w:r>
      <w:r w:rsidRPr="000B27DC">
        <w:rPr>
          <w:rFonts w:ascii="Arial" w:hAnsi="Arial" w:cs="Arial"/>
          <w:sz w:val="22"/>
          <w:szCs w:val="22"/>
          <w:lang w:val="sr-Cyrl-RS"/>
        </w:rPr>
        <w:t>-201</w:t>
      </w:r>
      <w:r w:rsidR="00317D4D" w:rsidRPr="000B27DC">
        <w:rPr>
          <w:rFonts w:ascii="Arial" w:hAnsi="Arial" w:cs="Arial"/>
          <w:sz w:val="22"/>
          <w:szCs w:val="22"/>
          <w:lang w:val="sr-Cyrl-RS"/>
        </w:rPr>
        <w:t>8</w:t>
      </w:r>
      <w:r w:rsidRPr="000B27DC">
        <w:rPr>
          <w:rFonts w:ascii="Arial" w:hAnsi="Arial" w:cs="Arial"/>
          <w:sz w:val="22"/>
          <w:szCs w:val="22"/>
          <w:lang w:val="sr-Cyrl-RS"/>
        </w:rPr>
        <w:t>,</w:t>
      </w:r>
      <w:r w:rsidRPr="000B27DC">
        <w:rPr>
          <w:rFonts w:ascii="Arial" w:hAnsi="Arial" w:cs="Arial"/>
          <w:bCs/>
          <w:iCs/>
          <w:sz w:val="22"/>
          <w:szCs w:val="22"/>
          <w:lang w:val="sr-Cyrl-RS"/>
        </w:rPr>
        <w:t xml:space="preserve"> поштовао је обавезе које произлазе из важећих прописа о заштити на раду, запошљавању и условима рада, заштити животне средине</w:t>
      </w:r>
      <w:r w:rsidR="00726BA9" w:rsidRPr="000B27DC">
        <w:rPr>
          <w:rFonts w:ascii="Arial" w:hAnsi="Arial" w:cs="Arial"/>
          <w:bCs/>
          <w:iCs/>
          <w:sz w:val="22"/>
          <w:szCs w:val="22"/>
          <w:lang w:val="sr-Cyrl-RS"/>
        </w:rPr>
        <w:t xml:space="preserve">, </w:t>
      </w:r>
      <w:r w:rsidR="00726BA9" w:rsidRPr="000B27DC">
        <w:rPr>
          <w:rFonts w:ascii="Arial" w:hAnsi="Arial" w:cs="Arial"/>
          <w:kern w:val="0"/>
          <w:sz w:val="23"/>
          <w:szCs w:val="23"/>
          <w:lang w:val="sr-Cyrl-RS"/>
        </w:rPr>
        <w:t xml:space="preserve">као и да немају забрану обављања делатности која је на снази у време подношења понуде. </w:t>
      </w:r>
    </w:p>
    <w:p w:rsidR="00B24AB9" w:rsidRPr="000B27DC" w:rsidRDefault="00B24AB9" w:rsidP="00726BA9">
      <w:pPr>
        <w:jc w:val="both"/>
        <w:rPr>
          <w:rFonts w:ascii="Arial" w:hAnsi="Arial" w:cs="Arial"/>
          <w:bCs/>
          <w:iCs/>
          <w:sz w:val="22"/>
          <w:szCs w:val="22"/>
          <w:lang w:val="sr-Cyrl-RS"/>
        </w:rPr>
      </w:pPr>
    </w:p>
    <w:p w:rsidR="00B24AB9" w:rsidRPr="000B27DC" w:rsidRDefault="00B24AB9">
      <w:pPr>
        <w:tabs>
          <w:tab w:val="left" w:pos="6028"/>
        </w:tabs>
        <w:spacing w:line="240" w:lineRule="auto"/>
        <w:ind w:left="360"/>
        <w:rPr>
          <w:rFonts w:ascii="Arial" w:hAnsi="Arial" w:cs="Arial"/>
          <w:bCs/>
          <w:iCs/>
          <w:sz w:val="22"/>
          <w:szCs w:val="22"/>
          <w:lang w:val="sr-Cyrl-RS"/>
        </w:rPr>
      </w:pPr>
    </w:p>
    <w:p w:rsidR="00B24AB9" w:rsidRPr="000B27DC" w:rsidRDefault="00B24AB9">
      <w:pPr>
        <w:tabs>
          <w:tab w:val="left" w:pos="6028"/>
        </w:tabs>
        <w:spacing w:line="240" w:lineRule="auto"/>
        <w:ind w:left="360"/>
        <w:rPr>
          <w:rFonts w:ascii="Arial" w:hAnsi="Arial" w:cs="Arial"/>
          <w:bCs/>
          <w:iCs/>
          <w:color w:val="002060"/>
          <w:sz w:val="22"/>
          <w:szCs w:val="22"/>
          <w:lang w:val="sr-Cyrl-RS"/>
        </w:rPr>
      </w:pPr>
    </w:p>
    <w:p w:rsidR="00B24AB9" w:rsidRPr="000B27DC" w:rsidRDefault="00B24AB9">
      <w:pPr>
        <w:tabs>
          <w:tab w:val="left" w:pos="6028"/>
        </w:tabs>
        <w:spacing w:line="240" w:lineRule="auto"/>
        <w:ind w:left="360"/>
        <w:rPr>
          <w:rFonts w:ascii="Arial" w:hAnsi="Arial" w:cs="Arial"/>
          <w:bCs/>
          <w:iCs/>
          <w:color w:val="002060"/>
          <w:sz w:val="22"/>
          <w:szCs w:val="22"/>
          <w:lang w:val="sr-Cyrl-RS"/>
        </w:rPr>
      </w:pPr>
    </w:p>
    <w:p w:rsidR="00B24AB9" w:rsidRPr="000B27DC" w:rsidRDefault="00B24AB9">
      <w:pPr>
        <w:tabs>
          <w:tab w:val="left" w:pos="6028"/>
        </w:tabs>
        <w:spacing w:line="240" w:lineRule="auto"/>
        <w:ind w:left="360"/>
        <w:rPr>
          <w:rFonts w:ascii="Arial" w:hAnsi="Arial" w:cs="Arial"/>
          <w:bCs/>
          <w:iCs/>
          <w:sz w:val="22"/>
          <w:szCs w:val="22"/>
          <w:lang w:val="sr-Cyrl-RS"/>
        </w:rPr>
      </w:pPr>
      <w:r w:rsidRPr="000B27DC">
        <w:rPr>
          <w:rFonts w:ascii="Arial" w:hAnsi="Arial" w:cs="Arial"/>
          <w:bCs/>
          <w:iCs/>
          <w:sz w:val="22"/>
          <w:szCs w:val="22"/>
          <w:lang w:val="sr-Cyrl-RS"/>
        </w:rPr>
        <w:t xml:space="preserve">          Датум </w:t>
      </w:r>
      <w:r w:rsidRPr="000B27DC">
        <w:rPr>
          <w:rFonts w:ascii="Arial" w:hAnsi="Arial" w:cs="Arial"/>
          <w:bCs/>
          <w:iCs/>
          <w:sz w:val="22"/>
          <w:szCs w:val="22"/>
          <w:lang w:val="sr-Cyrl-RS"/>
        </w:rPr>
        <w:tab/>
      </w:r>
      <w:r w:rsidRPr="000B27DC">
        <w:rPr>
          <w:rFonts w:ascii="Arial" w:hAnsi="Arial" w:cs="Arial"/>
          <w:bCs/>
          <w:iCs/>
          <w:sz w:val="22"/>
          <w:szCs w:val="22"/>
          <w:lang w:val="sr-Cyrl-RS"/>
        </w:rPr>
        <w:tab/>
        <w:t xml:space="preserve">           Понуђач</w:t>
      </w:r>
    </w:p>
    <w:p w:rsidR="00B24AB9" w:rsidRPr="000B27DC" w:rsidRDefault="00B24AB9">
      <w:pPr>
        <w:tabs>
          <w:tab w:val="left" w:pos="6028"/>
        </w:tabs>
        <w:spacing w:line="240" w:lineRule="auto"/>
        <w:ind w:left="360"/>
        <w:rPr>
          <w:rFonts w:ascii="Arial" w:hAnsi="Arial" w:cs="Arial"/>
          <w:bCs/>
          <w:iCs/>
          <w:sz w:val="22"/>
          <w:szCs w:val="22"/>
          <w:lang w:val="sr-Cyrl-RS"/>
        </w:rPr>
      </w:pPr>
    </w:p>
    <w:p w:rsidR="00B24AB9" w:rsidRPr="000B27DC" w:rsidRDefault="00B24AB9">
      <w:pPr>
        <w:tabs>
          <w:tab w:val="left" w:pos="6028"/>
        </w:tabs>
        <w:spacing w:line="240" w:lineRule="auto"/>
        <w:ind w:left="360"/>
        <w:rPr>
          <w:rFonts w:ascii="Arial" w:hAnsi="Arial" w:cs="Arial"/>
          <w:bCs/>
          <w:iCs/>
          <w:sz w:val="22"/>
          <w:szCs w:val="22"/>
          <w:lang w:val="sr-Cyrl-RS"/>
        </w:rPr>
      </w:pPr>
      <w:r w:rsidRPr="000B27DC">
        <w:rPr>
          <w:rFonts w:ascii="Arial" w:hAnsi="Arial" w:cs="Arial"/>
          <w:bCs/>
          <w:iCs/>
          <w:sz w:val="22"/>
          <w:szCs w:val="22"/>
          <w:lang w:val="sr-Cyrl-RS"/>
        </w:rPr>
        <w:t>________________                        М.П.                   __________________</w:t>
      </w:r>
    </w:p>
    <w:p w:rsidR="00B24AB9" w:rsidRPr="000B27DC" w:rsidRDefault="00B24AB9">
      <w:pPr>
        <w:tabs>
          <w:tab w:val="left" w:pos="6028"/>
        </w:tabs>
        <w:spacing w:line="240" w:lineRule="auto"/>
        <w:ind w:left="360"/>
        <w:rPr>
          <w:rFonts w:ascii="Arial" w:hAnsi="Arial" w:cs="Arial"/>
          <w:bCs/>
          <w:iCs/>
          <w:sz w:val="22"/>
          <w:szCs w:val="22"/>
          <w:lang w:val="sr-Cyrl-RS"/>
        </w:rPr>
      </w:pPr>
    </w:p>
    <w:p w:rsidR="00B24AB9" w:rsidRPr="000B27DC" w:rsidRDefault="00B24AB9">
      <w:pPr>
        <w:pStyle w:val="30"/>
        <w:spacing w:after="0"/>
        <w:jc w:val="center"/>
        <w:rPr>
          <w:rFonts w:ascii="Arial" w:hAnsi="Arial" w:cs="Arial"/>
          <w:sz w:val="22"/>
          <w:szCs w:val="22"/>
          <w:lang w:val="sr-Cyrl-RS"/>
        </w:rPr>
      </w:pPr>
    </w:p>
    <w:p w:rsidR="00B24AB9" w:rsidRPr="000B27DC" w:rsidRDefault="00B24AB9">
      <w:pPr>
        <w:tabs>
          <w:tab w:val="left" w:pos="6028"/>
        </w:tabs>
        <w:spacing w:line="240" w:lineRule="auto"/>
        <w:jc w:val="both"/>
        <w:rPr>
          <w:rFonts w:ascii="Arial" w:hAnsi="Arial" w:cs="Arial"/>
          <w:bCs/>
          <w:i/>
          <w:iCs/>
          <w:color w:val="FF0000"/>
          <w:sz w:val="22"/>
          <w:szCs w:val="22"/>
          <w:lang w:val="sr-Cyrl-RS"/>
        </w:rPr>
      </w:pPr>
      <w:r w:rsidRPr="000B27DC">
        <w:rPr>
          <w:rFonts w:ascii="Arial" w:hAnsi="Arial" w:cs="Arial"/>
          <w:b/>
          <w:bCs/>
          <w:i/>
          <w:iCs/>
          <w:color w:val="00000A"/>
          <w:sz w:val="22"/>
          <w:szCs w:val="22"/>
          <w:lang w:val="sr-Cyrl-RS"/>
        </w:rPr>
        <w:t xml:space="preserve">Напомена: </w:t>
      </w:r>
      <w:r w:rsidRPr="000B27DC">
        <w:rPr>
          <w:rFonts w:ascii="Arial" w:hAnsi="Arial" w:cs="Arial"/>
          <w:b/>
          <w:bCs/>
          <w:i/>
          <w:iCs/>
          <w:color w:val="00000A"/>
          <w:sz w:val="22"/>
          <w:szCs w:val="22"/>
          <w:u w:val="single"/>
          <w:lang w:val="sr-Cyrl-RS"/>
        </w:rPr>
        <w:t>Уколико понуду подноси група понуђача,</w:t>
      </w:r>
      <w:r w:rsidRPr="000B27DC">
        <w:rPr>
          <w:rFonts w:ascii="Arial" w:hAnsi="Arial" w:cs="Arial"/>
          <w:bCs/>
          <w:i/>
          <w:iCs/>
          <w:color w:val="00000A"/>
          <w:sz w:val="22"/>
          <w:szCs w:val="22"/>
          <w:lang w:val="sr-Cyrl-RS"/>
        </w:rPr>
        <w:t xml:space="preserve"> Изјава мора бити потписана од стране овлашћеног лица сваког понуђача из групе понуђача и оверена печатом.</w:t>
      </w:r>
    </w:p>
    <w:p w:rsidR="00B24AB9" w:rsidRPr="000B27DC" w:rsidRDefault="00B24AB9">
      <w:pPr>
        <w:tabs>
          <w:tab w:val="left" w:pos="6028"/>
        </w:tabs>
        <w:spacing w:line="240" w:lineRule="auto"/>
        <w:jc w:val="both"/>
        <w:rPr>
          <w:rFonts w:ascii="Arial" w:hAnsi="Arial" w:cs="Arial"/>
          <w:bCs/>
          <w:i/>
          <w:iCs/>
          <w:color w:val="FF0000"/>
          <w:sz w:val="22"/>
          <w:szCs w:val="22"/>
          <w:lang w:val="sr-Cyrl-RS"/>
        </w:rPr>
      </w:pPr>
    </w:p>
    <w:p w:rsidR="00B24AB9" w:rsidRPr="000B27DC" w:rsidRDefault="00B24AB9">
      <w:pPr>
        <w:pStyle w:val="30"/>
        <w:spacing w:after="0"/>
        <w:jc w:val="center"/>
        <w:rPr>
          <w:rFonts w:ascii="Arial" w:hAnsi="Arial" w:cs="Arial"/>
          <w:color w:val="FF0000"/>
          <w:sz w:val="22"/>
          <w:szCs w:val="22"/>
          <w:lang w:val="sr-Cyrl-RS"/>
        </w:rPr>
      </w:pPr>
    </w:p>
    <w:p w:rsidR="00B24AB9" w:rsidRPr="000B27DC" w:rsidRDefault="00B24AB9">
      <w:pPr>
        <w:rPr>
          <w:rFonts w:ascii="Arial" w:hAnsi="Arial" w:cs="Arial"/>
          <w:b/>
          <w:bCs/>
          <w:i/>
          <w:iCs/>
          <w:sz w:val="22"/>
          <w:szCs w:val="22"/>
          <w:lang w:val="sr-Cyrl-RS"/>
        </w:rPr>
      </w:pPr>
    </w:p>
    <w:p w:rsidR="00B24AB9" w:rsidRPr="000B27DC" w:rsidRDefault="00B24AB9">
      <w:pPr>
        <w:rPr>
          <w:rFonts w:ascii="Arial" w:hAnsi="Arial" w:cs="Arial"/>
          <w:b/>
          <w:bCs/>
          <w:i/>
          <w:iCs/>
          <w:sz w:val="22"/>
          <w:szCs w:val="22"/>
          <w:lang w:val="sr-Cyrl-RS"/>
        </w:rPr>
      </w:pPr>
    </w:p>
    <w:p w:rsidR="00B24AB9" w:rsidRPr="000B27DC" w:rsidRDefault="00B24AB9">
      <w:pPr>
        <w:rPr>
          <w:rFonts w:ascii="Arial" w:hAnsi="Arial" w:cs="Arial"/>
          <w:b/>
          <w:bCs/>
          <w:i/>
          <w:iCs/>
          <w:sz w:val="22"/>
          <w:szCs w:val="22"/>
          <w:lang w:val="sr-Cyrl-RS"/>
        </w:rPr>
      </w:pPr>
    </w:p>
    <w:p w:rsidR="00B24AB9" w:rsidRPr="000B27DC" w:rsidRDefault="00B24AB9">
      <w:pPr>
        <w:rPr>
          <w:rFonts w:ascii="Arial" w:hAnsi="Arial" w:cs="Arial"/>
          <w:b/>
          <w:bCs/>
          <w:i/>
          <w:iCs/>
          <w:sz w:val="22"/>
          <w:szCs w:val="22"/>
          <w:lang w:val="sr-Cyrl-RS"/>
        </w:rPr>
      </w:pPr>
    </w:p>
    <w:p w:rsidR="00B24AB9" w:rsidRPr="000B27DC" w:rsidRDefault="00B24AB9">
      <w:pPr>
        <w:rPr>
          <w:rFonts w:ascii="Arial" w:hAnsi="Arial" w:cs="Arial"/>
          <w:b/>
          <w:bCs/>
          <w:i/>
          <w:iCs/>
          <w:sz w:val="22"/>
          <w:szCs w:val="22"/>
          <w:lang w:val="sr-Cyrl-RS"/>
        </w:rPr>
      </w:pPr>
    </w:p>
    <w:p w:rsidR="00A426EB" w:rsidRDefault="00A426EB">
      <w:pPr>
        <w:rPr>
          <w:rFonts w:ascii="Arial" w:hAnsi="Arial" w:cs="Arial"/>
          <w:b/>
          <w:bCs/>
          <w:i/>
          <w:iCs/>
          <w:sz w:val="22"/>
          <w:szCs w:val="22"/>
          <w:lang w:val="sr-Cyrl-CS"/>
        </w:rPr>
      </w:pPr>
    </w:p>
    <w:p w:rsidR="00A426EB" w:rsidRDefault="00A426EB">
      <w:pPr>
        <w:rPr>
          <w:rFonts w:ascii="Arial" w:hAnsi="Arial" w:cs="Arial"/>
          <w:b/>
          <w:bCs/>
          <w:i/>
          <w:iCs/>
          <w:sz w:val="22"/>
          <w:szCs w:val="22"/>
          <w:lang w:val="sr-Cyrl-CS"/>
        </w:rPr>
      </w:pPr>
    </w:p>
    <w:p w:rsidR="00592956" w:rsidRDefault="00592956">
      <w:pPr>
        <w:rPr>
          <w:rFonts w:ascii="Arial" w:hAnsi="Arial" w:cs="Arial"/>
          <w:b/>
          <w:bCs/>
          <w:i/>
          <w:iCs/>
          <w:sz w:val="22"/>
          <w:szCs w:val="22"/>
          <w:lang w:val="sr-Cyrl-CS"/>
        </w:rPr>
      </w:pPr>
    </w:p>
    <w:p w:rsidR="00592956" w:rsidRDefault="00592956">
      <w:pPr>
        <w:rPr>
          <w:rFonts w:ascii="Arial" w:hAnsi="Arial" w:cs="Arial"/>
          <w:b/>
          <w:bCs/>
          <w:i/>
          <w:iCs/>
          <w:sz w:val="22"/>
          <w:szCs w:val="22"/>
          <w:lang w:val="sr-Cyrl-CS"/>
        </w:rPr>
      </w:pPr>
    </w:p>
    <w:p w:rsidR="00592956" w:rsidRDefault="00592956">
      <w:pPr>
        <w:rPr>
          <w:rFonts w:ascii="Arial" w:hAnsi="Arial" w:cs="Arial"/>
          <w:b/>
          <w:bCs/>
          <w:i/>
          <w:iCs/>
          <w:sz w:val="22"/>
          <w:szCs w:val="22"/>
          <w:lang w:val="sr-Cyrl-CS"/>
        </w:rPr>
      </w:pPr>
    </w:p>
    <w:p w:rsidR="00592956" w:rsidRDefault="00592956">
      <w:pPr>
        <w:rPr>
          <w:rFonts w:ascii="Arial" w:hAnsi="Arial" w:cs="Arial"/>
          <w:b/>
          <w:bCs/>
          <w:i/>
          <w:iCs/>
          <w:sz w:val="22"/>
          <w:szCs w:val="22"/>
          <w:lang w:val="sr-Cyrl-CS"/>
        </w:rPr>
      </w:pPr>
    </w:p>
    <w:p w:rsidR="00592956" w:rsidRDefault="00592956">
      <w:pPr>
        <w:rPr>
          <w:rFonts w:ascii="Arial" w:hAnsi="Arial" w:cs="Arial"/>
          <w:b/>
          <w:bCs/>
          <w:i/>
          <w:iCs/>
          <w:sz w:val="22"/>
          <w:szCs w:val="22"/>
          <w:lang w:val="sr-Cyrl-CS"/>
        </w:rPr>
      </w:pPr>
    </w:p>
    <w:p w:rsidR="00592956" w:rsidRDefault="00592956">
      <w:pPr>
        <w:rPr>
          <w:rFonts w:ascii="Arial" w:hAnsi="Arial" w:cs="Arial"/>
          <w:b/>
          <w:bCs/>
          <w:i/>
          <w:iCs/>
          <w:sz w:val="22"/>
          <w:szCs w:val="22"/>
          <w:lang w:val="sr-Cyrl-CS"/>
        </w:rPr>
      </w:pPr>
    </w:p>
    <w:p w:rsidR="00592956" w:rsidRDefault="00592956">
      <w:pPr>
        <w:rPr>
          <w:rFonts w:ascii="Arial" w:hAnsi="Arial" w:cs="Arial"/>
          <w:b/>
          <w:bCs/>
          <w:i/>
          <w:iCs/>
          <w:sz w:val="22"/>
          <w:szCs w:val="22"/>
          <w:lang w:val="sr-Cyrl-CS"/>
        </w:rPr>
      </w:pPr>
    </w:p>
    <w:p w:rsidR="00592956" w:rsidRDefault="00592956">
      <w:pPr>
        <w:rPr>
          <w:rFonts w:ascii="Arial" w:hAnsi="Arial" w:cs="Arial"/>
          <w:b/>
          <w:bCs/>
          <w:i/>
          <w:iCs/>
          <w:sz w:val="22"/>
          <w:szCs w:val="22"/>
          <w:lang w:val="sr-Cyrl-CS"/>
        </w:rPr>
      </w:pPr>
    </w:p>
    <w:p w:rsidR="00C07771" w:rsidRDefault="00C07771">
      <w:pPr>
        <w:rPr>
          <w:rFonts w:ascii="Arial" w:hAnsi="Arial" w:cs="Arial"/>
          <w:b/>
          <w:bCs/>
          <w:i/>
          <w:iCs/>
          <w:sz w:val="22"/>
          <w:szCs w:val="22"/>
        </w:rPr>
      </w:pPr>
    </w:p>
    <w:p w:rsidR="00272D59" w:rsidRDefault="00272D59">
      <w:pPr>
        <w:rPr>
          <w:rFonts w:ascii="Arial" w:hAnsi="Arial" w:cs="Arial"/>
          <w:b/>
          <w:bCs/>
          <w:i/>
          <w:iCs/>
          <w:sz w:val="22"/>
          <w:szCs w:val="22"/>
        </w:rPr>
      </w:pPr>
    </w:p>
    <w:p w:rsidR="00272D59" w:rsidRDefault="00272D59">
      <w:pPr>
        <w:rPr>
          <w:rFonts w:ascii="Arial" w:hAnsi="Arial" w:cs="Arial"/>
          <w:b/>
          <w:bCs/>
          <w:i/>
          <w:iCs/>
          <w:sz w:val="22"/>
          <w:szCs w:val="22"/>
        </w:rPr>
      </w:pPr>
    </w:p>
    <w:p w:rsidR="00272D59" w:rsidRPr="00272D59" w:rsidRDefault="00272D59">
      <w:pPr>
        <w:rPr>
          <w:rFonts w:ascii="Arial" w:hAnsi="Arial" w:cs="Arial"/>
          <w:b/>
          <w:bCs/>
          <w:i/>
          <w:iCs/>
          <w:sz w:val="22"/>
          <w:szCs w:val="22"/>
        </w:rPr>
      </w:pPr>
    </w:p>
    <w:p w:rsidR="00C07771" w:rsidRDefault="00C07771">
      <w:pPr>
        <w:rPr>
          <w:rFonts w:ascii="Arial" w:hAnsi="Arial" w:cs="Arial"/>
          <w:b/>
          <w:bCs/>
          <w:i/>
          <w:iCs/>
          <w:sz w:val="22"/>
          <w:szCs w:val="22"/>
          <w:lang w:val="sr-Cyrl-CS"/>
        </w:rPr>
      </w:pPr>
    </w:p>
    <w:p w:rsidR="00C07771" w:rsidRDefault="00C07771">
      <w:pPr>
        <w:rPr>
          <w:rFonts w:ascii="Arial" w:hAnsi="Arial" w:cs="Arial"/>
          <w:b/>
          <w:bCs/>
          <w:i/>
          <w:iCs/>
          <w:sz w:val="22"/>
          <w:szCs w:val="22"/>
          <w:lang w:val="sr-Cyrl-CS"/>
        </w:rPr>
      </w:pPr>
    </w:p>
    <w:p w:rsidR="009362B7" w:rsidRPr="000B27DC" w:rsidRDefault="009362B7">
      <w:pPr>
        <w:rPr>
          <w:rFonts w:ascii="Arial" w:hAnsi="Arial" w:cs="Arial"/>
          <w:b/>
          <w:bCs/>
          <w:i/>
          <w:iCs/>
          <w:sz w:val="22"/>
          <w:szCs w:val="22"/>
          <w:lang w:val="sr-Cyrl-RS"/>
        </w:rPr>
      </w:pPr>
    </w:p>
    <w:p w:rsidR="00736F60" w:rsidRPr="000B27DC" w:rsidRDefault="00736F60">
      <w:pPr>
        <w:rPr>
          <w:rFonts w:ascii="Arial" w:hAnsi="Arial" w:cs="Arial"/>
          <w:b/>
          <w:bCs/>
          <w:i/>
          <w:iCs/>
          <w:sz w:val="22"/>
          <w:szCs w:val="22"/>
          <w:lang w:val="sr-Cyrl-RS"/>
        </w:rPr>
      </w:pPr>
    </w:p>
    <w:p w:rsidR="00B24AB9" w:rsidRPr="000B27DC" w:rsidRDefault="00B24AB9">
      <w:pPr>
        <w:rPr>
          <w:rFonts w:ascii="Arial" w:hAnsi="Arial" w:cs="Arial"/>
          <w:b/>
          <w:bCs/>
          <w:i/>
          <w:iCs/>
          <w:sz w:val="22"/>
          <w:szCs w:val="22"/>
          <w:lang w:val="sr-Cyrl-RS"/>
        </w:rPr>
      </w:pPr>
    </w:p>
    <w:p w:rsidR="00B24AB9" w:rsidRPr="000B27DC" w:rsidRDefault="00B24AB9">
      <w:pPr>
        <w:shd w:val="clear" w:color="auto" w:fill="C6D9F1"/>
        <w:jc w:val="center"/>
        <w:rPr>
          <w:rFonts w:ascii="Arial" w:hAnsi="Arial" w:cs="Arial"/>
          <w:bCs/>
          <w:sz w:val="22"/>
          <w:szCs w:val="22"/>
          <w:lang w:val="sr-Cyrl-RS"/>
        </w:rPr>
      </w:pPr>
      <w:r w:rsidRPr="000B27DC">
        <w:rPr>
          <w:rFonts w:ascii="Arial" w:hAnsi="Arial" w:cs="Arial"/>
          <w:b/>
          <w:bCs/>
          <w:i/>
          <w:iCs/>
          <w:sz w:val="22"/>
          <w:szCs w:val="22"/>
          <w:lang w:val="sr-Cyrl-RS"/>
        </w:rPr>
        <w:t>X ОБРАЗАЦ ИЗЈАВЕ О НЕЗАВИСНОЈ ПОНУДИ</w:t>
      </w:r>
    </w:p>
    <w:p w:rsidR="00B24AB9" w:rsidRPr="000B27DC" w:rsidRDefault="00B24AB9">
      <w:pPr>
        <w:pStyle w:val="30"/>
        <w:shd w:val="clear" w:color="auto" w:fill="C6D9F1"/>
        <w:spacing w:after="0"/>
        <w:jc w:val="center"/>
        <w:rPr>
          <w:rFonts w:ascii="Arial" w:hAnsi="Arial" w:cs="Arial"/>
          <w:bCs/>
          <w:sz w:val="22"/>
          <w:szCs w:val="22"/>
          <w:lang w:val="sr-Cyrl-RS"/>
        </w:rPr>
      </w:pPr>
    </w:p>
    <w:p w:rsidR="00B24AB9" w:rsidRPr="000B27DC" w:rsidRDefault="00B24AB9">
      <w:pPr>
        <w:pStyle w:val="30"/>
        <w:spacing w:after="0"/>
        <w:jc w:val="center"/>
        <w:rPr>
          <w:rFonts w:ascii="Arial" w:hAnsi="Arial" w:cs="Arial"/>
          <w:bCs/>
          <w:sz w:val="22"/>
          <w:szCs w:val="22"/>
          <w:lang w:val="sr-Cyrl-RS"/>
        </w:rPr>
      </w:pPr>
    </w:p>
    <w:p w:rsidR="00B24AB9" w:rsidRPr="000B27DC" w:rsidRDefault="00B24AB9">
      <w:pPr>
        <w:pStyle w:val="30"/>
        <w:spacing w:after="0"/>
        <w:jc w:val="center"/>
        <w:rPr>
          <w:rFonts w:ascii="Arial" w:hAnsi="Arial" w:cs="Arial"/>
          <w:bCs/>
          <w:sz w:val="22"/>
          <w:szCs w:val="22"/>
          <w:lang w:val="sr-Cyrl-RS"/>
        </w:rPr>
      </w:pPr>
    </w:p>
    <w:p w:rsidR="00B24AB9" w:rsidRPr="000B27DC" w:rsidRDefault="00B24AB9">
      <w:pPr>
        <w:pStyle w:val="30"/>
        <w:spacing w:after="0"/>
        <w:rPr>
          <w:rFonts w:ascii="Arial" w:hAnsi="Arial" w:cs="Arial"/>
          <w:sz w:val="22"/>
          <w:szCs w:val="22"/>
          <w:lang w:val="sr-Cyrl-RS"/>
        </w:rPr>
      </w:pPr>
      <w:r w:rsidRPr="000B27DC">
        <w:rPr>
          <w:rFonts w:ascii="Arial" w:hAnsi="Arial" w:cs="Arial"/>
          <w:sz w:val="22"/>
          <w:szCs w:val="22"/>
          <w:lang w:val="sr-Cyrl-RS"/>
        </w:rPr>
        <w:t xml:space="preserve">У складу са чланом 26. Закона, ______________________________, </w:t>
      </w:r>
    </w:p>
    <w:p w:rsidR="00B24AB9" w:rsidRPr="000B27DC" w:rsidRDefault="00B24AB9">
      <w:pPr>
        <w:pStyle w:val="30"/>
        <w:spacing w:after="0"/>
        <w:rPr>
          <w:rFonts w:ascii="Arial" w:hAnsi="Arial" w:cs="Arial"/>
          <w:sz w:val="22"/>
          <w:szCs w:val="22"/>
          <w:lang w:val="sr-Cyrl-RS"/>
        </w:rPr>
      </w:pPr>
      <w:r w:rsidRPr="000B27DC">
        <w:rPr>
          <w:rFonts w:ascii="Arial" w:hAnsi="Arial" w:cs="Arial"/>
          <w:sz w:val="22"/>
          <w:szCs w:val="22"/>
          <w:lang w:val="sr-Cyrl-RS"/>
        </w:rPr>
        <w:t xml:space="preserve">                                                                            (Назив понуђача)</w:t>
      </w:r>
    </w:p>
    <w:p w:rsidR="00B24AB9" w:rsidRPr="000B27DC" w:rsidRDefault="00B24AB9">
      <w:pPr>
        <w:pStyle w:val="30"/>
        <w:spacing w:after="0"/>
        <w:rPr>
          <w:rFonts w:ascii="Arial" w:hAnsi="Arial" w:cs="Arial"/>
          <w:w w:val="200"/>
          <w:sz w:val="22"/>
          <w:szCs w:val="22"/>
          <w:lang w:val="sr-Cyrl-RS"/>
        </w:rPr>
      </w:pPr>
      <w:r w:rsidRPr="000B27DC">
        <w:rPr>
          <w:rFonts w:ascii="Arial" w:hAnsi="Arial" w:cs="Arial"/>
          <w:sz w:val="22"/>
          <w:szCs w:val="22"/>
          <w:lang w:val="sr-Cyrl-RS"/>
        </w:rPr>
        <w:t xml:space="preserve">даје: </w:t>
      </w:r>
    </w:p>
    <w:p w:rsidR="00B24AB9" w:rsidRPr="000B27DC" w:rsidRDefault="00B24AB9">
      <w:pPr>
        <w:pStyle w:val="30"/>
        <w:spacing w:before="360" w:after="360"/>
        <w:ind w:firstLine="227"/>
        <w:jc w:val="both"/>
        <w:rPr>
          <w:rFonts w:ascii="Arial" w:hAnsi="Arial" w:cs="Arial"/>
          <w:w w:val="200"/>
          <w:sz w:val="22"/>
          <w:szCs w:val="22"/>
          <w:lang w:val="sr-Cyrl-RS"/>
        </w:rPr>
      </w:pPr>
    </w:p>
    <w:p w:rsidR="00B24AB9" w:rsidRPr="000B27DC" w:rsidRDefault="00B24AB9">
      <w:pPr>
        <w:pStyle w:val="30"/>
        <w:spacing w:before="360" w:after="360"/>
        <w:ind w:firstLine="227"/>
        <w:jc w:val="center"/>
        <w:rPr>
          <w:rFonts w:ascii="Arial" w:hAnsi="Arial" w:cs="Arial"/>
          <w:b/>
          <w:bCs/>
          <w:sz w:val="22"/>
          <w:szCs w:val="22"/>
          <w:lang w:val="sr-Cyrl-RS"/>
        </w:rPr>
      </w:pPr>
      <w:r w:rsidRPr="000B27DC">
        <w:rPr>
          <w:rFonts w:ascii="Arial" w:hAnsi="Arial" w:cs="Arial"/>
          <w:b/>
          <w:bCs/>
          <w:sz w:val="22"/>
          <w:szCs w:val="22"/>
          <w:lang w:val="sr-Cyrl-RS"/>
        </w:rPr>
        <w:t xml:space="preserve">ИЗЈАВУ </w:t>
      </w:r>
    </w:p>
    <w:p w:rsidR="00B24AB9" w:rsidRPr="000B27DC" w:rsidRDefault="00B24AB9">
      <w:pPr>
        <w:pStyle w:val="30"/>
        <w:spacing w:before="360" w:after="360"/>
        <w:ind w:firstLine="227"/>
        <w:jc w:val="center"/>
        <w:rPr>
          <w:rFonts w:ascii="Arial" w:hAnsi="Arial" w:cs="Arial"/>
          <w:bCs/>
          <w:sz w:val="22"/>
          <w:szCs w:val="22"/>
          <w:lang w:val="sr-Cyrl-RS"/>
        </w:rPr>
      </w:pPr>
      <w:r w:rsidRPr="000B27DC">
        <w:rPr>
          <w:rFonts w:ascii="Arial" w:hAnsi="Arial" w:cs="Arial"/>
          <w:b/>
          <w:bCs/>
          <w:sz w:val="22"/>
          <w:szCs w:val="22"/>
          <w:lang w:val="sr-Cyrl-RS"/>
        </w:rPr>
        <w:t>О НЕЗАВИСНОЈ ПОНУДИ</w:t>
      </w:r>
    </w:p>
    <w:p w:rsidR="00B24AB9" w:rsidRPr="000B27DC" w:rsidRDefault="00B24AB9">
      <w:pPr>
        <w:pStyle w:val="30"/>
        <w:spacing w:after="0"/>
        <w:jc w:val="both"/>
        <w:rPr>
          <w:rFonts w:ascii="Arial" w:hAnsi="Arial" w:cs="Arial"/>
          <w:bCs/>
          <w:sz w:val="22"/>
          <w:szCs w:val="22"/>
          <w:lang w:val="sr-Cyrl-RS"/>
        </w:rPr>
      </w:pPr>
    </w:p>
    <w:p w:rsidR="00B24AB9" w:rsidRPr="000B27DC" w:rsidRDefault="00B24AB9">
      <w:pPr>
        <w:pStyle w:val="30"/>
        <w:spacing w:after="0"/>
        <w:jc w:val="both"/>
        <w:rPr>
          <w:rFonts w:ascii="Arial" w:hAnsi="Arial" w:cs="Arial"/>
          <w:bCs/>
          <w:sz w:val="22"/>
          <w:szCs w:val="22"/>
          <w:lang w:val="sr-Cyrl-RS"/>
        </w:rPr>
      </w:pPr>
    </w:p>
    <w:p w:rsidR="00B24AB9" w:rsidRPr="000B27DC" w:rsidRDefault="00B24AB9">
      <w:pPr>
        <w:jc w:val="both"/>
        <w:rPr>
          <w:rFonts w:ascii="Arial" w:hAnsi="Arial" w:cs="Arial"/>
          <w:sz w:val="22"/>
          <w:szCs w:val="22"/>
          <w:lang w:val="sr-Cyrl-RS"/>
        </w:rPr>
      </w:pPr>
      <w:r w:rsidRPr="000B27DC">
        <w:rPr>
          <w:rFonts w:ascii="Arial" w:hAnsi="Arial" w:cs="Arial"/>
          <w:sz w:val="22"/>
          <w:szCs w:val="22"/>
          <w:lang w:val="sr-Cyrl-RS"/>
        </w:rPr>
        <w:tab/>
      </w:r>
      <w:r w:rsidRPr="000B27DC">
        <w:rPr>
          <w:rFonts w:ascii="Arial" w:hAnsi="Arial" w:cs="Arial"/>
          <w:sz w:val="22"/>
          <w:szCs w:val="22"/>
          <w:lang w:val="sr-Cyrl-RS"/>
        </w:rPr>
        <w:tab/>
      </w:r>
      <w:r w:rsidRPr="000B27DC">
        <w:rPr>
          <w:rFonts w:ascii="Arial" w:hAnsi="Arial" w:cs="Arial"/>
          <w:sz w:val="22"/>
          <w:szCs w:val="22"/>
          <w:lang w:val="sr-Cyrl-RS"/>
        </w:rPr>
        <w:tab/>
      </w:r>
    </w:p>
    <w:p w:rsidR="00B24AB9" w:rsidRPr="000B27DC" w:rsidRDefault="00B24AB9" w:rsidP="00671A64">
      <w:pPr>
        <w:jc w:val="both"/>
        <w:rPr>
          <w:rFonts w:ascii="Arial" w:eastAsia="TimesNewRomanPS-BoldMT" w:hAnsi="Arial" w:cs="Arial"/>
          <w:b/>
          <w:bCs/>
          <w:sz w:val="22"/>
          <w:szCs w:val="22"/>
          <w:lang w:val="sr-Cyrl-RS"/>
        </w:rPr>
      </w:pPr>
      <w:r w:rsidRPr="000B27DC">
        <w:rPr>
          <w:rFonts w:ascii="Arial" w:hAnsi="Arial" w:cs="Arial"/>
          <w:sz w:val="22"/>
          <w:szCs w:val="22"/>
          <w:lang w:val="sr-Cyrl-RS"/>
        </w:rPr>
        <w:t>Под пуном материјалном и кривичном одговорношћу п</w:t>
      </w:r>
      <w:r w:rsidRPr="000B27DC">
        <w:rPr>
          <w:rFonts w:ascii="Arial" w:hAnsi="Arial" w:cs="Arial"/>
          <w:bCs/>
          <w:sz w:val="22"/>
          <w:szCs w:val="22"/>
          <w:lang w:val="sr-Cyrl-RS"/>
        </w:rPr>
        <w:t>отврђујем да сам понуду у поступку јавне</w:t>
      </w:r>
      <w:r w:rsidRPr="000B27DC">
        <w:rPr>
          <w:rFonts w:ascii="Arial" w:hAnsi="Arial" w:cs="Arial"/>
          <w:b/>
          <w:sz w:val="22"/>
          <w:szCs w:val="22"/>
          <w:lang w:val="sr-Cyrl-RS"/>
        </w:rPr>
        <w:t xml:space="preserve"> </w:t>
      </w:r>
      <w:r w:rsidR="005D5347" w:rsidRPr="000B27DC">
        <w:rPr>
          <w:rFonts w:ascii="Arial" w:hAnsi="Arial" w:cs="Arial"/>
          <w:sz w:val="22"/>
          <w:szCs w:val="22"/>
          <w:lang w:val="sr-Cyrl-RS"/>
        </w:rPr>
        <w:t>набавке</w:t>
      </w:r>
      <w:r w:rsidR="00910239">
        <w:rPr>
          <w:rFonts w:ascii="Arial" w:hAnsi="Arial" w:cs="Arial"/>
          <w:sz w:val="22"/>
          <w:szCs w:val="22"/>
          <w:lang w:val="sr-Cyrl-RS"/>
        </w:rPr>
        <w:t xml:space="preserve"> </w:t>
      </w:r>
      <w:r w:rsidR="00272D59">
        <w:rPr>
          <w:rFonts w:ascii="Arial" w:hAnsi="Arial" w:cs="Arial"/>
          <w:b/>
          <w:lang w:val="sr-Cyrl-RS"/>
        </w:rPr>
        <w:t>Израда пројектно-техничке документације за пројекат подршке реактивирања производње у фабрици „Храст“ у Лепосавићу</w:t>
      </w:r>
      <w:r w:rsidR="00E71B32" w:rsidRPr="000B27DC">
        <w:rPr>
          <w:rFonts w:ascii="Arial" w:eastAsia="TimesNewRomanPS-BoldMT" w:hAnsi="Arial" w:cs="Arial"/>
          <w:bCs/>
          <w:lang w:val="sr-Cyrl-RS"/>
        </w:rPr>
        <w:t>,</w:t>
      </w:r>
      <w:r w:rsidRPr="000B27DC">
        <w:rPr>
          <w:rFonts w:ascii="Arial" w:hAnsi="Arial" w:cs="Arial"/>
          <w:lang w:val="sr-Cyrl-RS"/>
        </w:rPr>
        <w:t xml:space="preserve"> бр</w:t>
      </w:r>
      <w:r w:rsidR="00485691" w:rsidRPr="000B27DC">
        <w:rPr>
          <w:rFonts w:ascii="Arial" w:hAnsi="Arial" w:cs="Arial"/>
          <w:lang w:val="sr-Cyrl-RS"/>
        </w:rPr>
        <w:t>.</w:t>
      </w:r>
      <w:r w:rsidRPr="000B27DC">
        <w:rPr>
          <w:rFonts w:ascii="Arial" w:hAnsi="Arial" w:cs="Arial"/>
          <w:lang w:val="sr-Cyrl-RS"/>
        </w:rPr>
        <w:t xml:space="preserve"> </w:t>
      </w:r>
      <w:r w:rsidR="00FC5643">
        <w:rPr>
          <w:rFonts w:ascii="Arial" w:hAnsi="Arial" w:cs="Arial"/>
        </w:rPr>
        <w:t>2</w:t>
      </w:r>
      <w:r w:rsidR="00272D59">
        <w:rPr>
          <w:rFonts w:ascii="Arial" w:hAnsi="Arial" w:cs="Arial"/>
        </w:rPr>
        <w:t>8</w:t>
      </w:r>
      <w:r w:rsidRPr="000B27DC">
        <w:rPr>
          <w:rFonts w:ascii="Arial" w:hAnsi="Arial" w:cs="Arial"/>
          <w:lang w:val="sr-Cyrl-RS"/>
        </w:rPr>
        <w:t>-201</w:t>
      </w:r>
      <w:r w:rsidR="00317D4D" w:rsidRPr="000B27DC">
        <w:rPr>
          <w:rFonts w:ascii="Arial" w:hAnsi="Arial" w:cs="Arial"/>
          <w:lang w:val="sr-Cyrl-RS"/>
        </w:rPr>
        <w:t>8</w:t>
      </w:r>
      <w:r w:rsidRPr="000B27DC">
        <w:rPr>
          <w:rFonts w:ascii="Arial" w:hAnsi="Arial" w:cs="Arial"/>
          <w:sz w:val="22"/>
          <w:szCs w:val="22"/>
          <w:lang w:val="sr-Cyrl-RS"/>
        </w:rPr>
        <w:t xml:space="preserve"> </w:t>
      </w:r>
      <w:r w:rsidRPr="000B27DC">
        <w:rPr>
          <w:rFonts w:ascii="Arial" w:hAnsi="Arial" w:cs="Arial"/>
          <w:bCs/>
          <w:sz w:val="22"/>
          <w:szCs w:val="22"/>
          <w:lang w:val="sr-Cyrl-RS"/>
        </w:rPr>
        <w:t>поднео независно, без договора са другим понуђачима или заинтересованим лицима.</w:t>
      </w:r>
    </w:p>
    <w:p w:rsidR="00B24AB9" w:rsidRPr="000B27DC" w:rsidRDefault="00B24AB9" w:rsidP="00671A64">
      <w:pPr>
        <w:jc w:val="both"/>
        <w:rPr>
          <w:rFonts w:ascii="Arial" w:hAnsi="Arial" w:cs="Arial"/>
          <w:bCs/>
          <w:sz w:val="22"/>
          <w:szCs w:val="22"/>
          <w:lang w:val="sr-Cyrl-RS"/>
        </w:rPr>
      </w:pPr>
    </w:p>
    <w:p w:rsidR="00B24AB9" w:rsidRPr="000B27DC" w:rsidRDefault="00B24AB9">
      <w:pPr>
        <w:jc w:val="both"/>
        <w:rPr>
          <w:rFonts w:ascii="Arial" w:hAnsi="Arial" w:cs="Arial"/>
          <w:bCs/>
          <w:sz w:val="22"/>
          <w:szCs w:val="22"/>
          <w:lang w:val="sr-Cyrl-RS"/>
        </w:rPr>
      </w:pPr>
    </w:p>
    <w:p w:rsidR="00B24AB9" w:rsidRPr="000B27DC" w:rsidRDefault="00B24AB9">
      <w:pPr>
        <w:pStyle w:val="30"/>
        <w:spacing w:after="0"/>
        <w:ind w:firstLine="227"/>
        <w:jc w:val="both"/>
        <w:rPr>
          <w:rFonts w:ascii="Arial" w:hAnsi="Arial" w:cs="Arial"/>
          <w:sz w:val="22"/>
          <w:szCs w:val="22"/>
          <w:lang w:val="sr-Cyrl-RS"/>
        </w:rPr>
      </w:pPr>
    </w:p>
    <w:tbl>
      <w:tblPr>
        <w:tblW w:w="0" w:type="auto"/>
        <w:tblLayout w:type="fixed"/>
        <w:tblLook w:val="0000" w:firstRow="0" w:lastRow="0" w:firstColumn="0" w:lastColumn="0" w:noHBand="0" w:noVBand="0"/>
      </w:tblPr>
      <w:tblGrid>
        <w:gridCol w:w="3080"/>
        <w:gridCol w:w="3065"/>
        <w:gridCol w:w="3097"/>
      </w:tblGrid>
      <w:tr w:rsidR="00B24AB9" w:rsidRPr="000B27DC">
        <w:tc>
          <w:tcPr>
            <w:tcW w:w="3080" w:type="dxa"/>
            <w:shd w:val="clear" w:color="auto" w:fill="FFFFFF"/>
            <w:vAlign w:val="center"/>
          </w:tcPr>
          <w:p w:rsidR="00B24AB9" w:rsidRPr="000B27DC" w:rsidRDefault="00B24AB9">
            <w:pPr>
              <w:pStyle w:val="20"/>
              <w:spacing w:line="100" w:lineRule="atLeast"/>
              <w:jc w:val="center"/>
              <w:rPr>
                <w:rFonts w:ascii="Arial" w:hAnsi="Arial" w:cs="Arial"/>
                <w:sz w:val="22"/>
                <w:szCs w:val="22"/>
                <w:lang w:val="sr-Cyrl-RS"/>
              </w:rPr>
            </w:pPr>
            <w:r w:rsidRPr="000B27DC">
              <w:rPr>
                <w:rFonts w:ascii="Arial" w:hAnsi="Arial" w:cs="Arial"/>
                <w:sz w:val="22"/>
                <w:szCs w:val="22"/>
                <w:lang w:val="sr-Cyrl-RS"/>
              </w:rPr>
              <w:t>Датум:</w:t>
            </w:r>
          </w:p>
        </w:tc>
        <w:tc>
          <w:tcPr>
            <w:tcW w:w="3065" w:type="dxa"/>
            <w:shd w:val="clear" w:color="auto" w:fill="FFFFFF"/>
            <w:vAlign w:val="center"/>
          </w:tcPr>
          <w:p w:rsidR="00B24AB9" w:rsidRPr="000B27DC" w:rsidRDefault="00B24AB9">
            <w:pPr>
              <w:pStyle w:val="20"/>
              <w:spacing w:line="100" w:lineRule="atLeast"/>
              <w:jc w:val="center"/>
              <w:rPr>
                <w:rFonts w:ascii="Arial" w:hAnsi="Arial" w:cs="Arial"/>
                <w:sz w:val="22"/>
                <w:szCs w:val="22"/>
                <w:lang w:val="sr-Cyrl-RS"/>
              </w:rPr>
            </w:pPr>
            <w:r w:rsidRPr="000B27DC">
              <w:rPr>
                <w:rFonts w:ascii="Arial" w:hAnsi="Arial" w:cs="Arial"/>
                <w:sz w:val="22"/>
                <w:szCs w:val="22"/>
                <w:lang w:val="sr-Cyrl-RS"/>
              </w:rPr>
              <w:t>М.П.</w:t>
            </w:r>
          </w:p>
        </w:tc>
        <w:tc>
          <w:tcPr>
            <w:tcW w:w="3097" w:type="dxa"/>
            <w:shd w:val="clear" w:color="auto" w:fill="FFFFFF"/>
            <w:vAlign w:val="center"/>
          </w:tcPr>
          <w:p w:rsidR="00B24AB9" w:rsidRPr="000B27DC" w:rsidRDefault="00B24AB9">
            <w:pPr>
              <w:pStyle w:val="20"/>
              <w:spacing w:line="100" w:lineRule="atLeast"/>
              <w:jc w:val="center"/>
              <w:rPr>
                <w:lang w:val="sr-Cyrl-RS"/>
              </w:rPr>
            </w:pPr>
            <w:r w:rsidRPr="000B27DC">
              <w:rPr>
                <w:rFonts w:ascii="Arial" w:hAnsi="Arial" w:cs="Arial"/>
                <w:sz w:val="22"/>
                <w:szCs w:val="22"/>
                <w:lang w:val="sr-Cyrl-RS"/>
              </w:rPr>
              <w:t>Потпис понуђача</w:t>
            </w:r>
          </w:p>
        </w:tc>
      </w:tr>
      <w:tr w:rsidR="00B24AB9" w:rsidRPr="000B27DC">
        <w:tc>
          <w:tcPr>
            <w:tcW w:w="3080" w:type="dxa"/>
            <w:tcBorders>
              <w:bottom w:val="single" w:sz="4" w:space="0" w:color="000001"/>
            </w:tcBorders>
            <w:shd w:val="clear" w:color="auto" w:fill="FFFFFF"/>
          </w:tcPr>
          <w:p w:rsidR="00B24AB9" w:rsidRPr="000B27DC" w:rsidRDefault="00B24AB9">
            <w:pPr>
              <w:pStyle w:val="20"/>
              <w:snapToGrid w:val="0"/>
              <w:spacing w:line="100" w:lineRule="atLeast"/>
              <w:jc w:val="both"/>
              <w:rPr>
                <w:rFonts w:ascii="Arial" w:hAnsi="Arial" w:cs="Arial"/>
                <w:sz w:val="22"/>
                <w:szCs w:val="22"/>
                <w:lang w:val="sr-Cyrl-RS"/>
              </w:rPr>
            </w:pPr>
          </w:p>
        </w:tc>
        <w:tc>
          <w:tcPr>
            <w:tcW w:w="3065" w:type="dxa"/>
            <w:shd w:val="clear" w:color="auto" w:fill="FFFFFF"/>
          </w:tcPr>
          <w:p w:rsidR="00B24AB9" w:rsidRPr="000B27DC" w:rsidRDefault="00B24AB9">
            <w:pPr>
              <w:pStyle w:val="20"/>
              <w:snapToGrid w:val="0"/>
              <w:spacing w:line="100" w:lineRule="atLeast"/>
              <w:jc w:val="both"/>
              <w:rPr>
                <w:rFonts w:ascii="Arial" w:hAnsi="Arial" w:cs="Arial"/>
                <w:sz w:val="22"/>
                <w:szCs w:val="22"/>
                <w:lang w:val="sr-Cyrl-RS"/>
              </w:rPr>
            </w:pPr>
          </w:p>
        </w:tc>
        <w:tc>
          <w:tcPr>
            <w:tcW w:w="3097" w:type="dxa"/>
            <w:tcBorders>
              <w:bottom w:val="single" w:sz="4" w:space="0" w:color="000001"/>
            </w:tcBorders>
            <w:shd w:val="clear" w:color="auto" w:fill="FFFFFF"/>
          </w:tcPr>
          <w:p w:rsidR="00B24AB9" w:rsidRPr="000B27DC" w:rsidRDefault="00B24AB9">
            <w:pPr>
              <w:pStyle w:val="20"/>
              <w:snapToGrid w:val="0"/>
              <w:spacing w:line="100" w:lineRule="atLeast"/>
              <w:jc w:val="both"/>
              <w:rPr>
                <w:rFonts w:ascii="Arial" w:hAnsi="Arial" w:cs="Arial"/>
                <w:sz w:val="22"/>
                <w:szCs w:val="22"/>
                <w:lang w:val="sr-Cyrl-RS"/>
              </w:rPr>
            </w:pPr>
          </w:p>
        </w:tc>
      </w:tr>
    </w:tbl>
    <w:p w:rsidR="00B24AB9" w:rsidRPr="000B27DC" w:rsidRDefault="00B24AB9">
      <w:pPr>
        <w:pStyle w:val="30"/>
        <w:spacing w:after="0"/>
        <w:ind w:firstLine="227"/>
        <w:jc w:val="both"/>
        <w:rPr>
          <w:rFonts w:ascii="Arial" w:hAnsi="Arial" w:cs="Arial"/>
          <w:sz w:val="22"/>
          <w:szCs w:val="22"/>
          <w:lang w:val="sr-Cyrl-RS"/>
        </w:rPr>
      </w:pPr>
    </w:p>
    <w:p w:rsidR="00B24AB9" w:rsidRPr="000B27DC" w:rsidRDefault="00B24AB9">
      <w:pPr>
        <w:tabs>
          <w:tab w:val="left" w:pos="6028"/>
        </w:tabs>
        <w:spacing w:line="240" w:lineRule="auto"/>
        <w:rPr>
          <w:rFonts w:ascii="Arial" w:hAnsi="Arial" w:cs="Arial"/>
          <w:sz w:val="22"/>
          <w:szCs w:val="22"/>
          <w:lang w:val="sr-Cyrl-RS"/>
        </w:rPr>
      </w:pPr>
    </w:p>
    <w:p w:rsidR="00B24AB9" w:rsidRPr="000B27DC" w:rsidRDefault="00B24AB9">
      <w:pPr>
        <w:tabs>
          <w:tab w:val="left" w:pos="6028"/>
        </w:tabs>
        <w:spacing w:line="240" w:lineRule="auto"/>
        <w:jc w:val="both"/>
        <w:rPr>
          <w:rFonts w:ascii="Arial" w:hAnsi="Arial" w:cs="Arial"/>
          <w:b/>
          <w:bCs/>
          <w:i/>
          <w:iCs/>
          <w:color w:val="00000A"/>
          <w:sz w:val="22"/>
          <w:szCs w:val="22"/>
          <w:u w:val="single"/>
          <w:lang w:val="sr-Cyrl-RS"/>
        </w:rPr>
      </w:pPr>
      <w:r w:rsidRPr="000B27DC">
        <w:rPr>
          <w:rFonts w:ascii="Arial" w:hAnsi="Arial" w:cs="Arial"/>
          <w:b/>
          <w:bCs/>
          <w:i/>
          <w:iCs/>
          <w:color w:val="00000A"/>
          <w:sz w:val="22"/>
          <w:szCs w:val="22"/>
          <w:lang w:val="sr-Cyrl-RS"/>
        </w:rPr>
        <w:t xml:space="preserve">Напомена: </w:t>
      </w:r>
      <w:r w:rsidRPr="000B27DC">
        <w:rPr>
          <w:rFonts w:ascii="Arial" w:hAnsi="Arial" w:cs="Arial"/>
          <w:bCs/>
          <w:i/>
          <w:iCs/>
          <w:color w:val="00000A"/>
          <w:sz w:val="22"/>
          <w:szCs w:val="22"/>
          <w:lang w:val="sr-Cyrl-R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B24AB9" w:rsidRPr="000B27DC" w:rsidRDefault="00B24AB9">
      <w:pPr>
        <w:tabs>
          <w:tab w:val="left" w:pos="6028"/>
        </w:tabs>
        <w:spacing w:line="240" w:lineRule="auto"/>
        <w:jc w:val="both"/>
        <w:rPr>
          <w:rFonts w:ascii="Arial" w:hAnsi="Arial" w:cs="Arial"/>
          <w:bCs/>
          <w:i/>
          <w:iCs/>
          <w:color w:val="00000A"/>
          <w:sz w:val="22"/>
          <w:szCs w:val="22"/>
          <w:lang w:val="sr-Cyrl-RS"/>
        </w:rPr>
      </w:pPr>
      <w:r w:rsidRPr="000B27DC">
        <w:rPr>
          <w:rFonts w:ascii="Arial" w:hAnsi="Arial" w:cs="Arial"/>
          <w:b/>
          <w:bCs/>
          <w:i/>
          <w:iCs/>
          <w:color w:val="00000A"/>
          <w:sz w:val="22"/>
          <w:szCs w:val="22"/>
          <w:u w:val="single"/>
          <w:lang w:val="sr-Cyrl-RS"/>
        </w:rPr>
        <w:t>Уколико понуду подноси група понуђача,</w:t>
      </w:r>
      <w:r w:rsidRPr="000B27DC">
        <w:rPr>
          <w:rFonts w:ascii="Arial" w:hAnsi="Arial" w:cs="Arial"/>
          <w:bCs/>
          <w:i/>
          <w:iCs/>
          <w:color w:val="00000A"/>
          <w:sz w:val="22"/>
          <w:szCs w:val="22"/>
          <w:lang w:val="sr-Cyrl-RS"/>
        </w:rPr>
        <w:t xml:space="preserve"> Изјава мора бити потписана од стране овлашћеног лица сваког понуђача из групе понуђача и оверена печатом.</w:t>
      </w:r>
    </w:p>
    <w:p w:rsidR="00B24AB9" w:rsidRPr="000B27DC" w:rsidRDefault="00B24AB9">
      <w:pPr>
        <w:tabs>
          <w:tab w:val="left" w:pos="6028"/>
        </w:tabs>
        <w:spacing w:line="240" w:lineRule="auto"/>
        <w:jc w:val="both"/>
        <w:rPr>
          <w:rFonts w:ascii="Arial" w:hAnsi="Arial" w:cs="Arial"/>
          <w:bCs/>
          <w:i/>
          <w:iCs/>
          <w:color w:val="00000A"/>
          <w:sz w:val="22"/>
          <w:szCs w:val="22"/>
          <w:lang w:val="sr-Cyrl-RS"/>
        </w:rPr>
      </w:pPr>
    </w:p>
    <w:p w:rsidR="00B24AB9" w:rsidRDefault="00B24AB9">
      <w:pPr>
        <w:tabs>
          <w:tab w:val="left" w:pos="6028"/>
        </w:tabs>
        <w:spacing w:line="240" w:lineRule="auto"/>
        <w:jc w:val="both"/>
        <w:rPr>
          <w:lang w:val="sr-Cyrl-RS"/>
        </w:rPr>
      </w:pPr>
    </w:p>
    <w:p w:rsidR="00B92CA5" w:rsidRDefault="00B92CA5">
      <w:pPr>
        <w:tabs>
          <w:tab w:val="left" w:pos="6028"/>
        </w:tabs>
        <w:spacing w:line="240" w:lineRule="auto"/>
        <w:jc w:val="both"/>
        <w:rPr>
          <w:lang w:val="sr-Cyrl-RS"/>
        </w:rPr>
      </w:pPr>
    </w:p>
    <w:p w:rsidR="00B92CA5" w:rsidRDefault="00B92CA5">
      <w:pPr>
        <w:tabs>
          <w:tab w:val="left" w:pos="6028"/>
        </w:tabs>
        <w:spacing w:line="240" w:lineRule="auto"/>
        <w:jc w:val="both"/>
        <w:rPr>
          <w:lang w:val="sr-Cyrl-RS"/>
        </w:rPr>
      </w:pPr>
    </w:p>
    <w:p w:rsidR="00B92CA5" w:rsidRDefault="00B92CA5">
      <w:pPr>
        <w:tabs>
          <w:tab w:val="left" w:pos="6028"/>
        </w:tabs>
        <w:spacing w:line="240" w:lineRule="auto"/>
        <w:jc w:val="both"/>
        <w:rPr>
          <w:lang w:val="sr-Cyrl-RS"/>
        </w:rPr>
      </w:pPr>
    </w:p>
    <w:p w:rsidR="00B92CA5" w:rsidRDefault="00B92CA5">
      <w:pPr>
        <w:tabs>
          <w:tab w:val="left" w:pos="6028"/>
        </w:tabs>
        <w:spacing w:line="240" w:lineRule="auto"/>
        <w:jc w:val="both"/>
        <w:rPr>
          <w:lang w:val="sr-Cyrl-RS"/>
        </w:rPr>
      </w:pPr>
    </w:p>
    <w:p w:rsidR="00B92CA5" w:rsidRDefault="00B92CA5">
      <w:pPr>
        <w:tabs>
          <w:tab w:val="left" w:pos="6028"/>
        </w:tabs>
        <w:spacing w:line="240" w:lineRule="auto"/>
        <w:jc w:val="both"/>
        <w:rPr>
          <w:lang w:val="sr-Cyrl-RS"/>
        </w:rPr>
      </w:pPr>
    </w:p>
    <w:sectPr w:rsidR="00B92CA5">
      <w:footerReference w:type="default" r:id="rId11"/>
      <w:pgSz w:w="11906" w:h="16838"/>
      <w:pgMar w:top="1276" w:right="1440" w:bottom="1440" w:left="1843" w:header="720" w:footer="720" w:gutter="0"/>
      <w:cols w:space="72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16A" w:rsidRDefault="00FE516A">
      <w:pPr>
        <w:spacing w:line="240" w:lineRule="auto"/>
      </w:pPr>
      <w:r>
        <w:separator/>
      </w:r>
    </w:p>
  </w:endnote>
  <w:endnote w:type="continuationSeparator" w:id="0">
    <w:p w:rsidR="00FE516A" w:rsidRDefault="00FE5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font711">
    <w:altName w:val="Times New Roman"/>
    <w:charset w:val="01"/>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FreeSans">
    <w:altName w:val="Arial"/>
    <w:charset w:val="01"/>
    <w:family w:val="swiss"/>
    <w:pitch w:val="default"/>
  </w:font>
  <w:font w:name="MS Mincho">
    <w:altName w:val="ＭＳ 明朝"/>
    <w:panose1 w:val="02020609040205080304"/>
    <w:charset w:val="80"/>
    <w:family w:val="modern"/>
    <w:pitch w:val="fixed"/>
    <w:sig w:usb0="A00002BF" w:usb1="68C7FCFB" w:usb2="00000010" w:usb3="00000000" w:csb0="0002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charset w:val="EE"/>
    <w:family w:val="auto"/>
    <w:pitch w:val="variable"/>
  </w:font>
  <w:font w:name="Times New Roman 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7"/>
      <w:gridCol w:w="1034"/>
    </w:tblGrid>
    <w:tr w:rsidR="00A6086B">
      <w:tc>
        <w:tcPr>
          <w:tcW w:w="8207" w:type="dxa"/>
          <w:tcBorders>
            <w:top w:val="single" w:sz="8" w:space="0" w:color="808080"/>
          </w:tcBorders>
          <w:shd w:val="clear" w:color="auto" w:fill="FFFFFF"/>
        </w:tcPr>
        <w:p w:rsidR="00A6086B" w:rsidRDefault="00A6086B" w:rsidP="00E5144F">
          <w:pPr>
            <w:pStyle w:val="ab"/>
            <w:jc w:val="right"/>
          </w:pPr>
          <w:r>
            <w:rPr>
              <w:b/>
              <w:bCs/>
              <w:color w:val="4F81BD"/>
              <w:sz w:val="22"/>
              <w:szCs w:val="22"/>
            </w:rPr>
            <w:t xml:space="preserve">Конкурсна документација за јавну набавку мале вредности ЈН бр </w:t>
          </w:r>
          <w:r w:rsidR="00007F32">
            <w:rPr>
              <w:b/>
              <w:bCs/>
              <w:color w:val="4F81BD"/>
              <w:sz w:val="22"/>
              <w:szCs w:val="22"/>
            </w:rPr>
            <w:t>25</w:t>
          </w:r>
          <w:r>
            <w:rPr>
              <w:b/>
              <w:bCs/>
              <w:color w:val="4F81BD"/>
              <w:sz w:val="22"/>
              <w:szCs w:val="22"/>
            </w:rPr>
            <w:t>-</w:t>
          </w:r>
          <w:r>
            <w:rPr>
              <w:b/>
              <w:bCs/>
              <w:color w:val="4F81BD"/>
              <w:sz w:val="22"/>
              <w:szCs w:val="22"/>
              <w:lang w:val="sr-Cyrl-CS"/>
            </w:rPr>
            <w:t>201</w:t>
          </w:r>
          <w:r w:rsidR="00D06137">
            <w:rPr>
              <w:b/>
              <w:bCs/>
              <w:color w:val="4F81BD"/>
              <w:sz w:val="22"/>
              <w:szCs w:val="22"/>
              <w:lang w:val="sr-Cyrl-CS"/>
            </w:rPr>
            <w:t>8</w:t>
          </w:r>
        </w:p>
      </w:tc>
      <w:tc>
        <w:tcPr>
          <w:tcW w:w="1034" w:type="dxa"/>
          <w:tcBorders>
            <w:top w:val="single" w:sz="8" w:space="0" w:color="808080"/>
            <w:left w:val="single" w:sz="8" w:space="0" w:color="808080"/>
          </w:tcBorders>
          <w:shd w:val="clear" w:color="auto" w:fill="FFFFFF"/>
        </w:tcPr>
        <w:p w:rsidR="00A6086B" w:rsidRDefault="00A6086B">
          <w:pPr>
            <w:pStyle w:val="ab"/>
          </w:pPr>
          <w:r>
            <w:rPr>
              <w:b/>
              <w:bCs/>
              <w:color w:val="4F81BD"/>
              <w:sz w:val="22"/>
              <w:szCs w:val="22"/>
            </w:rPr>
            <w:fldChar w:fldCharType="begin"/>
          </w:r>
          <w:r>
            <w:rPr>
              <w:b/>
              <w:bCs/>
              <w:color w:val="4F81BD"/>
              <w:sz w:val="22"/>
              <w:szCs w:val="22"/>
            </w:rPr>
            <w:instrText xml:space="preserve"> PAGE </w:instrText>
          </w:r>
          <w:r>
            <w:rPr>
              <w:b/>
              <w:bCs/>
              <w:color w:val="4F81BD"/>
              <w:sz w:val="22"/>
              <w:szCs w:val="22"/>
            </w:rPr>
            <w:fldChar w:fldCharType="separate"/>
          </w:r>
          <w:r w:rsidR="00D24A8E">
            <w:rPr>
              <w:b/>
              <w:bCs/>
              <w:noProof/>
              <w:color w:val="4F81BD"/>
              <w:sz w:val="22"/>
              <w:szCs w:val="22"/>
            </w:rPr>
            <w:t>1</w:t>
          </w:r>
          <w:r>
            <w:rPr>
              <w:b/>
              <w:bCs/>
              <w:color w:val="4F81BD"/>
              <w:sz w:val="22"/>
              <w:szCs w:val="22"/>
            </w:rPr>
            <w:fldChar w:fldCharType="end"/>
          </w:r>
          <w:r>
            <w:rPr>
              <w:color w:val="4F81BD"/>
              <w:sz w:val="22"/>
              <w:szCs w:val="22"/>
            </w:rPr>
            <w:t>/</w:t>
          </w:r>
          <w:r>
            <w:rPr>
              <w:b/>
              <w:bCs/>
              <w:color w:val="4F81BD"/>
              <w:sz w:val="22"/>
              <w:szCs w:val="22"/>
            </w:rPr>
            <w:fldChar w:fldCharType="begin"/>
          </w:r>
          <w:r>
            <w:rPr>
              <w:b/>
              <w:bCs/>
              <w:color w:val="4F81BD"/>
              <w:sz w:val="22"/>
              <w:szCs w:val="22"/>
            </w:rPr>
            <w:instrText xml:space="preserve"> NUMPAGES </w:instrText>
          </w:r>
          <w:r>
            <w:rPr>
              <w:b/>
              <w:bCs/>
              <w:color w:val="4F81BD"/>
              <w:sz w:val="22"/>
              <w:szCs w:val="22"/>
            </w:rPr>
            <w:fldChar w:fldCharType="separate"/>
          </w:r>
          <w:r w:rsidR="00D24A8E">
            <w:rPr>
              <w:b/>
              <w:bCs/>
              <w:noProof/>
              <w:color w:val="4F81BD"/>
              <w:sz w:val="22"/>
              <w:szCs w:val="22"/>
            </w:rPr>
            <w:t>32</w:t>
          </w:r>
          <w:r>
            <w:rPr>
              <w:b/>
              <w:bCs/>
              <w:color w:val="4F81BD"/>
              <w:sz w:val="22"/>
              <w:szCs w:val="22"/>
            </w:rPr>
            <w:fldChar w:fldCharType="end"/>
          </w:r>
        </w:p>
      </w:tc>
    </w:tr>
  </w:tbl>
  <w:p w:rsidR="00A6086B" w:rsidRDefault="00A6086B">
    <w:pPr>
      <w:pStyle w:val="ab"/>
      <w:jc w:val="right"/>
      <w:rPr>
        <w:sz w:val="22"/>
        <w:szCs w:val="22"/>
      </w:rPr>
    </w:pPr>
  </w:p>
  <w:p w:rsidR="00A6086B" w:rsidRDefault="00A6086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16A" w:rsidRDefault="00FE516A">
      <w:pPr>
        <w:spacing w:line="240" w:lineRule="auto"/>
      </w:pPr>
      <w:r>
        <w:separator/>
      </w:r>
    </w:p>
  </w:footnote>
  <w:footnote w:type="continuationSeparator" w:id="0">
    <w:p w:rsidR="00FE516A" w:rsidRDefault="00FE51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Num3"/>
    <w:lvl w:ilvl="0">
      <w:start w:val="1"/>
      <w:numFmt w:val="decimal"/>
      <w:lvlText w:val="%1."/>
      <w:lvlJc w:val="left"/>
      <w:pPr>
        <w:tabs>
          <w:tab w:val="num" w:pos="0"/>
        </w:tabs>
        <w:ind w:left="720" w:hanging="360"/>
      </w:pPr>
      <w:rPr>
        <w:rFonts w:ascii="Arial" w:hAnsi="Arial"/>
        <w:b/>
        <w:color w:val="00000A"/>
        <w:sz w:val="22"/>
      </w:rPr>
    </w:lvl>
    <w:lvl w:ilvl="1">
      <w:start w:val="1"/>
      <w:numFmt w:val="decimal"/>
      <w:lvlText w:val="%1.%2."/>
      <w:lvlJc w:val="left"/>
      <w:pPr>
        <w:tabs>
          <w:tab w:val="num" w:pos="0"/>
        </w:tabs>
        <w:ind w:left="1350" w:hanging="720"/>
      </w:pPr>
      <w:rPr>
        <w:rFonts w:ascii="Arial" w:hAnsi="Arial"/>
        <w:b/>
        <w:i w:val="0"/>
        <w:sz w:val="22"/>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3"/>
    <w:multiLevelType w:val="multilevel"/>
    <w:tmpl w:val="00000003"/>
    <w:name w:val="WWNum4"/>
    <w:lvl w:ilvl="0">
      <w:start w:val="1"/>
      <w:numFmt w:val="decimal"/>
      <w:lvlText w:val="%1)"/>
      <w:lvlJc w:val="left"/>
      <w:pPr>
        <w:tabs>
          <w:tab w:val="num" w:pos="0"/>
        </w:tabs>
        <w:ind w:left="1353" w:hanging="360"/>
      </w:pPr>
      <w:rPr>
        <w:rFonts w:ascii="Arial" w:hAnsi="Arial" w:cs="Arial"/>
        <w:b/>
        <w:i w:val="0"/>
        <w:sz w:val="22"/>
      </w:rPr>
    </w:lvl>
    <w:lvl w:ilvl="1">
      <w:start w:val="1"/>
      <w:numFmt w:val="lowerLetter"/>
      <w:lvlText w:val="%2."/>
      <w:lvlJc w:val="left"/>
      <w:pPr>
        <w:tabs>
          <w:tab w:val="num" w:pos="-1800"/>
        </w:tabs>
        <w:ind w:left="3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4"/>
    <w:multiLevelType w:val="multilevel"/>
    <w:tmpl w:val="00000004"/>
    <w:name w:val="WWNum6"/>
    <w:lvl w:ilvl="0">
      <w:start w:val="1"/>
      <w:numFmt w:val="bullet"/>
      <w:lvlText w:val=""/>
      <w:lvlJc w:val="left"/>
      <w:pPr>
        <w:tabs>
          <w:tab w:val="num" w:pos="0"/>
        </w:tabs>
        <w:ind w:left="720" w:hanging="360"/>
      </w:pPr>
      <w:rPr>
        <w:rFonts w:ascii="Symbol" w:hAnsi="Symbol" w:cs="Symbol"/>
        <w:b/>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Num12"/>
    <w:lvl w:ilvl="0">
      <w:start w:val="1"/>
      <w:numFmt w:val="decimal"/>
      <w:lvlText w:val="%1)"/>
      <w:lvlJc w:val="left"/>
      <w:pPr>
        <w:tabs>
          <w:tab w:val="num" w:pos="0"/>
        </w:tabs>
        <w:ind w:left="1440" w:hanging="360"/>
      </w:pPr>
      <w:rPr>
        <w:rFonts w:ascii="Arial" w:hAnsi="Arial" w:cs="Arial"/>
        <w:b/>
        <w:i w:val="0"/>
        <w:sz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6"/>
    <w:multiLevelType w:val="multilevel"/>
    <w:tmpl w:val="00000006"/>
    <w:name w:val="WWNum1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2520"/>
        </w:tabs>
        <w:ind w:left="2520" w:hanging="360"/>
      </w:pPr>
      <w:rPr>
        <w:rFonts w:ascii="Courier New" w:hAnsi="Courier New"/>
      </w:rPr>
    </w:lvl>
    <w:lvl w:ilvl="2">
      <w:start w:val="1"/>
      <w:numFmt w:val="decimal"/>
      <w:lvlText w:val="%3."/>
      <w:lvlJc w:val="left"/>
      <w:pPr>
        <w:tabs>
          <w:tab w:val="num" w:pos="3240"/>
        </w:tabs>
        <w:ind w:left="3240" w:hanging="360"/>
      </w:pPr>
      <w:rPr>
        <w:b w:val="0"/>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rPr>
    </w:lvl>
  </w:abstractNum>
  <w:abstractNum w:abstractNumId="6">
    <w:nsid w:val="00000007"/>
    <w:multiLevelType w:val="multilevel"/>
    <w:tmpl w:val="00000007"/>
    <w:name w:val="WWNum17"/>
    <w:lvl w:ilvl="0">
      <w:start w:val="2"/>
      <w:numFmt w:val="upperRoman"/>
      <w:lvlText w:val="%1."/>
      <w:lvlJc w:val="left"/>
      <w:pPr>
        <w:tabs>
          <w:tab w:val="num" w:pos="1440"/>
        </w:tabs>
        <w:ind w:left="1440" w:hanging="72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00000008"/>
    <w:multiLevelType w:val="multilevel"/>
    <w:tmpl w:val="00000008"/>
    <w:name w:val="WWNum19"/>
    <w:lvl w:ilvl="0">
      <w:start w:val="1"/>
      <w:numFmt w:val="decimal"/>
      <w:lvlText w:val="%1."/>
      <w:lvlJc w:val="left"/>
      <w:pPr>
        <w:tabs>
          <w:tab w:val="num" w:pos="0"/>
        </w:tabs>
        <w:ind w:left="0" w:hanging="360"/>
      </w:pPr>
    </w:lvl>
    <w:lvl w:ilvl="1">
      <w:start w:val="1"/>
      <w:numFmt w:val="lowerLetter"/>
      <w:lvlText w:val="%2."/>
      <w:lvlJc w:val="left"/>
      <w:pPr>
        <w:tabs>
          <w:tab w:val="num" w:pos="654"/>
        </w:tabs>
        <w:ind w:left="654" w:hanging="360"/>
      </w:pPr>
    </w:lvl>
    <w:lvl w:ilvl="2">
      <w:start w:val="1"/>
      <w:numFmt w:val="lowerRoman"/>
      <w:lvlText w:val="%3."/>
      <w:lvlJc w:val="right"/>
      <w:pPr>
        <w:tabs>
          <w:tab w:val="num" w:pos="1374"/>
        </w:tabs>
        <w:ind w:left="1374" w:hanging="180"/>
      </w:pPr>
    </w:lvl>
    <w:lvl w:ilvl="3">
      <w:start w:val="1"/>
      <w:numFmt w:val="decimal"/>
      <w:lvlText w:val="%4."/>
      <w:lvlJc w:val="left"/>
      <w:pPr>
        <w:tabs>
          <w:tab w:val="num" w:pos="2094"/>
        </w:tabs>
        <w:ind w:left="2094" w:hanging="360"/>
      </w:pPr>
    </w:lvl>
    <w:lvl w:ilvl="4">
      <w:start w:val="1"/>
      <w:numFmt w:val="lowerLetter"/>
      <w:lvlText w:val="%5."/>
      <w:lvlJc w:val="left"/>
      <w:pPr>
        <w:tabs>
          <w:tab w:val="num" w:pos="2814"/>
        </w:tabs>
        <w:ind w:left="2814" w:hanging="360"/>
      </w:pPr>
    </w:lvl>
    <w:lvl w:ilvl="5">
      <w:start w:val="1"/>
      <w:numFmt w:val="lowerRoman"/>
      <w:lvlText w:val="%6."/>
      <w:lvlJc w:val="right"/>
      <w:pPr>
        <w:tabs>
          <w:tab w:val="num" w:pos="3534"/>
        </w:tabs>
        <w:ind w:left="3534" w:hanging="180"/>
      </w:pPr>
    </w:lvl>
    <w:lvl w:ilvl="6">
      <w:start w:val="1"/>
      <w:numFmt w:val="decimal"/>
      <w:lvlText w:val="%7."/>
      <w:lvlJc w:val="left"/>
      <w:pPr>
        <w:tabs>
          <w:tab w:val="num" w:pos="4254"/>
        </w:tabs>
        <w:ind w:left="4254" w:hanging="360"/>
      </w:pPr>
    </w:lvl>
    <w:lvl w:ilvl="7">
      <w:start w:val="1"/>
      <w:numFmt w:val="lowerLetter"/>
      <w:lvlText w:val="%8."/>
      <w:lvlJc w:val="left"/>
      <w:pPr>
        <w:tabs>
          <w:tab w:val="num" w:pos="4974"/>
        </w:tabs>
        <w:ind w:left="4974" w:hanging="360"/>
      </w:pPr>
    </w:lvl>
    <w:lvl w:ilvl="8">
      <w:start w:val="1"/>
      <w:numFmt w:val="lowerRoman"/>
      <w:lvlText w:val="%9."/>
      <w:lvlJc w:val="right"/>
      <w:pPr>
        <w:tabs>
          <w:tab w:val="num" w:pos="5694"/>
        </w:tabs>
        <w:ind w:left="5694" w:hanging="180"/>
      </w:pPr>
    </w:lvl>
  </w:abstractNum>
  <w:abstractNum w:abstractNumId="8">
    <w:nsid w:val="00000009"/>
    <w:multiLevelType w:val="multilevel"/>
    <w:tmpl w:val="E34429CE"/>
    <w:name w:val="WWNum2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Num25"/>
    <w:lvl w:ilvl="0">
      <w:start w:val="1"/>
      <w:numFmt w:val="decimal"/>
      <w:lvlText w:val="%1."/>
      <w:lvlJc w:val="left"/>
      <w:pPr>
        <w:tabs>
          <w:tab w:val="num" w:pos="-18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28"/>
    <w:lvl w:ilvl="0">
      <w:start w:val="1"/>
      <w:numFmt w:val="decimal"/>
      <w:lvlText w:val="%1."/>
      <w:lvlJc w:val="left"/>
      <w:pPr>
        <w:tabs>
          <w:tab w:val="num" w:pos="0"/>
        </w:tabs>
        <w:ind w:left="5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29"/>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12">
    <w:nsid w:val="0000000D"/>
    <w:multiLevelType w:val="multilevel"/>
    <w:tmpl w:val="0000000D"/>
    <w:name w:val="WWNum30"/>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13">
    <w:nsid w:val="0000000E"/>
    <w:multiLevelType w:val="multilevel"/>
    <w:tmpl w:val="0000000E"/>
    <w:name w:val="WWNum3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multilevel"/>
    <w:tmpl w:val="0000000F"/>
    <w:name w:val="WWNum32"/>
    <w:lvl w:ilvl="0">
      <w:start w:val="1"/>
      <w:numFmt w:val="bullet"/>
      <w:lvlText w:val=""/>
      <w:lvlJc w:val="left"/>
      <w:pPr>
        <w:tabs>
          <w:tab w:val="num" w:pos="1500"/>
        </w:tabs>
        <w:ind w:left="1500" w:hanging="360"/>
      </w:pPr>
      <w:rPr>
        <w:rFonts w:ascii="Symbol" w:hAnsi="Symbol"/>
      </w:rPr>
    </w:lvl>
    <w:lvl w:ilvl="1">
      <w:start w:val="1"/>
      <w:numFmt w:val="bullet"/>
      <w:lvlText w:val="o"/>
      <w:lvlJc w:val="left"/>
      <w:pPr>
        <w:tabs>
          <w:tab w:val="num" w:pos="2220"/>
        </w:tabs>
        <w:ind w:left="2220" w:hanging="360"/>
      </w:pPr>
      <w:rPr>
        <w:rFonts w:ascii="Courier New" w:hAnsi="Courier New" w:cs="Courier New"/>
      </w:rPr>
    </w:lvl>
    <w:lvl w:ilvl="2">
      <w:start w:val="1"/>
      <w:numFmt w:val="bullet"/>
      <w:lvlText w:val=""/>
      <w:lvlJc w:val="left"/>
      <w:pPr>
        <w:tabs>
          <w:tab w:val="num" w:pos="2940"/>
        </w:tabs>
        <w:ind w:left="2940" w:hanging="360"/>
      </w:pPr>
      <w:rPr>
        <w:rFonts w:ascii="Wingdings" w:hAnsi="Wingdings"/>
      </w:rPr>
    </w:lvl>
    <w:lvl w:ilvl="3">
      <w:start w:val="1"/>
      <w:numFmt w:val="bullet"/>
      <w:lvlText w:val=""/>
      <w:lvlJc w:val="left"/>
      <w:pPr>
        <w:tabs>
          <w:tab w:val="num" w:pos="3660"/>
        </w:tabs>
        <w:ind w:left="3660" w:hanging="360"/>
      </w:pPr>
      <w:rPr>
        <w:rFonts w:ascii="Symbol" w:hAnsi="Symbol"/>
      </w:rPr>
    </w:lvl>
    <w:lvl w:ilvl="4">
      <w:start w:val="1"/>
      <w:numFmt w:val="bullet"/>
      <w:lvlText w:val="o"/>
      <w:lvlJc w:val="left"/>
      <w:pPr>
        <w:tabs>
          <w:tab w:val="num" w:pos="4380"/>
        </w:tabs>
        <w:ind w:left="4380" w:hanging="360"/>
      </w:pPr>
      <w:rPr>
        <w:rFonts w:ascii="Courier New" w:hAnsi="Courier New" w:cs="Courier New"/>
      </w:rPr>
    </w:lvl>
    <w:lvl w:ilvl="5">
      <w:start w:val="1"/>
      <w:numFmt w:val="bullet"/>
      <w:lvlText w:val=""/>
      <w:lvlJc w:val="left"/>
      <w:pPr>
        <w:tabs>
          <w:tab w:val="num" w:pos="5100"/>
        </w:tabs>
        <w:ind w:left="5100" w:hanging="360"/>
      </w:pPr>
      <w:rPr>
        <w:rFonts w:ascii="Wingdings" w:hAnsi="Wingdings"/>
      </w:rPr>
    </w:lvl>
    <w:lvl w:ilvl="6">
      <w:start w:val="1"/>
      <w:numFmt w:val="bullet"/>
      <w:lvlText w:val=""/>
      <w:lvlJc w:val="left"/>
      <w:pPr>
        <w:tabs>
          <w:tab w:val="num" w:pos="5820"/>
        </w:tabs>
        <w:ind w:left="5820" w:hanging="360"/>
      </w:pPr>
      <w:rPr>
        <w:rFonts w:ascii="Symbol" w:hAnsi="Symbol"/>
      </w:rPr>
    </w:lvl>
    <w:lvl w:ilvl="7">
      <w:start w:val="1"/>
      <w:numFmt w:val="bullet"/>
      <w:lvlText w:val="o"/>
      <w:lvlJc w:val="left"/>
      <w:pPr>
        <w:tabs>
          <w:tab w:val="num" w:pos="6540"/>
        </w:tabs>
        <w:ind w:left="6540" w:hanging="360"/>
      </w:pPr>
      <w:rPr>
        <w:rFonts w:ascii="Courier New" w:hAnsi="Courier New" w:cs="Courier New"/>
      </w:rPr>
    </w:lvl>
    <w:lvl w:ilvl="8">
      <w:start w:val="1"/>
      <w:numFmt w:val="bullet"/>
      <w:lvlText w:val=""/>
      <w:lvlJc w:val="left"/>
      <w:pPr>
        <w:tabs>
          <w:tab w:val="num" w:pos="7260"/>
        </w:tabs>
        <w:ind w:left="7260" w:hanging="360"/>
      </w:pPr>
      <w:rPr>
        <w:rFonts w:ascii="Wingdings" w:hAnsi="Wingdings"/>
      </w:rPr>
    </w:lvl>
  </w:abstractNum>
  <w:abstractNum w:abstractNumId="15">
    <w:nsid w:val="02645C91"/>
    <w:multiLevelType w:val="multilevel"/>
    <w:tmpl w:val="0FBE50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05BB0F53"/>
    <w:multiLevelType w:val="hybridMultilevel"/>
    <w:tmpl w:val="6504C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6854FB1"/>
    <w:multiLevelType w:val="hybridMultilevel"/>
    <w:tmpl w:val="0136B502"/>
    <w:lvl w:ilvl="0" w:tplc="C4D494DA">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322BEF"/>
    <w:multiLevelType w:val="hybridMultilevel"/>
    <w:tmpl w:val="42508A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930581"/>
    <w:multiLevelType w:val="hybridMultilevel"/>
    <w:tmpl w:val="AEA202FA"/>
    <w:lvl w:ilvl="0" w:tplc="E86C09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15F478FC"/>
    <w:multiLevelType w:val="hybridMultilevel"/>
    <w:tmpl w:val="4216A3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D923059"/>
    <w:multiLevelType w:val="hybridMultilevel"/>
    <w:tmpl w:val="0B202F9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2E8026FF"/>
    <w:multiLevelType w:val="hybridMultilevel"/>
    <w:tmpl w:val="76B8EC84"/>
    <w:lvl w:ilvl="0" w:tplc="298EB0F0">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2FCF4781"/>
    <w:multiLevelType w:val="hybridMultilevel"/>
    <w:tmpl w:val="EFE4C470"/>
    <w:lvl w:ilvl="0" w:tplc="BAB2C07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25">
    <w:nsid w:val="450F0887"/>
    <w:multiLevelType w:val="hybridMultilevel"/>
    <w:tmpl w:val="960A798C"/>
    <w:lvl w:ilvl="0" w:tplc="E86C091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7E570A1"/>
    <w:multiLevelType w:val="hybridMultilevel"/>
    <w:tmpl w:val="9CB69DFC"/>
    <w:lvl w:ilvl="0" w:tplc="7B423480">
      <w:start w:val="1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594623"/>
    <w:multiLevelType w:val="hybridMultilevel"/>
    <w:tmpl w:val="13669C54"/>
    <w:lvl w:ilvl="0" w:tplc="04090011">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5F0F0CFB"/>
    <w:multiLevelType w:val="hybridMultilevel"/>
    <w:tmpl w:val="D91EFEF4"/>
    <w:lvl w:ilvl="0" w:tplc="FB82779A">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010069"/>
    <w:multiLevelType w:val="hybridMultilevel"/>
    <w:tmpl w:val="BAF84C00"/>
    <w:lvl w:ilvl="0" w:tplc="E86C09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1E5183"/>
    <w:multiLevelType w:val="hybridMultilevel"/>
    <w:tmpl w:val="2AA8DCDA"/>
    <w:lvl w:ilvl="0" w:tplc="ED961F3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B847EB7"/>
    <w:multiLevelType w:val="multilevel"/>
    <w:tmpl w:val="00000005"/>
    <w:lvl w:ilvl="0">
      <w:start w:val="1"/>
      <w:numFmt w:val="decimal"/>
      <w:lvlText w:val="%1)"/>
      <w:lvlJc w:val="left"/>
      <w:pPr>
        <w:tabs>
          <w:tab w:val="num" w:pos="0"/>
        </w:tabs>
        <w:ind w:left="1440" w:hanging="360"/>
      </w:pPr>
      <w:rPr>
        <w:rFonts w:ascii="Arial" w:hAnsi="Arial" w:cs="Arial"/>
        <w:b/>
        <w:i w:val="0"/>
        <w:sz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2">
    <w:nsid w:val="7A903303"/>
    <w:multiLevelType w:val="hybridMultilevel"/>
    <w:tmpl w:val="7CA668C0"/>
    <w:lvl w:ilvl="0" w:tplc="17020E30">
      <w:start w:val="1"/>
      <w:numFmt w:val="decimal"/>
      <w:lvlText w:val="%1."/>
      <w:lvlJc w:val="left"/>
      <w:pPr>
        <w:ind w:left="720" w:hanging="360"/>
      </w:pPr>
      <w:rPr>
        <w:sz w:val="22"/>
        <w:szCs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1"/>
  </w:num>
  <w:num w:numId="17">
    <w:abstractNumId w:val="24"/>
  </w:num>
  <w:num w:numId="18">
    <w:abstractNumId w:val="20"/>
    <w:lvlOverride w:ilvl="0"/>
    <w:lvlOverride w:ilvl="1"/>
    <w:lvlOverride w:ilvl="2"/>
    <w:lvlOverride w:ilvl="3"/>
    <w:lvlOverride w:ilvl="4"/>
    <w:lvlOverride w:ilvl="5"/>
    <w:lvlOverride w:ilvl="6"/>
    <w:lvlOverride w:ilvl="7"/>
    <w:lvlOverride w:ilvl="8"/>
  </w:num>
  <w:num w:numId="19">
    <w:abstractNumId w:val="22"/>
  </w:num>
  <w:num w:numId="20">
    <w:abstractNumId w:val="28"/>
  </w:num>
  <w:num w:numId="21">
    <w:abstractNumId w:val="17"/>
  </w:num>
  <w:num w:numId="22">
    <w:abstractNumId w:val="32"/>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5"/>
  </w:num>
  <w:num w:numId="26">
    <w:abstractNumId w:val="5"/>
    <w:lvlOverride w:ilvl="0"/>
    <w:lvlOverride w:ilvl="1"/>
    <w:lvlOverride w:ilvl="2">
      <w:startOverride w:val="1"/>
    </w:lvlOverride>
    <w:lvlOverride w:ilvl="3"/>
    <w:lvlOverride w:ilvl="4"/>
    <w:lvlOverride w:ilvl="5"/>
    <w:lvlOverride w:ilvl="6"/>
    <w:lvlOverride w:ilvl="7"/>
    <w:lvlOverride w:ilvl="8"/>
  </w:num>
  <w:num w:numId="27">
    <w:abstractNumId w:val="19"/>
  </w:num>
  <w:num w:numId="28">
    <w:abstractNumId w:val="29"/>
  </w:num>
  <w:num w:numId="29">
    <w:abstractNumId w:val="25"/>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0"/>
  </w:num>
  <w:num w:numId="33">
    <w:abstractNumId w:val="18"/>
  </w:num>
  <w:num w:numId="34">
    <w:abstractNumId w:val="26"/>
  </w:num>
  <w:num w:numId="35">
    <w:abstractNumId w:val="2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BA"/>
    <w:rsid w:val="00000B7F"/>
    <w:rsid w:val="00002E35"/>
    <w:rsid w:val="00003585"/>
    <w:rsid w:val="00007F32"/>
    <w:rsid w:val="000132B0"/>
    <w:rsid w:val="0001404E"/>
    <w:rsid w:val="00016838"/>
    <w:rsid w:val="000168EA"/>
    <w:rsid w:val="000214DB"/>
    <w:rsid w:val="00022A5E"/>
    <w:rsid w:val="000248F4"/>
    <w:rsid w:val="00034D07"/>
    <w:rsid w:val="00040EF2"/>
    <w:rsid w:val="00042EAA"/>
    <w:rsid w:val="00043D0D"/>
    <w:rsid w:val="00044FA8"/>
    <w:rsid w:val="00046074"/>
    <w:rsid w:val="00050E78"/>
    <w:rsid w:val="0005163E"/>
    <w:rsid w:val="00056782"/>
    <w:rsid w:val="00057727"/>
    <w:rsid w:val="0006067D"/>
    <w:rsid w:val="00061ECC"/>
    <w:rsid w:val="00061F8B"/>
    <w:rsid w:val="00062733"/>
    <w:rsid w:val="00070472"/>
    <w:rsid w:val="00070AC5"/>
    <w:rsid w:val="0007666A"/>
    <w:rsid w:val="00077433"/>
    <w:rsid w:val="00083988"/>
    <w:rsid w:val="000914ED"/>
    <w:rsid w:val="0009425D"/>
    <w:rsid w:val="000A1CEE"/>
    <w:rsid w:val="000A2633"/>
    <w:rsid w:val="000A325C"/>
    <w:rsid w:val="000A7106"/>
    <w:rsid w:val="000B27DC"/>
    <w:rsid w:val="000B69CA"/>
    <w:rsid w:val="000C36F5"/>
    <w:rsid w:val="000C4A34"/>
    <w:rsid w:val="000C4B9B"/>
    <w:rsid w:val="000D2131"/>
    <w:rsid w:val="000D2A0D"/>
    <w:rsid w:val="000D3DAD"/>
    <w:rsid w:val="000D71CA"/>
    <w:rsid w:val="000D75FB"/>
    <w:rsid w:val="000E27F8"/>
    <w:rsid w:val="000E73D1"/>
    <w:rsid w:val="000F190B"/>
    <w:rsid w:val="000F1F8F"/>
    <w:rsid w:val="000F3152"/>
    <w:rsid w:val="000F71AC"/>
    <w:rsid w:val="000F72FE"/>
    <w:rsid w:val="0010104C"/>
    <w:rsid w:val="00101E0F"/>
    <w:rsid w:val="00105F15"/>
    <w:rsid w:val="00106F7D"/>
    <w:rsid w:val="00107077"/>
    <w:rsid w:val="0010713A"/>
    <w:rsid w:val="001157B5"/>
    <w:rsid w:val="00115A10"/>
    <w:rsid w:val="00115C7F"/>
    <w:rsid w:val="00116C27"/>
    <w:rsid w:val="00116E7C"/>
    <w:rsid w:val="001175AF"/>
    <w:rsid w:val="00120F66"/>
    <w:rsid w:val="001230E4"/>
    <w:rsid w:val="0012592A"/>
    <w:rsid w:val="00126988"/>
    <w:rsid w:val="00126BE4"/>
    <w:rsid w:val="00127CDE"/>
    <w:rsid w:val="0013091C"/>
    <w:rsid w:val="00133EBF"/>
    <w:rsid w:val="00134603"/>
    <w:rsid w:val="0013511C"/>
    <w:rsid w:val="00136681"/>
    <w:rsid w:val="001377BC"/>
    <w:rsid w:val="00141F54"/>
    <w:rsid w:val="00142F54"/>
    <w:rsid w:val="00150D46"/>
    <w:rsid w:val="00155098"/>
    <w:rsid w:val="001555AB"/>
    <w:rsid w:val="00155B86"/>
    <w:rsid w:val="00155D03"/>
    <w:rsid w:val="00160E3F"/>
    <w:rsid w:val="001628BA"/>
    <w:rsid w:val="00164152"/>
    <w:rsid w:val="00170600"/>
    <w:rsid w:val="00171414"/>
    <w:rsid w:val="001716CD"/>
    <w:rsid w:val="001739F7"/>
    <w:rsid w:val="00174867"/>
    <w:rsid w:val="0017542E"/>
    <w:rsid w:val="0017613D"/>
    <w:rsid w:val="001818EC"/>
    <w:rsid w:val="00187839"/>
    <w:rsid w:val="001902B1"/>
    <w:rsid w:val="00195CE8"/>
    <w:rsid w:val="001A0367"/>
    <w:rsid w:val="001A3276"/>
    <w:rsid w:val="001A33EB"/>
    <w:rsid w:val="001A3D37"/>
    <w:rsid w:val="001A463D"/>
    <w:rsid w:val="001A5E08"/>
    <w:rsid w:val="001A653E"/>
    <w:rsid w:val="001A762C"/>
    <w:rsid w:val="001B18F9"/>
    <w:rsid w:val="001C5110"/>
    <w:rsid w:val="001C6ED6"/>
    <w:rsid w:val="001D01E6"/>
    <w:rsid w:val="001D03C5"/>
    <w:rsid w:val="001D1600"/>
    <w:rsid w:val="001E08D3"/>
    <w:rsid w:val="001E4FF3"/>
    <w:rsid w:val="001F2C5B"/>
    <w:rsid w:val="001F4506"/>
    <w:rsid w:val="001F7180"/>
    <w:rsid w:val="00200E98"/>
    <w:rsid w:val="00207367"/>
    <w:rsid w:val="002075BF"/>
    <w:rsid w:val="00207798"/>
    <w:rsid w:val="00210327"/>
    <w:rsid w:val="0021384F"/>
    <w:rsid w:val="00214906"/>
    <w:rsid w:val="00227B12"/>
    <w:rsid w:val="0023005E"/>
    <w:rsid w:val="00230928"/>
    <w:rsid w:val="00230A5A"/>
    <w:rsid w:val="002343A8"/>
    <w:rsid w:val="00240E1E"/>
    <w:rsid w:val="002411B8"/>
    <w:rsid w:val="00241244"/>
    <w:rsid w:val="00241F37"/>
    <w:rsid w:val="0024225C"/>
    <w:rsid w:val="00247A19"/>
    <w:rsid w:val="0025154B"/>
    <w:rsid w:val="00254ACF"/>
    <w:rsid w:val="002608C7"/>
    <w:rsid w:val="00261051"/>
    <w:rsid w:val="00262DA1"/>
    <w:rsid w:val="00264DE3"/>
    <w:rsid w:val="00266C2A"/>
    <w:rsid w:val="00271054"/>
    <w:rsid w:val="00272D59"/>
    <w:rsid w:val="00272F86"/>
    <w:rsid w:val="0027522F"/>
    <w:rsid w:val="0027697A"/>
    <w:rsid w:val="00280452"/>
    <w:rsid w:val="00281B3C"/>
    <w:rsid w:val="00281E15"/>
    <w:rsid w:val="0028565A"/>
    <w:rsid w:val="00293E39"/>
    <w:rsid w:val="002A18A5"/>
    <w:rsid w:val="002A2B85"/>
    <w:rsid w:val="002A33E9"/>
    <w:rsid w:val="002A3AF2"/>
    <w:rsid w:val="002A48A8"/>
    <w:rsid w:val="002A5F1F"/>
    <w:rsid w:val="002A781B"/>
    <w:rsid w:val="002B0432"/>
    <w:rsid w:val="002B1A8C"/>
    <w:rsid w:val="002B4E56"/>
    <w:rsid w:val="002C036C"/>
    <w:rsid w:val="002C27C3"/>
    <w:rsid w:val="002C368B"/>
    <w:rsid w:val="002C74DE"/>
    <w:rsid w:val="002D0DED"/>
    <w:rsid w:val="002D575B"/>
    <w:rsid w:val="002E1482"/>
    <w:rsid w:val="002E7A28"/>
    <w:rsid w:val="002F4703"/>
    <w:rsid w:val="002F52F8"/>
    <w:rsid w:val="002F54C7"/>
    <w:rsid w:val="002F613A"/>
    <w:rsid w:val="00301699"/>
    <w:rsid w:val="00302DA8"/>
    <w:rsid w:val="0030315C"/>
    <w:rsid w:val="00303C40"/>
    <w:rsid w:val="003122E1"/>
    <w:rsid w:val="00314B9D"/>
    <w:rsid w:val="00317D4D"/>
    <w:rsid w:val="00320CDF"/>
    <w:rsid w:val="00320D53"/>
    <w:rsid w:val="00332656"/>
    <w:rsid w:val="00336F13"/>
    <w:rsid w:val="00337B48"/>
    <w:rsid w:val="00340115"/>
    <w:rsid w:val="00340559"/>
    <w:rsid w:val="00341186"/>
    <w:rsid w:val="00343DEF"/>
    <w:rsid w:val="00347501"/>
    <w:rsid w:val="0035070D"/>
    <w:rsid w:val="00350D43"/>
    <w:rsid w:val="003518B5"/>
    <w:rsid w:val="0035282F"/>
    <w:rsid w:val="003537A4"/>
    <w:rsid w:val="0035430D"/>
    <w:rsid w:val="003543F2"/>
    <w:rsid w:val="00355A34"/>
    <w:rsid w:val="003578A3"/>
    <w:rsid w:val="00360FA6"/>
    <w:rsid w:val="003670AA"/>
    <w:rsid w:val="00374361"/>
    <w:rsid w:val="003754B8"/>
    <w:rsid w:val="0037691C"/>
    <w:rsid w:val="00376E2B"/>
    <w:rsid w:val="00382471"/>
    <w:rsid w:val="00386192"/>
    <w:rsid w:val="0039122D"/>
    <w:rsid w:val="003A0FA2"/>
    <w:rsid w:val="003A2958"/>
    <w:rsid w:val="003B30F9"/>
    <w:rsid w:val="003B5150"/>
    <w:rsid w:val="003B607A"/>
    <w:rsid w:val="003B6E47"/>
    <w:rsid w:val="003C1C55"/>
    <w:rsid w:val="003C1F1A"/>
    <w:rsid w:val="003C296C"/>
    <w:rsid w:val="003C508A"/>
    <w:rsid w:val="003C6D43"/>
    <w:rsid w:val="003C7231"/>
    <w:rsid w:val="003C79E5"/>
    <w:rsid w:val="003D4213"/>
    <w:rsid w:val="003D7324"/>
    <w:rsid w:val="003E0927"/>
    <w:rsid w:val="003E2464"/>
    <w:rsid w:val="003E5A26"/>
    <w:rsid w:val="003E6A44"/>
    <w:rsid w:val="003E6BAC"/>
    <w:rsid w:val="003E7958"/>
    <w:rsid w:val="003F0227"/>
    <w:rsid w:val="003F0F2A"/>
    <w:rsid w:val="003F439F"/>
    <w:rsid w:val="003F45A7"/>
    <w:rsid w:val="0040371E"/>
    <w:rsid w:val="00403741"/>
    <w:rsid w:val="004039A6"/>
    <w:rsid w:val="004069F6"/>
    <w:rsid w:val="00410FE6"/>
    <w:rsid w:val="0041512F"/>
    <w:rsid w:val="0041576C"/>
    <w:rsid w:val="00416C35"/>
    <w:rsid w:val="00417DED"/>
    <w:rsid w:val="0042146D"/>
    <w:rsid w:val="00427337"/>
    <w:rsid w:val="00430238"/>
    <w:rsid w:val="00432F0F"/>
    <w:rsid w:val="00436E2E"/>
    <w:rsid w:val="0044253C"/>
    <w:rsid w:val="0045426D"/>
    <w:rsid w:val="0045565D"/>
    <w:rsid w:val="00455827"/>
    <w:rsid w:val="00455AC7"/>
    <w:rsid w:val="00464673"/>
    <w:rsid w:val="00465B5A"/>
    <w:rsid w:val="00466C04"/>
    <w:rsid w:val="0046739E"/>
    <w:rsid w:val="004810B6"/>
    <w:rsid w:val="0048154D"/>
    <w:rsid w:val="00482794"/>
    <w:rsid w:val="00483B92"/>
    <w:rsid w:val="0048473A"/>
    <w:rsid w:val="00485691"/>
    <w:rsid w:val="004A43B8"/>
    <w:rsid w:val="004A48F2"/>
    <w:rsid w:val="004A4C68"/>
    <w:rsid w:val="004B01EB"/>
    <w:rsid w:val="004B78D0"/>
    <w:rsid w:val="004C1EFD"/>
    <w:rsid w:val="004C3E55"/>
    <w:rsid w:val="004C5666"/>
    <w:rsid w:val="004C696B"/>
    <w:rsid w:val="004D5F7E"/>
    <w:rsid w:val="004D7A57"/>
    <w:rsid w:val="004E2EA3"/>
    <w:rsid w:val="004E4DB8"/>
    <w:rsid w:val="004E5C7D"/>
    <w:rsid w:val="004E773D"/>
    <w:rsid w:val="004E7833"/>
    <w:rsid w:val="004F5ED4"/>
    <w:rsid w:val="004F5F84"/>
    <w:rsid w:val="004F610F"/>
    <w:rsid w:val="00503267"/>
    <w:rsid w:val="005066C5"/>
    <w:rsid w:val="00506A5D"/>
    <w:rsid w:val="0052094D"/>
    <w:rsid w:val="005234D5"/>
    <w:rsid w:val="005277DC"/>
    <w:rsid w:val="00530F2E"/>
    <w:rsid w:val="00534646"/>
    <w:rsid w:val="00542569"/>
    <w:rsid w:val="00547D74"/>
    <w:rsid w:val="00550145"/>
    <w:rsid w:val="0055177F"/>
    <w:rsid w:val="005525C8"/>
    <w:rsid w:val="0055279C"/>
    <w:rsid w:val="00554F08"/>
    <w:rsid w:val="00557710"/>
    <w:rsid w:val="0056058E"/>
    <w:rsid w:val="00561DF8"/>
    <w:rsid w:val="00566E3B"/>
    <w:rsid w:val="00574D47"/>
    <w:rsid w:val="00577DFD"/>
    <w:rsid w:val="0058119D"/>
    <w:rsid w:val="0058481E"/>
    <w:rsid w:val="00585AAE"/>
    <w:rsid w:val="00586AAA"/>
    <w:rsid w:val="0058723A"/>
    <w:rsid w:val="005905E0"/>
    <w:rsid w:val="00590DE0"/>
    <w:rsid w:val="00592956"/>
    <w:rsid w:val="00595CA3"/>
    <w:rsid w:val="005A41E2"/>
    <w:rsid w:val="005A4F67"/>
    <w:rsid w:val="005A5C1A"/>
    <w:rsid w:val="005B2504"/>
    <w:rsid w:val="005B7CBA"/>
    <w:rsid w:val="005C00A4"/>
    <w:rsid w:val="005C08F0"/>
    <w:rsid w:val="005C130D"/>
    <w:rsid w:val="005C1AC3"/>
    <w:rsid w:val="005C229A"/>
    <w:rsid w:val="005C3E39"/>
    <w:rsid w:val="005C4E66"/>
    <w:rsid w:val="005C4F5F"/>
    <w:rsid w:val="005D1848"/>
    <w:rsid w:val="005D2A19"/>
    <w:rsid w:val="005D3E3E"/>
    <w:rsid w:val="005D5347"/>
    <w:rsid w:val="005D5A4D"/>
    <w:rsid w:val="005D7F20"/>
    <w:rsid w:val="005E0327"/>
    <w:rsid w:val="005E26C2"/>
    <w:rsid w:val="005E3E1A"/>
    <w:rsid w:val="005E474E"/>
    <w:rsid w:val="005E6CA9"/>
    <w:rsid w:val="005F08B1"/>
    <w:rsid w:val="005F291C"/>
    <w:rsid w:val="005F4CDF"/>
    <w:rsid w:val="005F6013"/>
    <w:rsid w:val="005F7E7E"/>
    <w:rsid w:val="00603DE1"/>
    <w:rsid w:val="00605514"/>
    <w:rsid w:val="00611A0F"/>
    <w:rsid w:val="00612B65"/>
    <w:rsid w:val="00615C88"/>
    <w:rsid w:val="00620C16"/>
    <w:rsid w:val="006213C3"/>
    <w:rsid w:val="00621D35"/>
    <w:rsid w:val="0062586A"/>
    <w:rsid w:val="00626353"/>
    <w:rsid w:val="00632107"/>
    <w:rsid w:val="00634777"/>
    <w:rsid w:val="00635BBD"/>
    <w:rsid w:val="00637809"/>
    <w:rsid w:val="006443E0"/>
    <w:rsid w:val="00645FA2"/>
    <w:rsid w:val="00647724"/>
    <w:rsid w:val="00653AAC"/>
    <w:rsid w:val="006553F9"/>
    <w:rsid w:val="00656662"/>
    <w:rsid w:val="0065795A"/>
    <w:rsid w:val="00661221"/>
    <w:rsid w:val="00666142"/>
    <w:rsid w:val="00671A64"/>
    <w:rsid w:val="00675406"/>
    <w:rsid w:val="00681878"/>
    <w:rsid w:val="00682FB1"/>
    <w:rsid w:val="00693F85"/>
    <w:rsid w:val="006958B2"/>
    <w:rsid w:val="006958CB"/>
    <w:rsid w:val="006A3ABC"/>
    <w:rsid w:val="006A57EE"/>
    <w:rsid w:val="006A763A"/>
    <w:rsid w:val="006B5780"/>
    <w:rsid w:val="006C0AE7"/>
    <w:rsid w:val="006C3FDE"/>
    <w:rsid w:val="006D22B4"/>
    <w:rsid w:val="006D4ABE"/>
    <w:rsid w:val="006D771D"/>
    <w:rsid w:val="006E2EB7"/>
    <w:rsid w:val="006E77B6"/>
    <w:rsid w:val="006F1076"/>
    <w:rsid w:val="007006C3"/>
    <w:rsid w:val="00702BB5"/>
    <w:rsid w:val="00704BE6"/>
    <w:rsid w:val="00706BD4"/>
    <w:rsid w:val="00707C7B"/>
    <w:rsid w:val="007130A1"/>
    <w:rsid w:val="00720D07"/>
    <w:rsid w:val="0072406A"/>
    <w:rsid w:val="00725E3B"/>
    <w:rsid w:val="00726567"/>
    <w:rsid w:val="00726BA9"/>
    <w:rsid w:val="00732304"/>
    <w:rsid w:val="0073422E"/>
    <w:rsid w:val="00736EF7"/>
    <w:rsid w:val="00736F60"/>
    <w:rsid w:val="00741979"/>
    <w:rsid w:val="007434A1"/>
    <w:rsid w:val="0074636B"/>
    <w:rsid w:val="007530D8"/>
    <w:rsid w:val="00753437"/>
    <w:rsid w:val="00753D8F"/>
    <w:rsid w:val="0075431C"/>
    <w:rsid w:val="00755EB7"/>
    <w:rsid w:val="007563B9"/>
    <w:rsid w:val="00757B0D"/>
    <w:rsid w:val="00757F1C"/>
    <w:rsid w:val="00760C3A"/>
    <w:rsid w:val="00762238"/>
    <w:rsid w:val="00767DD9"/>
    <w:rsid w:val="007704A2"/>
    <w:rsid w:val="00770E95"/>
    <w:rsid w:val="00772C7E"/>
    <w:rsid w:val="00774EA1"/>
    <w:rsid w:val="0077539F"/>
    <w:rsid w:val="007779AE"/>
    <w:rsid w:val="00781035"/>
    <w:rsid w:val="0078569E"/>
    <w:rsid w:val="007914B6"/>
    <w:rsid w:val="007934A0"/>
    <w:rsid w:val="0079444D"/>
    <w:rsid w:val="00794A10"/>
    <w:rsid w:val="007959B5"/>
    <w:rsid w:val="007A0440"/>
    <w:rsid w:val="007A0843"/>
    <w:rsid w:val="007A0FAA"/>
    <w:rsid w:val="007A3FFD"/>
    <w:rsid w:val="007A5D63"/>
    <w:rsid w:val="007A68AD"/>
    <w:rsid w:val="007B4EDA"/>
    <w:rsid w:val="007B7D33"/>
    <w:rsid w:val="007C5B24"/>
    <w:rsid w:val="007C70CC"/>
    <w:rsid w:val="007E0016"/>
    <w:rsid w:val="007E24E4"/>
    <w:rsid w:val="007E40BB"/>
    <w:rsid w:val="007E62BC"/>
    <w:rsid w:val="007F2DDA"/>
    <w:rsid w:val="007F61A2"/>
    <w:rsid w:val="007F7567"/>
    <w:rsid w:val="00800D5A"/>
    <w:rsid w:val="00804CD6"/>
    <w:rsid w:val="008077FE"/>
    <w:rsid w:val="00813D50"/>
    <w:rsid w:val="00814778"/>
    <w:rsid w:val="00822708"/>
    <w:rsid w:val="00826201"/>
    <w:rsid w:val="0082727F"/>
    <w:rsid w:val="008325C7"/>
    <w:rsid w:val="008328D7"/>
    <w:rsid w:val="008404BC"/>
    <w:rsid w:val="00845740"/>
    <w:rsid w:val="008522C9"/>
    <w:rsid w:val="008540F7"/>
    <w:rsid w:val="00863402"/>
    <w:rsid w:val="00864C35"/>
    <w:rsid w:val="00865150"/>
    <w:rsid w:val="008656FB"/>
    <w:rsid w:val="008741F8"/>
    <w:rsid w:val="008773DA"/>
    <w:rsid w:val="00880307"/>
    <w:rsid w:val="008820F1"/>
    <w:rsid w:val="008857FB"/>
    <w:rsid w:val="008862CB"/>
    <w:rsid w:val="0088750E"/>
    <w:rsid w:val="00892F5D"/>
    <w:rsid w:val="00893E19"/>
    <w:rsid w:val="00895D55"/>
    <w:rsid w:val="00895FE8"/>
    <w:rsid w:val="008A0B42"/>
    <w:rsid w:val="008A5BFD"/>
    <w:rsid w:val="008A60D9"/>
    <w:rsid w:val="008B018A"/>
    <w:rsid w:val="008B063B"/>
    <w:rsid w:val="008B0678"/>
    <w:rsid w:val="008B573F"/>
    <w:rsid w:val="008C3D35"/>
    <w:rsid w:val="008C660E"/>
    <w:rsid w:val="008D07FB"/>
    <w:rsid w:val="008D0CF3"/>
    <w:rsid w:val="008D3BCA"/>
    <w:rsid w:val="008D3DFE"/>
    <w:rsid w:val="008D4A9D"/>
    <w:rsid w:val="008D679B"/>
    <w:rsid w:val="008D7996"/>
    <w:rsid w:val="008E0E25"/>
    <w:rsid w:val="008F01F3"/>
    <w:rsid w:val="008F4257"/>
    <w:rsid w:val="008F4FC1"/>
    <w:rsid w:val="008F5231"/>
    <w:rsid w:val="008F5300"/>
    <w:rsid w:val="008F740A"/>
    <w:rsid w:val="008F7EF0"/>
    <w:rsid w:val="009017CF"/>
    <w:rsid w:val="00901BA9"/>
    <w:rsid w:val="00902C06"/>
    <w:rsid w:val="00903A97"/>
    <w:rsid w:val="009040F2"/>
    <w:rsid w:val="009041ED"/>
    <w:rsid w:val="00906676"/>
    <w:rsid w:val="009068B0"/>
    <w:rsid w:val="009077DD"/>
    <w:rsid w:val="00910239"/>
    <w:rsid w:val="00911170"/>
    <w:rsid w:val="009143F9"/>
    <w:rsid w:val="009176EC"/>
    <w:rsid w:val="009210EB"/>
    <w:rsid w:val="009222F9"/>
    <w:rsid w:val="009234FD"/>
    <w:rsid w:val="009260C5"/>
    <w:rsid w:val="009275FA"/>
    <w:rsid w:val="00927602"/>
    <w:rsid w:val="00927B40"/>
    <w:rsid w:val="00932534"/>
    <w:rsid w:val="00932B1A"/>
    <w:rsid w:val="009335DC"/>
    <w:rsid w:val="00933A9C"/>
    <w:rsid w:val="009343B9"/>
    <w:rsid w:val="009362B7"/>
    <w:rsid w:val="00943759"/>
    <w:rsid w:val="00944F7C"/>
    <w:rsid w:val="00944FE3"/>
    <w:rsid w:val="00947678"/>
    <w:rsid w:val="00950C1C"/>
    <w:rsid w:val="009524F3"/>
    <w:rsid w:val="00952BD0"/>
    <w:rsid w:val="00961FA2"/>
    <w:rsid w:val="009626E5"/>
    <w:rsid w:val="009714F3"/>
    <w:rsid w:val="0097538D"/>
    <w:rsid w:val="009764C3"/>
    <w:rsid w:val="0098024F"/>
    <w:rsid w:val="00982A72"/>
    <w:rsid w:val="009879A6"/>
    <w:rsid w:val="009943A0"/>
    <w:rsid w:val="00994AE8"/>
    <w:rsid w:val="009A255B"/>
    <w:rsid w:val="009A4FF6"/>
    <w:rsid w:val="009A6F7F"/>
    <w:rsid w:val="009B71E4"/>
    <w:rsid w:val="009D0491"/>
    <w:rsid w:val="009D2005"/>
    <w:rsid w:val="009D55D0"/>
    <w:rsid w:val="009D6031"/>
    <w:rsid w:val="009D6628"/>
    <w:rsid w:val="009E1CEB"/>
    <w:rsid w:val="009E302A"/>
    <w:rsid w:val="009E440C"/>
    <w:rsid w:val="009E4C43"/>
    <w:rsid w:val="009E64B4"/>
    <w:rsid w:val="009E7A63"/>
    <w:rsid w:val="009F0F20"/>
    <w:rsid w:val="009F206E"/>
    <w:rsid w:val="009F2A97"/>
    <w:rsid w:val="009F4B85"/>
    <w:rsid w:val="009F77A3"/>
    <w:rsid w:val="00A01683"/>
    <w:rsid w:val="00A01F1B"/>
    <w:rsid w:val="00A06AA2"/>
    <w:rsid w:val="00A127BE"/>
    <w:rsid w:val="00A13D1D"/>
    <w:rsid w:val="00A14860"/>
    <w:rsid w:val="00A170B9"/>
    <w:rsid w:val="00A218FB"/>
    <w:rsid w:val="00A30D30"/>
    <w:rsid w:val="00A31B88"/>
    <w:rsid w:val="00A33201"/>
    <w:rsid w:val="00A34102"/>
    <w:rsid w:val="00A3451F"/>
    <w:rsid w:val="00A34A05"/>
    <w:rsid w:val="00A406F4"/>
    <w:rsid w:val="00A426EB"/>
    <w:rsid w:val="00A45F63"/>
    <w:rsid w:val="00A528BA"/>
    <w:rsid w:val="00A56516"/>
    <w:rsid w:val="00A6044D"/>
    <w:rsid w:val="00A6074D"/>
    <w:rsid w:val="00A6086B"/>
    <w:rsid w:val="00A61E95"/>
    <w:rsid w:val="00A646D3"/>
    <w:rsid w:val="00A679B1"/>
    <w:rsid w:val="00A70939"/>
    <w:rsid w:val="00A72794"/>
    <w:rsid w:val="00A73295"/>
    <w:rsid w:val="00A773D9"/>
    <w:rsid w:val="00A80036"/>
    <w:rsid w:val="00A82DED"/>
    <w:rsid w:val="00A91BB9"/>
    <w:rsid w:val="00A93D3F"/>
    <w:rsid w:val="00AA04BF"/>
    <w:rsid w:val="00AA572E"/>
    <w:rsid w:val="00AB26A2"/>
    <w:rsid w:val="00AB2C72"/>
    <w:rsid w:val="00AB37CE"/>
    <w:rsid w:val="00AB47A6"/>
    <w:rsid w:val="00AB536F"/>
    <w:rsid w:val="00AB665F"/>
    <w:rsid w:val="00AB69BE"/>
    <w:rsid w:val="00AB7E45"/>
    <w:rsid w:val="00AC121D"/>
    <w:rsid w:val="00AC1435"/>
    <w:rsid w:val="00AC5437"/>
    <w:rsid w:val="00AD166E"/>
    <w:rsid w:val="00AE0DA8"/>
    <w:rsid w:val="00AE316E"/>
    <w:rsid w:val="00AE5091"/>
    <w:rsid w:val="00AE6BC4"/>
    <w:rsid w:val="00AE71C3"/>
    <w:rsid w:val="00AE7FAA"/>
    <w:rsid w:val="00AF05DA"/>
    <w:rsid w:val="00AF10E7"/>
    <w:rsid w:val="00AF187B"/>
    <w:rsid w:val="00AF3FE3"/>
    <w:rsid w:val="00AF5B75"/>
    <w:rsid w:val="00B00F04"/>
    <w:rsid w:val="00B00F5D"/>
    <w:rsid w:val="00B024A1"/>
    <w:rsid w:val="00B0453C"/>
    <w:rsid w:val="00B05B74"/>
    <w:rsid w:val="00B07C8D"/>
    <w:rsid w:val="00B10F12"/>
    <w:rsid w:val="00B11C92"/>
    <w:rsid w:val="00B12307"/>
    <w:rsid w:val="00B14CB7"/>
    <w:rsid w:val="00B176C2"/>
    <w:rsid w:val="00B21ADB"/>
    <w:rsid w:val="00B23EB2"/>
    <w:rsid w:val="00B24AB9"/>
    <w:rsid w:val="00B30260"/>
    <w:rsid w:val="00B33704"/>
    <w:rsid w:val="00B34510"/>
    <w:rsid w:val="00B3475B"/>
    <w:rsid w:val="00B34D8C"/>
    <w:rsid w:val="00B3743E"/>
    <w:rsid w:val="00B37A96"/>
    <w:rsid w:val="00B37CE7"/>
    <w:rsid w:val="00B41494"/>
    <w:rsid w:val="00B45322"/>
    <w:rsid w:val="00B46B41"/>
    <w:rsid w:val="00B525C1"/>
    <w:rsid w:val="00B535D9"/>
    <w:rsid w:val="00B5438F"/>
    <w:rsid w:val="00B54FE6"/>
    <w:rsid w:val="00B56503"/>
    <w:rsid w:val="00B6137F"/>
    <w:rsid w:val="00B61E9F"/>
    <w:rsid w:val="00B66B96"/>
    <w:rsid w:val="00B66E46"/>
    <w:rsid w:val="00B67077"/>
    <w:rsid w:val="00B70BCD"/>
    <w:rsid w:val="00B71B66"/>
    <w:rsid w:val="00B724DA"/>
    <w:rsid w:val="00B72D40"/>
    <w:rsid w:val="00B7413F"/>
    <w:rsid w:val="00B74338"/>
    <w:rsid w:val="00B75EC6"/>
    <w:rsid w:val="00B75EDC"/>
    <w:rsid w:val="00B77258"/>
    <w:rsid w:val="00B7743B"/>
    <w:rsid w:val="00B8446A"/>
    <w:rsid w:val="00B867A0"/>
    <w:rsid w:val="00B8701A"/>
    <w:rsid w:val="00B909C9"/>
    <w:rsid w:val="00B91B91"/>
    <w:rsid w:val="00B9294D"/>
    <w:rsid w:val="00B92CA5"/>
    <w:rsid w:val="00B93840"/>
    <w:rsid w:val="00B946C0"/>
    <w:rsid w:val="00B9521A"/>
    <w:rsid w:val="00B977D5"/>
    <w:rsid w:val="00BA1309"/>
    <w:rsid w:val="00BA1DEE"/>
    <w:rsid w:val="00BA39EF"/>
    <w:rsid w:val="00BA39F4"/>
    <w:rsid w:val="00BA464A"/>
    <w:rsid w:val="00BA55B2"/>
    <w:rsid w:val="00BA7DCD"/>
    <w:rsid w:val="00BB4EAA"/>
    <w:rsid w:val="00BB64BC"/>
    <w:rsid w:val="00BB74AA"/>
    <w:rsid w:val="00BC018B"/>
    <w:rsid w:val="00BC4EFD"/>
    <w:rsid w:val="00BD1410"/>
    <w:rsid w:val="00BD1E76"/>
    <w:rsid w:val="00BE074E"/>
    <w:rsid w:val="00BE6E44"/>
    <w:rsid w:val="00BF5F02"/>
    <w:rsid w:val="00BF7E1D"/>
    <w:rsid w:val="00C00C86"/>
    <w:rsid w:val="00C011F8"/>
    <w:rsid w:val="00C07771"/>
    <w:rsid w:val="00C100B7"/>
    <w:rsid w:val="00C10F9A"/>
    <w:rsid w:val="00C13C52"/>
    <w:rsid w:val="00C14D74"/>
    <w:rsid w:val="00C14EC1"/>
    <w:rsid w:val="00C158AB"/>
    <w:rsid w:val="00C17B2C"/>
    <w:rsid w:val="00C21F3D"/>
    <w:rsid w:val="00C235C6"/>
    <w:rsid w:val="00C2532C"/>
    <w:rsid w:val="00C330CD"/>
    <w:rsid w:val="00C33E21"/>
    <w:rsid w:val="00C3739C"/>
    <w:rsid w:val="00C40216"/>
    <w:rsid w:val="00C4334E"/>
    <w:rsid w:val="00C43B33"/>
    <w:rsid w:val="00C44B8F"/>
    <w:rsid w:val="00C44CF5"/>
    <w:rsid w:val="00C4568A"/>
    <w:rsid w:val="00C47D71"/>
    <w:rsid w:val="00C52759"/>
    <w:rsid w:val="00C5317E"/>
    <w:rsid w:val="00C55030"/>
    <w:rsid w:val="00C61A08"/>
    <w:rsid w:val="00C67408"/>
    <w:rsid w:val="00C70AA9"/>
    <w:rsid w:val="00C72888"/>
    <w:rsid w:val="00C730E6"/>
    <w:rsid w:val="00C756B8"/>
    <w:rsid w:val="00C762CC"/>
    <w:rsid w:val="00C77F7C"/>
    <w:rsid w:val="00C812CE"/>
    <w:rsid w:val="00C8295A"/>
    <w:rsid w:val="00C82BFE"/>
    <w:rsid w:val="00C82F3C"/>
    <w:rsid w:val="00C845FC"/>
    <w:rsid w:val="00C8736B"/>
    <w:rsid w:val="00C87FFB"/>
    <w:rsid w:val="00C91CC9"/>
    <w:rsid w:val="00C93AAA"/>
    <w:rsid w:val="00C93AE8"/>
    <w:rsid w:val="00C95190"/>
    <w:rsid w:val="00CA07BA"/>
    <w:rsid w:val="00CA1082"/>
    <w:rsid w:val="00CA3EA0"/>
    <w:rsid w:val="00CA4875"/>
    <w:rsid w:val="00CA5B61"/>
    <w:rsid w:val="00CB03A5"/>
    <w:rsid w:val="00CB09C5"/>
    <w:rsid w:val="00CB6F0F"/>
    <w:rsid w:val="00CC3717"/>
    <w:rsid w:val="00CD16AF"/>
    <w:rsid w:val="00CD2F4E"/>
    <w:rsid w:val="00CD3FFD"/>
    <w:rsid w:val="00CE12E1"/>
    <w:rsid w:val="00CE19A6"/>
    <w:rsid w:val="00CE5A4F"/>
    <w:rsid w:val="00CE77D9"/>
    <w:rsid w:val="00CF44EB"/>
    <w:rsid w:val="00CF50CE"/>
    <w:rsid w:val="00CF6D06"/>
    <w:rsid w:val="00D03807"/>
    <w:rsid w:val="00D03A62"/>
    <w:rsid w:val="00D03D12"/>
    <w:rsid w:val="00D04DBC"/>
    <w:rsid w:val="00D05855"/>
    <w:rsid w:val="00D05F08"/>
    <w:rsid w:val="00D06137"/>
    <w:rsid w:val="00D07BBE"/>
    <w:rsid w:val="00D147AB"/>
    <w:rsid w:val="00D160B9"/>
    <w:rsid w:val="00D16F94"/>
    <w:rsid w:val="00D20ADA"/>
    <w:rsid w:val="00D20C16"/>
    <w:rsid w:val="00D21972"/>
    <w:rsid w:val="00D21F62"/>
    <w:rsid w:val="00D24A8E"/>
    <w:rsid w:val="00D253F5"/>
    <w:rsid w:val="00D313C0"/>
    <w:rsid w:val="00D31434"/>
    <w:rsid w:val="00D32E38"/>
    <w:rsid w:val="00D33344"/>
    <w:rsid w:val="00D3354A"/>
    <w:rsid w:val="00D351A8"/>
    <w:rsid w:val="00D37E3B"/>
    <w:rsid w:val="00D42ECF"/>
    <w:rsid w:val="00D437D7"/>
    <w:rsid w:val="00D44806"/>
    <w:rsid w:val="00D50DA7"/>
    <w:rsid w:val="00D5264F"/>
    <w:rsid w:val="00D526C1"/>
    <w:rsid w:val="00D5418C"/>
    <w:rsid w:val="00D554B4"/>
    <w:rsid w:val="00D602FF"/>
    <w:rsid w:val="00D61ED2"/>
    <w:rsid w:val="00D621BC"/>
    <w:rsid w:val="00D632A8"/>
    <w:rsid w:val="00D6416F"/>
    <w:rsid w:val="00D751FF"/>
    <w:rsid w:val="00D769C0"/>
    <w:rsid w:val="00D807FD"/>
    <w:rsid w:val="00D81913"/>
    <w:rsid w:val="00D82A37"/>
    <w:rsid w:val="00D864D4"/>
    <w:rsid w:val="00D90F2D"/>
    <w:rsid w:val="00D97702"/>
    <w:rsid w:val="00DA1F56"/>
    <w:rsid w:val="00DA1F99"/>
    <w:rsid w:val="00DA431C"/>
    <w:rsid w:val="00DA659A"/>
    <w:rsid w:val="00DB036C"/>
    <w:rsid w:val="00DB36A0"/>
    <w:rsid w:val="00DB42C6"/>
    <w:rsid w:val="00DC1F47"/>
    <w:rsid w:val="00DC2C91"/>
    <w:rsid w:val="00DC2EB4"/>
    <w:rsid w:val="00DC435E"/>
    <w:rsid w:val="00DC64F5"/>
    <w:rsid w:val="00DC6CD8"/>
    <w:rsid w:val="00DD00C6"/>
    <w:rsid w:val="00DD152F"/>
    <w:rsid w:val="00DD2490"/>
    <w:rsid w:val="00DD2EBE"/>
    <w:rsid w:val="00DD6256"/>
    <w:rsid w:val="00DE16F7"/>
    <w:rsid w:val="00DE2438"/>
    <w:rsid w:val="00DE2EBD"/>
    <w:rsid w:val="00DE4998"/>
    <w:rsid w:val="00DE544D"/>
    <w:rsid w:val="00DE5883"/>
    <w:rsid w:val="00DE6021"/>
    <w:rsid w:val="00DF0E89"/>
    <w:rsid w:val="00DF6BD8"/>
    <w:rsid w:val="00E00277"/>
    <w:rsid w:val="00E010BB"/>
    <w:rsid w:val="00E02671"/>
    <w:rsid w:val="00E04F13"/>
    <w:rsid w:val="00E073C1"/>
    <w:rsid w:val="00E11B0B"/>
    <w:rsid w:val="00E12F96"/>
    <w:rsid w:val="00E13348"/>
    <w:rsid w:val="00E16651"/>
    <w:rsid w:val="00E177E6"/>
    <w:rsid w:val="00E21A0B"/>
    <w:rsid w:val="00E21AAD"/>
    <w:rsid w:val="00E22ECC"/>
    <w:rsid w:val="00E23BD6"/>
    <w:rsid w:val="00E25B87"/>
    <w:rsid w:val="00E27726"/>
    <w:rsid w:val="00E27F6A"/>
    <w:rsid w:val="00E32FBB"/>
    <w:rsid w:val="00E335B0"/>
    <w:rsid w:val="00E3605F"/>
    <w:rsid w:val="00E369E8"/>
    <w:rsid w:val="00E36F44"/>
    <w:rsid w:val="00E375B9"/>
    <w:rsid w:val="00E40023"/>
    <w:rsid w:val="00E408A7"/>
    <w:rsid w:val="00E40BE7"/>
    <w:rsid w:val="00E5091E"/>
    <w:rsid w:val="00E512D6"/>
    <w:rsid w:val="00E5144F"/>
    <w:rsid w:val="00E56968"/>
    <w:rsid w:val="00E60124"/>
    <w:rsid w:val="00E625DA"/>
    <w:rsid w:val="00E71B32"/>
    <w:rsid w:val="00E764B4"/>
    <w:rsid w:val="00E77DA9"/>
    <w:rsid w:val="00E82B4A"/>
    <w:rsid w:val="00E86CFC"/>
    <w:rsid w:val="00E92FDA"/>
    <w:rsid w:val="00E959A0"/>
    <w:rsid w:val="00E969C8"/>
    <w:rsid w:val="00EA0BE4"/>
    <w:rsid w:val="00EA3570"/>
    <w:rsid w:val="00EA7F2B"/>
    <w:rsid w:val="00EB6025"/>
    <w:rsid w:val="00EB7AD9"/>
    <w:rsid w:val="00EB7BD6"/>
    <w:rsid w:val="00EB7E59"/>
    <w:rsid w:val="00EC0140"/>
    <w:rsid w:val="00EC1750"/>
    <w:rsid w:val="00EC21D0"/>
    <w:rsid w:val="00EC3B03"/>
    <w:rsid w:val="00EC4BF3"/>
    <w:rsid w:val="00EC6E09"/>
    <w:rsid w:val="00EC7408"/>
    <w:rsid w:val="00EC7D90"/>
    <w:rsid w:val="00EE0C5C"/>
    <w:rsid w:val="00EE20CA"/>
    <w:rsid w:val="00EE2740"/>
    <w:rsid w:val="00EF0953"/>
    <w:rsid w:val="00EF141F"/>
    <w:rsid w:val="00EF3E4E"/>
    <w:rsid w:val="00EF71A8"/>
    <w:rsid w:val="00EF7726"/>
    <w:rsid w:val="00F00F5F"/>
    <w:rsid w:val="00F011FB"/>
    <w:rsid w:val="00F031C7"/>
    <w:rsid w:val="00F04821"/>
    <w:rsid w:val="00F05362"/>
    <w:rsid w:val="00F074D7"/>
    <w:rsid w:val="00F1628C"/>
    <w:rsid w:val="00F20446"/>
    <w:rsid w:val="00F2461C"/>
    <w:rsid w:val="00F2462F"/>
    <w:rsid w:val="00F327B8"/>
    <w:rsid w:val="00F363F7"/>
    <w:rsid w:val="00F37455"/>
    <w:rsid w:val="00F374CE"/>
    <w:rsid w:val="00F403ED"/>
    <w:rsid w:val="00F408F3"/>
    <w:rsid w:val="00F42B33"/>
    <w:rsid w:val="00F46E96"/>
    <w:rsid w:val="00F47FB7"/>
    <w:rsid w:val="00F526E1"/>
    <w:rsid w:val="00F57736"/>
    <w:rsid w:val="00F6042C"/>
    <w:rsid w:val="00F628D3"/>
    <w:rsid w:val="00F6290B"/>
    <w:rsid w:val="00F74A5D"/>
    <w:rsid w:val="00F75603"/>
    <w:rsid w:val="00F7712A"/>
    <w:rsid w:val="00F77158"/>
    <w:rsid w:val="00F81E4C"/>
    <w:rsid w:val="00F832CE"/>
    <w:rsid w:val="00F877C6"/>
    <w:rsid w:val="00F91235"/>
    <w:rsid w:val="00F94127"/>
    <w:rsid w:val="00F97699"/>
    <w:rsid w:val="00F97DC7"/>
    <w:rsid w:val="00FA272C"/>
    <w:rsid w:val="00FA6F35"/>
    <w:rsid w:val="00FB0342"/>
    <w:rsid w:val="00FB20E9"/>
    <w:rsid w:val="00FB3CF9"/>
    <w:rsid w:val="00FB76DF"/>
    <w:rsid w:val="00FB7DF7"/>
    <w:rsid w:val="00FC0321"/>
    <w:rsid w:val="00FC3E12"/>
    <w:rsid w:val="00FC5643"/>
    <w:rsid w:val="00FD3ED1"/>
    <w:rsid w:val="00FD5912"/>
    <w:rsid w:val="00FD628D"/>
    <w:rsid w:val="00FD7898"/>
    <w:rsid w:val="00FE09B1"/>
    <w:rsid w:val="00FE0B29"/>
    <w:rsid w:val="00FE0EED"/>
    <w:rsid w:val="00FE14E2"/>
    <w:rsid w:val="00FE4C2D"/>
    <w:rsid w:val="00FE516A"/>
    <w:rsid w:val="00FF38CE"/>
    <w:rsid w:val="00FF3B2C"/>
    <w:rsid w:val="00FF512B"/>
    <w:rsid w:val="00FF53E8"/>
    <w:rsid w:val="00FF5F8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val="en-US" w:eastAsia="ar-SA"/>
    </w:rPr>
  </w:style>
  <w:style w:type="paragraph" w:styleId="1">
    <w:name w:val="heading 1"/>
    <w:basedOn w:val="Normal"/>
    <w:next w:val="a"/>
    <w:qFormat/>
    <w:pPr>
      <w:keepNext/>
      <w:keepLines/>
      <w:spacing w:before="480"/>
      <w:outlineLvl w:val="0"/>
    </w:pPr>
    <w:rPr>
      <w:rFonts w:ascii="Cambria" w:hAnsi="Cambria" w:cs="font711"/>
      <w:b/>
      <w:bCs/>
      <w:color w:val="365F91"/>
      <w:sz w:val="28"/>
      <w:szCs w:val="28"/>
    </w:rPr>
  </w:style>
  <w:style w:type="paragraph" w:styleId="2">
    <w:name w:val="heading 2"/>
    <w:basedOn w:val="Normal"/>
    <w:next w:val="a"/>
    <w:qFormat/>
    <w:pPr>
      <w:keepNext/>
      <w:numPr>
        <w:ilvl w:val="1"/>
        <w:numId w:val="1"/>
      </w:numPr>
      <w:ind w:left="1143" w:firstLine="0"/>
      <w:jc w:val="center"/>
      <w:outlineLvl w:val="1"/>
    </w:pPr>
    <w:rPr>
      <w:rFonts w:ascii="Book Antiqua" w:eastAsia="Times New Roman" w:hAnsi="Book Antiqua"/>
      <w:b/>
      <w:bCs/>
      <w:sz w:val="28"/>
    </w:rPr>
  </w:style>
  <w:style w:type="paragraph" w:styleId="3">
    <w:name w:val="heading 3"/>
    <w:basedOn w:val="Normal"/>
    <w:next w:val="a"/>
    <w:qFormat/>
    <w:pPr>
      <w:keepNext/>
      <w:numPr>
        <w:ilvl w:val="2"/>
        <w:numId w:val="1"/>
      </w:numPr>
      <w:spacing w:before="240" w:after="60"/>
      <w:outlineLvl w:val="2"/>
    </w:pPr>
    <w:rPr>
      <w:rFonts w:ascii="Arial" w:eastAsia="Times New Roman" w:hAnsi="Arial"/>
      <w:b/>
      <w:bCs/>
      <w:sz w:val="26"/>
      <w:szCs w:val="26"/>
    </w:rPr>
  </w:style>
  <w:style w:type="paragraph" w:styleId="4">
    <w:name w:val="heading 4"/>
    <w:basedOn w:val="Normal"/>
    <w:next w:val="a"/>
    <w:qFormat/>
    <w:pPr>
      <w:keepNext/>
      <w:numPr>
        <w:ilvl w:val="3"/>
        <w:numId w:val="1"/>
      </w:numPr>
      <w:jc w:val="center"/>
      <w:outlineLvl w:val="3"/>
    </w:pPr>
    <w:rPr>
      <w:rFonts w:ascii="Book Antiqua" w:eastAsia="Times New Roman" w:hAnsi="Book Antiqua"/>
      <w:b/>
      <w:bCs/>
      <w:sz w:val="28"/>
      <w:u w:val="single"/>
    </w:rPr>
  </w:style>
  <w:style w:type="paragraph" w:styleId="5">
    <w:name w:val="heading 5"/>
    <w:basedOn w:val="Normal"/>
    <w:next w:val="a"/>
    <w:qFormat/>
    <w:pPr>
      <w:numPr>
        <w:ilvl w:val="4"/>
        <w:numId w:val="1"/>
      </w:numPr>
      <w:spacing w:before="240" w:after="60"/>
      <w:outlineLvl w:val="4"/>
    </w:pPr>
    <w:rPr>
      <w:rFonts w:eastAsia="Times New Roman"/>
      <w:b/>
      <w:bCs/>
      <w:i/>
      <w:iCs/>
      <w:sz w:val="26"/>
      <w:szCs w:val="26"/>
    </w:rPr>
  </w:style>
  <w:style w:type="paragraph" w:styleId="6">
    <w:name w:val="heading 6"/>
    <w:basedOn w:val="Normal"/>
    <w:next w:val="a"/>
    <w:qFormat/>
    <w:pPr>
      <w:keepNext/>
      <w:numPr>
        <w:ilvl w:val="5"/>
        <w:numId w:val="1"/>
      </w:numPr>
      <w:outlineLvl w:val="5"/>
    </w:pPr>
    <w:rPr>
      <w:rFonts w:ascii="Book Antiqua" w:eastAsia="Times New Roman" w:hAnsi="Book Antiqua"/>
      <w:sz w:val="28"/>
    </w:rPr>
  </w:style>
  <w:style w:type="paragraph" w:styleId="7">
    <w:name w:val="heading 7"/>
    <w:basedOn w:val="Normal"/>
    <w:next w:val="a"/>
    <w:qFormat/>
    <w:pPr>
      <w:keepNext/>
      <w:numPr>
        <w:ilvl w:val="6"/>
        <w:numId w:val="1"/>
      </w:numPr>
      <w:outlineLvl w:val="6"/>
    </w:pPr>
    <w:rPr>
      <w:rFonts w:ascii="Book Antiqua" w:eastAsia="Times New Roman" w:hAnsi="Book Antiqua" w:cs="Arial"/>
      <w:b/>
      <w:bCs/>
    </w:rPr>
  </w:style>
  <w:style w:type="paragraph" w:styleId="8">
    <w:name w:val="heading 8"/>
    <w:basedOn w:val="Normal"/>
    <w:next w:val="a"/>
    <w:qFormat/>
    <w:pPr>
      <w:keepNext/>
      <w:numPr>
        <w:ilvl w:val="7"/>
        <w:numId w:val="1"/>
      </w:numPr>
      <w:jc w:val="both"/>
      <w:outlineLvl w:val="7"/>
    </w:pPr>
    <w:rPr>
      <w:rFonts w:eastAsia="Times New Roman"/>
      <w:b/>
    </w:rPr>
  </w:style>
  <w:style w:type="paragraph" w:styleId="9">
    <w:name w:val="heading 9"/>
    <w:basedOn w:val="Normal"/>
    <w:next w:val="a"/>
    <w:qFormat/>
    <w:pPr>
      <w:numPr>
        <w:ilvl w:val="8"/>
        <w:numId w:val="1"/>
      </w:numPr>
      <w:spacing w:before="240" w:after="60"/>
      <w:outlineLvl w:val="8"/>
    </w:pPr>
    <w:rPr>
      <w:rFonts w:ascii="Arial" w:eastAsia="Times New Roman"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1">
    <w:name w:val="Default Paragraph Font1"/>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10">
    <w:name w:val="Референца коментара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711"/>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711"/>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styleId="a3">
    <w:name w:val="Hyperlink"/>
    <w:rPr>
      <w:color w:val="0000FF"/>
      <w:u w:val="single"/>
    </w:rPr>
  </w:style>
  <w:style w:type="character" w:customStyle="1" w:styleId="FontStyle70">
    <w:name w:val="Font Style70"/>
    <w:rPr>
      <w:rFonts w:ascii="Arial" w:hAnsi="Arial" w:cs="Arial"/>
      <w:sz w:val="22"/>
      <w:szCs w:val="22"/>
    </w:rPr>
  </w:style>
  <w:style w:type="character" w:customStyle="1" w:styleId="NormalanChar">
    <w:name w:val="Normalan Char"/>
    <w:rPr>
      <w:b/>
      <w:sz w:val="22"/>
      <w:szCs w:val="22"/>
      <w:lang w:val="sr-Cyrl-CS"/>
    </w:rPr>
  </w:style>
  <w:style w:type="character" w:customStyle="1" w:styleId="ListLabel9">
    <w:name w:val="ListLabel 9"/>
    <w:rPr>
      <w:rFonts w:ascii="Arial" w:hAnsi="Arial" w:cs="Symbol"/>
      <w:b/>
      <w:sz w:val="22"/>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ascii="Arial" w:hAnsi="Arial"/>
      <w:b/>
      <w:color w:val="00000A"/>
      <w:sz w:val="22"/>
    </w:rPr>
  </w:style>
  <w:style w:type="character" w:customStyle="1" w:styleId="ListLabel13">
    <w:name w:val="ListLabel 13"/>
    <w:rPr>
      <w:rFonts w:ascii="Arial" w:hAnsi="Arial"/>
      <w:b/>
      <w:i w:val="0"/>
      <w:sz w:val="22"/>
      <w:szCs w:val="24"/>
    </w:rPr>
  </w:style>
  <w:style w:type="character" w:customStyle="1" w:styleId="ListLabel14">
    <w:name w:val="ListLabel 14"/>
    <w:rPr>
      <w:rFonts w:ascii="Arial" w:hAnsi="Arial" w:cs="Arial"/>
      <w:b/>
      <w:i w:val="0"/>
      <w:sz w:val="22"/>
    </w:rPr>
  </w:style>
  <w:style w:type="character" w:customStyle="1" w:styleId="ListLabel15">
    <w:name w:val="ListLabel 15"/>
    <w:rPr>
      <w:b w:val="0"/>
      <w:i w:val="0"/>
      <w:color w:val="00000A"/>
    </w:rPr>
  </w:style>
  <w:style w:type="character" w:customStyle="1" w:styleId="ListLabel16">
    <w:name w:val="ListLabel 16"/>
    <w:rPr>
      <w:rFonts w:cs="Arial"/>
      <w:b/>
      <w:i/>
      <w:color w:val="00000A"/>
    </w:rPr>
  </w:style>
  <w:style w:type="character" w:customStyle="1" w:styleId="ListLabel17">
    <w:name w:val="ListLabel 17"/>
    <w:rPr>
      <w:i w:val="0"/>
    </w:rPr>
  </w:style>
  <w:style w:type="character" w:customStyle="1" w:styleId="ListLabel18">
    <w:name w:val="ListLabel 18"/>
    <w:rPr>
      <w:rFonts w:cs="Arial"/>
      <w:b/>
      <w:i/>
    </w:rPr>
  </w:style>
  <w:style w:type="character" w:customStyle="1" w:styleId="ListLabel19">
    <w:name w:val="ListLabel 19"/>
    <w:rPr>
      <w:rFonts w:eastAsia="TimesNewRomanPSMT" w:cs="Times New Roman"/>
    </w:rPr>
  </w:style>
  <w:style w:type="character" w:customStyle="1" w:styleId="ListLabel20">
    <w:name w:val="ListLabel 20"/>
    <w:rPr>
      <w:rFonts w:ascii="Arial" w:hAnsi="Arial" w:cs="Arial"/>
      <w:b/>
      <w:i w:val="0"/>
      <w:sz w:val="22"/>
    </w:rPr>
  </w:style>
  <w:style w:type="character" w:customStyle="1" w:styleId="ListLabel21">
    <w:name w:val="ListLabel 21"/>
    <w:rPr>
      <w:b w:val="0"/>
    </w:rPr>
  </w:style>
  <w:style w:type="character" w:customStyle="1" w:styleId="ListLabel22">
    <w:name w:val="ListLabel 22"/>
    <w:rPr>
      <w:b/>
    </w:rPr>
  </w:style>
  <w:style w:type="character" w:customStyle="1" w:styleId="ListLabel23">
    <w:name w:val="ListLabel 23"/>
    <w:rPr>
      <w:rFonts w:eastAsia="Times New Roman" w:cs="Times New Roman"/>
    </w:rPr>
  </w:style>
  <w:style w:type="character" w:customStyle="1" w:styleId="ListLabel24">
    <w:name w:val="ListLabel 24"/>
    <w:rPr>
      <w:rFonts w:eastAsia="Times New Roman" w:cs="Times New Roman"/>
      <w:b w:val="0"/>
      <w:sz w:val="24"/>
    </w:rPr>
  </w:style>
  <w:style w:type="character" w:customStyle="1" w:styleId="ListLabel25">
    <w:name w:val="ListLabel 25"/>
    <w:rPr>
      <w:rFonts w:eastAsia="Arial Unicode MS" w:cs="Times New Roman"/>
    </w:rPr>
  </w:style>
  <w:style w:type="paragraph" w:customStyle="1" w:styleId="Heading">
    <w:name w:val="Heading"/>
    <w:basedOn w:val="Normal"/>
    <w:next w:val="a"/>
    <w:pPr>
      <w:keepNext/>
      <w:spacing w:before="240" w:after="120"/>
    </w:pPr>
    <w:rPr>
      <w:rFonts w:ascii="Arial" w:hAnsi="Arial" w:cs="Mangal"/>
      <w:sz w:val="28"/>
      <w:szCs w:val="28"/>
    </w:rPr>
  </w:style>
  <w:style w:type="paragraph" w:styleId="a">
    <w:name w:val="Body Text"/>
    <w:basedOn w:val="Normal"/>
    <w:link w:val="Char"/>
    <w:pPr>
      <w:spacing w:after="120"/>
    </w:pPr>
    <w:rPr>
      <w:lang w:val="x-none"/>
    </w:rPr>
  </w:style>
  <w:style w:type="paragraph" w:styleId="a4">
    <w:name w:val="List"/>
    <w:basedOn w:val="a"/>
    <w:rPr>
      <w:rFonts w:cs="Mangal"/>
    </w:rPr>
  </w:style>
  <w:style w:type="paragraph" w:styleId="a5">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Mangal"/>
    </w:rPr>
  </w:style>
  <w:style w:type="paragraph" w:customStyle="1" w:styleId="caption">
    <w:name w:val="caption"/>
    <w:basedOn w:val="Normal"/>
    <w:pPr>
      <w:suppressLineNumbers/>
      <w:spacing w:before="120" w:after="120"/>
    </w:pPr>
    <w:rPr>
      <w:rFonts w:cs="Mangal"/>
      <w:i/>
      <w:iCs/>
    </w:rPr>
  </w:style>
  <w:style w:type="paragraph" w:styleId="a6">
    <w:name w:val="List Paragraph"/>
    <w:aliases w:val="Liste 1,List Paragraph1"/>
    <w:basedOn w:val="Normal"/>
    <w:uiPriority w:val="34"/>
    <w:qFormat/>
    <w:pPr>
      <w:ind w:left="720"/>
    </w:pPr>
  </w:style>
  <w:style w:type="paragraph" w:customStyle="1" w:styleId="11">
    <w:name w:val="Текст коментара1"/>
    <w:basedOn w:val="Normal"/>
    <w:rPr>
      <w:sz w:val="20"/>
      <w:szCs w:val="20"/>
    </w:rPr>
  </w:style>
  <w:style w:type="paragraph" w:customStyle="1" w:styleId="12">
    <w:name w:val="Тема коментара1"/>
    <w:basedOn w:val="11"/>
    <w:rPr>
      <w:b/>
      <w:bCs/>
    </w:rPr>
  </w:style>
  <w:style w:type="paragraph" w:styleId="a7">
    <w:name w:val="Balloon Text"/>
    <w:basedOn w:val="Normal"/>
    <w:rPr>
      <w:rFonts w:ascii="Tahoma" w:hAnsi="Tahoma" w:cs="Tahoma"/>
      <w:sz w:val="16"/>
      <w:szCs w:val="16"/>
    </w:rPr>
  </w:style>
  <w:style w:type="paragraph" w:styleId="a8">
    <w:name w:val="toa heading"/>
    <w:basedOn w:val="1"/>
    <w:pPr>
      <w:suppressLineNumbers/>
    </w:pPr>
    <w:rPr>
      <w:sz w:val="32"/>
      <w:szCs w:val="32"/>
    </w:rPr>
  </w:style>
  <w:style w:type="paragraph" w:styleId="20">
    <w:name w:val="Body Text 2"/>
    <w:basedOn w:val="Normal"/>
    <w:pPr>
      <w:spacing w:after="120" w:line="480" w:lineRule="auto"/>
    </w:pPr>
  </w:style>
  <w:style w:type="paragraph" w:styleId="30">
    <w:name w:val="Body Text 3"/>
    <w:basedOn w:val="Normal"/>
    <w:pPr>
      <w:spacing w:after="120"/>
    </w:pPr>
    <w:rPr>
      <w:rFonts w:eastAsia="Times New Roman"/>
      <w:sz w:val="16"/>
      <w:szCs w:val="16"/>
    </w:rPr>
  </w:style>
  <w:style w:type="paragraph" w:styleId="a9">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aa">
    <w:name w:val="header"/>
    <w:basedOn w:val="Normal"/>
    <w:pPr>
      <w:suppressLineNumbers/>
      <w:tabs>
        <w:tab w:val="center" w:pos="4513"/>
        <w:tab w:val="right" w:pos="9026"/>
      </w:tabs>
    </w:pPr>
  </w:style>
  <w:style w:type="paragraph" w:styleId="ab">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kern w:val="1"/>
      <w:sz w:val="22"/>
      <w:szCs w:val="22"/>
      <w:lang w:val="en-US" w:eastAsia="ar-SA"/>
    </w:rPr>
  </w:style>
  <w:style w:type="paragraph" w:customStyle="1" w:styleId="Char0">
    <w:name w:val="Char"/>
    <w:basedOn w:val="Normal"/>
    <w:pPr>
      <w:suppressAutoHyphens w:val="0"/>
      <w:spacing w:after="160" w:line="240" w:lineRule="exact"/>
      <w:jc w:val="both"/>
    </w:pPr>
    <w:rPr>
      <w:rFonts w:ascii="Tahoma" w:eastAsia="Times New Roman" w:hAnsi="Tahoma"/>
      <w:color w:val="00000A"/>
      <w:kern w:val="0"/>
      <w:sz w:val="20"/>
      <w:szCs w:val="20"/>
      <w:lang w:val="sr-Latn-CS" w:eastAsia="en-US"/>
    </w:rPr>
  </w:style>
  <w:style w:type="paragraph" w:customStyle="1" w:styleId="Style13">
    <w:name w:val="Style13"/>
    <w:basedOn w:val="Normal"/>
    <w:pPr>
      <w:widowControl w:val="0"/>
      <w:suppressAutoHyphens w:val="0"/>
      <w:spacing w:line="278" w:lineRule="exact"/>
      <w:ind w:left="454" w:firstLine="720"/>
      <w:jc w:val="both"/>
    </w:pPr>
    <w:rPr>
      <w:rFonts w:ascii="Candara" w:eastAsia="Times New Roman" w:hAnsi="Candara"/>
      <w:color w:val="00000A"/>
      <w:kern w:val="0"/>
      <w:lang w:val="sr-Latn-CS" w:eastAsia="sr-Latn-CS"/>
    </w:rPr>
  </w:style>
  <w:style w:type="paragraph" w:customStyle="1" w:styleId="CharChar">
    <w:name w:val="Char Char"/>
    <w:basedOn w:val="Normal"/>
    <w:pPr>
      <w:suppressAutoHyphens w:val="0"/>
      <w:spacing w:after="160" w:line="240" w:lineRule="exact"/>
    </w:pPr>
    <w:rPr>
      <w:rFonts w:ascii="Verdana" w:eastAsia="Times New Roman" w:hAnsi="Verdana"/>
      <w:color w:val="00000A"/>
      <w:kern w:val="0"/>
      <w:sz w:val="20"/>
      <w:szCs w:val="20"/>
      <w:lang w:eastAsia="en-US"/>
    </w:rPr>
  </w:style>
  <w:style w:type="paragraph" w:styleId="NormalWeb">
    <w:name w:val="Normal (Web)"/>
    <w:basedOn w:val="Normal"/>
    <w:pPr>
      <w:suppressAutoHyphens w:val="0"/>
      <w:spacing w:before="280" w:after="280" w:line="240" w:lineRule="auto"/>
    </w:pPr>
    <w:rPr>
      <w:rFonts w:eastAsia="Times New Roman"/>
      <w:color w:val="00000A"/>
      <w:kern w:val="0"/>
      <w:lang w:eastAsia="en-US"/>
    </w:rPr>
  </w:style>
  <w:style w:type="paragraph" w:customStyle="1" w:styleId="ac">
    <w:name w:val="тенндер стил"/>
    <w:basedOn w:val="Normal"/>
    <w:autoRedefine/>
    <w:rsid w:val="00000B7F"/>
    <w:pPr>
      <w:widowControl w:val="0"/>
      <w:tabs>
        <w:tab w:val="left" w:pos="0"/>
      </w:tabs>
      <w:suppressAutoHyphens w:val="0"/>
      <w:spacing w:line="240" w:lineRule="auto"/>
      <w:jc w:val="both"/>
    </w:pPr>
    <w:rPr>
      <w:rFonts w:ascii="Arial" w:eastAsia="Times New Roman" w:hAnsi="Arial" w:cs="Arial"/>
      <w:b/>
      <w:color w:val="00000A"/>
      <w:kern w:val="0"/>
      <w:sz w:val="22"/>
      <w:szCs w:val="22"/>
      <w:lang w:val="ru-RU" w:eastAsia="en-US"/>
    </w:rPr>
  </w:style>
  <w:style w:type="paragraph" w:customStyle="1" w:styleId="CharCharCharCharCharChar">
    <w:name w:val="Char Char Char Char Char Char"/>
    <w:basedOn w:val="Normal"/>
    <w:pPr>
      <w:suppressAutoHyphens w:val="0"/>
      <w:spacing w:after="160" w:line="240" w:lineRule="exact"/>
    </w:pPr>
    <w:rPr>
      <w:rFonts w:ascii="Verdana" w:eastAsia="Times New Roman" w:hAnsi="Verdana"/>
      <w:color w:val="00000A"/>
      <w:kern w:val="0"/>
      <w:sz w:val="20"/>
      <w:szCs w:val="20"/>
      <w:lang w:eastAsia="en-US"/>
    </w:rPr>
  </w:style>
  <w:style w:type="paragraph" w:customStyle="1" w:styleId="Default">
    <w:name w:val="Default"/>
    <w:pPr>
      <w:widowControl w:val="0"/>
      <w:suppressAutoHyphens/>
    </w:pPr>
    <w:rPr>
      <w:rFonts w:ascii="Book Antiqua" w:hAnsi="Book Antiqua" w:cs="Book Antiqua"/>
      <w:color w:val="000000"/>
      <w:kern w:val="1"/>
      <w:sz w:val="24"/>
      <w:szCs w:val="24"/>
      <w:lang w:val="en-US" w:eastAsia="en-US"/>
    </w:rPr>
  </w:style>
  <w:style w:type="paragraph" w:customStyle="1" w:styleId="CharChar1CharCharCharChar">
    <w:name w:val="Char Char1 Char Char Char Char"/>
    <w:basedOn w:val="Normal"/>
    <w:pPr>
      <w:suppressAutoHyphens w:val="0"/>
      <w:spacing w:after="160" w:line="240" w:lineRule="exact"/>
    </w:pPr>
    <w:rPr>
      <w:rFonts w:ascii="Verdana" w:eastAsia="Times New Roman" w:hAnsi="Verdana"/>
      <w:color w:val="00000A"/>
      <w:kern w:val="0"/>
      <w:sz w:val="20"/>
      <w:szCs w:val="20"/>
      <w:lang w:eastAsia="en-US"/>
    </w:rPr>
  </w:style>
  <w:style w:type="paragraph" w:customStyle="1" w:styleId="Normalan">
    <w:name w:val="Normalan"/>
    <w:basedOn w:val="Normal"/>
    <w:pPr>
      <w:widowControl w:val="0"/>
      <w:tabs>
        <w:tab w:val="left" w:pos="1440"/>
      </w:tabs>
      <w:suppressAutoHyphens w:val="0"/>
      <w:spacing w:line="240" w:lineRule="auto"/>
      <w:ind w:firstLine="720"/>
      <w:jc w:val="both"/>
    </w:pPr>
    <w:rPr>
      <w:rFonts w:eastAsia="Times New Roman"/>
      <w:b/>
      <w:color w:val="00000A"/>
      <w:kern w:val="0"/>
      <w:sz w:val="22"/>
      <w:szCs w:val="22"/>
      <w:lang w:val="sr-Cyrl-CS" w:eastAsia="en-US"/>
    </w:rPr>
  </w:style>
  <w:style w:type="paragraph" w:customStyle="1" w:styleId="FrameContents">
    <w:name w:val="Frame Contents"/>
    <w:basedOn w:val="Normal"/>
  </w:style>
  <w:style w:type="paragraph" w:customStyle="1" w:styleId="Char1">
    <w:name w:val=" Char"/>
    <w:basedOn w:val="Normal"/>
    <w:rsid w:val="00B14CB7"/>
    <w:pPr>
      <w:suppressAutoHyphens w:val="0"/>
      <w:spacing w:after="160" w:line="240" w:lineRule="exact"/>
      <w:jc w:val="both"/>
    </w:pPr>
    <w:rPr>
      <w:rFonts w:ascii="Tahoma" w:eastAsia="Times New Roman" w:hAnsi="Tahoma"/>
      <w:noProof/>
      <w:color w:val="auto"/>
      <w:kern w:val="0"/>
      <w:sz w:val="20"/>
      <w:szCs w:val="20"/>
      <w:lang w:val="sr-Latn-CS" w:eastAsia="en-US"/>
    </w:rPr>
  </w:style>
  <w:style w:type="table" w:styleId="ad">
    <w:name w:val="Table Grid"/>
    <w:basedOn w:val="a1"/>
    <w:uiPriority w:val="59"/>
    <w:rsid w:val="00C4334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Тело текста Char"/>
    <w:link w:val="a"/>
    <w:rsid w:val="00F374CE"/>
    <w:rPr>
      <w:rFonts w:eastAsia="Arial Unicode MS"/>
      <w:color w:val="000000"/>
      <w:kern w:val="1"/>
      <w:sz w:val="24"/>
      <w:szCs w:val="24"/>
      <w:lang w:eastAsia="ar-SA"/>
    </w:rPr>
  </w:style>
  <w:style w:type="paragraph" w:customStyle="1" w:styleId="xl95">
    <w:name w:val="xl95"/>
    <w:basedOn w:val="Normal"/>
    <w:rsid w:val="00757B0D"/>
    <w:pPr>
      <w:pBdr>
        <w:bottom w:val="single" w:sz="8" w:space="0" w:color="auto"/>
      </w:pBdr>
      <w:suppressAutoHyphens w:val="0"/>
      <w:spacing w:before="100" w:beforeAutospacing="1" w:after="100" w:afterAutospacing="1" w:line="240" w:lineRule="auto"/>
    </w:pPr>
    <w:rPr>
      <w:rFonts w:ascii="Calibri" w:eastAsia="Times New Roman" w:hAnsi="Calibri" w:cs="Calibri"/>
      <w:color w:val="auto"/>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val="en-US" w:eastAsia="ar-SA"/>
    </w:rPr>
  </w:style>
  <w:style w:type="paragraph" w:styleId="1">
    <w:name w:val="heading 1"/>
    <w:basedOn w:val="Normal"/>
    <w:next w:val="a"/>
    <w:qFormat/>
    <w:pPr>
      <w:keepNext/>
      <w:keepLines/>
      <w:spacing w:before="480"/>
      <w:outlineLvl w:val="0"/>
    </w:pPr>
    <w:rPr>
      <w:rFonts w:ascii="Cambria" w:hAnsi="Cambria" w:cs="font711"/>
      <w:b/>
      <w:bCs/>
      <w:color w:val="365F91"/>
      <w:sz w:val="28"/>
      <w:szCs w:val="28"/>
    </w:rPr>
  </w:style>
  <w:style w:type="paragraph" w:styleId="2">
    <w:name w:val="heading 2"/>
    <w:basedOn w:val="Normal"/>
    <w:next w:val="a"/>
    <w:qFormat/>
    <w:pPr>
      <w:keepNext/>
      <w:numPr>
        <w:ilvl w:val="1"/>
        <w:numId w:val="1"/>
      </w:numPr>
      <w:ind w:left="1143" w:firstLine="0"/>
      <w:jc w:val="center"/>
      <w:outlineLvl w:val="1"/>
    </w:pPr>
    <w:rPr>
      <w:rFonts w:ascii="Book Antiqua" w:eastAsia="Times New Roman" w:hAnsi="Book Antiqua"/>
      <w:b/>
      <w:bCs/>
      <w:sz w:val="28"/>
    </w:rPr>
  </w:style>
  <w:style w:type="paragraph" w:styleId="3">
    <w:name w:val="heading 3"/>
    <w:basedOn w:val="Normal"/>
    <w:next w:val="a"/>
    <w:qFormat/>
    <w:pPr>
      <w:keepNext/>
      <w:numPr>
        <w:ilvl w:val="2"/>
        <w:numId w:val="1"/>
      </w:numPr>
      <w:spacing w:before="240" w:after="60"/>
      <w:outlineLvl w:val="2"/>
    </w:pPr>
    <w:rPr>
      <w:rFonts w:ascii="Arial" w:eastAsia="Times New Roman" w:hAnsi="Arial"/>
      <w:b/>
      <w:bCs/>
      <w:sz w:val="26"/>
      <w:szCs w:val="26"/>
    </w:rPr>
  </w:style>
  <w:style w:type="paragraph" w:styleId="4">
    <w:name w:val="heading 4"/>
    <w:basedOn w:val="Normal"/>
    <w:next w:val="a"/>
    <w:qFormat/>
    <w:pPr>
      <w:keepNext/>
      <w:numPr>
        <w:ilvl w:val="3"/>
        <w:numId w:val="1"/>
      </w:numPr>
      <w:jc w:val="center"/>
      <w:outlineLvl w:val="3"/>
    </w:pPr>
    <w:rPr>
      <w:rFonts w:ascii="Book Antiqua" w:eastAsia="Times New Roman" w:hAnsi="Book Antiqua"/>
      <w:b/>
      <w:bCs/>
      <w:sz w:val="28"/>
      <w:u w:val="single"/>
    </w:rPr>
  </w:style>
  <w:style w:type="paragraph" w:styleId="5">
    <w:name w:val="heading 5"/>
    <w:basedOn w:val="Normal"/>
    <w:next w:val="a"/>
    <w:qFormat/>
    <w:pPr>
      <w:numPr>
        <w:ilvl w:val="4"/>
        <w:numId w:val="1"/>
      </w:numPr>
      <w:spacing w:before="240" w:after="60"/>
      <w:outlineLvl w:val="4"/>
    </w:pPr>
    <w:rPr>
      <w:rFonts w:eastAsia="Times New Roman"/>
      <w:b/>
      <w:bCs/>
      <w:i/>
      <w:iCs/>
      <w:sz w:val="26"/>
      <w:szCs w:val="26"/>
    </w:rPr>
  </w:style>
  <w:style w:type="paragraph" w:styleId="6">
    <w:name w:val="heading 6"/>
    <w:basedOn w:val="Normal"/>
    <w:next w:val="a"/>
    <w:qFormat/>
    <w:pPr>
      <w:keepNext/>
      <w:numPr>
        <w:ilvl w:val="5"/>
        <w:numId w:val="1"/>
      </w:numPr>
      <w:outlineLvl w:val="5"/>
    </w:pPr>
    <w:rPr>
      <w:rFonts w:ascii="Book Antiqua" w:eastAsia="Times New Roman" w:hAnsi="Book Antiqua"/>
      <w:sz w:val="28"/>
    </w:rPr>
  </w:style>
  <w:style w:type="paragraph" w:styleId="7">
    <w:name w:val="heading 7"/>
    <w:basedOn w:val="Normal"/>
    <w:next w:val="a"/>
    <w:qFormat/>
    <w:pPr>
      <w:keepNext/>
      <w:numPr>
        <w:ilvl w:val="6"/>
        <w:numId w:val="1"/>
      </w:numPr>
      <w:outlineLvl w:val="6"/>
    </w:pPr>
    <w:rPr>
      <w:rFonts w:ascii="Book Antiqua" w:eastAsia="Times New Roman" w:hAnsi="Book Antiqua" w:cs="Arial"/>
      <w:b/>
      <w:bCs/>
    </w:rPr>
  </w:style>
  <w:style w:type="paragraph" w:styleId="8">
    <w:name w:val="heading 8"/>
    <w:basedOn w:val="Normal"/>
    <w:next w:val="a"/>
    <w:qFormat/>
    <w:pPr>
      <w:keepNext/>
      <w:numPr>
        <w:ilvl w:val="7"/>
        <w:numId w:val="1"/>
      </w:numPr>
      <w:jc w:val="both"/>
      <w:outlineLvl w:val="7"/>
    </w:pPr>
    <w:rPr>
      <w:rFonts w:eastAsia="Times New Roman"/>
      <w:b/>
    </w:rPr>
  </w:style>
  <w:style w:type="paragraph" w:styleId="9">
    <w:name w:val="heading 9"/>
    <w:basedOn w:val="Normal"/>
    <w:next w:val="a"/>
    <w:qFormat/>
    <w:pPr>
      <w:numPr>
        <w:ilvl w:val="8"/>
        <w:numId w:val="1"/>
      </w:numPr>
      <w:spacing w:before="240" w:after="60"/>
      <w:outlineLvl w:val="8"/>
    </w:pPr>
    <w:rPr>
      <w:rFonts w:ascii="Arial" w:eastAsia="Times New Roman"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1">
    <w:name w:val="Default Paragraph Font1"/>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10">
    <w:name w:val="Референца коментара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711"/>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711"/>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styleId="a3">
    <w:name w:val="Hyperlink"/>
    <w:rPr>
      <w:color w:val="0000FF"/>
      <w:u w:val="single"/>
    </w:rPr>
  </w:style>
  <w:style w:type="character" w:customStyle="1" w:styleId="FontStyle70">
    <w:name w:val="Font Style70"/>
    <w:rPr>
      <w:rFonts w:ascii="Arial" w:hAnsi="Arial" w:cs="Arial"/>
      <w:sz w:val="22"/>
      <w:szCs w:val="22"/>
    </w:rPr>
  </w:style>
  <w:style w:type="character" w:customStyle="1" w:styleId="NormalanChar">
    <w:name w:val="Normalan Char"/>
    <w:rPr>
      <w:b/>
      <w:sz w:val="22"/>
      <w:szCs w:val="22"/>
      <w:lang w:val="sr-Cyrl-CS"/>
    </w:rPr>
  </w:style>
  <w:style w:type="character" w:customStyle="1" w:styleId="ListLabel9">
    <w:name w:val="ListLabel 9"/>
    <w:rPr>
      <w:rFonts w:ascii="Arial" w:hAnsi="Arial" w:cs="Symbol"/>
      <w:b/>
      <w:sz w:val="22"/>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ascii="Arial" w:hAnsi="Arial"/>
      <w:b/>
      <w:color w:val="00000A"/>
      <w:sz w:val="22"/>
    </w:rPr>
  </w:style>
  <w:style w:type="character" w:customStyle="1" w:styleId="ListLabel13">
    <w:name w:val="ListLabel 13"/>
    <w:rPr>
      <w:rFonts w:ascii="Arial" w:hAnsi="Arial"/>
      <w:b/>
      <w:i w:val="0"/>
      <w:sz w:val="22"/>
      <w:szCs w:val="24"/>
    </w:rPr>
  </w:style>
  <w:style w:type="character" w:customStyle="1" w:styleId="ListLabel14">
    <w:name w:val="ListLabel 14"/>
    <w:rPr>
      <w:rFonts w:ascii="Arial" w:hAnsi="Arial" w:cs="Arial"/>
      <w:b/>
      <w:i w:val="0"/>
      <w:sz w:val="22"/>
    </w:rPr>
  </w:style>
  <w:style w:type="character" w:customStyle="1" w:styleId="ListLabel15">
    <w:name w:val="ListLabel 15"/>
    <w:rPr>
      <w:b w:val="0"/>
      <w:i w:val="0"/>
      <w:color w:val="00000A"/>
    </w:rPr>
  </w:style>
  <w:style w:type="character" w:customStyle="1" w:styleId="ListLabel16">
    <w:name w:val="ListLabel 16"/>
    <w:rPr>
      <w:rFonts w:cs="Arial"/>
      <w:b/>
      <w:i/>
      <w:color w:val="00000A"/>
    </w:rPr>
  </w:style>
  <w:style w:type="character" w:customStyle="1" w:styleId="ListLabel17">
    <w:name w:val="ListLabel 17"/>
    <w:rPr>
      <w:i w:val="0"/>
    </w:rPr>
  </w:style>
  <w:style w:type="character" w:customStyle="1" w:styleId="ListLabel18">
    <w:name w:val="ListLabel 18"/>
    <w:rPr>
      <w:rFonts w:cs="Arial"/>
      <w:b/>
      <w:i/>
    </w:rPr>
  </w:style>
  <w:style w:type="character" w:customStyle="1" w:styleId="ListLabel19">
    <w:name w:val="ListLabel 19"/>
    <w:rPr>
      <w:rFonts w:eastAsia="TimesNewRomanPSMT" w:cs="Times New Roman"/>
    </w:rPr>
  </w:style>
  <w:style w:type="character" w:customStyle="1" w:styleId="ListLabel20">
    <w:name w:val="ListLabel 20"/>
    <w:rPr>
      <w:rFonts w:ascii="Arial" w:hAnsi="Arial" w:cs="Arial"/>
      <w:b/>
      <w:i w:val="0"/>
      <w:sz w:val="22"/>
    </w:rPr>
  </w:style>
  <w:style w:type="character" w:customStyle="1" w:styleId="ListLabel21">
    <w:name w:val="ListLabel 21"/>
    <w:rPr>
      <w:b w:val="0"/>
    </w:rPr>
  </w:style>
  <w:style w:type="character" w:customStyle="1" w:styleId="ListLabel22">
    <w:name w:val="ListLabel 22"/>
    <w:rPr>
      <w:b/>
    </w:rPr>
  </w:style>
  <w:style w:type="character" w:customStyle="1" w:styleId="ListLabel23">
    <w:name w:val="ListLabel 23"/>
    <w:rPr>
      <w:rFonts w:eastAsia="Times New Roman" w:cs="Times New Roman"/>
    </w:rPr>
  </w:style>
  <w:style w:type="character" w:customStyle="1" w:styleId="ListLabel24">
    <w:name w:val="ListLabel 24"/>
    <w:rPr>
      <w:rFonts w:eastAsia="Times New Roman" w:cs="Times New Roman"/>
      <w:b w:val="0"/>
      <w:sz w:val="24"/>
    </w:rPr>
  </w:style>
  <w:style w:type="character" w:customStyle="1" w:styleId="ListLabel25">
    <w:name w:val="ListLabel 25"/>
    <w:rPr>
      <w:rFonts w:eastAsia="Arial Unicode MS" w:cs="Times New Roman"/>
    </w:rPr>
  </w:style>
  <w:style w:type="paragraph" w:customStyle="1" w:styleId="Heading">
    <w:name w:val="Heading"/>
    <w:basedOn w:val="Normal"/>
    <w:next w:val="a"/>
    <w:pPr>
      <w:keepNext/>
      <w:spacing w:before="240" w:after="120"/>
    </w:pPr>
    <w:rPr>
      <w:rFonts w:ascii="Arial" w:hAnsi="Arial" w:cs="Mangal"/>
      <w:sz w:val="28"/>
      <w:szCs w:val="28"/>
    </w:rPr>
  </w:style>
  <w:style w:type="paragraph" w:styleId="a">
    <w:name w:val="Body Text"/>
    <w:basedOn w:val="Normal"/>
    <w:link w:val="Char"/>
    <w:pPr>
      <w:spacing w:after="120"/>
    </w:pPr>
    <w:rPr>
      <w:lang w:val="x-none"/>
    </w:rPr>
  </w:style>
  <w:style w:type="paragraph" w:styleId="a4">
    <w:name w:val="List"/>
    <w:basedOn w:val="a"/>
    <w:rPr>
      <w:rFonts w:cs="Mangal"/>
    </w:rPr>
  </w:style>
  <w:style w:type="paragraph" w:styleId="a5">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Mangal"/>
    </w:rPr>
  </w:style>
  <w:style w:type="paragraph" w:customStyle="1" w:styleId="caption">
    <w:name w:val="caption"/>
    <w:basedOn w:val="Normal"/>
    <w:pPr>
      <w:suppressLineNumbers/>
      <w:spacing w:before="120" w:after="120"/>
    </w:pPr>
    <w:rPr>
      <w:rFonts w:cs="Mangal"/>
      <w:i/>
      <w:iCs/>
    </w:rPr>
  </w:style>
  <w:style w:type="paragraph" w:styleId="a6">
    <w:name w:val="List Paragraph"/>
    <w:aliases w:val="Liste 1,List Paragraph1"/>
    <w:basedOn w:val="Normal"/>
    <w:uiPriority w:val="34"/>
    <w:qFormat/>
    <w:pPr>
      <w:ind w:left="720"/>
    </w:pPr>
  </w:style>
  <w:style w:type="paragraph" w:customStyle="1" w:styleId="11">
    <w:name w:val="Текст коментара1"/>
    <w:basedOn w:val="Normal"/>
    <w:rPr>
      <w:sz w:val="20"/>
      <w:szCs w:val="20"/>
    </w:rPr>
  </w:style>
  <w:style w:type="paragraph" w:customStyle="1" w:styleId="12">
    <w:name w:val="Тема коментара1"/>
    <w:basedOn w:val="11"/>
    <w:rPr>
      <w:b/>
      <w:bCs/>
    </w:rPr>
  </w:style>
  <w:style w:type="paragraph" w:styleId="a7">
    <w:name w:val="Balloon Text"/>
    <w:basedOn w:val="Normal"/>
    <w:rPr>
      <w:rFonts w:ascii="Tahoma" w:hAnsi="Tahoma" w:cs="Tahoma"/>
      <w:sz w:val="16"/>
      <w:szCs w:val="16"/>
    </w:rPr>
  </w:style>
  <w:style w:type="paragraph" w:styleId="a8">
    <w:name w:val="toa heading"/>
    <w:basedOn w:val="1"/>
    <w:pPr>
      <w:suppressLineNumbers/>
    </w:pPr>
    <w:rPr>
      <w:sz w:val="32"/>
      <w:szCs w:val="32"/>
    </w:rPr>
  </w:style>
  <w:style w:type="paragraph" w:styleId="20">
    <w:name w:val="Body Text 2"/>
    <w:basedOn w:val="Normal"/>
    <w:pPr>
      <w:spacing w:after="120" w:line="480" w:lineRule="auto"/>
    </w:pPr>
  </w:style>
  <w:style w:type="paragraph" w:styleId="30">
    <w:name w:val="Body Text 3"/>
    <w:basedOn w:val="Normal"/>
    <w:pPr>
      <w:spacing w:after="120"/>
    </w:pPr>
    <w:rPr>
      <w:rFonts w:eastAsia="Times New Roman"/>
      <w:sz w:val="16"/>
      <w:szCs w:val="16"/>
    </w:rPr>
  </w:style>
  <w:style w:type="paragraph" w:styleId="a9">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aa">
    <w:name w:val="header"/>
    <w:basedOn w:val="Normal"/>
    <w:pPr>
      <w:suppressLineNumbers/>
      <w:tabs>
        <w:tab w:val="center" w:pos="4513"/>
        <w:tab w:val="right" w:pos="9026"/>
      </w:tabs>
    </w:pPr>
  </w:style>
  <w:style w:type="paragraph" w:styleId="ab">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kern w:val="1"/>
      <w:sz w:val="22"/>
      <w:szCs w:val="22"/>
      <w:lang w:val="en-US" w:eastAsia="ar-SA"/>
    </w:rPr>
  </w:style>
  <w:style w:type="paragraph" w:customStyle="1" w:styleId="Char0">
    <w:name w:val="Char"/>
    <w:basedOn w:val="Normal"/>
    <w:pPr>
      <w:suppressAutoHyphens w:val="0"/>
      <w:spacing w:after="160" w:line="240" w:lineRule="exact"/>
      <w:jc w:val="both"/>
    </w:pPr>
    <w:rPr>
      <w:rFonts w:ascii="Tahoma" w:eastAsia="Times New Roman" w:hAnsi="Tahoma"/>
      <w:color w:val="00000A"/>
      <w:kern w:val="0"/>
      <w:sz w:val="20"/>
      <w:szCs w:val="20"/>
      <w:lang w:val="sr-Latn-CS" w:eastAsia="en-US"/>
    </w:rPr>
  </w:style>
  <w:style w:type="paragraph" w:customStyle="1" w:styleId="Style13">
    <w:name w:val="Style13"/>
    <w:basedOn w:val="Normal"/>
    <w:pPr>
      <w:widowControl w:val="0"/>
      <w:suppressAutoHyphens w:val="0"/>
      <w:spacing w:line="278" w:lineRule="exact"/>
      <w:ind w:left="454" w:firstLine="720"/>
      <w:jc w:val="both"/>
    </w:pPr>
    <w:rPr>
      <w:rFonts w:ascii="Candara" w:eastAsia="Times New Roman" w:hAnsi="Candara"/>
      <w:color w:val="00000A"/>
      <w:kern w:val="0"/>
      <w:lang w:val="sr-Latn-CS" w:eastAsia="sr-Latn-CS"/>
    </w:rPr>
  </w:style>
  <w:style w:type="paragraph" w:customStyle="1" w:styleId="CharChar">
    <w:name w:val="Char Char"/>
    <w:basedOn w:val="Normal"/>
    <w:pPr>
      <w:suppressAutoHyphens w:val="0"/>
      <w:spacing w:after="160" w:line="240" w:lineRule="exact"/>
    </w:pPr>
    <w:rPr>
      <w:rFonts w:ascii="Verdana" w:eastAsia="Times New Roman" w:hAnsi="Verdana"/>
      <w:color w:val="00000A"/>
      <w:kern w:val="0"/>
      <w:sz w:val="20"/>
      <w:szCs w:val="20"/>
      <w:lang w:eastAsia="en-US"/>
    </w:rPr>
  </w:style>
  <w:style w:type="paragraph" w:styleId="NormalWeb">
    <w:name w:val="Normal (Web)"/>
    <w:basedOn w:val="Normal"/>
    <w:pPr>
      <w:suppressAutoHyphens w:val="0"/>
      <w:spacing w:before="280" w:after="280" w:line="240" w:lineRule="auto"/>
    </w:pPr>
    <w:rPr>
      <w:rFonts w:eastAsia="Times New Roman"/>
      <w:color w:val="00000A"/>
      <w:kern w:val="0"/>
      <w:lang w:eastAsia="en-US"/>
    </w:rPr>
  </w:style>
  <w:style w:type="paragraph" w:customStyle="1" w:styleId="ac">
    <w:name w:val="тенндер стил"/>
    <w:basedOn w:val="Normal"/>
    <w:autoRedefine/>
    <w:rsid w:val="00000B7F"/>
    <w:pPr>
      <w:widowControl w:val="0"/>
      <w:tabs>
        <w:tab w:val="left" w:pos="0"/>
      </w:tabs>
      <w:suppressAutoHyphens w:val="0"/>
      <w:spacing w:line="240" w:lineRule="auto"/>
      <w:jc w:val="both"/>
    </w:pPr>
    <w:rPr>
      <w:rFonts w:ascii="Arial" w:eastAsia="Times New Roman" w:hAnsi="Arial" w:cs="Arial"/>
      <w:b/>
      <w:color w:val="00000A"/>
      <w:kern w:val="0"/>
      <w:sz w:val="22"/>
      <w:szCs w:val="22"/>
      <w:lang w:val="ru-RU" w:eastAsia="en-US"/>
    </w:rPr>
  </w:style>
  <w:style w:type="paragraph" w:customStyle="1" w:styleId="CharCharCharCharCharChar">
    <w:name w:val="Char Char Char Char Char Char"/>
    <w:basedOn w:val="Normal"/>
    <w:pPr>
      <w:suppressAutoHyphens w:val="0"/>
      <w:spacing w:after="160" w:line="240" w:lineRule="exact"/>
    </w:pPr>
    <w:rPr>
      <w:rFonts w:ascii="Verdana" w:eastAsia="Times New Roman" w:hAnsi="Verdana"/>
      <w:color w:val="00000A"/>
      <w:kern w:val="0"/>
      <w:sz w:val="20"/>
      <w:szCs w:val="20"/>
      <w:lang w:eastAsia="en-US"/>
    </w:rPr>
  </w:style>
  <w:style w:type="paragraph" w:customStyle="1" w:styleId="Default">
    <w:name w:val="Default"/>
    <w:pPr>
      <w:widowControl w:val="0"/>
      <w:suppressAutoHyphens/>
    </w:pPr>
    <w:rPr>
      <w:rFonts w:ascii="Book Antiqua" w:hAnsi="Book Antiqua" w:cs="Book Antiqua"/>
      <w:color w:val="000000"/>
      <w:kern w:val="1"/>
      <w:sz w:val="24"/>
      <w:szCs w:val="24"/>
      <w:lang w:val="en-US" w:eastAsia="en-US"/>
    </w:rPr>
  </w:style>
  <w:style w:type="paragraph" w:customStyle="1" w:styleId="CharChar1CharCharCharChar">
    <w:name w:val="Char Char1 Char Char Char Char"/>
    <w:basedOn w:val="Normal"/>
    <w:pPr>
      <w:suppressAutoHyphens w:val="0"/>
      <w:spacing w:after="160" w:line="240" w:lineRule="exact"/>
    </w:pPr>
    <w:rPr>
      <w:rFonts w:ascii="Verdana" w:eastAsia="Times New Roman" w:hAnsi="Verdana"/>
      <w:color w:val="00000A"/>
      <w:kern w:val="0"/>
      <w:sz w:val="20"/>
      <w:szCs w:val="20"/>
      <w:lang w:eastAsia="en-US"/>
    </w:rPr>
  </w:style>
  <w:style w:type="paragraph" w:customStyle="1" w:styleId="Normalan">
    <w:name w:val="Normalan"/>
    <w:basedOn w:val="Normal"/>
    <w:pPr>
      <w:widowControl w:val="0"/>
      <w:tabs>
        <w:tab w:val="left" w:pos="1440"/>
      </w:tabs>
      <w:suppressAutoHyphens w:val="0"/>
      <w:spacing w:line="240" w:lineRule="auto"/>
      <w:ind w:firstLine="720"/>
      <w:jc w:val="both"/>
    </w:pPr>
    <w:rPr>
      <w:rFonts w:eastAsia="Times New Roman"/>
      <w:b/>
      <w:color w:val="00000A"/>
      <w:kern w:val="0"/>
      <w:sz w:val="22"/>
      <w:szCs w:val="22"/>
      <w:lang w:val="sr-Cyrl-CS" w:eastAsia="en-US"/>
    </w:rPr>
  </w:style>
  <w:style w:type="paragraph" w:customStyle="1" w:styleId="FrameContents">
    <w:name w:val="Frame Contents"/>
    <w:basedOn w:val="Normal"/>
  </w:style>
  <w:style w:type="paragraph" w:customStyle="1" w:styleId="Char1">
    <w:name w:val=" Char"/>
    <w:basedOn w:val="Normal"/>
    <w:rsid w:val="00B14CB7"/>
    <w:pPr>
      <w:suppressAutoHyphens w:val="0"/>
      <w:spacing w:after="160" w:line="240" w:lineRule="exact"/>
      <w:jc w:val="both"/>
    </w:pPr>
    <w:rPr>
      <w:rFonts w:ascii="Tahoma" w:eastAsia="Times New Roman" w:hAnsi="Tahoma"/>
      <w:noProof/>
      <w:color w:val="auto"/>
      <w:kern w:val="0"/>
      <w:sz w:val="20"/>
      <w:szCs w:val="20"/>
      <w:lang w:val="sr-Latn-CS" w:eastAsia="en-US"/>
    </w:rPr>
  </w:style>
  <w:style w:type="table" w:styleId="ad">
    <w:name w:val="Table Grid"/>
    <w:basedOn w:val="a1"/>
    <w:uiPriority w:val="59"/>
    <w:rsid w:val="00C4334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Тело текста Char"/>
    <w:link w:val="a"/>
    <w:rsid w:val="00F374CE"/>
    <w:rPr>
      <w:rFonts w:eastAsia="Arial Unicode MS"/>
      <w:color w:val="000000"/>
      <w:kern w:val="1"/>
      <w:sz w:val="24"/>
      <w:szCs w:val="24"/>
      <w:lang w:eastAsia="ar-SA"/>
    </w:rPr>
  </w:style>
  <w:style w:type="paragraph" w:customStyle="1" w:styleId="xl95">
    <w:name w:val="xl95"/>
    <w:basedOn w:val="Normal"/>
    <w:rsid w:val="00757B0D"/>
    <w:pPr>
      <w:pBdr>
        <w:bottom w:val="single" w:sz="8" w:space="0" w:color="auto"/>
      </w:pBdr>
      <w:suppressAutoHyphens w:val="0"/>
      <w:spacing w:before="100" w:beforeAutospacing="1" w:after="100" w:afterAutospacing="1" w:line="240" w:lineRule="auto"/>
    </w:pPr>
    <w:rPr>
      <w:rFonts w:ascii="Calibri" w:eastAsia="Times New Roman" w:hAnsi="Calibri" w:cs="Calibri"/>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152">
      <w:bodyDiv w:val="1"/>
      <w:marLeft w:val="0"/>
      <w:marRight w:val="0"/>
      <w:marTop w:val="0"/>
      <w:marBottom w:val="0"/>
      <w:divBdr>
        <w:top w:val="none" w:sz="0" w:space="0" w:color="auto"/>
        <w:left w:val="none" w:sz="0" w:space="0" w:color="auto"/>
        <w:bottom w:val="none" w:sz="0" w:space="0" w:color="auto"/>
        <w:right w:val="none" w:sz="0" w:space="0" w:color="auto"/>
      </w:divBdr>
    </w:div>
    <w:div w:id="56904617">
      <w:bodyDiv w:val="1"/>
      <w:marLeft w:val="0"/>
      <w:marRight w:val="0"/>
      <w:marTop w:val="0"/>
      <w:marBottom w:val="0"/>
      <w:divBdr>
        <w:top w:val="none" w:sz="0" w:space="0" w:color="auto"/>
        <w:left w:val="none" w:sz="0" w:space="0" w:color="auto"/>
        <w:bottom w:val="none" w:sz="0" w:space="0" w:color="auto"/>
        <w:right w:val="none" w:sz="0" w:space="0" w:color="auto"/>
      </w:divBdr>
    </w:div>
    <w:div w:id="199632375">
      <w:bodyDiv w:val="1"/>
      <w:marLeft w:val="0"/>
      <w:marRight w:val="0"/>
      <w:marTop w:val="0"/>
      <w:marBottom w:val="0"/>
      <w:divBdr>
        <w:top w:val="none" w:sz="0" w:space="0" w:color="auto"/>
        <w:left w:val="none" w:sz="0" w:space="0" w:color="auto"/>
        <w:bottom w:val="none" w:sz="0" w:space="0" w:color="auto"/>
        <w:right w:val="none" w:sz="0" w:space="0" w:color="auto"/>
      </w:divBdr>
    </w:div>
    <w:div w:id="233315705">
      <w:bodyDiv w:val="1"/>
      <w:marLeft w:val="0"/>
      <w:marRight w:val="0"/>
      <w:marTop w:val="0"/>
      <w:marBottom w:val="0"/>
      <w:divBdr>
        <w:top w:val="none" w:sz="0" w:space="0" w:color="auto"/>
        <w:left w:val="none" w:sz="0" w:space="0" w:color="auto"/>
        <w:bottom w:val="none" w:sz="0" w:space="0" w:color="auto"/>
        <w:right w:val="none" w:sz="0" w:space="0" w:color="auto"/>
      </w:divBdr>
    </w:div>
    <w:div w:id="244918063">
      <w:bodyDiv w:val="1"/>
      <w:marLeft w:val="0"/>
      <w:marRight w:val="0"/>
      <w:marTop w:val="0"/>
      <w:marBottom w:val="0"/>
      <w:divBdr>
        <w:top w:val="none" w:sz="0" w:space="0" w:color="auto"/>
        <w:left w:val="none" w:sz="0" w:space="0" w:color="auto"/>
        <w:bottom w:val="none" w:sz="0" w:space="0" w:color="auto"/>
        <w:right w:val="none" w:sz="0" w:space="0" w:color="auto"/>
      </w:divBdr>
    </w:div>
    <w:div w:id="293487275">
      <w:bodyDiv w:val="1"/>
      <w:marLeft w:val="0"/>
      <w:marRight w:val="0"/>
      <w:marTop w:val="0"/>
      <w:marBottom w:val="0"/>
      <w:divBdr>
        <w:top w:val="none" w:sz="0" w:space="0" w:color="auto"/>
        <w:left w:val="none" w:sz="0" w:space="0" w:color="auto"/>
        <w:bottom w:val="none" w:sz="0" w:space="0" w:color="auto"/>
        <w:right w:val="none" w:sz="0" w:space="0" w:color="auto"/>
      </w:divBdr>
    </w:div>
    <w:div w:id="312176860">
      <w:bodyDiv w:val="1"/>
      <w:marLeft w:val="0"/>
      <w:marRight w:val="0"/>
      <w:marTop w:val="0"/>
      <w:marBottom w:val="0"/>
      <w:divBdr>
        <w:top w:val="none" w:sz="0" w:space="0" w:color="auto"/>
        <w:left w:val="none" w:sz="0" w:space="0" w:color="auto"/>
        <w:bottom w:val="none" w:sz="0" w:space="0" w:color="auto"/>
        <w:right w:val="none" w:sz="0" w:space="0" w:color="auto"/>
      </w:divBdr>
    </w:div>
    <w:div w:id="476385912">
      <w:bodyDiv w:val="1"/>
      <w:marLeft w:val="0"/>
      <w:marRight w:val="0"/>
      <w:marTop w:val="0"/>
      <w:marBottom w:val="0"/>
      <w:divBdr>
        <w:top w:val="none" w:sz="0" w:space="0" w:color="auto"/>
        <w:left w:val="none" w:sz="0" w:space="0" w:color="auto"/>
        <w:bottom w:val="none" w:sz="0" w:space="0" w:color="auto"/>
        <w:right w:val="none" w:sz="0" w:space="0" w:color="auto"/>
      </w:divBdr>
    </w:div>
    <w:div w:id="543446755">
      <w:bodyDiv w:val="1"/>
      <w:marLeft w:val="0"/>
      <w:marRight w:val="0"/>
      <w:marTop w:val="0"/>
      <w:marBottom w:val="0"/>
      <w:divBdr>
        <w:top w:val="none" w:sz="0" w:space="0" w:color="auto"/>
        <w:left w:val="none" w:sz="0" w:space="0" w:color="auto"/>
        <w:bottom w:val="none" w:sz="0" w:space="0" w:color="auto"/>
        <w:right w:val="none" w:sz="0" w:space="0" w:color="auto"/>
      </w:divBdr>
    </w:div>
    <w:div w:id="609775586">
      <w:bodyDiv w:val="1"/>
      <w:marLeft w:val="0"/>
      <w:marRight w:val="0"/>
      <w:marTop w:val="0"/>
      <w:marBottom w:val="0"/>
      <w:divBdr>
        <w:top w:val="none" w:sz="0" w:space="0" w:color="auto"/>
        <w:left w:val="none" w:sz="0" w:space="0" w:color="auto"/>
        <w:bottom w:val="none" w:sz="0" w:space="0" w:color="auto"/>
        <w:right w:val="none" w:sz="0" w:space="0" w:color="auto"/>
      </w:divBdr>
    </w:div>
    <w:div w:id="702487890">
      <w:bodyDiv w:val="1"/>
      <w:marLeft w:val="0"/>
      <w:marRight w:val="0"/>
      <w:marTop w:val="0"/>
      <w:marBottom w:val="0"/>
      <w:divBdr>
        <w:top w:val="none" w:sz="0" w:space="0" w:color="auto"/>
        <w:left w:val="none" w:sz="0" w:space="0" w:color="auto"/>
        <w:bottom w:val="none" w:sz="0" w:space="0" w:color="auto"/>
        <w:right w:val="none" w:sz="0" w:space="0" w:color="auto"/>
      </w:divBdr>
    </w:div>
    <w:div w:id="709185131">
      <w:bodyDiv w:val="1"/>
      <w:marLeft w:val="0"/>
      <w:marRight w:val="0"/>
      <w:marTop w:val="0"/>
      <w:marBottom w:val="0"/>
      <w:divBdr>
        <w:top w:val="none" w:sz="0" w:space="0" w:color="auto"/>
        <w:left w:val="none" w:sz="0" w:space="0" w:color="auto"/>
        <w:bottom w:val="none" w:sz="0" w:space="0" w:color="auto"/>
        <w:right w:val="none" w:sz="0" w:space="0" w:color="auto"/>
      </w:divBdr>
    </w:div>
    <w:div w:id="894512852">
      <w:bodyDiv w:val="1"/>
      <w:marLeft w:val="0"/>
      <w:marRight w:val="0"/>
      <w:marTop w:val="0"/>
      <w:marBottom w:val="0"/>
      <w:divBdr>
        <w:top w:val="none" w:sz="0" w:space="0" w:color="auto"/>
        <w:left w:val="none" w:sz="0" w:space="0" w:color="auto"/>
        <w:bottom w:val="none" w:sz="0" w:space="0" w:color="auto"/>
        <w:right w:val="none" w:sz="0" w:space="0" w:color="auto"/>
      </w:divBdr>
    </w:div>
    <w:div w:id="919094266">
      <w:bodyDiv w:val="1"/>
      <w:marLeft w:val="0"/>
      <w:marRight w:val="0"/>
      <w:marTop w:val="0"/>
      <w:marBottom w:val="0"/>
      <w:divBdr>
        <w:top w:val="none" w:sz="0" w:space="0" w:color="auto"/>
        <w:left w:val="none" w:sz="0" w:space="0" w:color="auto"/>
        <w:bottom w:val="none" w:sz="0" w:space="0" w:color="auto"/>
        <w:right w:val="none" w:sz="0" w:space="0" w:color="auto"/>
      </w:divBdr>
    </w:div>
    <w:div w:id="960648999">
      <w:bodyDiv w:val="1"/>
      <w:marLeft w:val="0"/>
      <w:marRight w:val="0"/>
      <w:marTop w:val="0"/>
      <w:marBottom w:val="0"/>
      <w:divBdr>
        <w:top w:val="none" w:sz="0" w:space="0" w:color="auto"/>
        <w:left w:val="none" w:sz="0" w:space="0" w:color="auto"/>
        <w:bottom w:val="none" w:sz="0" w:space="0" w:color="auto"/>
        <w:right w:val="none" w:sz="0" w:space="0" w:color="auto"/>
      </w:divBdr>
    </w:div>
    <w:div w:id="992293614">
      <w:bodyDiv w:val="1"/>
      <w:marLeft w:val="0"/>
      <w:marRight w:val="0"/>
      <w:marTop w:val="0"/>
      <w:marBottom w:val="0"/>
      <w:divBdr>
        <w:top w:val="none" w:sz="0" w:space="0" w:color="auto"/>
        <w:left w:val="none" w:sz="0" w:space="0" w:color="auto"/>
        <w:bottom w:val="none" w:sz="0" w:space="0" w:color="auto"/>
        <w:right w:val="none" w:sz="0" w:space="0" w:color="auto"/>
      </w:divBdr>
    </w:div>
    <w:div w:id="1079205833">
      <w:bodyDiv w:val="1"/>
      <w:marLeft w:val="0"/>
      <w:marRight w:val="0"/>
      <w:marTop w:val="0"/>
      <w:marBottom w:val="0"/>
      <w:divBdr>
        <w:top w:val="none" w:sz="0" w:space="0" w:color="auto"/>
        <w:left w:val="none" w:sz="0" w:space="0" w:color="auto"/>
        <w:bottom w:val="none" w:sz="0" w:space="0" w:color="auto"/>
        <w:right w:val="none" w:sz="0" w:space="0" w:color="auto"/>
      </w:divBdr>
    </w:div>
    <w:div w:id="1212184879">
      <w:bodyDiv w:val="1"/>
      <w:marLeft w:val="0"/>
      <w:marRight w:val="0"/>
      <w:marTop w:val="0"/>
      <w:marBottom w:val="0"/>
      <w:divBdr>
        <w:top w:val="none" w:sz="0" w:space="0" w:color="auto"/>
        <w:left w:val="none" w:sz="0" w:space="0" w:color="auto"/>
        <w:bottom w:val="none" w:sz="0" w:space="0" w:color="auto"/>
        <w:right w:val="none" w:sz="0" w:space="0" w:color="auto"/>
      </w:divBdr>
    </w:div>
    <w:div w:id="1267931347">
      <w:bodyDiv w:val="1"/>
      <w:marLeft w:val="0"/>
      <w:marRight w:val="0"/>
      <w:marTop w:val="0"/>
      <w:marBottom w:val="0"/>
      <w:divBdr>
        <w:top w:val="none" w:sz="0" w:space="0" w:color="auto"/>
        <w:left w:val="none" w:sz="0" w:space="0" w:color="auto"/>
        <w:bottom w:val="none" w:sz="0" w:space="0" w:color="auto"/>
        <w:right w:val="none" w:sz="0" w:space="0" w:color="auto"/>
      </w:divBdr>
    </w:div>
    <w:div w:id="1278217960">
      <w:bodyDiv w:val="1"/>
      <w:marLeft w:val="0"/>
      <w:marRight w:val="0"/>
      <w:marTop w:val="0"/>
      <w:marBottom w:val="0"/>
      <w:divBdr>
        <w:top w:val="none" w:sz="0" w:space="0" w:color="auto"/>
        <w:left w:val="none" w:sz="0" w:space="0" w:color="auto"/>
        <w:bottom w:val="none" w:sz="0" w:space="0" w:color="auto"/>
        <w:right w:val="none" w:sz="0" w:space="0" w:color="auto"/>
      </w:divBdr>
    </w:div>
    <w:div w:id="1502890502">
      <w:bodyDiv w:val="1"/>
      <w:marLeft w:val="0"/>
      <w:marRight w:val="0"/>
      <w:marTop w:val="0"/>
      <w:marBottom w:val="0"/>
      <w:divBdr>
        <w:top w:val="none" w:sz="0" w:space="0" w:color="auto"/>
        <w:left w:val="none" w:sz="0" w:space="0" w:color="auto"/>
        <w:bottom w:val="none" w:sz="0" w:space="0" w:color="auto"/>
        <w:right w:val="none" w:sz="0" w:space="0" w:color="auto"/>
      </w:divBdr>
    </w:div>
    <w:div w:id="1535386635">
      <w:bodyDiv w:val="1"/>
      <w:marLeft w:val="0"/>
      <w:marRight w:val="0"/>
      <w:marTop w:val="0"/>
      <w:marBottom w:val="0"/>
      <w:divBdr>
        <w:top w:val="none" w:sz="0" w:space="0" w:color="auto"/>
        <w:left w:val="none" w:sz="0" w:space="0" w:color="auto"/>
        <w:bottom w:val="none" w:sz="0" w:space="0" w:color="auto"/>
        <w:right w:val="none" w:sz="0" w:space="0" w:color="auto"/>
      </w:divBdr>
    </w:div>
    <w:div w:id="1587693358">
      <w:bodyDiv w:val="1"/>
      <w:marLeft w:val="0"/>
      <w:marRight w:val="0"/>
      <w:marTop w:val="0"/>
      <w:marBottom w:val="0"/>
      <w:divBdr>
        <w:top w:val="none" w:sz="0" w:space="0" w:color="auto"/>
        <w:left w:val="none" w:sz="0" w:space="0" w:color="auto"/>
        <w:bottom w:val="none" w:sz="0" w:space="0" w:color="auto"/>
        <w:right w:val="none" w:sz="0" w:space="0" w:color="auto"/>
      </w:divBdr>
    </w:div>
    <w:div w:id="1642231033">
      <w:bodyDiv w:val="1"/>
      <w:marLeft w:val="0"/>
      <w:marRight w:val="0"/>
      <w:marTop w:val="0"/>
      <w:marBottom w:val="0"/>
      <w:divBdr>
        <w:top w:val="none" w:sz="0" w:space="0" w:color="auto"/>
        <w:left w:val="none" w:sz="0" w:space="0" w:color="auto"/>
        <w:bottom w:val="none" w:sz="0" w:space="0" w:color="auto"/>
        <w:right w:val="none" w:sz="0" w:space="0" w:color="auto"/>
      </w:divBdr>
    </w:div>
    <w:div w:id="1664701966">
      <w:bodyDiv w:val="1"/>
      <w:marLeft w:val="0"/>
      <w:marRight w:val="0"/>
      <w:marTop w:val="0"/>
      <w:marBottom w:val="0"/>
      <w:divBdr>
        <w:top w:val="none" w:sz="0" w:space="0" w:color="auto"/>
        <w:left w:val="none" w:sz="0" w:space="0" w:color="auto"/>
        <w:bottom w:val="none" w:sz="0" w:space="0" w:color="auto"/>
        <w:right w:val="none" w:sz="0" w:space="0" w:color="auto"/>
      </w:divBdr>
    </w:div>
    <w:div w:id="1691565912">
      <w:bodyDiv w:val="1"/>
      <w:marLeft w:val="0"/>
      <w:marRight w:val="0"/>
      <w:marTop w:val="0"/>
      <w:marBottom w:val="0"/>
      <w:divBdr>
        <w:top w:val="none" w:sz="0" w:space="0" w:color="auto"/>
        <w:left w:val="none" w:sz="0" w:space="0" w:color="auto"/>
        <w:bottom w:val="none" w:sz="0" w:space="0" w:color="auto"/>
        <w:right w:val="none" w:sz="0" w:space="0" w:color="auto"/>
      </w:divBdr>
    </w:div>
    <w:div w:id="1704592923">
      <w:bodyDiv w:val="1"/>
      <w:marLeft w:val="0"/>
      <w:marRight w:val="0"/>
      <w:marTop w:val="0"/>
      <w:marBottom w:val="0"/>
      <w:divBdr>
        <w:top w:val="none" w:sz="0" w:space="0" w:color="auto"/>
        <w:left w:val="none" w:sz="0" w:space="0" w:color="auto"/>
        <w:bottom w:val="none" w:sz="0" w:space="0" w:color="auto"/>
        <w:right w:val="none" w:sz="0" w:space="0" w:color="auto"/>
      </w:divBdr>
    </w:div>
    <w:div w:id="1782846106">
      <w:bodyDiv w:val="1"/>
      <w:marLeft w:val="0"/>
      <w:marRight w:val="0"/>
      <w:marTop w:val="0"/>
      <w:marBottom w:val="0"/>
      <w:divBdr>
        <w:top w:val="none" w:sz="0" w:space="0" w:color="auto"/>
        <w:left w:val="none" w:sz="0" w:space="0" w:color="auto"/>
        <w:bottom w:val="none" w:sz="0" w:space="0" w:color="auto"/>
        <w:right w:val="none" w:sz="0" w:space="0" w:color="auto"/>
      </w:divBdr>
    </w:div>
    <w:div w:id="1848129867">
      <w:bodyDiv w:val="1"/>
      <w:marLeft w:val="0"/>
      <w:marRight w:val="0"/>
      <w:marTop w:val="0"/>
      <w:marBottom w:val="0"/>
      <w:divBdr>
        <w:top w:val="none" w:sz="0" w:space="0" w:color="auto"/>
        <w:left w:val="none" w:sz="0" w:space="0" w:color="auto"/>
        <w:bottom w:val="none" w:sz="0" w:space="0" w:color="auto"/>
        <w:right w:val="none" w:sz="0" w:space="0" w:color="auto"/>
      </w:divBdr>
    </w:div>
    <w:div w:id="1921675165">
      <w:bodyDiv w:val="1"/>
      <w:marLeft w:val="0"/>
      <w:marRight w:val="0"/>
      <w:marTop w:val="0"/>
      <w:marBottom w:val="0"/>
      <w:divBdr>
        <w:top w:val="none" w:sz="0" w:space="0" w:color="auto"/>
        <w:left w:val="none" w:sz="0" w:space="0" w:color="auto"/>
        <w:bottom w:val="none" w:sz="0" w:space="0" w:color="auto"/>
        <w:right w:val="none" w:sz="0" w:space="0" w:color="auto"/>
      </w:divBdr>
    </w:div>
    <w:div w:id="1968930322">
      <w:bodyDiv w:val="1"/>
      <w:marLeft w:val="0"/>
      <w:marRight w:val="0"/>
      <w:marTop w:val="0"/>
      <w:marBottom w:val="0"/>
      <w:divBdr>
        <w:top w:val="none" w:sz="0" w:space="0" w:color="auto"/>
        <w:left w:val="none" w:sz="0" w:space="0" w:color="auto"/>
        <w:bottom w:val="none" w:sz="0" w:space="0" w:color="auto"/>
        <w:right w:val="none" w:sz="0" w:space="0" w:color="auto"/>
      </w:divBdr>
    </w:div>
    <w:div w:id="212017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uleposavic@gmail.com" TargetMode="External"/><Relationship Id="rId4" Type="http://schemas.microsoft.com/office/2007/relationships/stylesWithEffects" Target="stylesWithEffects.xml"/><Relationship Id="rId9" Type="http://schemas.openxmlformats.org/officeDocument/2006/relationships/hyperlink" Target="http://www.leposavic.rs/" TargetMode="Externa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F3E4C-C8A7-459C-97DE-0E3A02F3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8184</Words>
  <Characters>46652</Characters>
  <Application>Microsoft Office Word</Application>
  <DocSecurity>0</DocSecurity>
  <Lines>388</Lines>
  <Paragraphs>109</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МОДЕЛ</vt:lpstr>
      <vt:lpstr>МОДЕЛ</vt:lpstr>
    </vt:vector>
  </TitlesOfParts>
  <Company>ED Raska</Company>
  <LinksUpToDate>false</LinksUpToDate>
  <CharactersWithSpaces>54727</CharactersWithSpaces>
  <SharedDoc>false</SharedDoc>
  <HLinks>
    <vt:vector size="12" baseType="variant">
      <vt:variant>
        <vt:i4>1245240</vt:i4>
      </vt:variant>
      <vt:variant>
        <vt:i4>3</vt:i4>
      </vt:variant>
      <vt:variant>
        <vt:i4>0</vt:i4>
      </vt:variant>
      <vt:variant>
        <vt:i4>5</vt:i4>
      </vt:variant>
      <vt:variant>
        <vt:lpwstr>mailto:ouleposavic@gmail.com</vt:lpwstr>
      </vt:variant>
      <vt:variant>
        <vt:lpwstr/>
      </vt:variant>
      <vt:variant>
        <vt:i4>786447</vt:i4>
      </vt:variant>
      <vt:variant>
        <vt:i4>0</vt:i4>
      </vt:variant>
      <vt:variant>
        <vt:i4>0</vt:i4>
      </vt:variant>
      <vt:variant>
        <vt:i4>5</vt:i4>
      </vt:variant>
      <vt:variant>
        <vt:lpwstr>http://www.leposavic.rs/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Computer</cp:lastModifiedBy>
  <cp:revision>2</cp:revision>
  <cp:lastPrinted>2018-11-15T10:29:00Z</cp:lastPrinted>
  <dcterms:created xsi:type="dcterms:W3CDTF">2018-12-13T13:05:00Z</dcterms:created>
  <dcterms:modified xsi:type="dcterms:W3CDTF">2018-12-13T13:05:00Z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