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1E2B78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1E2B78">
        <w:rPr>
          <w:rFonts w:ascii="Arial" w:hAnsi="Arial" w:cs="Arial"/>
          <w:lang w:val="sr-Cyrl-CS"/>
        </w:rPr>
        <w:t>Општина Лепосавић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Број:404-</w:t>
      </w:r>
      <w:r w:rsidR="00C74383">
        <w:rPr>
          <w:rFonts w:ascii="Arial" w:hAnsi="Arial" w:cs="Arial"/>
          <w:lang w:val="sr-Cyrl-CS"/>
        </w:rPr>
        <w:t>2</w:t>
      </w:r>
      <w:r w:rsidR="00F00A0F" w:rsidRPr="001E2B78">
        <w:rPr>
          <w:rFonts w:ascii="Arial" w:hAnsi="Arial" w:cs="Arial"/>
        </w:rPr>
        <w:t>/</w:t>
      </w:r>
      <w:r w:rsidR="004C2B89">
        <w:rPr>
          <w:rFonts w:ascii="Arial" w:hAnsi="Arial" w:cs="Arial"/>
        </w:rPr>
        <w:t>22</w:t>
      </w:r>
      <w:r w:rsidRPr="001E2B78">
        <w:rPr>
          <w:rFonts w:ascii="Arial" w:hAnsi="Arial" w:cs="Arial"/>
        </w:rPr>
        <w:t>-201</w:t>
      </w:r>
      <w:r w:rsidR="001E2B78">
        <w:rPr>
          <w:rFonts w:ascii="Arial" w:hAnsi="Arial" w:cs="Arial"/>
        </w:rPr>
        <w:t>8</w:t>
      </w:r>
      <w:r w:rsidRPr="001E2B78">
        <w:rPr>
          <w:rFonts w:ascii="Arial" w:hAnsi="Arial" w:cs="Arial"/>
          <w:lang w:val="sr-Cyrl-CS"/>
        </w:rPr>
        <w:t>/2</w:t>
      </w:r>
    </w:p>
    <w:p w:rsidR="008B4F51" w:rsidRPr="001E2B78" w:rsidRDefault="000A2746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06</w:t>
      </w:r>
      <w:r w:rsidR="008B4F51" w:rsidRPr="001E2B78">
        <w:rPr>
          <w:rFonts w:ascii="Arial" w:hAnsi="Arial" w:cs="Arial"/>
        </w:rPr>
        <w:t>.</w:t>
      </w:r>
      <w:r w:rsidR="00CA128A">
        <w:rPr>
          <w:rFonts w:ascii="Arial" w:hAnsi="Arial" w:cs="Arial"/>
        </w:rPr>
        <w:t>12</w:t>
      </w:r>
      <w:r w:rsidR="008B4F51" w:rsidRPr="001E2B78">
        <w:rPr>
          <w:rFonts w:ascii="Arial" w:hAnsi="Arial" w:cs="Arial"/>
          <w:lang w:val="sr-Cyrl-CS"/>
        </w:rPr>
        <w:t>.</w:t>
      </w:r>
      <w:r w:rsidR="008B4F51" w:rsidRPr="001E2B78">
        <w:rPr>
          <w:rFonts w:ascii="Arial" w:hAnsi="Arial" w:cs="Arial"/>
        </w:rPr>
        <w:t>201</w:t>
      </w:r>
      <w:r w:rsidR="001E2B78">
        <w:rPr>
          <w:rFonts w:ascii="Arial" w:hAnsi="Arial" w:cs="Arial"/>
        </w:rPr>
        <w:t>8</w:t>
      </w:r>
      <w:r w:rsidR="008B4F51" w:rsidRPr="001E2B78">
        <w:rPr>
          <w:rFonts w:ascii="Arial" w:hAnsi="Arial" w:cs="Arial"/>
        </w:rPr>
        <w:t xml:space="preserve"> </w:t>
      </w:r>
      <w:r w:rsidR="008B4F51" w:rsidRPr="001E2B78">
        <w:rPr>
          <w:rFonts w:ascii="Arial" w:hAnsi="Arial" w:cs="Arial"/>
          <w:lang w:val="sr-Cyrl-CS"/>
        </w:rPr>
        <w:t>.године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Л Е П О С А В И 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>
        <w:rPr>
          <w:sz w:val="22"/>
          <w:szCs w:val="22"/>
        </w:rPr>
        <w:t xml:space="preserve">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165EF9" w:rsidRDefault="008B4F51" w:rsidP="008B4F51">
      <w:pPr>
        <w:jc w:val="both"/>
        <w:rPr>
          <w:b/>
        </w:rPr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323D47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4D397E" w:rsidRDefault="008B4F51" w:rsidP="004D397E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 w:rsidRPr="00323D47">
        <w:rPr>
          <w:rFonts w:ascii="Arial" w:hAnsi="Arial" w:cs="Arial"/>
        </w:rPr>
        <w:t>Предмет јавне набавке бр</w:t>
      </w:r>
      <w:r w:rsidRPr="00323D47">
        <w:rPr>
          <w:rFonts w:ascii="Arial" w:hAnsi="Arial" w:cs="Arial"/>
          <w:lang w:val="ru-RU"/>
        </w:rPr>
        <w:t>.</w:t>
      </w:r>
      <w:r w:rsidR="004C2B89">
        <w:rPr>
          <w:rFonts w:ascii="Arial" w:hAnsi="Arial" w:cs="Arial"/>
          <w:b/>
        </w:rPr>
        <w:t>22</w:t>
      </w:r>
      <w:r w:rsidR="00934E80" w:rsidRPr="006C7AA6">
        <w:rPr>
          <w:rFonts w:ascii="Arial" w:hAnsi="Arial" w:cs="Arial"/>
          <w:b/>
        </w:rPr>
        <w:t>-</w:t>
      </w:r>
      <w:r w:rsidRPr="006C7AA6">
        <w:rPr>
          <w:rFonts w:ascii="Arial" w:hAnsi="Arial" w:cs="Arial"/>
          <w:b/>
        </w:rPr>
        <w:t>201</w:t>
      </w:r>
      <w:r w:rsidR="001E2B78">
        <w:rPr>
          <w:rFonts w:ascii="Arial" w:hAnsi="Arial" w:cs="Arial"/>
          <w:b/>
        </w:rPr>
        <w:t>8</w:t>
      </w:r>
      <w:r w:rsidR="005B763B">
        <w:rPr>
          <w:rFonts w:ascii="Arial" w:hAnsi="Arial" w:cs="Arial"/>
        </w:rPr>
        <w:t xml:space="preserve"> је</w:t>
      </w:r>
      <w:r w:rsidR="001E720E">
        <w:rPr>
          <w:rFonts w:ascii="Arial" w:hAnsi="Arial" w:cs="Arial"/>
        </w:rPr>
        <w:t xml:space="preserve"> </w:t>
      </w:r>
      <w:r w:rsidRPr="00323D47">
        <w:rPr>
          <w:rFonts w:ascii="Arial" w:hAnsi="Arial" w:cs="Arial"/>
          <w:i/>
        </w:rPr>
        <w:t>–</w:t>
      </w:r>
      <w:r w:rsidR="00CA128A" w:rsidRPr="00CA128A">
        <w:rPr>
          <w:rFonts w:ascii="Arial" w:hAnsi="Arial" w:cs="Arial"/>
          <w:b/>
        </w:rPr>
        <w:t xml:space="preserve"> </w:t>
      </w:r>
      <w:r w:rsidR="009462A6">
        <w:rPr>
          <w:rFonts w:ascii="Arial" w:hAnsi="Arial" w:cs="Arial"/>
          <w:b/>
        </w:rPr>
        <w:t xml:space="preserve">Израда пројектно-техничке документације за </w:t>
      </w:r>
      <w:r w:rsidR="00AC2919">
        <w:rPr>
          <w:rFonts w:ascii="Arial" w:hAnsi="Arial" w:cs="Arial"/>
          <w:b/>
        </w:rPr>
        <w:t>реконструкцију ОШ „Лепосавић</w:t>
      </w:r>
      <w:r w:rsidR="009462A6">
        <w:rPr>
          <w:rFonts w:ascii="Arial" w:hAnsi="Arial" w:cs="Arial"/>
          <w:b/>
        </w:rPr>
        <w:t>“</w:t>
      </w:r>
      <w:r w:rsidR="00AC2919">
        <w:rPr>
          <w:rFonts w:ascii="Arial" w:hAnsi="Arial" w:cs="Arial"/>
          <w:b/>
        </w:rPr>
        <w:t>, Лепосавић.</w:t>
      </w:r>
    </w:p>
    <w:p w:rsidR="004D397E" w:rsidRDefault="004D397E" w:rsidP="004D397E">
      <w:pPr>
        <w:rPr>
          <w:rFonts w:ascii="Arial" w:eastAsia="Arial Unicode MS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Ознака из општег речника за: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71320000 – Услуге техничког пројектовања.</w:t>
      </w:r>
    </w:p>
    <w:p w:rsidR="00A961C1" w:rsidRDefault="00A961C1" w:rsidP="008B4F51">
      <w:pPr>
        <w:jc w:val="both"/>
        <w:rPr>
          <w:rFonts w:ascii="Arial" w:hAnsi="Arial" w:cs="Arial"/>
          <w:b/>
          <w:bCs/>
          <w:lang w:val="sr-Cyrl-CS"/>
        </w:rPr>
      </w:pPr>
    </w:p>
    <w:p w:rsidR="008B4F51" w:rsidRDefault="00A961C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</w:t>
      </w:r>
      <w:r w:rsidR="008B4F51">
        <w:rPr>
          <w:rFonts w:ascii="Arial" w:hAnsi="Arial" w:cs="Arial"/>
          <w:b/>
          <w:bCs/>
          <w:lang w:val="sr-Cyrl-CS"/>
        </w:rPr>
        <w:t>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D397E" w:rsidRDefault="008B4F51" w:rsidP="004D397E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="00AC2919">
        <w:rPr>
          <w:rFonts w:ascii="Arial" w:hAnsi="Arial" w:cs="Arial"/>
          <w:b/>
        </w:rPr>
        <w:t>Израда пројектно-техничке документације за реконструкцију ОШ „Лепосавић“, Лепосавић</w:t>
      </w:r>
      <w:r w:rsidR="00130F96">
        <w:rPr>
          <w:rFonts w:ascii="Arial" w:hAnsi="Arial" w:cs="Arial"/>
          <w:b/>
        </w:rPr>
        <w:t>,</w:t>
      </w:r>
      <w:r w:rsidR="00346724" w:rsidRPr="007D591C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r w:rsidRPr="007D591C">
        <w:rPr>
          <w:rFonts w:ascii="Arial" w:eastAsia="TimesNewRomanPS-BoldMT" w:hAnsi="Arial" w:cs="Arial"/>
          <w:bCs/>
        </w:rPr>
        <w:t>ЈН бр</w:t>
      </w:r>
      <w:r w:rsidRPr="007D591C">
        <w:rPr>
          <w:rFonts w:ascii="Arial" w:eastAsia="TimesNewRomanPS-BoldMT" w:hAnsi="Arial" w:cs="Arial"/>
          <w:bCs/>
          <w:lang w:val="sr-Cyrl-CS"/>
        </w:rPr>
        <w:t xml:space="preserve"> </w:t>
      </w:r>
      <w:r w:rsidR="004C2B89">
        <w:rPr>
          <w:rFonts w:ascii="Arial" w:eastAsia="TimesNewRomanPS-BoldMT" w:hAnsi="Arial" w:cs="Arial"/>
          <w:bCs/>
        </w:rPr>
        <w:t>22</w:t>
      </w:r>
      <w:r w:rsidR="00934E80" w:rsidRPr="007D591C">
        <w:rPr>
          <w:rFonts w:ascii="Arial" w:eastAsia="TimesNewRomanPS-BoldMT" w:hAnsi="Arial" w:cs="Arial"/>
          <w:bCs/>
        </w:rPr>
        <w:t>-</w:t>
      </w:r>
      <w:r w:rsidR="007832FB" w:rsidRPr="007D591C">
        <w:rPr>
          <w:rFonts w:ascii="Arial" w:eastAsia="TimesNewRomanPS-BoldMT" w:hAnsi="Arial" w:cs="Arial"/>
          <w:bCs/>
        </w:rPr>
        <w:t>2</w:t>
      </w:r>
      <w:r w:rsidRPr="007D591C">
        <w:rPr>
          <w:rFonts w:ascii="Arial" w:eastAsia="TimesNewRomanPS-BoldMT" w:hAnsi="Arial" w:cs="Arial"/>
          <w:bCs/>
        </w:rPr>
        <w:t>0</w:t>
      </w:r>
      <w:r w:rsidR="007832FB" w:rsidRPr="007D591C">
        <w:rPr>
          <w:rFonts w:ascii="Arial" w:eastAsia="TimesNewRomanPS-BoldMT" w:hAnsi="Arial" w:cs="Arial"/>
          <w:bCs/>
        </w:rPr>
        <w:t>1</w:t>
      </w:r>
      <w:r w:rsidR="001E2B78" w:rsidRPr="007D591C">
        <w:rPr>
          <w:rFonts w:ascii="Arial" w:eastAsia="TimesNewRomanPS-BoldMT" w:hAnsi="Arial" w:cs="Arial"/>
          <w:bCs/>
        </w:rPr>
        <w:t>8</w:t>
      </w:r>
      <w:r w:rsidRPr="007D591C">
        <w:rPr>
          <w:rFonts w:ascii="Arial" w:eastAsia="TimesNewRomanPS-BoldMT" w:hAnsi="Arial" w:cs="Arial"/>
          <w:bCs/>
        </w:rPr>
        <w:t xml:space="preserve"> </w:t>
      </w:r>
      <w:r w:rsidRPr="007D591C">
        <w:rPr>
          <w:rFonts w:ascii="Arial" w:eastAsia="TimesNewRomanPSMT" w:hAnsi="Arial" w:cs="Arial"/>
          <w:bCs/>
        </w:rPr>
        <w:t xml:space="preserve">- </w:t>
      </w:r>
      <w:r w:rsidRPr="007D591C">
        <w:rPr>
          <w:rFonts w:ascii="Arial" w:eastAsia="TimesNewRomanPS-BoldMT" w:hAnsi="Arial" w:cs="Arial"/>
          <w:bCs/>
        </w:rPr>
        <w:t>НЕ ОТВАРАТИ”</w:t>
      </w:r>
      <w:r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color w:val="FF0000"/>
        </w:rPr>
        <w:t xml:space="preserve"> </w:t>
      </w:r>
      <w:r w:rsidRPr="007D591C"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 w:rsidRPr="007D591C">
        <w:rPr>
          <w:rFonts w:ascii="Arial" w:hAnsi="Arial" w:cs="Arial"/>
          <w:lang w:val="sr-Cyrl-CS"/>
        </w:rPr>
        <w:t xml:space="preserve">  </w:t>
      </w:r>
      <w:r w:rsidR="004C2B89">
        <w:rPr>
          <w:rFonts w:ascii="Arial" w:hAnsi="Arial" w:cs="Arial"/>
        </w:rPr>
        <w:t>14</w:t>
      </w:r>
      <w:r w:rsidRPr="007D591C">
        <w:rPr>
          <w:rFonts w:ascii="Arial" w:hAnsi="Arial" w:cs="Arial"/>
        </w:rPr>
        <w:t>.</w:t>
      </w:r>
      <w:r w:rsidR="007D591C">
        <w:rPr>
          <w:rFonts w:ascii="Arial" w:hAnsi="Arial" w:cs="Arial"/>
        </w:rPr>
        <w:t>1</w:t>
      </w:r>
      <w:r w:rsidR="005B763B">
        <w:rPr>
          <w:rFonts w:ascii="Arial" w:hAnsi="Arial" w:cs="Arial"/>
        </w:rPr>
        <w:t>2</w:t>
      </w:r>
      <w:r w:rsidRPr="007D591C">
        <w:rPr>
          <w:rFonts w:ascii="Arial" w:hAnsi="Arial" w:cs="Arial"/>
          <w:lang w:val="sr-Cyrl-CS"/>
        </w:rPr>
        <w:t>.201</w:t>
      </w:r>
      <w:r w:rsidR="007D591C">
        <w:rPr>
          <w:rFonts w:ascii="Arial" w:hAnsi="Arial" w:cs="Arial"/>
        </w:rPr>
        <w:t>8</w:t>
      </w:r>
      <w:r w:rsidR="007832FB"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lang w:val="sr-Cyrl-CS"/>
        </w:rPr>
        <w:t xml:space="preserve"> године </w:t>
      </w:r>
      <w:r w:rsidRPr="007D591C">
        <w:rPr>
          <w:rFonts w:ascii="Arial" w:hAnsi="Arial" w:cs="Arial"/>
          <w:i/>
          <w:iCs/>
          <w:lang w:val="sr-Cyrl-CS"/>
        </w:rPr>
        <w:t xml:space="preserve"> </w:t>
      </w:r>
      <w:r w:rsidRPr="007D591C">
        <w:rPr>
          <w:rFonts w:ascii="Arial" w:hAnsi="Arial" w:cs="Arial"/>
        </w:rPr>
        <w:t>д</w:t>
      </w:r>
      <w:r w:rsidRPr="007D591C">
        <w:rPr>
          <w:rFonts w:ascii="Arial" w:hAnsi="Arial" w:cs="Arial"/>
          <w:lang w:val="sr-Cyrl-CS"/>
        </w:rPr>
        <w:t>о 1</w:t>
      </w:r>
      <w:r w:rsidR="00323D47" w:rsidRPr="007D591C">
        <w:rPr>
          <w:rFonts w:ascii="Arial" w:hAnsi="Arial" w:cs="Arial"/>
        </w:rPr>
        <w:t>0</w:t>
      </w:r>
      <w:r w:rsidR="00323D47" w:rsidRPr="007D591C">
        <w:rPr>
          <w:rFonts w:ascii="Arial" w:hAnsi="Arial" w:cs="Arial"/>
          <w:vertAlign w:val="superscript"/>
        </w:rPr>
        <w:t>0</w:t>
      </w:r>
      <w:r w:rsidRPr="007D591C">
        <w:rPr>
          <w:rFonts w:ascii="Arial" w:hAnsi="Arial" w:cs="Arial"/>
          <w:vertAlign w:val="superscript"/>
          <w:lang w:val="sr-Cyrl-CS"/>
        </w:rPr>
        <w:t xml:space="preserve">0 </w:t>
      </w:r>
      <w:r w:rsidRPr="007D591C">
        <w:rPr>
          <w:rFonts w:ascii="Arial" w:hAnsi="Arial" w:cs="Arial"/>
        </w:rPr>
        <w:t>часов</w:t>
      </w:r>
      <w:r w:rsidRPr="007D591C">
        <w:rPr>
          <w:rFonts w:ascii="Arial" w:hAnsi="Arial" w:cs="Arial"/>
          <w:lang w:val="sr-Cyrl-CS"/>
        </w:rPr>
        <w:t>а</w:t>
      </w:r>
      <w:r w:rsidRPr="007D591C">
        <w:rPr>
          <w:rFonts w:ascii="Arial" w:hAnsi="Arial" w:cs="Arial"/>
          <w:i/>
          <w:iCs/>
        </w:rPr>
        <w:t>.</w:t>
      </w:r>
      <w:r w:rsidRPr="007D591C"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4C2B89">
        <w:rPr>
          <w:rFonts w:ascii="Arial" w:hAnsi="Arial" w:cs="Arial"/>
          <w:bCs/>
        </w:rPr>
        <w:t>14</w:t>
      </w:r>
      <w:r w:rsidR="00C34769">
        <w:rPr>
          <w:rFonts w:ascii="Arial" w:hAnsi="Arial" w:cs="Arial"/>
          <w:bCs/>
        </w:rPr>
        <w:t>.</w:t>
      </w:r>
      <w:r w:rsidR="005B763B">
        <w:rPr>
          <w:rFonts w:ascii="Arial" w:hAnsi="Arial" w:cs="Arial"/>
          <w:bCs/>
        </w:rPr>
        <w:t>12</w:t>
      </w:r>
      <w:r>
        <w:rPr>
          <w:rFonts w:ascii="Arial" w:hAnsi="Arial" w:cs="Arial"/>
          <w:bCs/>
          <w:lang w:val="sr-Cyrl-CS"/>
        </w:rPr>
        <w:t>.201</w:t>
      </w:r>
      <w:r w:rsidR="00D54D5A">
        <w:rPr>
          <w:rFonts w:ascii="Arial" w:hAnsi="Arial" w:cs="Arial"/>
          <w:bCs/>
        </w:rPr>
        <w:t>8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4C2B89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>,</w:t>
      </w:r>
      <w:r w:rsidR="00800332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B37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25D25"/>
    <w:rsid w:val="000326AB"/>
    <w:rsid w:val="00042407"/>
    <w:rsid w:val="000560F8"/>
    <w:rsid w:val="000A2746"/>
    <w:rsid w:val="000F59F0"/>
    <w:rsid w:val="00124645"/>
    <w:rsid w:val="00130F96"/>
    <w:rsid w:val="00165EF9"/>
    <w:rsid w:val="001E2B78"/>
    <w:rsid w:val="001E720E"/>
    <w:rsid w:val="002255C0"/>
    <w:rsid w:val="00251FEF"/>
    <w:rsid w:val="0026203D"/>
    <w:rsid w:val="002F0C85"/>
    <w:rsid w:val="002F345C"/>
    <w:rsid w:val="002F661D"/>
    <w:rsid w:val="003145AC"/>
    <w:rsid w:val="00323D47"/>
    <w:rsid w:val="00327658"/>
    <w:rsid w:val="00330D1D"/>
    <w:rsid w:val="00342F86"/>
    <w:rsid w:val="00346724"/>
    <w:rsid w:val="003D1D7B"/>
    <w:rsid w:val="003D5978"/>
    <w:rsid w:val="0041741B"/>
    <w:rsid w:val="00431E7F"/>
    <w:rsid w:val="00454E75"/>
    <w:rsid w:val="004920E7"/>
    <w:rsid w:val="004C2B89"/>
    <w:rsid w:val="004D397E"/>
    <w:rsid w:val="005762AE"/>
    <w:rsid w:val="005B763B"/>
    <w:rsid w:val="005D615F"/>
    <w:rsid w:val="00620655"/>
    <w:rsid w:val="00641B0E"/>
    <w:rsid w:val="00664A90"/>
    <w:rsid w:val="006C7AA6"/>
    <w:rsid w:val="006E4B0C"/>
    <w:rsid w:val="006F0B9C"/>
    <w:rsid w:val="00707AE0"/>
    <w:rsid w:val="00710EAB"/>
    <w:rsid w:val="00774FEE"/>
    <w:rsid w:val="007832FB"/>
    <w:rsid w:val="00785F5E"/>
    <w:rsid w:val="007B16BC"/>
    <w:rsid w:val="007D591C"/>
    <w:rsid w:val="007E24E4"/>
    <w:rsid w:val="007F0622"/>
    <w:rsid w:val="007F120C"/>
    <w:rsid w:val="00800332"/>
    <w:rsid w:val="0088387E"/>
    <w:rsid w:val="008B4F51"/>
    <w:rsid w:val="00934E80"/>
    <w:rsid w:val="009462A6"/>
    <w:rsid w:val="009F0855"/>
    <w:rsid w:val="00A63353"/>
    <w:rsid w:val="00A961C1"/>
    <w:rsid w:val="00AB31F8"/>
    <w:rsid w:val="00AC2919"/>
    <w:rsid w:val="00AC3D95"/>
    <w:rsid w:val="00B218E8"/>
    <w:rsid w:val="00B37BA5"/>
    <w:rsid w:val="00B43CC6"/>
    <w:rsid w:val="00BD40F2"/>
    <w:rsid w:val="00C14F20"/>
    <w:rsid w:val="00C34769"/>
    <w:rsid w:val="00C73138"/>
    <w:rsid w:val="00C74383"/>
    <w:rsid w:val="00C8528C"/>
    <w:rsid w:val="00C859AB"/>
    <w:rsid w:val="00CA128A"/>
    <w:rsid w:val="00D33139"/>
    <w:rsid w:val="00D33F29"/>
    <w:rsid w:val="00D52A46"/>
    <w:rsid w:val="00D54D5A"/>
    <w:rsid w:val="00D71BA1"/>
    <w:rsid w:val="00DA7028"/>
    <w:rsid w:val="00DB2960"/>
    <w:rsid w:val="00DF4347"/>
    <w:rsid w:val="00E377BD"/>
    <w:rsid w:val="00F00A0F"/>
    <w:rsid w:val="00F54E4A"/>
    <w:rsid w:val="00F63D80"/>
    <w:rsid w:val="00F77B63"/>
    <w:rsid w:val="00FA098F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3374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2018-12-09T09:23:00Z</dcterms:created>
  <dcterms:modified xsi:type="dcterms:W3CDTF">2018-12-09T09:23:00Z</dcterms:modified>
</cp:coreProperties>
</file>