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25" w:type="dxa"/>
        <w:tblInd w:w="108" w:type="dxa"/>
        <w:tblLayout w:type="fixed"/>
        <w:tblLook w:val="0000"/>
      </w:tblPr>
      <w:tblGrid>
        <w:gridCol w:w="1243"/>
        <w:gridCol w:w="8782"/>
      </w:tblGrid>
      <w:tr w:rsidR="00AA1C8F" w:rsidTr="00FC631A">
        <w:trPr>
          <w:trHeight w:val="1890"/>
        </w:trPr>
        <w:tc>
          <w:tcPr>
            <w:tcW w:w="1243" w:type="dxa"/>
            <w:tcBorders>
              <w:bottom w:val="thinThickSmallGap" w:sz="24" w:space="0" w:color="00000A"/>
            </w:tcBorders>
            <w:shd w:val="clear" w:color="auto" w:fill="auto"/>
          </w:tcPr>
          <w:p w:rsidR="00AA1C8F" w:rsidRDefault="00AA1C8F" w:rsidP="00FC631A">
            <w:pPr>
              <w:rPr>
                <w:rFonts w:ascii="Times New Roman" w:eastAsia="Times New Roman" w:hAnsi="Times New Roman" w:cs="Times New Roman"/>
                <w:b/>
                <w:lang w:val="sr-Cyrl-CS"/>
              </w:rPr>
            </w:pPr>
            <w:r>
              <w:rPr>
                <w:noProof/>
              </w:rPr>
              <w:drawing>
                <wp:anchor distT="0" distB="0" distL="133350" distR="114300" simplePos="0" relativeHeight="251659264" behindDoc="1" locked="0" layoutInCell="1" allowOverlap="1">
                  <wp:simplePos x="0" y="0"/>
                  <wp:positionH relativeFrom="column">
                    <wp:posOffset>-80010</wp:posOffset>
                  </wp:positionH>
                  <wp:positionV relativeFrom="paragraph">
                    <wp:posOffset>109855</wp:posOffset>
                  </wp:positionV>
                  <wp:extent cx="765175" cy="913765"/>
                  <wp:effectExtent l="19050" t="0" r="0" b="0"/>
                  <wp:wrapNone/>
                  <wp:docPr id="3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5175" cy="9137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AA1C8F" w:rsidRDefault="00AA1C8F" w:rsidP="00FC631A">
            <w:pPr>
              <w:rPr>
                <w:lang w:val="sr-Cyrl-CS"/>
              </w:rPr>
            </w:pPr>
          </w:p>
          <w:p w:rsidR="00AA1C8F" w:rsidRDefault="00AA1C8F" w:rsidP="00FC631A">
            <w:pPr>
              <w:ind w:firstLine="720"/>
              <w:jc w:val="both"/>
              <w:rPr>
                <w:lang w:val="sr-Cyrl-CS"/>
              </w:rPr>
            </w:pPr>
          </w:p>
        </w:tc>
        <w:tc>
          <w:tcPr>
            <w:tcW w:w="8782" w:type="dxa"/>
            <w:tcBorders>
              <w:bottom w:val="thinThickSmallGap" w:sz="24" w:space="0" w:color="00000A"/>
            </w:tcBorders>
            <w:shd w:val="clear" w:color="auto" w:fill="auto"/>
            <w:vAlign w:val="center"/>
          </w:tcPr>
          <w:p w:rsidR="00AA1C8F" w:rsidRDefault="00AA1C8F" w:rsidP="00FC63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Општина  Лепосавић</w:t>
            </w:r>
          </w:p>
          <w:p w:rsidR="00AA1C8F" w:rsidRDefault="00AA1C8F" w:rsidP="00FC63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 xml:space="preserve">Број: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Сл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AA1C8F" w:rsidRDefault="00AA1C8F" w:rsidP="00FC63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Дана: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7955F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3</w:t>
            </w:r>
            <w:r w:rsidRPr="007955F7">
              <w:rPr>
                <w:rFonts w:ascii="Times New Roman" w:hAnsi="Times New Roman"/>
                <w:b/>
                <w:lang w:val="sr-Cyrl-CS"/>
              </w:rPr>
              <w:t>.</w:t>
            </w:r>
            <w:r w:rsidRPr="007955F7">
              <w:rPr>
                <w:rFonts w:ascii="Times New Roman" w:hAnsi="Times New Roman"/>
                <w:b/>
              </w:rPr>
              <w:t>0</w:t>
            </w:r>
            <w:r>
              <w:rPr>
                <w:rFonts w:ascii="Times New Roman" w:hAnsi="Times New Roman"/>
                <w:b/>
              </w:rPr>
              <w:t>3</w:t>
            </w:r>
            <w:r w:rsidRPr="007955F7">
              <w:rPr>
                <w:rFonts w:ascii="Times New Roman" w:hAnsi="Times New Roman"/>
                <w:b/>
                <w:lang w:val="sr-Cyrl-CS"/>
              </w:rPr>
              <w:t>.20</w:t>
            </w:r>
            <w:r w:rsidRPr="007955F7">
              <w:rPr>
                <w:rFonts w:ascii="Times New Roman" w:hAnsi="Times New Roman"/>
                <w:b/>
              </w:rPr>
              <w:t>2</w:t>
            </w:r>
            <w:r>
              <w:rPr>
                <w:rFonts w:ascii="Times New Roman" w:hAnsi="Times New Roman"/>
                <w:b/>
              </w:rPr>
              <w:t>1</w:t>
            </w:r>
            <w:r>
              <w:rPr>
                <w:rFonts w:ascii="Times New Roman" w:hAnsi="Times New Roman"/>
                <w:sz w:val="28"/>
                <w:szCs w:val="28"/>
                <w:lang w:val="sr-Cyrl-CS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sr-Cyrl-CS"/>
              </w:rPr>
              <w:t>године</w:t>
            </w:r>
          </w:p>
          <w:p w:rsidR="00AA1C8F" w:rsidRDefault="00AA1C8F" w:rsidP="00FC631A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sr-Cyrl-CS"/>
              </w:rPr>
              <w:t>Л е п о с а в и ћ</w:t>
            </w:r>
          </w:p>
        </w:tc>
      </w:tr>
      <w:tr w:rsidR="00AA1C8F" w:rsidTr="00FC631A">
        <w:trPr>
          <w:trHeight w:val="97"/>
        </w:trPr>
        <w:tc>
          <w:tcPr>
            <w:tcW w:w="10025" w:type="dxa"/>
            <w:gridSpan w:val="2"/>
            <w:tcBorders>
              <w:top w:val="thinThickSmallGap" w:sz="24" w:space="0" w:color="00000A"/>
            </w:tcBorders>
            <w:shd w:val="clear" w:color="auto" w:fill="auto"/>
            <w:vAlign w:val="center"/>
          </w:tcPr>
          <w:p w:rsidR="00AA1C8F" w:rsidRDefault="00AA1C8F" w:rsidP="00FC631A">
            <w:pPr>
              <w:jc w:val="right"/>
            </w:pPr>
            <w:r>
              <w:rPr>
                <w:i/>
                <w:sz w:val="15"/>
                <w:szCs w:val="15"/>
                <w:lang w:val="sr-Cyrl-CS"/>
              </w:rPr>
              <w:t>Телефони→</w:t>
            </w:r>
            <w:r>
              <w:rPr>
                <w:i/>
                <w:sz w:val="15"/>
                <w:szCs w:val="15"/>
                <w:lang w:val="sr-Latn-CS"/>
              </w:rPr>
              <w:t xml:space="preserve"> </w:t>
            </w:r>
            <w:r>
              <w:rPr>
                <w:i/>
                <w:sz w:val="15"/>
                <w:szCs w:val="15"/>
                <w:lang w:val="sr-Cyrl-CS"/>
              </w:rPr>
              <w:t>централа: 028 83 050</w:t>
            </w:r>
            <w:r>
              <w:rPr>
                <w:i/>
                <w:sz w:val="15"/>
                <w:szCs w:val="15"/>
                <w:lang w:val="ru-RU"/>
              </w:rPr>
              <w:t>;</w:t>
            </w:r>
            <w:r>
              <w:rPr>
                <w:i/>
                <w:sz w:val="15"/>
                <w:szCs w:val="15"/>
                <w:lang w:val="sr-Latn-CS"/>
              </w:rPr>
              <w:t xml:space="preserve"> </w:t>
            </w:r>
            <w:r>
              <w:rPr>
                <w:i/>
                <w:sz w:val="15"/>
                <w:szCs w:val="15"/>
                <w:lang w:val="sr-Cyrl-CS"/>
              </w:rPr>
              <w:t>секретарица: 028 83 860</w:t>
            </w:r>
            <w:r>
              <w:rPr>
                <w:i/>
                <w:sz w:val="15"/>
                <w:szCs w:val="15"/>
                <w:lang w:val="ru-RU"/>
              </w:rPr>
              <w:t xml:space="preserve">; </w:t>
            </w:r>
            <w:r>
              <w:rPr>
                <w:i/>
                <w:sz w:val="15"/>
                <w:szCs w:val="15"/>
                <w:lang w:val="sr-Cyrl-CS"/>
              </w:rPr>
              <w:t>факс: 028 83 139</w:t>
            </w:r>
          </w:p>
          <w:p w:rsidR="00AA1C8F" w:rsidRDefault="00AA1C8F" w:rsidP="00FC631A">
            <w:pPr>
              <w:ind w:firstLine="720"/>
              <w:rPr>
                <w:i/>
                <w:sz w:val="52"/>
                <w:szCs w:val="52"/>
                <w:lang w:val="sr-Cyrl-CS"/>
              </w:rPr>
            </w:pPr>
            <w:r>
              <w:rPr>
                <w:i/>
                <w:sz w:val="52"/>
                <w:szCs w:val="52"/>
                <w:lang w:val="sr-Cyrl-CS"/>
              </w:rPr>
              <w:t xml:space="preserve">                  </w:t>
            </w:r>
          </w:p>
          <w:p w:rsidR="00AA1C8F" w:rsidRPr="002C014F" w:rsidRDefault="00AA1C8F" w:rsidP="00FC631A">
            <w:pPr>
              <w:ind w:firstLine="720"/>
              <w:rPr>
                <w:b/>
                <w:sz w:val="40"/>
                <w:szCs w:val="40"/>
                <w:lang w:val="sr-Cyrl-CS"/>
              </w:rPr>
            </w:pPr>
            <w:r>
              <w:rPr>
                <w:i/>
                <w:sz w:val="52"/>
                <w:szCs w:val="52"/>
                <w:lang w:val="sr-Cyrl-CS"/>
              </w:rPr>
              <w:t xml:space="preserve">                       </w:t>
            </w:r>
            <w:r w:rsidRPr="002C014F">
              <w:rPr>
                <w:b/>
                <w:sz w:val="40"/>
                <w:szCs w:val="40"/>
                <w:lang w:val="sr-Cyrl-CS"/>
              </w:rPr>
              <w:t>Обавештење</w:t>
            </w:r>
          </w:p>
        </w:tc>
      </w:tr>
    </w:tbl>
    <w:p w:rsidR="00AA1C8F" w:rsidRPr="00E23252" w:rsidRDefault="00AA1C8F" w:rsidP="00AA1C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1C8F" w:rsidRPr="000C7BA1" w:rsidRDefault="00AA1C8F" w:rsidP="00AA1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7BA1">
        <w:rPr>
          <w:rFonts w:ascii="Times New Roman" w:hAnsi="Times New Roman" w:cs="Times New Roman"/>
          <w:b/>
          <w:sz w:val="24"/>
          <w:szCs w:val="24"/>
          <w:lang w:val="sr-Cyrl-CS"/>
        </w:rPr>
        <w:t>Привремени орган општине</w:t>
      </w:r>
      <w:r w:rsidRPr="000C7BA1">
        <w:rPr>
          <w:rFonts w:ascii="Times New Roman" w:hAnsi="Times New Roman" w:cs="Times New Roman"/>
          <w:b/>
          <w:color w:val="FF0000"/>
          <w:sz w:val="24"/>
          <w:szCs w:val="24"/>
          <w:lang w:val="sr-Cyrl-CS"/>
        </w:rPr>
        <w:t xml:space="preserve"> </w:t>
      </w:r>
      <w:r w:rsidRPr="000C7BA1">
        <w:rPr>
          <w:rFonts w:ascii="Times New Roman" w:hAnsi="Times New Roman" w:cs="Times New Roman"/>
          <w:b/>
          <w:sz w:val="24"/>
          <w:szCs w:val="24"/>
          <w:lang w:val="sr-Cyrl-CS"/>
        </w:rPr>
        <w:t>Лепосавић</w:t>
      </w:r>
    </w:p>
    <w:p w:rsidR="00AA1C8F" w:rsidRPr="00E23252" w:rsidRDefault="00AA1C8F" w:rsidP="00AA1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AA1C8F" w:rsidRPr="00E23252" w:rsidRDefault="00AA1C8F" w:rsidP="00AA1C8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E2325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расписује </w:t>
      </w:r>
    </w:p>
    <w:p w:rsidR="00506C22" w:rsidRPr="00E23252" w:rsidRDefault="00506C22" w:rsidP="00506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06C22" w:rsidRPr="00E23252" w:rsidRDefault="00506C22" w:rsidP="00506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06C22" w:rsidRPr="00E23252" w:rsidRDefault="00506C22" w:rsidP="00506C2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06C22" w:rsidRPr="00C225FA" w:rsidRDefault="00506C22" w:rsidP="00C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225FA">
        <w:rPr>
          <w:rFonts w:ascii="Times New Roman" w:hAnsi="Times New Roman" w:cs="Times New Roman"/>
          <w:b/>
          <w:sz w:val="24"/>
          <w:szCs w:val="24"/>
          <w:lang w:val="sr-Cyrl-CS"/>
        </w:rPr>
        <w:t>К О Н К У Р С</w:t>
      </w:r>
    </w:p>
    <w:p w:rsidR="00C225FA" w:rsidRPr="00C225FA" w:rsidRDefault="00C225FA" w:rsidP="00C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bookmarkStart w:id="0" w:name="_Hlk64618392"/>
      <w:bookmarkStart w:id="1" w:name="_Hlk64016734"/>
      <w:r w:rsidRPr="00C225F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ЗА ДОДЕЛУ ПОДСТИЦАЈА ЗА ИНВЕСТИЦИЈЕ У ФИЗИЧКУ ИМОВИНУ </w:t>
      </w:r>
    </w:p>
    <w:p w:rsidR="00C225FA" w:rsidRPr="00C225FA" w:rsidRDefault="00C225FA" w:rsidP="00C225F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25FA">
        <w:rPr>
          <w:rFonts w:ascii="Times New Roman" w:hAnsi="Times New Roman" w:cs="Times New Roman"/>
          <w:b/>
          <w:sz w:val="24"/>
          <w:szCs w:val="24"/>
        </w:rPr>
        <w:t>З</w:t>
      </w:r>
      <w:r w:rsidRPr="00C225F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А </w:t>
      </w:r>
      <w:r w:rsidRPr="00C225FA">
        <w:rPr>
          <w:rFonts w:ascii="Times New Roman" w:hAnsi="Times New Roman" w:cs="Times New Roman"/>
          <w:b/>
          <w:sz w:val="24"/>
          <w:szCs w:val="24"/>
          <w:lang w:val="ru-RU"/>
        </w:rPr>
        <w:t>ПОДРШКУ</w:t>
      </w:r>
      <w:r w:rsidRPr="00C225F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</w:t>
      </w:r>
      <w:r w:rsidRPr="00C225FA">
        <w:rPr>
          <w:rFonts w:ascii="Times New Roman" w:hAnsi="Times New Roman" w:cs="Times New Roman"/>
          <w:b/>
          <w:sz w:val="24"/>
          <w:szCs w:val="24"/>
        </w:rPr>
        <w:t>РАЗВОЈУ И</w:t>
      </w:r>
      <w:r w:rsidRPr="00C225FA">
        <w:rPr>
          <w:rFonts w:ascii="Times New Roman" w:hAnsi="Times New Roman" w:cs="Times New Roman"/>
          <w:b/>
          <w:sz w:val="24"/>
          <w:szCs w:val="24"/>
          <w:lang w:val="ru-RU"/>
        </w:rPr>
        <w:t xml:space="preserve"> ОПОРАВКУ ПОЉОПРИВРЕДНЕ ПРОИЗВОДЊЕ </w:t>
      </w:r>
    </w:p>
    <w:p w:rsidR="00506C22" w:rsidRPr="00C225FA" w:rsidRDefault="00506C22" w:rsidP="00C225F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C225FA">
        <w:rPr>
          <w:rFonts w:ascii="Times New Roman" w:hAnsi="Times New Roman" w:cs="Times New Roman"/>
          <w:b/>
          <w:sz w:val="24"/>
          <w:szCs w:val="24"/>
          <w:lang w:val="sr-Cyrl-CS"/>
        </w:rPr>
        <w:t>у оквиру Програма распо</w:t>
      </w:r>
      <w:proofErr w:type="spellStart"/>
      <w:r w:rsidRPr="00C225FA">
        <w:rPr>
          <w:rFonts w:ascii="Times New Roman" w:hAnsi="Times New Roman" w:cs="Times New Roman"/>
          <w:b/>
          <w:sz w:val="24"/>
          <w:szCs w:val="24"/>
        </w:rPr>
        <w:t>деле</w:t>
      </w:r>
      <w:proofErr w:type="spellEnd"/>
      <w:r w:rsidRPr="00C225FA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и коришћења подстицајних средстава</w:t>
      </w:r>
    </w:p>
    <w:p w:rsidR="00506C22" w:rsidRPr="00506C22" w:rsidRDefault="00506C22" w:rsidP="00506C22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22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за развој пољопривреде на територији АП Косово и Метохија </w:t>
      </w:r>
    </w:p>
    <w:p w:rsidR="00506C22" w:rsidRPr="00506C22" w:rsidRDefault="00506C22" w:rsidP="00506C22">
      <w:pPr>
        <w:spacing w:after="0" w:line="240" w:lineRule="auto"/>
        <w:ind w:firstLine="360"/>
        <w:jc w:val="center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506C22">
        <w:rPr>
          <w:rFonts w:ascii="Times New Roman" w:hAnsi="Times New Roman" w:cs="Times New Roman"/>
          <w:b/>
          <w:sz w:val="24"/>
          <w:szCs w:val="24"/>
          <w:lang w:val="sr-Cyrl-CS"/>
        </w:rPr>
        <w:t>у 20</w:t>
      </w:r>
      <w:r w:rsidRPr="00506C22">
        <w:rPr>
          <w:rFonts w:ascii="Times New Roman" w:hAnsi="Times New Roman" w:cs="Times New Roman"/>
          <w:b/>
          <w:sz w:val="24"/>
          <w:szCs w:val="24"/>
        </w:rPr>
        <w:t>21</w:t>
      </w:r>
      <w:r w:rsidRPr="00506C22">
        <w:rPr>
          <w:rFonts w:ascii="Times New Roman" w:hAnsi="Times New Roman" w:cs="Times New Roman"/>
          <w:b/>
          <w:sz w:val="24"/>
          <w:szCs w:val="24"/>
          <w:lang w:val="sr-Cyrl-CS"/>
        </w:rPr>
        <w:t>. години</w:t>
      </w:r>
    </w:p>
    <w:bookmarkEnd w:id="0"/>
    <w:p w:rsidR="00506C22" w:rsidRPr="00506C22" w:rsidRDefault="00506C22" w:rsidP="00506C22">
      <w:pPr>
        <w:spacing w:after="0" w:line="240" w:lineRule="auto"/>
        <w:ind w:firstLine="360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bookmarkEnd w:id="1"/>
    <w:p w:rsidR="00506C22" w:rsidRDefault="00506C22" w:rsidP="00506C2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C22" w:rsidRDefault="00077644" w:rsidP="00506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F17031">
        <w:rPr>
          <w:rFonts w:ascii="Times New Roman" w:hAnsi="Times New Roman" w:cs="Times New Roman"/>
          <w:sz w:val="24"/>
          <w:szCs w:val="24"/>
          <w:lang w:val="sr-Cyrl-CS"/>
        </w:rPr>
        <w:t>Привремени орган о</w:t>
      </w:r>
      <w:r w:rsidR="00506C22" w:rsidRPr="00F17031">
        <w:rPr>
          <w:rFonts w:ascii="Times New Roman" w:hAnsi="Times New Roman" w:cs="Times New Roman"/>
          <w:sz w:val="24"/>
          <w:szCs w:val="24"/>
          <w:lang w:val="sr-Cyrl-CS"/>
        </w:rPr>
        <w:t>пштин</w:t>
      </w:r>
      <w:r w:rsidRPr="00F17031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506C22" w:rsidRPr="0007764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AA1C8F">
        <w:rPr>
          <w:rFonts w:ascii="Times New Roman" w:hAnsi="Times New Roman" w:cs="Times New Roman"/>
          <w:sz w:val="24"/>
          <w:szCs w:val="24"/>
          <w:lang w:val="sr-Cyrl-CS"/>
        </w:rPr>
        <w:t xml:space="preserve">Лепосавић </w:t>
      </w:r>
      <w:r w:rsidR="00506C22">
        <w:rPr>
          <w:rFonts w:ascii="Times New Roman" w:hAnsi="Times New Roman" w:cs="Times New Roman"/>
          <w:sz w:val="24"/>
          <w:szCs w:val="24"/>
          <w:lang w:val="sr-Cyrl-CS"/>
        </w:rPr>
        <w:t xml:space="preserve">обавештава све заинтересоване да је данас, </w:t>
      </w:r>
      <w:r w:rsidR="00AA1C8F" w:rsidRPr="00AA1C8F">
        <w:rPr>
          <w:rFonts w:ascii="Times New Roman" w:hAnsi="Times New Roman"/>
        </w:rPr>
        <w:t>23</w:t>
      </w:r>
      <w:r w:rsidR="00AA1C8F" w:rsidRPr="00AA1C8F">
        <w:rPr>
          <w:rFonts w:ascii="Times New Roman" w:hAnsi="Times New Roman"/>
          <w:lang w:val="sr-Cyrl-CS"/>
        </w:rPr>
        <w:t>.</w:t>
      </w:r>
      <w:r w:rsidR="00AA1C8F" w:rsidRPr="00AA1C8F">
        <w:rPr>
          <w:rFonts w:ascii="Times New Roman" w:hAnsi="Times New Roman"/>
        </w:rPr>
        <w:t>03</w:t>
      </w:r>
      <w:r w:rsidR="00AA1C8F" w:rsidRPr="00AA1C8F">
        <w:rPr>
          <w:rFonts w:ascii="Times New Roman" w:hAnsi="Times New Roman"/>
          <w:lang w:val="sr-Cyrl-CS"/>
        </w:rPr>
        <w:t>.20</w:t>
      </w:r>
      <w:r w:rsidR="00AA1C8F" w:rsidRPr="00AA1C8F">
        <w:rPr>
          <w:rFonts w:ascii="Times New Roman" w:hAnsi="Times New Roman"/>
        </w:rPr>
        <w:t>21</w:t>
      </w:r>
      <w:r w:rsidR="00AA1C8F" w:rsidRPr="00AA1C8F">
        <w:rPr>
          <w:rFonts w:ascii="Times New Roman" w:hAnsi="Times New Roman"/>
          <w:sz w:val="28"/>
          <w:szCs w:val="28"/>
          <w:lang w:val="sr-Cyrl-CS"/>
        </w:rPr>
        <w:t>.</w:t>
      </w:r>
      <w:r w:rsidR="00AA1C8F">
        <w:rPr>
          <w:rFonts w:ascii="Times New Roman" w:hAnsi="Times New Roman"/>
          <w:sz w:val="28"/>
          <w:szCs w:val="28"/>
          <w:lang w:val="sr-Cyrl-CS"/>
        </w:rPr>
        <w:t xml:space="preserve"> </w:t>
      </w:r>
      <w:r w:rsidR="00506C22">
        <w:rPr>
          <w:rFonts w:ascii="Times New Roman" w:hAnsi="Times New Roman" w:cs="Times New Roman"/>
          <w:sz w:val="24"/>
          <w:szCs w:val="24"/>
          <w:lang w:val="sr-Cyrl-CS"/>
        </w:rPr>
        <w:t>године, расписан конкурс за спровођење Програма Канцеларије за Косово и Метохију за развој пољопривреде</w:t>
      </w:r>
      <w:r w:rsidR="00506C22" w:rsidRPr="006B53E4">
        <w:rPr>
          <w:rFonts w:ascii="Times New Roman" w:hAnsi="Times New Roman" w:cs="Times New Roman"/>
          <w:color w:val="FF0000"/>
          <w:sz w:val="24"/>
          <w:szCs w:val="24"/>
          <w:lang w:val="sr-Cyrl-CS"/>
        </w:rPr>
        <w:t xml:space="preserve"> </w:t>
      </w:r>
      <w:r w:rsidR="00506C22">
        <w:rPr>
          <w:rFonts w:ascii="Times New Roman" w:hAnsi="Times New Roman" w:cs="Times New Roman"/>
          <w:sz w:val="24"/>
          <w:szCs w:val="24"/>
          <w:lang w:val="sr-Cyrl-CS"/>
        </w:rPr>
        <w:t>на територији АП Косово и Метохија у 2021. години.</w:t>
      </w:r>
    </w:p>
    <w:p w:rsidR="00506C22" w:rsidRDefault="00506C22" w:rsidP="00506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C22" w:rsidRPr="00FE737F" w:rsidRDefault="00506C22" w:rsidP="00506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737F">
        <w:rPr>
          <w:rFonts w:ascii="Times New Roman" w:hAnsi="Times New Roman" w:cs="Times New Roman"/>
          <w:b/>
          <w:sz w:val="24"/>
          <w:szCs w:val="24"/>
          <w:lang w:val="sr-Cyrl-CS"/>
        </w:rPr>
        <w:t>ЦИЉ И ПРЕДМЕТ КОНКУРСА</w:t>
      </w:r>
    </w:p>
    <w:p w:rsidR="00506C22" w:rsidRDefault="00506C22" w:rsidP="00506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C22" w:rsidRPr="00C225FA" w:rsidRDefault="00E96BCC" w:rsidP="00C225FA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64028784"/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Имајући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подизање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капцитета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улагање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имовину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један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круцијалних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праваца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деловања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Метохију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2021.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506C22">
        <w:rPr>
          <w:rFonts w:ascii="Times New Roman" w:hAnsi="Times New Roman" w:cs="Times New Roman"/>
          <w:sz w:val="24"/>
          <w:szCs w:val="24"/>
          <w:lang w:val="sr-Cyrl-CS"/>
        </w:rPr>
        <w:t>иљ овог конкурса је</w:t>
      </w:r>
      <w:r w:rsidR="00C225FA" w:rsidRPr="00C225F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proofErr w:type="spellStart"/>
      <w:r w:rsidR="00C225FA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="00C22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5FA">
        <w:rPr>
          <w:rFonts w:ascii="Times New Roman" w:hAnsi="Times New Roman" w:cs="Times New Roman"/>
          <w:sz w:val="24"/>
          <w:szCs w:val="24"/>
        </w:rPr>
        <w:t>пољопривредне</w:t>
      </w:r>
      <w:proofErr w:type="spellEnd"/>
      <w:r w:rsidR="00C22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5FA">
        <w:rPr>
          <w:rFonts w:ascii="Times New Roman" w:hAnsi="Times New Roman" w:cs="Times New Roman"/>
          <w:sz w:val="24"/>
          <w:szCs w:val="24"/>
        </w:rPr>
        <w:t>производње</w:t>
      </w:r>
      <w:proofErr w:type="spellEnd"/>
      <w:r w:rsidR="00C225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225FA">
        <w:rPr>
          <w:rFonts w:ascii="Times New Roman" w:hAnsi="Times New Roman" w:cs="Times New Roman"/>
          <w:sz w:val="24"/>
          <w:szCs w:val="24"/>
        </w:rPr>
        <w:t>али</w:t>
      </w:r>
      <w:proofErr w:type="spellEnd"/>
      <w:r w:rsidR="00C225FA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C225FA">
        <w:rPr>
          <w:rFonts w:ascii="Times New Roman" w:hAnsi="Times New Roman" w:cs="Times New Roman"/>
          <w:sz w:val="24"/>
          <w:szCs w:val="24"/>
        </w:rPr>
        <w:t>њен</w:t>
      </w:r>
      <w:proofErr w:type="spellEnd"/>
      <w:r w:rsidR="00C22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5FA">
        <w:rPr>
          <w:rFonts w:ascii="Times New Roman" w:hAnsi="Times New Roman" w:cs="Times New Roman"/>
          <w:sz w:val="24"/>
          <w:szCs w:val="24"/>
        </w:rPr>
        <w:t>опоравак</w:t>
      </w:r>
      <w:proofErr w:type="spellEnd"/>
      <w:r w:rsidR="00C225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225FA">
        <w:rPr>
          <w:rFonts w:ascii="Times New Roman" w:hAnsi="Times New Roman" w:cs="Times New Roman"/>
          <w:sz w:val="24"/>
          <w:szCs w:val="24"/>
        </w:rPr>
        <w:t>улагањем</w:t>
      </w:r>
      <w:proofErr w:type="spellEnd"/>
      <w:r w:rsidR="00C225FA">
        <w:rPr>
          <w:rFonts w:ascii="Times New Roman" w:hAnsi="Times New Roman" w:cs="Times New Roman"/>
          <w:sz w:val="24"/>
          <w:szCs w:val="24"/>
        </w:rPr>
        <w:t xml:space="preserve"> у</w:t>
      </w:r>
      <w:r w:rsidR="00506C2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bookmarkEnd w:id="2"/>
      <w:r w:rsidR="00506C22">
        <w:rPr>
          <w:rFonts w:ascii="Times New Roman" w:hAnsi="Times New Roman" w:cs="Times New Roman"/>
          <w:sz w:val="24"/>
          <w:szCs w:val="24"/>
          <w:lang w:val="sr-Cyrl-CS"/>
        </w:rPr>
        <w:t>р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еструктурирање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модернизациј</w:t>
      </w:r>
      <w:r w:rsidR="00C225FA">
        <w:rPr>
          <w:rFonts w:ascii="Times New Roman" w:hAnsi="Times New Roman" w:cs="Times New Roman"/>
          <w:sz w:val="24"/>
          <w:szCs w:val="24"/>
        </w:rPr>
        <w:t>у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сектора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АП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Метохија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уз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примену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побољшање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конкурентности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 w:rsidRPr="000610AD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="00506C22" w:rsidRPr="000610AD">
        <w:rPr>
          <w:rFonts w:ascii="Times New Roman" w:hAnsi="Times New Roman" w:cs="Times New Roman"/>
          <w:sz w:val="24"/>
          <w:szCs w:val="24"/>
        </w:rPr>
        <w:t>.</w:t>
      </w:r>
    </w:p>
    <w:p w:rsidR="00506C22" w:rsidRPr="000610AD" w:rsidRDefault="00506C22" w:rsidP="00506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0610AD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склопу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овог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конкурса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прихватљива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бројна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улагања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која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пољопривредним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произвођачима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простора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Косова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Метохије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већ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постала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доступна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претходним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годинама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кроз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Канцеларије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Метохију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То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улагања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примарну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пољопривреду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као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улагања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делатности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које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усмерене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очувању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корисности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10AD">
        <w:rPr>
          <w:rFonts w:ascii="Times New Roman" w:hAnsi="Times New Roman" w:cs="Times New Roman"/>
          <w:sz w:val="24"/>
          <w:szCs w:val="24"/>
        </w:rPr>
        <w:t>земљишта</w:t>
      </w:r>
      <w:proofErr w:type="spellEnd"/>
      <w:r w:rsidRPr="000610AD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0610A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C4FC4" w:rsidRDefault="00506C22" w:rsidP="000C4FC4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 xml:space="preserve">Средства опредељена Програмом </w:t>
      </w:r>
      <w:r w:rsidR="000C4FC4">
        <w:rPr>
          <w:rFonts w:ascii="Times New Roman" w:hAnsi="Times New Roman" w:cs="Times New Roman"/>
          <w:sz w:val="24"/>
          <w:szCs w:val="24"/>
          <w:lang w:val="sr-Cyrl-CS"/>
        </w:rPr>
        <w:t xml:space="preserve">расподеле и коришћења подстицајних средстава за развој пољопривреде на подручју АП Косово и Метохија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намењена су за </w:t>
      </w:r>
      <w:r w:rsidR="000C4FC4">
        <w:rPr>
          <w:rFonts w:ascii="Times New Roman" w:hAnsi="Times New Roman" w:cs="Times New Roman"/>
          <w:sz w:val="24"/>
          <w:szCs w:val="24"/>
          <w:lang w:val="sr-Cyrl-CS"/>
        </w:rPr>
        <w:t xml:space="preserve">подршку </w:t>
      </w:r>
      <w:r w:rsidR="000C4FC4"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>развоју и опоравку</w:t>
      </w:r>
      <w:r w:rsidR="00C225FA"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пољопривредне производње</w:t>
      </w:r>
      <w:r w:rsidR="000C4FC4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0C4FC4" w:rsidRDefault="000C4FC4" w:rsidP="00506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C22" w:rsidRPr="000C4FC4" w:rsidRDefault="000C4FC4" w:rsidP="000C4F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Подршка развоју пољопривредне производње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обухвата </w:t>
      </w: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>улагања у</w:t>
      </w:r>
      <w:r w:rsidR="00506C22"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506C22" w:rsidRPr="000610AD" w:rsidRDefault="00506C22" w:rsidP="00506C22">
      <w:pPr>
        <w:pStyle w:val="ListParagraph"/>
        <w:numPr>
          <w:ilvl w:val="0"/>
          <w:numId w:val="2"/>
        </w:numPr>
        <w:shd w:val="clear" w:color="auto" w:fill="FFFFFF"/>
      </w:pPr>
      <w:proofErr w:type="spellStart"/>
      <w:r w:rsidRPr="000610AD">
        <w:t>набавк</w:t>
      </w:r>
      <w:r w:rsidR="000C4FC4">
        <w:t>у</w:t>
      </w:r>
      <w:proofErr w:type="spellEnd"/>
      <w:r w:rsidRPr="000610AD">
        <w:t xml:space="preserve"> </w:t>
      </w:r>
      <w:proofErr w:type="spellStart"/>
      <w:r w:rsidRPr="000610AD">
        <w:t>нове</w:t>
      </w:r>
      <w:proofErr w:type="spellEnd"/>
      <w:r w:rsidRPr="000610AD">
        <w:t xml:space="preserve"> </w:t>
      </w:r>
      <w:proofErr w:type="spellStart"/>
      <w:r w:rsidRPr="000610AD">
        <w:t>пољопривредне</w:t>
      </w:r>
      <w:proofErr w:type="spellEnd"/>
      <w:r w:rsidRPr="000610AD">
        <w:t xml:space="preserve"> </w:t>
      </w:r>
      <w:proofErr w:type="spellStart"/>
      <w:r w:rsidRPr="000610AD">
        <w:t>механизације</w:t>
      </w:r>
      <w:proofErr w:type="spellEnd"/>
      <w:r w:rsidRPr="000610AD">
        <w:t xml:space="preserve"> и </w:t>
      </w:r>
      <w:proofErr w:type="spellStart"/>
      <w:r w:rsidRPr="000610AD">
        <w:t>опреме</w:t>
      </w:r>
      <w:proofErr w:type="spellEnd"/>
      <w:r w:rsidR="00D5096D">
        <w:t xml:space="preserve"> </w:t>
      </w:r>
      <w:proofErr w:type="spellStart"/>
      <w:r w:rsidR="00D5096D">
        <w:t>за</w:t>
      </w:r>
      <w:proofErr w:type="spellEnd"/>
      <w:r w:rsidR="00D5096D">
        <w:t xml:space="preserve"> </w:t>
      </w:r>
      <w:proofErr w:type="spellStart"/>
      <w:r w:rsidR="00D5096D">
        <w:t>унапређење</w:t>
      </w:r>
      <w:proofErr w:type="spellEnd"/>
      <w:r w:rsidR="00D5096D">
        <w:t xml:space="preserve"> </w:t>
      </w:r>
      <w:proofErr w:type="spellStart"/>
      <w:r w:rsidR="00D5096D">
        <w:t>примарне</w:t>
      </w:r>
      <w:proofErr w:type="spellEnd"/>
      <w:r w:rsidR="00D5096D">
        <w:t xml:space="preserve"> </w:t>
      </w:r>
      <w:proofErr w:type="spellStart"/>
      <w:r w:rsidR="00D5096D">
        <w:t>биљне</w:t>
      </w:r>
      <w:proofErr w:type="spellEnd"/>
      <w:r w:rsidR="00D5096D">
        <w:t xml:space="preserve"> и </w:t>
      </w:r>
      <w:proofErr w:type="spellStart"/>
      <w:r w:rsidR="00D5096D">
        <w:t>сточарске</w:t>
      </w:r>
      <w:proofErr w:type="spellEnd"/>
      <w:r w:rsidR="00D5096D">
        <w:t xml:space="preserve"> </w:t>
      </w:r>
      <w:proofErr w:type="spellStart"/>
      <w:r w:rsidR="00D5096D">
        <w:t>производње</w:t>
      </w:r>
      <w:proofErr w:type="spellEnd"/>
      <w:r w:rsidRPr="000610AD">
        <w:t>;</w:t>
      </w:r>
    </w:p>
    <w:p w:rsidR="00506C22" w:rsidRPr="000610AD" w:rsidRDefault="00506C22" w:rsidP="00506C22">
      <w:pPr>
        <w:pStyle w:val="ListParagraph"/>
        <w:numPr>
          <w:ilvl w:val="0"/>
          <w:numId w:val="2"/>
        </w:numPr>
        <w:shd w:val="clear" w:color="auto" w:fill="FFFFFF"/>
      </w:pPr>
      <w:proofErr w:type="spellStart"/>
      <w:r w:rsidRPr="000610AD">
        <w:t>подизањ</w:t>
      </w:r>
      <w:r w:rsidR="000C4FC4">
        <w:t>е</w:t>
      </w:r>
      <w:proofErr w:type="spellEnd"/>
      <w:r w:rsidRPr="000610AD">
        <w:t xml:space="preserve"> </w:t>
      </w:r>
      <w:proofErr w:type="spellStart"/>
      <w:r w:rsidRPr="000610AD">
        <w:t>нових</w:t>
      </w:r>
      <w:proofErr w:type="spellEnd"/>
      <w:r w:rsidRPr="000610AD">
        <w:t xml:space="preserve"> и/</w:t>
      </w:r>
      <w:proofErr w:type="spellStart"/>
      <w:r w:rsidRPr="000610AD">
        <w:t>или</w:t>
      </w:r>
      <w:proofErr w:type="spellEnd"/>
      <w:r w:rsidRPr="000610AD">
        <w:t xml:space="preserve"> </w:t>
      </w:r>
      <w:proofErr w:type="spellStart"/>
      <w:r w:rsidRPr="000610AD">
        <w:t>разв</w:t>
      </w:r>
      <w:r w:rsidR="00C225FA">
        <w:t>о</w:t>
      </w:r>
      <w:r w:rsidRPr="000610AD">
        <w:t>ј</w:t>
      </w:r>
      <w:r w:rsidR="00C225FA">
        <w:t>а</w:t>
      </w:r>
      <w:proofErr w:type="spellEnd"/>
      <w:r w:rsidRPr="000610AD">
        <w:t xml:space="preserve"> </w:t>
      </w:r>
      <w:proofErr w:type="spellStart"/>
      <w:r w:rsidRPr="000610AD">
        <w:t>постојећих</w:t>
      </w:r>
      <w:proofErr w:type="spellEnd"/>
      <w:r w:rsidRPr="000610AD">
        <w:t xml:space="preserve"> </w:t>
      </w:r>
      <w:proofErr w:type="spellStart"/>
      <w:r w:rsidRPr="000610AD">
        <w:t>вишегодишњих</w:t>
      </w:r>
      <w:proofErr w:type="spellEnd"/>
      <w:r w:rsidRPr="000610AD">
        <w:t xml:space="preserve"> </w:t>
      </w:r>
      <w:proofErr w:type="spellStart"/>
      <w:r w:rsidRPr="000610AD">
        <w:t>засада</w:t>
      </w:r>
      <w:proofErr w:type="spellEnd"/>
      <w:r w:rsidRPr="000610AD">
        <w:t xml:space="preserve"> </w:t>
      </w:r>
      <w:proofErr w:type="spellStart"/>
      <w:r w:rsidRPr="000610AD">
        <w:t>воћа</w:t>
      </w:r>
      <w:proofErr w:type="spellEnd"/>
      <w:r w:rsidRPr="000610AD">
        <w:t xml:space="preserve"> и </w:t>
      </w:r>
      <w:proofErr w:type="spellStart"/>
      <w:r w:rsidRPr="000610AD">
        <w:t>винове</w:t>
      </w:r>
      <w:proofErr w:type="spellEnd"/>
      <w:r w:rsidRPr="000610AD">
        <w:t xml:space="preserve"> </w:t>
      </w:r>
      <w:proofErr w:type="spellStart"/>
      <w:r w:rsidRPr="000610AD">
        <w:t>лозе</w:t>
      </w:r>
      <w:proofErr w:type="spellEnd"/>
      <w:r w:rsidRPr="000610AD">
        <w:t xml:space="preserve">, </w:t>
      </w:r>
      <w:proofErr w:type="spellStart"/>
      <w:r w:rsidRPr="000610AD">
        <w:t>укључујући</w:t>
      </w:r>
      <w:proofErr w:type="spellEnd"/>
      <w:r w:rsidRPr="000610AD">
        <w:t xml:space="preserve"> и </w:t>
      </w:r>
      <w:proofErr w:type="spellStart"/>
      <w:r w:rsidRPr="000610AD">
        <w:t>развој</w:t>
      </w:r>
      <w:proofErr w:type="spellEnd"/>
      <w:r w:rsidRPr="000610AD">
        <w:t xml:space="preserve"> </w:t>
      </w:r>
      <w:proofErr w:type="spellStart"/>
      <w:r w:rsidRPr="000610AD">
        <w:t>постојећих</w:t>
      </w:r>
      <w:proofErr w:type="spellEnd"/>
      <w:r w:rsidRPr="000610AD">
        <w:t xml:space="preserve"> </w:t>
      </w:r>
      <w:proofErr w:type="spellStart"/>
      <w:r w:rsidRPr="000610AD">
        <w:t>винограда</w:t>
      </w:r>
      <w:proofErr w:type="spellEnd"/>
      <w:r w:rsidRPr="000610AD">
        <w:t xml:space="preserve"> </w:t>
      </w:r>
      <w:proofErr w:type="spellStart"/>
      <w:r w:rsidRPr="000610AD">
        <w:t>за</w:t>
      </w:r>
      <w:proofErr w:type="spellEnd"/>
      <w:r w:rsidRPr="000610AD">
        <w:t xml:space="preserve"> </w:t>
      </w:r>
      <w:proofErr w:type="spellStart"/>
      <w:r w:rsidRPr="000610AD">
        <w:t>производњу</w:t>
      </w:r>
      <w:proofErr w:type="spellEnd"/>
      <w:r w:rsidRPr="000610AD">
        <w:t xml:space="preserve"> </w:t>
      </w:r>
      <w:proofErr w:type="spellStart"/>
      <w:r w:rsidRPr="000610AD">
        <w:t>грожђа</w:t>
      </w:r>
      <w:proofErr w:type="spellEnd"/>
      <w:r w:rsidRPr="000610AD">
        <w:t xml:space="preserve"> </w:t>
      </w:r>
      <w:proofErr w:type="spellStart"/>
      <w:r w:rsidRPr="000610AD">
        <w:t>за</w:t>
      </w:r>
      <w:proofErr w:type="spellEnd"/>
      <w:r w:rsidRPr="000610AD">
        <w:t xml:space="preserve"> </w:t>
      </w:r>
      <w:proofErr w:type="spellStart"/>
      <w:r w:rsidRPr="000610AD">
        <w:t>вино</w:t>
      </w:r>
      <w:proofErr w:type="spellEnd"/>
      <w:r w:rsidRPr="000610AD">
        <w:t>;</w:t>
      </w:r>
    </w:p>
    <w:p w:rsidR="00506C22" w:rsidRPr="000610AD" w:rsidRDefault="00506C22" w:rsidP="00506C22">
      <w:pPr>
        <w:pStyle w:val="ListParagraph"/>
        <w:numPr>
          <w:ilvl w:val="0"/>
          <w:numId w:val="2"/>
        </w:numPr>
        <w:shd w:val="clear" w:color="auto" w:fill="FFFFFF"/>
      </w:pPr>
      <w:proofErr w:type="spellStart"/>
      <w:r w:rsidRPr="000610AD">
        <w:t>изградњ</w:t>
      </w:r>
      <w:r w:rsidR="000C4FC4">
        <w:t>у</w:t>
      </w:r>
      <w:proofErr w:type="spellEnd"/>
      <w:r w:rsidRPr="000610AD">
        <w:t xml:space="preserve"> и/</w:t>
      </w:r>
      <w:proofErr w:type="spellStart"/>
      <w:r w:rsidRPr="000610AD">
        <w:t>или</w:t>
      </w:r>
      <w:proofErr w:type="spellEnd"/>
      <w:r w:rsidRPr="000610AD">
        <w:t xml:space="preserve"> </w:t>
      </w:r>
      <w:proofErr w:type="spellStart"/>
      <w:r w:rsidRPr="000610AD">
        <w:t>опремањ</w:t>
      </w:r>
      <w:r w:rsidR="000C4FC4">
        <w:t>е</w:t>
      </w:r>
      <w:proofErr w:type="spellEnd"/>
      <w:r w:rsidRPr="000610AD">
        <w:t xml:space="preserve"> </w:t>
      </w:r>
      <w:proofErr w:type="spellStart"/>
      <w:r w:rsidRPr="000610AD">
        <w:t>нових</w:t>
      </w:r>
      <w:proofErr w:type="spellEnd"/>
      <w:r w:rsidRPr="000610AD">
        <w:t xml:space="preserve"> </w:t>
      </w:r>
      <w:proofErr w:type="spellStart"/>
      <w:r w:rsidR="00E96BCC">
        <w:t>с</w:t>
      </w:r>
      <w:r w:rsidRPr="000610AD">
        <w:t>истема</w:t>
      </w:r>
      <w:proofErr w:type="spellEnd"/>
      <w:r w:rsidRPr="000610AD">
        <w:t xml:space="preserve"> </w:t>
      </w:r>
      <w:proofErr w:type="spellStart"/>
      <w:r w:rsidRPr="000610AD">
        <w:t>за</w:t>
      </w:r>
      <w:proofErr w:type="spellEnd"/>
      <w:r w:rsidRPr="000610AD">
        <w:t xml:space="preserve"> </w:t>
      </w:r>
      <w:proofErr w:type="spellStart"/>
      <w:r w:rsidRPr="000610AD">
        <w:t>наводњавање</w:t>
      </w:r>
      <w:proofErr w:type="spellEnd"/>
      <w:r w:rsidRPr="000610AD">
        <w:t xml:space="preserve">, </w:t>
      </w:r>
      <w:proofErr w:type="spellStart"/>
      <w:r w:rsidRPr="000610AD">
        <w:t>односно</w:t>
      </w:r>
      <w:proofErr w:type="spellEnd"/>
      <w:r w:rsidRPr="000610AD">
        <w:t xml:space="preserve"> </w:t>
      </w:r>
      <w:proofErr w:type="spellStart"/>
      <w:r w:rsidRPr="000610AD">
        <w:t>побољшањ</w:t>
      </w:r>
      <w:r w:rsidR="00C225FA">
        <w:t>а</w:t>
      </w:r>
      <w:proofErr w:type="spellEnd"/>
      <w:r w:rsidRPr="000610AD">
        <w:t xml:space="preserve"> </w:t>
      </w:r>
      <w:proofErr w:type="spellStart"/>
      <w:r w:rsidRPr="000610AD">
        <w:t>система</w:t>
      </w:r>
      <w:proofErr w:type="spellEnd"/>
      <w:r w:rsidRPr="000610AD">
        <w:t>/</w:t>
      </w:r>
      <w:proofErr w:type="spellStart"/>
      <w:r w:rsidRPr="000610AD">
        <w:t>опреме</w:t>
      </w:r>
      <w:proofErr w:type="spellEnd"/>
      <w:r w:rsidRPr="000610AD">
        <w:t xml:space="preserve"> </w:t>
      </w:r>
      <w:proofErr w:type="spellStart"/>
      <w:r w:rsidRPr="000610AD">
        <w:t>за</w:t>
      </w:r>
      <w:proofErr w:type="spellEnd"/>
      <w:r w:rsidRPr="000610AD">
        <w:t xml:space="preserve"> </w:t>
      </w:r>
      <w:proofErr w:type="spellStart"/>
      <w:r w:rsidRPr="000610AD">
        <w:t>наводњавање</w:t>
      </w:r>
      <w:proofErr w:type="spellEnd"/>
      <w:r w:rsidRPr="000610AD">
        <w:t>;</w:t>
      </w:r>
    </w:p>
    <w:p w:rsidR="00506C22" w:rsidRDefault="00506C22" w:rsidP="00506C22">
      <w:pPr>
        <w:pStyle w:val="ListParagraph"/>
        <w:numPr>
          <w:ilvl w:val="0"/>
          <w:numId w:val="2"/>
        </w:numPr>
        <w:shd w:val="clear" w:color="auto" w:fill="FFFFFF"/>
      </w:pPr>
      <w:proofErr w:type="spellStart"/>
      <w:r w:rsidRPr="000610AD">
        <w:t>набавк</w:t>
      </w:r>
      <w:r w:rsidR="000C4FC4">
        <w:t>у</w:t>
      </w:r>
      <w:proofErr w:type="spellEnd"/>
      <w:r w:rsidRPr="000610AD">
        <w:t xml:space="preserve"> </w:t>
      </w:r>
      <w:proofErr w:type="spellStart"/>
      <w:r w:rsidR="00D5096D">
        <w:t>квалитетних</w:t>
      </w:r>
      <w:proofErr w:type="spellEnd"/>
      <w:r w:rsidR="00D5096D">
        <w:t xml:space="preserve"> </w:t>
      </w:r>
      <w:proofErr w:type="spellStart"/>
      <w:r w:rsidRPr="000610AD">
        <w:t>сточних</w:t>
      </w:r>
      <w:proofErr w:type="spellEnd"/>
      <w:r w:rsidRPr="000610AD">
        <w:t xml:space="preserve"> </w:t>
      </w:r>
      <w:proofErr w:type="spellStart"/>
      <w:r w:rsidRPr="000610AD">
        <w:t>грла</w:t>
      </w:r>
      <w:proofErr w:type="spellEnd"/>
      <w:r w:rsidR="00E96BCC">
        <w:t xml:space="preserve">, </w:t>
      </w:r>
      <w:proofErr w:type="spellStart"/>
      <w:r w:rsidR="00E96BCC">
        <w:t>живине</w:t>
      </w:r>
      <w:proofErr w:type="spellEnd"/>
      <w:r w:rsidR="00E96BCC">
        <w:t xml:space="preserve"> и </w:t>
      </w:r>
      <w:proofErr w:type="spellStart"/>
      <w:r w:rsidR="00E96BCC">
        <w:t>др</w:t>
      </w:r>
      <w:proofErr w:type="spellEnd"/>
      <w:r w:rsidRPr="000610AD">
        <w:t>;</w:t>
      </w:r>
    </w:p>
    <w:p w:rsidR="00AB1ECE" w:rsidRDefault="00506C22" w:rsidP="00AB1ECE">
      <w:pPr>
        <w:pStyle w:val="ListParagraph"/>
        <w:numPr>
          <w:ilvl w:val="0"/>
          <w:numId w:val="2"/>
        </w:numPr>
        <w:shd w:val="clear" w:color="auto" w:fill="FFFFFF"/>
      </w:pPr>
      <w:proofErr w:type="spellStart"/>
      <w:r w:rsidRPr="008B54A5">
        <w:t>развој</w:t>
      </w:r>
      <w:proofErr w:type="spellEnd"/>
      <w:r w:rsidRPr="008B54A5">
        <w:t xml:space="preserve"> </w:t>
      </w:r>
      <w:proofErr w:type="spellStart"/>
      <w:r w:rsidRPr="008B54A5">
        <w:t>пчеларства</w:t>
      </w:r>
      <w:proofErr w:type="spellEnd"/>
      <w:r w:rsidRPr="008B54A5">
        <w:t xml:space="preserve"> </w:t>
      </w:r>
      <w:proofErr w:type="spellStart"/>
      <w:r w:rsidRPr="008B54A5">
        <w:t>кроз</w:t>
      </w:r>
      <w:proofErr w:type="spellEnd"/>
      <w:r w:rsidRPr="008B54A5">
        <w:t xml:space="preserve"> </w:t>
      </w:r>
      <w:proofErr w:type="spellStart"/>
      <w:r w:rsidRPr="008B54A5">
        <w:t>набавку</w:t>
      </w:r>
      <w:proofErr w:type="spellEnd"/>
      <w:r w:rsidRPr="008B54A5">
        <w:t xml:space="preserve"> </w:t>
      </w:r>
      <w:proofErr w:type="spellStart"/>
      <w:r w:rsidRPr="008B54A5">
        <w:t>кошница</w:t>
      </w:r>
      <w:proofErr w:type="spellEnd"/>
      <w:r w:rsidRPr="008B54A5">
        <w:t xml:space="preserve">, </w:t>
      </w:r>
      <w:proofErr w:type="spellStart"/>
      <w:r w:rsidRPr="008B54A5">
        <w:t>ројева</w:t>
      </w:r>
      <w:proofErr w:type="spellEnd"/>
      <w:r w:rsidR="00DB142F">
        <w:t xml:space="preserve"> и</w:t>
      </w:r>
      <w:r w:rsidRPr="008B54A5">
        <w:t xml:space="preserve"> </w:t>
      </w:r>
      <w:proofErr w:type="spellStart"/>
      <w:r w:rsidRPr="008B54A5">
        <w:t>остале</w:t>
      </w:r>
      <w:proofErr w:type="spellEnd"/>
      <w:r w:rsidRPr="008B54A5">
        <w:t xml:space="preserve"> </w:t>
      </w:r>
      <w:proofErr w:type="spellStart"/>
      <w:r w:rsidRPr="008B54A5">
        <w:t>опреме</w:t>
      </w:r>
      <w:proofErr w:type="spellEnd"/>
      <w:r w:rsidRPr="008B54A5">
        <w:t xml:space="preserve"> </w:t>
      </w:r>
      <w:proofErr w:type="spellStart"/>
      <w:r w:rsidRPr="008B54A5">
        <w:t>за</w:t>
      </w:r>
      <w:proofErr w:type="spellEnd"/>
      <w:r w:rsidRPr="008B54A5">
        <w:t xml:space="preserve"> </w:t>
      </w:r>
      <w:proofErr w:type="spellStart"/>
      <w:r w:rsidRPr="008B54A5">
        <w:t>развој</w:t>
      </w:r>
      <w:proofErr w:type="spellEnd"/>
      <w:r w:rsidRPr="008B54A5">
        <w:t xml:space="preserve"> </w:t>
      </w:r>
      <w:proofErr w:type="spellStart"/>
      <w:r w:rsidRPr="008B54A5">
        <w:t>ове</w:t>
      </w:r>
      <w:proofErr w:type="spellEnd"/>
      <w:r w:rsidRPr="008B54A5">
        <w:t xml:space="preserve"> </w:t>
      </w:r>
      <w:proofErr w:type="spellStart"/>
      <w:r w:rsidRPr="008B54A5">
        <w:t>делатности</w:t>
      </w:r>
      <w:proofErr w:type="spellEnd"/>
    </w:p>
    <w:p w:rsidR="00AB1ECE" w:rsidRPr="00AB1ECE" w:rsidRDefault="00AB1ECE" w:rsidP="00AB1ECE">
      <w:pPr>
        <w:pStyle w:val="ListParagraph"/>
        <w:shd w:val="clear" w:color="auto" w:fill="FFFFFF"/>
      </w:pPr>
    </w:p>
    <w:p w:rsidR="00AB1ECE" w:rsidRPr="000D569E" w:rsidRDefault="00AB1ECE" w:rsidP="00D5096D">
      <w:pPr>
        <w:pStyle w:val="ListParagraph"/>
        <w:shd w:val="clear" w:color="auto" w:fill="FFFFFF"/>
      </w:pPr>
      <w:proofErr w:type="spellStart"/>
      <w:proofErr w:type="gramStart"/>
      <w:r w:rsidRPr="000D569E">
        <w:t>Табеларни</w:t>
      </w:r>
      <w:proofErr w:type="spellEnd"/>
      <w:r w:rsidRPr="000D569E">
        <w:t xml:space="preserve"> </w:t>
      </w:r>
      <w:proofErr w:type="spellStart"/>
      <w:r w:rsidRPr="000D569E">
        <w:t>приказ</w:t>
      </w:r>
      <w:proofErr w:type="spellEnd"/>
      <w:r w:rsidRPr="000D569E">
        <w:t xml:space="preserve"> </w:t>
      </w:r>
      <w:proofErr w:type="spellStart"/>
      <w:r w:rsidRPr="000D569E">
        <w:t>прихватљивих</w:t>
      </w:r>
      <w:proofErr w:type="spellEnd"/>
      <w:r w:rsidRPr="000D569E">
        <w:t xml:space="preserve"> </w:t>
      </w:r>
      <w:proofErr w:type="spellStart"/>
      <w:r w:rsidRPr="000D569E">
        <w:t>инвестиција</w:t>
      </w:r>
      <w:proofErr w:type="spellEnd"/>
      <w:r w:rsidRPr="000D569E">
        <w:t xml:space="preserve"> </w:t>
      </w:r>
      <w:proofErr w:type="spellStart"/>
      <w:r w:rsidRPr="000D569E">
        <w:t>саставни</w:t>
      </w:r>
      <w:proofErr w:type="spellEnd"/>
      <w:r w:rsidRPr="000D569E">
        <w:t xml:space="preserve"> </w:t>
      </w:r>
      <w:proofErr w:type="spellStart"/>
      <w:r w:rsidRPr="000D569E">
        <w:t>је</w:t>
      </w:r>
      <w:proofErr w:type="spellEnd"/>
      <w:r w:rsidRPr="000D569E">
        <w:t xml:space="preserve"> </w:t>
      </w:r>
      <w:proofErr w:type="spellStart"/>
      <w:r w:rsidRPr="000D569E">
        <w:t>део</w:t>
      </w:r>
      <w:proofErr w:type="spellEnd"/>
      <w:r w:rsidRPr="000D569E">
        <w:t xml:space="preserve"> </w:t>
      </w:r>
      <w:proofErr w:type="spellStart"/>
      <w:r w:rsidRPr="000D569E">
        <w:t>овог</w:t>
      </w:r>
      <w:proofErr w:type="spellEnd"/>
      <w:r w:rsidRPr="000D569E">
        <w:t xml:space="preserve"> </w:t>
      </w:r>
      <w:proofErr w:type="spellStart"/>
      <w:r w:rsidRPr="000D569E">
        <w:t>конкурса</w:t>
      </w:r>
      <w:proofErr w:type="spellEnd"/>
      <w:r w:rsidRPr="000D569E">
        <w:t>.</w:t>
      </w:r>
      <w:proofErr w:type="gramEnd"/>
    </w:p>
    <w:p w:rsidR="000C4FC4" w:rsidRDefault="000C4FC4" w:rsidP="000C4F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06C22" w:rsidRPr="000C4FC4" w:rsidRDefault="000C4FC4" w:rsidP="000C4FC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Подршка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опоравк</w:t>
      </w: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у пољопривредне производње 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обухвата </w:t>
      </w: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>улагања у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циљу </w:t>
      </w: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>помоћ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>и</w:t>
      </w: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угроженим и оштећеним домаћинтвима и пољопривредним газдинствима</w:t>
      </w:r>
      <w:r>
        <w:rPr>
          <w:rFonts w:ascii="Times New Roman" w:hAnsi="Times New Roman" w:cs="Times New Roman"/>
          <w:b/>
          <w:sz w:val="24"/>
          <w:szCs w:val="24"/>
          <w:lang w:val="sr-Cyrl-CS"/>
        </w:rPr>
        <w:t xml:space="preserve"> путем</w:t>
      </w: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>:</w:t>
      </w:r>
    </w:p>
    <w:p w:rsidR="00C225FA" w:rsidRPr="000610AD" w:rsidRDefault="000C4FC4" w:rsidP="00C225FA">
      <w:pPr>
        <w:pStyle w:val="ListParagraph"/>
        <w:numPr>
          <w:ilvl w:val="0"/>
          <w:numId w:val="19"/>
        </w:numPr>
      </w:pPr>
      <w:r>
        <w:rPr>
          <w:lang w:val="sr-Cyrl-CS"/>
        </w:rPr>
        <w:t>н</w:t>
      </w:r>
      <w:proofErr w:type="spellStart"/>
      <w:r w:rsidR="00C225FA" w:rsidRPr="000610AD">
        <w:t>абавак</w:t>
      </w:r>
      <w:r w:rsidR="00C225FA">
        <w:t>е</w:t>
      </w:r>
      <w:proofErr w:type="spellEnd"/>
      <w:r w:rsidR="00C225FA" w:rsidRPr="000610AD">
        <w:t xml:space="preserve"> </w:t>
      </w:r>
      <w:proofErr w:type="spellStart"/>
      <w:r w:rsidR="00C225FA" w:rsidRPr="000610AD">
        <w:t>сточних</w:t>
      </w:r>
      <w:proofErr w:type="spellEnd"/>
      <w:r w:rsidR="00C225FA" w:rsidRPr="000610AD">
        <w:t xml:space="preserve"> </w:t>
      </w:r>
      <w:proofErr w:type="spellStart"/>
      <w:r w:rsidR="00C225FA" w:rsidRPr="000610AD">
        <w:t>грла</w:t>
      </w:r>
      <w:proofErr w:type="spellEnd"/>
      <w:r w:rsidR="00C225FA" w:rsidRPr="000610AD">
        <w:t xml:space="preserve"> у </w:t>
      </w:r>
      <w:proofErr w:type="spellStart"/>
      <w:r w:rsidR="00C225FA" w:rsidRPr="000610AD">
        <w:t>циљу</w:t>
      </w:r>
      <w:proofErr w:type="spellEnd"/>
      <w:r w:rsidR="00C225FA" w:rsidRPr="000610AD">
        <w:t xml:space="preserve"> </w:t>
      </w:r>
      <w:proofErr w:type="spellStart"/>
      <w:r w:rsidR="00C225FA" w:rsidRPr="000610AD">
        <w:t>надокнаде</w:t>
      </w:r>
      <w:proofErr w:type="spellEnd"/>
      <w:r w:rsidR="00C225FA" w:rsidRPr="000610AD">
        <w:t xml:space="preserve"> </w:t>
      </w:r>
      <w:proofErr w:type="spellStart"/>
      <w:r w:rsidR="00C225FA" w:rsidRPr="000610AD">
        <w:t>штете</w:t>
      </w:r>
      <w:proofErr w:type="spellEnd"/>
      <w:r w:rsidR="00C225FA" w:rsidRPr="000610AD">
        <w:t xml:space="preserve"> </w:t>
      </w:r>
      <w:proofErr w:type="spellStart"/>
      <w:r w:rsidR="00C225FA" w:rsidRPr="000610AD">
        <w:t>настале</w:t>
      </w:r>
      <w:proofErr w:type="spellEnd"/>
      <w:r w:rsidR="00C225FA" w:rsidRPr="000610AD">
        <w:t xml:space="preserve"> </w:t>
      </w:r>
      <w:proofErr w:type="spellStart"/>
      <w:r w:rsidR="00C225FA" w:rsidRPr="000610AD">
        <w:t>услед</w:t>
      </w:r>
      <w:proofErr w:type="spellEnd"/>
      <w:r w:rsidR="00C225FA" w:rsidRPr="000610AD">
        <w:t xml:space="preserve"> </w:t>
      </w:r>
      <w:proofErr w:type="spellStart"/>
      <w:r w:rsidR="00C225FA" w:rsidRPr="000610AD">
        <w:t>покоља</w:t>
      </w:r>
      <w:proofErr w:type="spellEnd"/>
      <w:r w:rsidR="00C225FA" w:rsidRPr="000610AD">
        <w:t xml:space="preserve"> </w:t>
      </w:r>
      <w:proofErr w:type="spellStart"/>
      <w:r w:rsidR="00C225FA" w:rsidRPr="000610AD">
        <w:t>од</w:t>
      </w:r>
      <w:proofErr w:type="spellEnd"/>
      <w:r w:rsidR="00C225FA" w:rsidRPr="000610AD">
        <w:t xml:space="preserve"> </w:t>
      </w:r>
      <w:proofErr w:type="spellStart"/>
      <w:r w:rsidR="00C225FA" w:rsidRPr="000610AD">
        <w:t>стране</w:t>
      </w:r>
      <w:proofErr w:type="spellEnd"/>
      <w:r w:rsidR="00C225FA" w:rsidRPr="000610AD">
        <w:t xml:space="preserve"> </w:t>
      </w:r>
      <w:proofErr w:type="spellStart"/>
      <w:r w:rsidR="00C225FA" w:rsidRPr="000610AD">
        <w:t>дивљих</w:t>
      </w:r>
      <w:proofErr w:type="spellEnd"/>
      <w:r w:rsidR="00C225FA" w:rsidRPr="000610AD">
        <w:t xml:space="preserve"> </w:t>
      </w:r>
      <w:proofErr w:type="spellStart"/>
      <w:r w:rsidR="00C225FA" w:rsidRPr="000610AD">
        <w:t>звери</w:t>
      </w:r>
      <w:proofErr w:type="spellEnd"/>
      <w:r w:rsidR="00C225FA" w:rsidRPr="000610AD">
        <w:t>/</w:t>
      </w:r>
      <w:proofErr w:type="spellStart"/>
      <w:r w:rsidR="00C225FA" w:rsidRPr="000610AD">
        <w:t>крађе</w:t>
      </w:r>
      <w:proofErr w:type="spellEnd"/>
      <w:r w:rsidR="00C225FA" w:rsidRPr="000610AD">
        <w:t xml:space="preserve"> </w:t>
      </w:r>
      <w:proofErr w:type="spellStart"/>
      <w:r w:rsidR="00C225FA" w:rsidRPr="000610AD">
        <w:t>од</w:t>
      </w:r>
      <w:proofErr w:type="spellEnd"/>
      <w:r w:rsidR="00C225FA" w:rsidRPr="000610AD">
        <w:t xml:space="preserve"> </w:t>
      </w:r>
      <w:proofErr w:type="spellStart"/>
      <w:r w:rsidR="00C225FA" w:rsidRPr="000610AD">
        <w:t>стране</w:t>
      </w:r>
      <w:proofErr w:type="spellEnd"/>
      <w:r w:rsidR="00C225FA" w:rsidRPr="000610AD">
        <w:t xml:space="preserve"> </w:t>
      </w:r>
      <w:proofErr w:type="spellStart"/>
      <w:r w:rsidR="00C225FA" w:rsidRPr="000610AD">
        <w:t>нн</w:t>
      </w:r>
      <w:proofErr w:type="spellEnd"/>
      <w:r w:rsidR="00C225FA" w:rsidRPr="000610AD">
        <w:t xml:space="preserve"> </w:t>
      </w:r>
      <w:proofErr w:type="spellStart"/>
      <w:r w:rsidR="00C225FA" w:rsidRPr="000610AD">
        <w:t>лица</w:t>
      </w:r>
      <w:proofErr w:type="spellEnd"/>
      <w:r w:rsidR="00C225FA" w:rsidRPr="000610AD">
        <w:t>;</w:t>
      </w:r>
    </w:p>
    <w:p w:rsidR="00C225FA" w:rsidRPr="000610AD" w:rsidRDefault="000C4FC4" w:rsidP="00C225FA">
      <w:pPr>
        <w:pStyle w:val="ListParagraph"/>
        <w:numPr>
          <w:ilvl w:val="0"/>
          <w:numId w:val="19"/>
        </w:numPr>
      </w:pPr>
      <w:proofErr w:type="spellStart"/>
      <w:proofErr w:type="gramStart"/>
      <w:r>
        <w:t>н</w:t>
      </w:r>
      <w:r w:rsidR="00C225FA" w:rsidRPr="000610AD">
        <w:t>абавк</w:t>
      </w:r>
      <w:r w:rsidR="00C225FA">
        <w:t>е</w:t>
      </w:r>
      <w:proofErr w:type="spellEnd"/>
      <w:proofErr w:type="gramEnd"/>
      <w:r w:rsidR="00C225FA" w:rsidRPr="000610AD">
        <w:t xml:space="preserve"> </w:t>
      </w:r>
      <w:proofErr w:type="spellStart"/>
      <w:r w:rsidR="00C225FA" w:rsidRPr="000610AD">
        <w:t>нових</w:t>
      </w:r>
      <w:proofErr w:type="spellEnd"/>
      <w:r w:rsidR="00C225FA" w:rsidRPr="000610AD">
        <w:t xml:space="preserve"> </w:t>
      </w:r>
      <w:proofErr w:type="spellStart"/>
      <w:r w:rsidR="00C225FA" w:rsidRPr="000610AD">
        <w:t>засада</w:t>
      </w:r>
      <w:proofErr w:type="spellEnd"/>
      <w:r w:rsidR="00C225FA" w:rsidRPr="000610AD">
        <w:t xml:space="preserve"> </w:t>
      </w:r>
      <w:proofErr w:type="spellStart"/>
      <w:r w:rsidR="00C225FA" w:rsidRPr="000610AD">
        <w:t>воћа</w:t>
      </w:r>
      <w:proofErr w:type="spellEnd"/>
      <w:r w:rsidR="00C225FA" w:rsidRPr="000610AD">
        <w:t xml:space="preserve"> и </w:t>
      </w:r>
      <w:proofErr w:type="spellStart"/>
      <w:r w:rsidR="00C225FA" w:rsidRPr="000610AD">
        <w:t>поврћа</w:t>
      </w:r>
      <w:proofErr w:type="spellEnd"/>
      <w:r w:rsidR="00C225FA" w:rsidRPr="000610AD">
        <w:t xml:space="preserve"> у </w:t>
      </w:r>
      <w:proofErr w:type="spellStart"/>
      <w:r w:rsidR="00C225FA" w:rsidRPr="000610AD">
        <w:t>циљу</w:t>
      </w:r>
      <w:proofErr w:type="spellEnd"/>
      <w:r w:rsidR="00C225FA" w:rsidRPr="000610AD">
        <w:t xml:space="preserve"> </w:t>
      </w:r>
      <w:proofErr w:type="spellStart"/>
      <w:r w:rsidR="00C225FA" w:rsidRPr="000610AD">
        <w:t>надокнаде</w:t>
      </w:r>
      <w:proofErr w:type="spellEnd"/>
      <w:r w:rsidR="00C225FA" w:rsidRPr="000610AD">
        <w:t xml:space="preserve"> </w:t>
      </w:r>
      <w:proofErr w:type="spellStart"/>
      <w:r w:rsidR="00C225FA" w:rsidRPr="000610AD">
        <w:t>штете</w:t>
      </w:r>
      <w:proofErr w:type="spellEnd"/>
      <w:r w:rsidR="00C225FA" w:rsidRPr="000610AD">
        <w:t xml:space="preserve"> </w:t>
      </w:r>
      <w:proofErr w:type="spellStart"/>
      <w:r w:rsidR="00C225FA" w:rsidRPr="000610AD">
        <w:t>настале</w:t>
      </w:r>
      <w:proofErr w:type="spellEnd"/>
      <w:r w:rsidR="00C225FA" w:rsidRPr="000610AD">
        <w:t xml:space="preserve"> </w:t>
      </w:r>
      <w:proofErr w:type="spellStart"/>
      <w:r w:rsidR="00C225FA" w:rsidRPr="000610AD">
        <w:t>услед</w:t>
      </w:r>
      <w:proofErr w:type="spellEnd"/>
      <w:r w:rsidR="00C225FA" w:rsidRPr="000610AD">
        <w:t xml:space="preserve"> </w:t>
      </w:r>
      <w:proofErr w:type="spellStart"/>
      <w:r w:rsidR="00C225FA" w:rsidRPr="000610AD">
        <w:t>елементарних</w:t>
      </w:r>
      <w:proofErr w:type="spellEnd"/>
      <w:r w:rsidR="00C225FA" w:rsidRPr="000610AD">
        <w:t xml:space="preserve"> </w:t>
      </w:r>
      <w:proofErr w:type="spellStart"/>
      <w:r w:rsidR="00C225FA" w:rsidRPr="000610AD">
        <w:t>непогода</w:t>
      </w:r>
      <w:proofErr w:type="spellEnd"/>
      <w:r w:rsidR="00C225FA">
        <w:t xml:space="preserve"> (</w:t>
      </w:r>
      <w:proofErr w:type="spellStart"/>
      <w:r w:rsidR="00C225FA">
        <w:t>поплаве</w:t>
      </w:r>
      <w:proofErr w:type="spellEnd"/>
      <w:r w:rsidR="00C225FA">
        <w:t xml:space="preserve">, </w:t>
      </w:r>
      <w:proofErr w:type="spellStart"/>
      <w:r w:rsidR="00C225FA">
        <w:t>олује</w:t>
      </w:r>
      <w:proofErr w:type="spellEnd"/>
      <w:r w:rsidR="00C225FA">
        <w:t xml:space="preserve">, </w:t>
      </w:r>
      <w:proofErr w:type="spellStart"/>
      <w:r w:rsidR="00C225FA">
        <w:t>атмосферска</w:t>
      </w:r>
      <w:proofErr w:type="spellEnd"/>
      <w:r w:rsidR="00C225FA">
        <w:t xml:space="preserve"> </w:t>
      </w:r>
      <w:proofErr w:type="spellStart"/>
      <w:r w:rsidR="00C225FA">
        <w:t>пражњења</w:t>
      </w:r>
      <w:proofErr w:type="spellEnd"/>
      <w:r w:rsidR="00C225FA">
        <w:t xml:space="preserve">, </w:t>
      </w:r>
      <w:proofErr w:type="spellStart"/>
      <w:r w:rsidR="00C225FA">
        <w:t>град</w:t>
      </w:r>
      <w:proofErr w:type="spellEnd"/>
      <w:r w:rsidR="00C225FA">
        <w:t xml:space="preserve"> и </w:t>
      </w:r>
      <w:proofErr w:type="spellStart"/>
      <w:r w:rsidR="00C225FA">
        <w:t>сл</w:t>
      </w:r>
      <w:proofErr w:type="spellEnd"/>
      <w:r w:rsidR="00C225FA">
        <w:t>.)</w:t>
      </w:r>
      <w:r w:rsidR="00C225FA" w:rsidRPr="000610AD">
        <w:t>;</w:t>
      </w:r>
    </w:p>
    <w:p w:rsidR="00C225FA" w:rsidRPr="000610AD" w:rsidRDefault="000C4FC4" w:rsidP="00C225FA">
      <w:pPr>
        <w:pStyle w:val="ListParagraph"/>
        <w:numPr>
          <w:ilvl w:val="0"/>
          <w:numId w:val="19"/>
        </w:numPr>
      </w:pPr>
      <w:proofErr w:type="spellStart"/>
      <w:r>
        <w:t>н</w:t>
      </w:r>
      <w:r w:rsidR="00C225FA" w:rsidRPr="000610AD">
        <w:t>абавк</w:t>
      </w:r>
      <w:r w:rsidR="00C225FA">
        <w:t>е</w:t>
      </w:r>
      <w:proofErr w:type="spellEnd"/>
      <w:r w:rsidR="00C225FA" w:rsidRPr="000610AD">
        <w:t xml:space="preserve"> </w:t>
      </w:r>
      <w:proofErr w:type="spellStart"/>
      <w:r w:rsidR="00C225FA" w:rsidRPr="000610AD">
        <w:t>пољопривредних</w:t>
      </w:r>
      <w:proofErr w:type="spellEnd"/>
      <w:r w:rsidR="00C225FA" w:rsidRPr="000610AD">
        <w:t xml:space="preserve"> </w:t>
      </w:r>
      <w:proofErr w:type="spellStart"/>
      <w:r w:rsidR="00C225FA" w:rsidRPr="000610AD">
        <w:t>машина</w:t>
      </w:r>
      <w:proofErr w:type="spellEnd"/>
      <w:r w:rsidR="00C225FA" w:rsidRPr="000610AD">
        <w:t xml:space="preserve"> и/</w:t>
      </w:r>
      <w:proofErr w:type="spellStart"/>
      <w:r w:rsidR="00C225FA" w:rsidRPr="000610AD">
        <w:t>или</w:t>
      </w:r>
      <w:proofErr w:type="spellEnd"/>
      <w:r w:rsidR="00C225FA" w:rsidRPr="000610AD">
        <w:t xml:space="preserve"> </w:t>
      </w:r>
      <w:proofErr w:type="spellStart"/>
      <w:r w:rsidR="00C225FA" w:rsidRPr="000610AD">
        <w:t>опреме</w:t>
      </w:r>
      <w:proofErr w:type="spellEnd"/>
      <w:r w:rsidR="00C225FA" w:rsidRPr="000610AD">
        <w:t xml:space="preserve"> у </w:t>
      </w:r>
      <w:proofErr w:type="spellStart"/>
      <w:r w:rsidR="00C225FA" w:rsidRPr="000610AD">
        <w:t>циљу</w:t>
      </w:r>
      <w:proofErr w:type="spellEnd"/>
      <w:r w:rsidR="00C225FA" w:rsidRPr="000610AD">
        <w:t xml:space="preserve"> </w:t>
      </w:r>
      <w:proofErr w:type="spellStart"/>
      <w:r w:rsidR="00C225FA" w:rsidRPr="000610AD">
        <w:t>надокнаде</w:t>
      </w:r>
      <w:proofErr w:type="spellEnd"/>
      <w:r w:rsidR="00C225FA" w:rsidRPr="000610AD">
        <w:t xml:space="preserve"> </w:t>
      </w:r>
      <w:proofErr w:type="spellStart"/>
      <w:r w:rsidR="00C225FA" w:rsidRPr="000610AD">
        <w:t>штете</w:t>
      </w:r>
      <w:proofErr w:type="spellEnd"/>
      <w:r w:rsidR="00C225FA" w:rsidRPr="000610AD">
        <w:t xml:space="preserve"> </w:t>
      </w:r>
      <w:proofErr w:type="spellStart"/>
      <w:r w:rsidR="00C225FA" w:rsidRPr="000610AD">
        <w:t>настале</w:t>
      </w:r>
      <w:proofErr w:type="spellEnd"/>
      <w:r w:rsidR="00C225FA" w:rsidRPr="000610AD">
        <w:t xml:space="preserve"> </w:t>
      </w:r>
      <w:proofErr w:type="spellStart"/>
      <w:r w:rsidR="00C225FA" w:rsidRPr="000610AD">
        <w:t>крађ</w:t>
      </w:r>
      <w:r w:rsidR="00C225FA">
        <w:t>ом</w:t>
      </w:r>
      <w:proofErr w:type="spellEnd"/>
      <w:r w:rsidR="00C225FA" w:rsidRPr="000610AD">
        <w:t xml:space="preserve"> </w:t>
      </w:r>
      <w:proofErr w:type="spellStart"/>
      <w:r w:rsidR="00C225FA" w:rsidRPr="000610AD">
        <w:t>истих</w:t>
      </w:r>
      <w:proofErr w:type="spellEnd"/>
      <w:r w:rsidR="00C225FA" w:rsidRPr="000610AD">
        <w:t xml:space="preserve"> </w:t>
      </w:r>
      <w:proofErr w:type="spellStart"/>
      <w:r w:rsidR="00C225FA" w:rsidRPr="000610AD">
        <w:t>од</w:t>
      </w:r>
      <w:proofErr w:type="spellEnd"/>
      <w:r w:rsidR="00C225FA" w:rsidRPr="000610AD">
        <w:t xml:space="preserve"> </w:t>
      </w:r>
      <w:proofErr w:type="spellStart"/>
      <w:r w:rsidR="00C225FA" w:rsidRPr="000610AD">
        <w:t>стране</w:t>
      </w:r>
      <w:proofErr w:type="spellEnd"/>
      <w:r w:rsidR="00C225FA" w:rsidRPr="000610AD">
        <w:t xml:space="preserve"> </w:t>
      </w:r>
      <w:proofErr w:type="spellStart"/>
      <w:r w:rsidR="00C225FA" w:rsidRPr="000610AD">
        <w:t>нн</w:t>
      </w:r>
      <w:proofErr w:type="spellEnd"/>
      <w:r w:rsidR="00C225FA" w:rsidRPr="000610AD">
        <w:t xml:space="preserve"> </w:t>
      </w:r>
      <w:proofErr w:type="spellStart"/>
      <w:r w:rsidR="00C225FA" w:rsidRPr="000610AD">
        <w:t>лица</w:t>
      </w:r>
      <w:proofErr w:type="spellEnd"/>
      <w:r w:rsidR="00C225FA" w:rsidRPr="000610AD">
        <w:t>;</w:t>
      </w:r>
    </w:p>
    <w:p w:rsidR="00C225FA" w:rsidRPr="00204B65" w:rsidRDefault="000C4FC4" w:rsidP="00C225FA">
      <w:pPr>
        <w:pStyle w:val="ListParagraph"/>
        <w:numPr>
          <w:ilvl w:val="0"/>
          <w:numId w:val="19"/>
        </w:numPr>
      </w:pPr>
      <w:proofErr w:type="spellStart"/>
      <w:proofErr w:type="gramStart"/>
      <w:r>
        <w:t>у</w:t>
      </w:r>
      <w:r w:rsidR="00C225FA" w:rsidRPr="000610AD">
        <w:t>лагањ</w:t>
      </w:r>
      <w:r w:rsidR="00C225FA">
        <w:t>а</w:t>
      </w:r>
      <w:proofErr w:type="spellEnd"/>
      <w:proofErr w:type="gramEnd"/>
      <w:r w:rsidR="00C225FA" w:rsidRPr="000610AD">
        <w:t xml:space="preserve"> у </w:t>
      </w:r>
      <w:proofErr w:type="spellStart"/>
      <w:r w:rsidR="00C225FA" w:rsidRPr="000610AD">
        <w:t>обнову</w:t>
      </w:r>
      <w:proofErr w:type="spellEnd"/>
      <w:r w:rsidR="00C225FA" w:rsidRPr="000610AD">
        <w:t xml:space="preserve"> </w:t>
      </w:r>
      <w:proofErr w:type="spellStart"/>
      <w:r w:rsidR="00C225FA" w:rsidRPr="000610AD">
        <w:t>постојећих</w:t>
      </w:r>
      <w:proofErr w:type="spellEnd"/>
      <w:r w:rsidR="00C225FA" w:rsidRPr="000610AD">
        <w:t xml:space="preserve"> </w:t>
      </w:r>
      <w:proofErr w:type="spellStart"/>
      <w:r w:rsidR="00C225FA" w:rsidRPr="000610AD">
        <w:t>објеката</w:t>
      </w:r>
      <w:proofErr w:type="spellEnd"/>
      <w:r w:rsidR="00C225FA" w:rsidRPr="000610AD">
        <w:t xml:space="preserve"> </w:t>
      </w:r>
      <w:proofErr w:type="spellStart"/>
      <w:r w:rsidR="00C225FA" w:rsidRPr="000610AD">
        <w:t>за</w:t>
      </w:r>
      <w:proofErr w:type="spellEnd"/>
      <w:r w:rsidR="00C225FA" w:rsidRPr="000610AD">
        <w:t xml:space="preserve"> </w:t>
      </w:r>
      <w:proofErr w:type="spellStart"/>
      <w:r w:rsidR="00C225FA" w:rsidRPr="000610AD">
        <w:t>животиње</w:t>
      </w:r>
      <w:proofErr w:type="spellEnd"/>
      <w:r w:rsidR="00C225FA" w:rsidRPr="000610AD">
        <w:t xml:space="preserve"> </w:t>
      </w:r>
      <w:proofErr w:type="spellStart"/>
      <w:r w:rsidR="00C225FA" w:rsidRPr="000610AD">
        <w:t>уколико</w:t>
      </w:r>
      <w:proofErr w:type="spellEnd"/>
      <w:r w:rsidR="00C225FA" w:rsidRPr="000610AD">
        <w:t xml:space="preserve"> </w:t>
      </w:r>
      <w:proofErr w:type="spellStart"/>
      <w:r w:rsidR="00C225FA" w:rsidRPr="000610AD">
        <w:t>је</w:t>
      </w:r>
      <w:proofErr w:type="spellEnd"/>
      <w:r w:rsidR="00C225FA" w:rsidRPr="000610AD">
        <w:t xml:space="preserve"> </w:t>
      </w:r>
      <w:proofErr w:type="spellStart"/>
      <w:r w:rsidR="00C225FA" w:rsidRPr="000610AD">
        <w:t>на</w:t>
      </w:r>
      <w:proofErr w:type="spellEnd"/>
      <w:r w:rsidR="00C225FA" w:rsidRPr="000610AD">
        <w:t xml:space="preserve"> </w:t>
      </w:r>
      <w:proofErr w:type="spellStart"/>
      <w:r w:rsidR="00C225FA" w:rsidRPr="000610AD">
        <w:t>истима</w:t>
      </w:r>
      <w:proofErr w:type="spellEnd"/>
      <w:r w:rsidR="00C225FA" w:rsidRPr="000610AD">
        <w:t xml:space="preserve"> </w:t>
      </w:r>
      <w:proofErr w:type="spellStart"/>
      <w:r w:rsidR="00C225FA" w:rsidRPr="000610AD">
        <w:t>начињена</w:t>
      </w:r>
      <w:proofErr w:type="spellEnd"/>
      <w:r w:rsidR="00C225FA" w:rsidRPr="000610AD">
        <w:t xml:space="preserve"> </w:t>
      </w:r>
      <w:proofErr w:type="spellStart"/>
      <w:r w:rsidR="00C225FA" w:rsidRPr="000610AD">
        <w:t>штета</w:t>
      </w:r>
      <w:proofErr w:type="spellEnd"/>
      <w:r w:rsidR="00C225FA" w:rsidRPr="000610AD">
        <w:t xml:space="preserve"> </w:t>
      </w:r>
      <w:r w:rsidR="00C225FA" w:rsidRPr="000610AD">
        <w:rPr>
          <w:lang w:val="sr-Cyrl-CS"/>
        </w:rPr>
        <w:t>проузрокована деловањем природних сила, као што су: поплаве, олује, атмосферска пражњења, град и сл.</w:t>
      </w:r>
    </w:p>
    <w:p w:rsidR="00C225FA" w:rsidRPr="00204B65" w:rsidRDefault="000C4FC4" w:rsidP="00C225FA">
      <w:pPr>
        <w:pStyle w:val="ListParagraph"/>
        <w:numPr>
          <w:ilvl w:val="0"/>
          <w:numId w:val="19"/>
        </w:numPr>
      </w:pPr>
      <w:proofErr w:type="spellStart"/>
      <w:proofErr w:type="gramStart"/>
      <w:r>
        <w:t>н</w:t>
      </w:r>
      <w:r w:rsidR="00C225FA" w:rsidRPr="00204B65">
        <w:t>абавк</w:t>
      </w:r>
      <w:r w:rsidR="00C225FA">
        <w:t>е</w:t>
      </w:r>
      <w:proofErr w:type="spellEnd"/>
      <w:proofErr w:type="gramEnd"/>
      <w:r w:rsidR="00C225FA" w:rsidRPr="00204B65">
        <w:t xml:space="preserve"> </w:t>
      </w:r>
      <w:proofErr w:type="spellStart"/>
      <w:r w:rsidR="00C225FA" w:rsidRPr="00204B65">
        <w:t>нове</w:t>
      </w:r>
      <w:proofErr w:type="spellEnd"/>
      <w:r w:rsidR="00C225FA" w:rsidRPr="00204B65">
        <w:t xml:space="preserve"> </w:t>
      </w:r>
      <w:proofErr w:type="spellStart"/>
      <w:r w:rsidR="00C225FA" w:rsidRPr="00204B65">
        <w:t>опреме</w:t>
      </w:r>
      <w:proofErr w:type="spellEnd"/>
      <w:r w:rsidR="00C225FA" w:rsidRPr="00204B65">
        <w:t xml:space="preserve"> </w:t>
      </w:r>
      <w:proofErr w:type="spellStart"/>
      <w:r w:rsidR="00C225FA" w:rsidRPr="00204B65">
        <w:t>за</w:t>
      </w:r>
      <w:proofErr w:type="spellEnd"/>
      <w:r w:rsidR="00C225FA" w:rsidRPr="00204B65">
        <w:t xml:space="preserve"> </w:t>
      </w:r>
      <w:proofErr w:type="spellStart"/>
      <w:r w:rsidR="00C225FA" w:rsidRPr="00204B65">
        <w:t>сточарску</w:t>
      </w:r>
      <w:proofErr w:type="spellEnd"/>
      <w:r w:rsidR="00C225FA" w:rsidRPr="00204B65">
        <w:t xml:space="preserve"> и </w:t>
      </w:r>
      <w:proofErr w:type="spellStart"/>
      <w:r w:rsidR="00C225FA" w:rsidRPr="00204B65">
        <w:t>биљну</w:t>
      </w:r>
      <w:proofErr w:type="spellEnd"/>
      <w:r w:rsidR="00C225FA" w:rsidRPr="00204B65">
        <w:t xml:space="preserve"> </w:t>
      </w:r>
      <w:proofErr w:type="spellStart"/>
      <w:r w:rsidR="00C225FA" w:rsidRPr="00204B65">
        <w:t>производњу</w:t>
      </w:r>
      <w:proofErr w:type="spellEnd"/>
      <w:r w:rsidR="00C225FA" w:rsidRPr="00204B65">
        <w:t xml:space="preserve">  </w:t>
      </w:r>
      <w:proofErr w:type="spellStart"/>
      <w:r w:rsidR="00C225FA" w:rsidRPr="00204B65">
        <w:t>пољопривредним</w:t>
      </w:r>
      <w:proofErr w:type="spellEnd"/>
      <w:r w:rsidR="00C225FA" w:rsidRPr="00204B65">
        <w:t xml:space="preserve"> </w:t>
      </w:r>
      <w:proofErr w:type="spellStart"/>
      <w:r w:rsidR="00C225FA" w:rsidRPr="00204B65">
        <w:t>домаћинствима</w:t>
      </w:r>
      <w:proofErr w:type="spellEnd"/>
      <w:r w:rsidR="00C225FA" w:rsidRPr="00204B65">
        <w:t xml:space="preserve"> </w:t>
      </w:r>
      <w:proofErr w:type="spellStart"/>
      <w:r w:rsidR="00C225FA" w:rsidRPr="00204B65">
        <w:t>чија</w:t>
      </w:r>
      <w:proofErr w:type="spellEnd"/>
      <w:r w:rsidR="00C225FA" w:rsidRPr="00204B65">
        <w:t xml:space="preserve"> </w:t>
      </w:r>
      <w:proofErr w:type="spellStart"/>
      <w:r w:rsidR="00C225FA" w:rsidRPr="00204B65">
        <w:t>је</w:t>
      </w:r>
      <w:proofErr w:type="spellEnd"/>
      <w:r w:rsidR="00C225FA" w:rsidRPr="00204B65">
        <w:t xml:space="preserve"> </w:t>
      </w:r>
      <w:proofErr w:type="spellStart"/>
      <w:r w:rsidR="00C225FA" w:rsidRPr="00204B65">
        <w:t>основна</w:t>
      </w:r>
      <w:proofErr w:type="spellEnd"/>
      <w:r w:rsidR="00C225FA" w:rsidRPr="00204B65">
        <w:t xml:space="preserve"> </w:t>
      </w:r>
      <w:proofErr w:type="spellStart"/>
      <w:r w:rsidR="00C225FA" w:rsidRPr="00204B65">
        <w:t>делатност</w:t>
      </w:r>
      <w:proofErr w:type="spellEnd"/>
      <w:r w:rsidR="00C225FA" w:rsidRPr="00204B65">
        <w:t xml:space="preserve"> </w:t>
      </w:r>
      <w:proofErr w:type="spellStart"/>
      <w:r w:rsidR="00C225FA" w:rsidRPr="00204B65">
        <w:t>прерада</w:t>
      </w:r>
      <w:proofErr w:type="spellEnd"/>
      <w:r w:rsidR="00C225FA" w:rsidRPr="00204B65">
        <w:t xml:space="preserve">, </w:t>
      </w:r>
      <w:proofErr w:type="spellStart"/>
      <w:r w:rsidR="00C225FA" w:rsidRPr="00204B65">
        <w:t>пласирање</w:t>
      </w:r>
      <w:proofErr w:type="spellEnd"/>
      <w:r w:rsidR="00C225FA" w:rsidRPr="00204B65">
        <w:t xml:space="preserve"> </w:t>
      </w:r>
      <w:proofErr w:type="spellStart"/>
      <w:r w:rsidR="00C225FA" w:rsidRPr="00204B65">
        <w:t>на</w:t>
      </w:r>
      <w:proofErr w:type="spellEnd"/>
      <w:r w:rsidR="00C225FA" w:rsidRPr="00204B65">
        <w:t xml:space="preserve"> </w:t>
      </w:r>
      <w:proofErr w:type="spellStart"/>
      <w:r w:rsidR="00C225FA" w:rsidRPr="00204B65">
        <w:t>тржиште</w:t>
      </w:r>
      <w:proofErr w:type="spellEnd"/>
      <w:r w:rsidR="00C225FA" w:rsidRPr="00204B65">
        <w:t xml:space="preserve"> и </w:t>
      </w:r>
      <w:proofErr w:type="spellStart"/>
      <w:r w:rsidR="00C225FA" w:rsidRPr="00204B65">
        <w:t>развој</w:t>
      </w:r>
      <w:proofErr w:type="spellEnd"/>
      <w:r w:rsidR="00C225FA" w:rsidRPr="00204B65">
        <w:t xml:space="preserve"> </w:t>
      </w:r>
      <w:proofErr w:type="spellStart"/>
      <w:r w:rsidR="00C225FA" w:rsidRPr="00204B65">
        <w:t>пољопривредних</w:t>
      </w:r>
      <w:proofErr w:type="spellEnd"/>
      <w:r w:rsidR="00C225FA" w:rsidRPr="00204B65">
        <w:t xml:space="preserve"> </w:t>
      </w:r>
      <w:proofErr w:type="spellStart"/>
      <w:r w:rsidR="00C225FA" w:rsidRPr="00204B65">
        <w:t>производа</w:t>
      </w:r>
      <w:proofErr w:type="spellEnd"/>
      <w:r w:rsidR="00C225FA" w:rsidRPr="00204B65">
        <w:t xml:space="preserve"> (</w:t>
      </w:r>
      <w:proofErr w:type="spellStart"/>
      <w:r w:rsidR="00C225FA" w:rsidRPr="00204B65">
        <w:t>прихватљици</w:t>
      </w:r>
      <w:proofErr w:type="spellEnd"/>
      <w:r w:rsidR="00C225FA" w:rsidRPr="00204B65">
        <w:t xml:space="preserve"> </w:t>
      </w:r>
      <w:proofErr w:type="spellStart"/>
      <w:r w:rsidR="00C225FA" w:rsidRPr="00204B65">
        <w:t>корисници</w:t>
      </w:r>
      <w:proofErr w:type="spellEnd"/>
      <w:r w:rsidR="00C225FA" w:rsidRPr="00204B65">
        <w:t xml:space="preserve"> </w:t>
      </w:r>
      <w:proofErr w:type="spellStart"/>
      <w:r w:rsidR="00C225FA" w:rsidRPr="00204B65">
        <w:t>овог</w:t>
      </w:r>
      <w:proofErr w:type="spellEnd"/>
      <w:r w:rsidR="00C225FA" w:rsidRPr="00204B65">
        <w:t xml:space="preserve"> </w:t>
      </w:r>
      <w:proofErr w:type="spellStart"/>
      <w:r w:rsidR="00C225FA" w:rsidRPr="00204B65">
        <w:t>подстицаја</w:t>
      </w:r>
      <w:proofErr w:type="spellEnd"/>
      <w:r w:rsidR="00C225FA" w:rsidRPr="00204B65">
        <w:t xml:space="preserve"> </w:t>
      </w:r>
      <w:proofErr w:type="spellStart"/>
      <w:r w:rsidR="00C225FA" w:rsidRPr="00204B65">
        <w:t>морају</w:t>
      </w:r>
      <w:proofErr w:type="spellEnd"/>
      <w:r w:rsidR="00C225FA" w:rsidRPr="00204B65">
        <w:t xml:space="preserve"> </w:t>
      </w:r>
      <w:proofErr w:type="spellStart"/>
      <w:r w:rsidR="00C225FA" w:rsidRPr="00204B65">
        <w:t>имати</w:t>
      </w:r>
      <w:proofErr w:type="spellEnd"/>
      <w:r w:rsidR="00C225FA" w:rsidRPr="00204B65">
        <w:t xml:space="preserve"> </w:t>
      </w:r>
      <w:proofErr w:type="spellStart"/>
      <w:r w:rsidR="00C225FA" w:rsidRPr="00204B65">
        <w:t>евидентирано</w:t>
      </w:r>
      <w:proofErr w:type="spellEnd"/>
      <w:r w:rsidR="00C225FA" w:rsidRPr="00204B65">
        <w:t xml:space="preserve"> </w:t>
      </w:r>
      <w:proofErr w:type="spellStart"/>
      <w:r w:rsidR="00C225FA" w:rsidRPr="00204B65">
        <w:t>смањење</w:t>
      </w:r>
      <w:proofErr w:type="spellEnd"/>
      <w:r w:rsidR="00C225FA" w:rsidRPr="00204B65">
        <w:t xml:space="preserve"> </w:t>
      </w:r>
      <w:proofErr w:type="spellStart"/>
      <w:r w:rsidR="00C225FA" w:rsidRPr="00204B65">
        <w:t>прихода</w:t>
      </w:r>
      <w:proofErr w:type="spellEnd"/>
      <w:r w:rsidR="00C225FA" w:rsidRPr="00204B65">
        <w:t xml:space="preserve"> у 2020. </w:t>
      </w:r>
      <w:proofErr w:type="spellStart"/>
      <w:r w:rsidR="00C225FA" w:rsidRPr="00204B65">
        <w:t>години</w:t>
      </w:r>
      <w:proofErr w:type="spellEnd"/>
      <w:r w:rsidR="00C225FA" w:rsidRPr="00204B65">
        <w:t xml:space="preserve"> </w:t>
      </w:r>
      <w:proofErr w:type="spellStart"/>
      <w:r w:rsidR="00C225FA" w:rsidRPr="00204B65">
        <w:t>од</w:t>
      </w:r>
      <w:proofErr w:type="spellEnd"/>
      <w:r w:rsidR="00C225FA" w:rsidRPr="00204B65">
        <w:t xml:space="preserve"> </w:t>
      </w:r>
      <w:proofErr w:type="spellStart"/>
      <w:r w:rsidR="00C225FA" w:rsidRPr="00204B65">
        <w:t>минимално</w:t>
      </w:r>
      <w:proofErr w:type="spellEnd"/>
      <w:r w:rsidR="00C225FA" w:rsidRPr="00204B65">
        <w:t xml:space="preserve"> 15% у </w:t>
      </w:r>
      <w:proofErr w:type="spellStart"/>
      <w:r w:rsidR="00C225FA" w:rsidRPr="00204B65">
        <w:t>односу</w:t>
      </w:r>
      <w:proofErr w:type="spellEnd"/>
      <w:r w:rsidR="00C225FA" w:rsidRPr="00204B65">
        <w:t xml:space="preserve"> </w:t>
      </w:r>
      <w:proofErr w:type="spellStart"/>
      <w:r w:rsidR="00C225FA" w:rsidRPr="00204B65">
        <w:t>на</w:t>
      </w:r>
      <w:proofErr w:type="spellEnd"/>
      <w:r w:rsidR="00C225FA" w:rsidRPr="00204B65">
        <w:t xml:space="preserve"> 2019. </w:t>
      </w:r>
      <w:proofErr w:type="spellStart"/>
      <w:r w:rsidR="00C225FA" w:rsidRPr="00204B65">
        <w:t>годину</w:t>
      </w:r>
      <w:proofErr w:type="spellEnd"/>
      <w:r w:rsidR="00C225FA" w:rsidRPr="00204B65">
        <w:t>)</w:t>
      </w:r>
      <w:r w:rsidR="00C225FA">
        <w:t>.</w:t>
      </w:r>
    </w:p>
    <w:p w:rsidR="00C225FA" w:rsidRDefault="00C225FA" w:rsidP="00C225FA">
      <w:pPr>
        <w:pStyle w:val="ListParagraph"/>
        <w:rPr>
          <w:lang w:val="sr-Cyrl-CS"/>
        </w:rPr>
      </w:pPr>
    </w:p>
    <w:p w:rsidR="004C0AFD" w:rsidRDefault="004C0AFD" w:rsidP="004C0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4C0AFD" w:rsidRPr="00FE737F" w:rsidRDefault="004C0AFD" w:rsidP="004C0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737F">
        <w:rPr>
          <w:rFonts w:ascii="Times New Roman" w:hAnsi="Times New Roman" w:cs="Times New Roman"/>
          <w:b/>
          <w:sz w:val="24"/>
          <w:szCs w:val="24"/>
          <w:lang w:val="sr-Cyrl-CS"/>
        </w:rPr>
        <w:t>УСЛОВИ ЗА УЧЕШЋЕ НА КОНКУРСУ</w:t>
      </w:r>
    </w:p>
    <w:p w:rsidR="004C0AFD" w:rsidRDefault="004C0AFD" w:rsidP="004C0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4C0AFD" w:rsidRPr="00FE737F" w:rsidRDefault="004C0AFD" w:rsidP="004C0AFD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Подстицајна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средства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по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овом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конкурсу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не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могу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бити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одобрена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FE737F">
        <w:rPr>
          <w:rFonts w:ascii="Times New Roman" w:hAnsi="Times New Roman" w:cs="Times New Roman"/>
          <w:b/>
          <w:sz w:val="24"/>
          <w:szCs w:val="24"/>
        </w:rPr>
        <w:t>уколико</w:t>
      </w:r>
      <w:proofErr w:type="spellEnd"/>
      <w:r w:rsidRPr="00FE737F">
        <w:rPr>
          <w:rFonts w:ascii="Times New Roman" w:hAnsi="Times New Roman" w:cs="Times New Roman"/>
          <w:b/>
          <w:sz w:val="24"/>
          <w:szCs w:val="24"/>
        </w:rPr>
        <w:t>:</w:t>
      </w:r>
    </w:p>
    <w:p w:rsidR="004C0AFD" w:rsidRDefault="004C0AFD" w:rsidP="004C0AFD">
      <w:pPr>
        <w:pStyle w:val="ListParagraph"/>
        <w:numPr>
          <w:ilvl w:val="0"/>
          <w:numId w:val="3"/>
        </w:numPr>
        <w:spacing w:after="160" w:line="259" w:lineRule="auto"/>
      </w:pPr>
      <w:proofErr w:type="spellStart"/>
      <w:r>
        <w:t>је</w:t>
      </w:r>
      <w:proofErr w:type="spellEnd"/>
      <w:r>
        <w:t xml:space="preserve"> </w:t>
      </w:r>
      <w:proofErr w:type="spellStart"/>
      <w:r>
        <w:t>лицу</w:t>
      </w:r>
      <w:proofErr w:type="spellEnd"/>
      <w:r>
        <w:t xml:space="preserve"> у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додељен</w:t>
      </w:r>
      <w:proofErr w:type="spellEnd"/>
      <w:r>
        <w:t xml:space="preserve"> </w:t>
      </w:r>
      <w:proofErr w:type="spellStart"/>
      <w:r>
        <w:t>сличан</w:t>
      </w:r>
      <w:proofErr w:type="spellEnd"/>
      <w:r>
        <w:t xml:space="preserve"> </w:t>
      </w:r>
      <w:proofErr w:type="spellStart"/>
      <w:r>
        <w:t>подстицај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Канцеларије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Косово</w:t>
      </w:r>
      <w:proofErr w:type="spellEnd"/>
      <w:r>
        <w:t xml:space="preserve"> и </w:t>
      </w:r>
      <w:proofErr w:type="spellStart"/>
      <w:r>
        <w:t>Метохију</w:t>
      </w:r>
      <w:proofErr w:type="spellEnd"/>
      <w:r>
        <w:t>;</w:t>
      </w:r>
    </w:p>
    <w:p w:rsidR="004C0AFD" w:rsidRDefault="004C0AFD" w:rsidP="004C0AFD">
      <w:pPr>
        <w:pStyle w:val="ListParagraph"/>
        <w:numPr>
          <w:ilvl w:val="0"/>
          <w:numId w:val="3"/>
        </w:numPr>
        <w:spacing w:after="160" w:line="259" w:lineRule="auto"/>
      </w:pPr>
      <w:proofErr w:type="spellStart"/>
      <w:r>
        <w:t>лице</w:t>
      </w:r>
      <w:proofErr w:type="spellEnd"/>
      <w:r>
        <w:t xml:space="preserve"> </w:t>
      </w:r>
      <w:proofErr w:type="spellStart"/>
      <w:r>
        <w:t>има</w:t>
      </w:r>
      <w:proofErr w:type="spellEnd"/>
      <w:r>
        <w:t xml:space="preserve"> </w:t>
      </w:r>
      <w:proofErr w:type="spellStart"/>
      <w:r>
        <w:t>доспеле</w:t>
      </w:r>
      <w:proofErr w:type="spellEnd"/>
      <w:r>
        <w:t xml:space="preserve">, а </w:t>
      </w:r>
      <w:proofErr w:type="spellStart"/>
      <w:r>
        <w:t>неизмирене</w:t>
      </w:r>
      <w:proofErr w:type="spellEnd"/>
      <w:r>
        <w:t xml:space="preserve"> </w:t>
      </w:r>
      <w:proofErr w:type="spellStart"/>
      <w:r>
        <w:t>порезе</w:t>
      </w:r>
      <w:proofErr w:type="spellEnd"/>
      <w:r>
        <w:t xml:space="preserve"> и </w:t>
      </w:r>
      <w:proofErr w:type="spellStart"/>
      <w:r>
        <w:t>доприносе</w:t>
      </w:r>
      <w:proofErr w:type="spellEnd"/>
      <w:r>
        <w:t xml:space="preserve">, </w:t>
      </w:r>
      <w:proofErr w:type="spellStart"/>
      <w:r>
        <w:t>као</w:t>
      </w:r>
      <w:proofErr w:type="spellEnd"/>
      <w:r>
        <w:t xml:space="preserve"> и </w:t>
      </w:r>
      <w:proofErr w:type="spellStart"/>
      <w:r>
        <w:t>обавезе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изворних</w:t>
      </w:r>
      <w:proofErr w:type="spellEnd"/>
      <w:r>
        <w:t xml:space="preserve"> </w:t>
      </w:r>
      <w:proofErr w:type="spellStart"/>
      <w:r>
        <w:t>локалних</w:t>
      </w:r>
      <w:proofErr w:type="spellEnd"/>
      <w:r>
        <w:t xml:space="preserve"> </w:t>
      </w:r>
      <w:proofErr w:type="spellStart"/>
      <w:r>
        <w:t>прихода</w:t>
      </w:r>
      <w:proofErr w:type="spellEnd"/>
      <w:r>
        <w:t>;</w:t>
      </w:r>
    </w:p>
    <w:p w:rsidR="004C0AFD" w:rsidRPr="008454D7" w:rsidRDefault="004C0AFD" w:rsidP="004C0AFD">
      <w:pPr>
        <w:pStyle w:val="ListParagraph"/>
        <w:numPr>
          <w:ilvl w:val="0"/>
          <w:numId w:val="3"/>
        </w:numPr>
        <w:spacing w:after="160" w:line="259" w:lineRule="auto"/>
      </w:pPr>
      <w:proofErr w:type="spellStart"/>
      <w:proofErr w:type="gramStart"/>
      <w:r>
        <w:t>се</w:t>
      </w:r>
      <w:proofErr w:type="spellEnd"/>
      <w:proofErr w:type="gramEnd"/>
      <w:r>
        <w:t xml:space="preserve"> </w:t>
      </w:r>
      <w:proofErr w:type="spellStart"/>
      <w:r>
        <w:t>против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води</w:t>
      </w:r>
      <w:proofErr w:type="spellEnd"/>
      <w:r>
        <w:t xml:space="preserve"> </w:t>
      </w:r>
      <w:proofErr w:type="spellStart"/>
      <w:r>
        <w:t>парнични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кривични</w:t>
      </w:r>
      <w:proofErr w:type="spellEnd"/>
      <w:r>
        <w:t xml:space="preserve"> </w:t>
      </w:r>
      <w:proofErr w:type="spellStart"/>
      <w:r>
        <w:t>поступак</w:t>
      </w:r>
      <w:proofErr w:type="spellEnd"/>
      <w:r>
        <w:t xml:space="preserve"> </w:t>
      </w:r>
      <w:proofErr w:type="spellStart"/>
      <w:r>
        <w:t>по</w:t>
      </w:r>
      <w:proofErr w:type="spellEnd"/>
      <w:r>
        <w:t xml:space="preserve"> </w:t>
      </w:r>
      <w:proofErr w:type="spellStart"/>
      <w:r>
        <w:t>основу</w:t>
      </w:r>
      <w:proofErr w:type="spellEnd"/>
      <w:r>
        <w:t xml:space="preserve"> </w:t>
      </w:r>
      <w:proofErr w:type="spellStart"/>
      <w:r>
        <w:t>раније</w:t>
      </w:r>
      <w:proofErr w:type="spellEnd"/>
      <w:r>
        <w:t xml:space="preserve"> </w:t>
      </w:r>
      <w:proofErr w:type="spellStart"/>
      <w:r>
        <w:t>остварених</w:t>
      </w:r>
      <w:proofErr w:type="spellEnd"/>
      <w:r>
        <w:t xml:space="preserve"> </w:t>
      </w:r>
      <w:proofErr w:type="spellStart"/>
      <w:r>
        <w:t>подстицаја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кредита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буџета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>
        <w:t>.</w:t>
      </w:r>
    </w:p>
    <w:p w:rsidR="004C0AFD" w:rsidRPr="00083B50" w:rsidRDefault="004C0AFD" w:rsidP="004C0A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C0AFD" w:rsidRPr="00083B50" w:rsidRDefault="004C0AFD" w:rsidP="004C0AFD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83B50">
        <w:rPr>
          <w:rFonts w:ascii="Times New Roman" w:hAnsi="Times New Roman" w:cs="Times New Roman"/>
          <w:b/>
          <w:sz w:val="24"/>
          <w:szCs w:val="24"/>
          <w:lang w:val="sr-Cyrl-CS"/>
        </w:rPr>
        <w:lastRenderedPageBreak/>
        <w:t>Подршка развоју</w:t>
      </w:r>
    </w:p>
    <w:p w:rsidR="004C0AFD" w:rsidRDefault="004C0AFD" w:rsidP="004C0AFD">
      <w:pPr>
        <w:pStyle w:val="Default"/>
        <w:ind w:firstLine="720"/>
        <w:jc w:val="both"/>
        <w:rPr>
          <w:lang w:val="sr-Cyrl-CS"/>
        </w:rPr>
      </w:pPr>
    </w:p>
    <w:p w:rsidR="004C0AFD" w:rsidRPr="00BE2878" w:rsidRDefault="004C0AFD" w:rsidP="004C0AFD">
      <w:pPr>
        <w:pStyle w:val="Default"/>
        <w:ind w:firstLine="720"/>
        <w:jc w:val="both"/>
        <w:rPr>
          <w:lang w:val="sr-Cyrl-CS"/>
        </w:rPr>
      </w:pPr>
      <w:r w:rsidRPr="00BE2878">
        <w:rPr>
          <w:lang w:val="sr-Cyrl-CS"/>
        </w:rPr>
        <w:t>Право на подстицаје остварују лица</w:t>
      </w:r>
      <w:r>
        <w:rPr>
          <w:lang w:val="sr-Cyrl-CS"/>
        </w:rPr>
        <w:t xml:space="preserve"> – носиоци породичних пољопривредних домаћинстава, као и лица</w:t>
      </w:r>
      <w:r w:rsidRPr="00BE2878">
        <w:rPr>
          <w:lang w:val="sr-Cyrl-CS"/>
        </w:rPr>
        <w:t xml:space="preserve"> која су уписана у Регистар пољопривредних газдинстава и налазе се у активном статусу, и то:</w:t>
      </w:r>
    </w:p>
    <w:p w:rsidR="004C0AFD" w:rsidRPr="00D5096D" w:rsidRDefault="004C0AFD" w:rsidP="004C0AF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color w:val="000000"/>
          <w:lang w:val="sr-Cyrl-CS"/>
        </w:rPr>
      </w:pPr>
      <w:r w:rsidRPr="00D5096D">
        <w:rPr>
          <w:rFonts w:eastAsia="Calibri"/>
          <w:color w:val="000000"/>
          <w:lang w:val="sr-Cyrl-CS"/>
        </w:rPr>
        <w:t>физичко лице – носилац комерцијалног породичног пољопривредног газдинства;</w:t>
      </w:r>
    </w:p>
    <w:p w:rsidR="004C0AFD" w:rsidRPr="00AB1ECE" w:rsidRDefault="004C0AFD" w:rsidP="004C0AF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color w:val="000000"/>
          <w:lang w:val="sr-Cyrl-CS"/>
        </w:rPr>
      </w:pPr>
      <w:r>
        <w:rPr>
          <w:rFonts w:eastAsia="Calibri"/>
          <w:color w:val="000000"/>
          <w:lang w:val="sr-Cyrl-CS"/>
        </w:rPr>
        <w:t xml:space="preserve">земљорадничка </w:t>
      </w:r>
      <w:r w:rsidRPr="00AB1ECE">
        <w:rPr>
          <w:rFonts w:eastAsia="Calibri"/>
          <w:color w:val="000000"/>
          <w:lang w:val="sr-Cyrl-CS"/>
        </w:rPr>
        <w:t>задруга</w:t>
      </w:r>
      <w:r w:rsidRPr="00AB1ECE">
        <w:rPr>
          <w:rFonts w:eastAsia="Calibri"/>
          <w:color w:val="000000"/>
        </w:rPr>
        <w:t>;</w:t>
      </w:r>
    </w:p>
    <w:p w:rsidR="004C0AFD" w:rsidRPr="00083B50" w:rsidRDefault="004C0AFD" w:rsidP="004C0AFD">
      <w:pPr>
        <w:pStyle w:val="ListParagraph"/>
        <w:numPr>
          <w:ilvl w:val="0"/>
          <w:numId w:val="7"/>
        </w:numPr>
        <w:autoSpaceDE w:val="0"/>
        <w:autoSpaceDN w:val="0"/>
        <w:adjustRightInd w:val="0"/>
        <w:rPr>
          <w:rFonts w:eastAsia="Calibri"/>
          <w:color w:val="000000"/>
          <w:lang w:val="sr-Cyrl-CS"/>
        </w:rPr>
      </w:pPr>
      <w:proofErr w:type="spellStart"/>
      <w:proofErr w:type="gramStart"/>
      <w:r w:rsidRPr="00AB1ECE">
        <w:rPr>
          <w:rFonts w:eastAsia="Calibri"/>
          <w:color w:val="000000"/>
        </w:rPr>
        <w:t>црква</w:t>
      </w:r>
      <w:proofErr w:type="spellEnd"/>
      <w:proofErr w:type="gramEnd"/>
      <w:r w:rsidRPr="00AB1ECE">
        <w:rPr>
          <w:rFonts w:eastAsia="Calibri"/>
          <w:color w:val="000000"/>
        </w:rPr>
        <w:t xml:space="preserve">, </w:t>
      </w:r>
      <w:proofErr w:type="spellStart"/>
      <w:r w:rsidRPr="00AB1ECE">
        <w:rPr>
          <w:rFonts w:eastAsia="Calibri"/>
          <w:color w:val="000000"/>
        </w:rPr>
        <w:t>односно</w:t>
      </w:r>
      <w:proofErr w:type="spellEnd"/>
      <w:r w:rsidRPr="00AB1ECE">
        <w:rPr>
          <w:rFonts w:eastAsia="Calibri"/>
          <w:color w:val="000000"/>
        </w:rPr>
        <w:t xml:space="preserve"> </w:t>
      </w:r>
      <w:proofErr w:type="spellStart"/>
      <w:r w:rsidRPr="00AB1ECE">
        <w:rPr>
          <w:rFonts w:eastAsia="Calibri"/>
          <w:color w:val="000000"/>
        </w:rPr>
        <w:t>манастир</w:t>
      </w:r>
      <w:proofErr w:type="spellEnd"/>
      <w:r w:rsidRPr="00AB1ECE">
        <w:rPr>
          <w:rFonts w:eastAsia="Calibri"/>
          <w:color w:val="000000"/>
        </w:rPr>
        <w:t xml:space="preserve">, </w:t>
      </w:r>
      <w:proofErr w:type="spellStart"/>
      <w:r w:rsidRPr="00AB1ECE">
        <w:rPr>
          <w:rFonts w:eastAsia="Calibri"/>
          <w:color w:val="000000"/>
        </w:rPr>
        <w:t>који</w:t>
      </w:r>
      <w:proofErr w:type="spellEnd"/>
      <w:r w:rsidRPr="00AB1ECE">
        <w:rPr>
          <w:rFonts w:eastAsia="Calibri"/>
          <w:color w:val="000000"/>
        </w:rPr>
        <w:t xml:space="preserve"> </w:t>
      </w:r>
      <w:proofErr w:type="spellStart"/>
      <w:r w:rsidRPr="00AB1ECE">
        <w:rPr>
          <w:rFonts w:eastAsia="Calibri"/>
          <w:color w:val="000000"/>
        </w:rPr>
        <w:t>има</w:t>
      </w:r>
      <w:proofErr w:type="spellEnd"/>
      <w:r w:rsidRPr="00AB1ECE">
        <w:rPr>
          <w:rFonts w:eastAsia="Calibri"/>
          <w:color w:val="000000"/>
        </w:rPr>
        <w:t xml:space="preserve"> </w:t>
      </w:r>
      <w:proofErr w:type="spellStart"/>
      <w:r w:rsidRPr="00AB1ECE">
        <w:rPr>
          <w:rFonts w:eastAsia="Calibri"/>
          <w:color w:val="000000"/>
        </w:rPr>
        <w:t>регистровану</w:t>
      </w:r>
      <w:proofErr w:type="spellEnd"/>
      <w:r w:rsidRPr="00AB1ECE">
        <w:rPr>
          <w:rFonts w:eastAsia="Calibri"/>
          <w:color w:val="000000"/>
        </w:rPr>
        <w:t xml:space="preserve"> </w:t>
      </w:r>
      <w:proofErr w:type="spellStart"/>
      <w:r w:rsidRPr="00AB1ECE">
        <w:rPr>
          <w:rFonts w:eastAsia="Calibri"/>
          <w:color w:val="000000"/>
        </w:rPr>
        <w:t>пољопривредну</w:t>
      </w:r>
      <w:proofErr w:type="spellEnd"/>
      <w:r w:rsidRPr="00AB1ECE">
        <w:rPr>
          <w:rFonts w:eastAsia="Calibri"/>
          <w:color w:val="000000"/>
        </w:rPr>
        <w:t xml:space="preserve"> </w:t>
      </w:r>
      <w:proofErr w:type="spellStart"/>
      <w:r w:rsidRPr="00AB1ECE">
        <w:rPr>
          <w:rFonts w:eastAsia="Calibri"/>
          <w:color w:val="000000"/>
        </w:rPr>
        <w:t>делатност</w:t>
      </w:r>
      <w:proofErr w:type="spellEnd"/>
      <w:r>
        <w:rPr>
          <w:rFonts w:eastAsia="Calibri"/>
          <w:color w:val="000000"/>
        </w:rPr>
        <w:t>.</w:t>
      </w:r>
    </w:p>
    <w:p w:rsidR="004C0AFD" w:rsidRPr="00083B50" w:rsidRDefault="004C0AFD" w:rsidP="004C0AFD">
      <w:pPr>
        <w:pStyle w:val="ListParagraph"/>
        <w:autoSpaceDE w:val="0"/>
        <w:autoSpaceDN w:val="0"/>
        <w:adjustRightInd w:val="0"/>
        <w:ind w:left="1800"/>
        <w:rPr>
          <w:rFonts w:eastAsia="Calibri"/>
          <w:color w:val="000000"/>
          <w:lang w:val="sr-Cyrl-CS"/>
        </w:rPr>
      </w:pPr>
    </w:p>
    <w:p w:rsidR="004C0AFD" w:rsidRPr="00745141" w:rsidRDefault="004C0AFD" w:rsidP="004C0AF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45141">
        <w:rPr>
          <w:rFonts w:ascii="Times New Roman" w:hAnsi="Times New Roman" w:cs="Times New Roman"/>
          <w:sz w:val="24"/>
          <w:szCs w:val="24"/>
          <w:lang w:val="sr-Cyrl-CS"/>
        </w:rPr>
        <w:t>Корисник подстицаја дужан је да животи</w:t>
      </w:r>
      <w:r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745141">
        <w:rPr>
          <w:rFonts w:ascii="Times New Roman" w:hAnsi="Times New Roman" w:cs="Times New Roman"/>
          <w:sz w:val="24"/>
          <w:szCs w:val="24"/>
          <w:lang w:val="sr-Cyrl-CS"/>
        </w:rPr>
        <w:t>у која је предмет подстицаја не отуђи и наменски користи за даљу репродукцију на свом по</w:t>
      </w:r>
      <w:r>
        <w:rPr>
          <w:rFonts w:ascii="Times New Roman" w:hAnsi="Times New Roman" w:cs="Times New Roman"/>
          <w:sz w:val="24"/>
          <w:szCs w:val="24"/>
          <w:lang w:val="sr-Cyrl-CS"/>
        </w:rPr>
        <w:t>љ</w:t>
      </w:r>
      <w:r w:rsidRPr="00745141">
        <w:rPr>
          <w:rFonts w:ascii="Times New Roman" w:hAnsi="Times New Roman" w:cs="Times New Roman"/>
          <w:sz w:val="24"/>
          <w:szCs w:val="24"/>
          <w:lang w:val="sr-Cyrl-CS"/>
        </w:rPr>
        <w:t>опривредном газдинству и то:</w:t>
      </w:r>
    </w:p>
    <w:p w:rsidR="004C0AFD" w:rsidRDefault="004C0AFD" w:rsidP="004C0A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sr-Cyrl-CS"/>
        </w:rPr>
      </w:pPr>
      <w:r w:rsidRPr="00745141">
        <w:rPr>
          <w:lang w:val="sr-Cyrl-CS"/>
        </w:rPr>
        <w:t>Квалитетно приплодно грло говеда и квалитетну пчелињу матицу – најмање три године од дана набавке;</w:t>
      </w:r>
    </w:p>
    <w:p w:rsidR="004C0AFD" w:rsidRDefault="004C0AFD" w:rsidP="004C0AFD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sr-Cyrl-CS"/>
        </w:rPr>
      </w:pPr>
      <w:r>
        <w:rPr>
          <w:lang w:val="sr-Cyrl-CS"/>
        </w:rPr>
        <w:t>Квалитетно приплодно грло оваца, коза и свиња – најмање две године од дана набавке.</w:t>
      </w:r>
    </w:p>
    <w:p w:rsidR="004C0AFD" w:rsidRPr="00745141" w:rsidRDefault="004C0AFD" w:rsidP="004C0AFD">
      <w:pPr>
        <w:pStyle w:val="ListParagraph"/>
        <w:autoSpaceDE w:val="0"/>
        <w:autoSpaceDN w:val="0"/>
        <w:adjustRightInd w:val="0"/>
        <w:rPr>
          <w:lang w:val="sr-Cyrl-CS"/>
        </w:rPr>
      </w:pPr>
    </w:p>
    <w:p w:rsidR="004C0AFD" w:rsidRPr="00745141" w:rsidRDefault="004C0AFD" w:rsidP="004C0AFD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745141">
        <w:rPr>
          <w:rFonts w:ascii="Times New Roman" w:hAnsi="Times New Roman" w:cs="Times New Roman"/>
          <w:sz w:val="24"/>
          <w:szCs w:val="24"/>
          <w:lang w:val="sr-Cyrl-CS"/>
        </w:rPr>
        <w:t>У случају угинућа или изненадног покоља квалитетног приплодног грла, односно у случају угинућа пчелињег друштва у које је унета квалитетна приплодна пчелиња матица, корисник подстицаја је дужан да Привременом органу општине достави документацију којом се доказује угинуће, издату од стране стручног лица.</w:t>
      </w:r>
    </w:p>
    <w:p w:rsidR="004C0AFD" w:rsidRDefault="004C0AFD" w:rsidP="004C0AFD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Подршка опоравку</w:t>
      </w:r>
    </w:p>
    <w:p w:rsidR="004C0AFD" w:rsidRPr="00E119A9" w:rsidRDefault="004C0AFD" w:rsidP="004C0A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D690B">
        <w:rPr>
          <w:rFonts w:ascii="Times New Roman" w:hAnsi="Times New Roman" w:cs="Times New Roman"/>
          <w:sz w:val="24"/>
          <w:szCs w:val="24"/>
          <w:lang w:val="sr-Cyrl-CS"/>
        </w:rPr>
        <w:t xml:space="preserve">Право на подстицаје за опоравак пољопривредне производње имају сва физичка лица, носиоци порородчних домаћинстава </w:t>
      </w:r>
      <w:r w:rsidRPr="009D690B">
        <w:rPr>
          <w:rFonts w:ascii="Times New Roman" w:hAnsi="Times New Roman" w:cs="Times New Roman"/>
          <w:sz w:val="24"/>
          <w:szCs w:val="24"/>
        </w:rPr>
        <w:t xml:space="preserve">с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пребивалиштем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територији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АП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Метохија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r w:rsidRPr="009D690B">
        <w:rPr>
          <w:rFonts w:ascii="Times New Roman" w:hAnsi="Times New Roman" w:cs="Times New Roman"/>
          <w:sz w:val="24"/>
          <w:szCs w:val="24"/>
          <w:lang w:val="sr-Cyrl-CS"/>
        </w:rPr>
        <w:t xml:space="preserve">чија је основна делатност пољопривреда, а која су претрпела неку штету. Уз уредно попуњен образац пријаве доставља се и документација којом се доказује да је штета настала у претходној или текућој години, односно да је пољопривреднику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евидентирано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смањење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прихода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у 2020. </w:t>
      </w:r>
      <w:proofErr w:type="spellStart"/>
      <w:proofErr w:type="gramStart"/>
      <w:r w:rsidRPr="009D690B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минимално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15% у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односу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2019. </w:t>
      </w:r>
      <w:proofErr w:type="spellStart"/>
      <w:proofErr w:type="gramStart"/>
      <w:r w:rsidRPr="009D690B">
        <w:rPr>
          <w:rFonts w:ascii="Times New Roman" w:hAnsi="Times New Roman" w:cs="Times New Roman"/>
          <w:sz w:val="24"/>
          <w:szCs w:val="24"/>
        </w:rPr>
        <w:t>годину</w:t>
      </w:r>
      <w:proofErr w:type="spellEnd"/>
      <w:proofErr w:type="gramEnd"/>
      <w:r w:rsidRPr="009D690B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криза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изазвана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пандмијом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вируса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D690B">
        <w:rPr>
          <w:rFonts w:ascii="Times New Roman" w:hAnsi="Times New Roman" w:cs="Times New Roman"/>
          <w:sz w:val="24"/>
          <w:szCs w:val="24"/>
        </w:rPr>
        <w:t>Ковид</w:t>
      </w:r>
      <w:proofErr w:type="spellEnd"/>
      <w:r w:rsidRPr="009D690B">
        <w:rPr>
          <w:rFonts w:ascii="Times New Roman" w:hAnsi="Times New Roman" w:cs="Times New Roman"/>
          <w:sz w:val="24"/>
          <w:szCs w:val="24"/>
        </w:rPr>
        <w:t xml:space="preserve"> 19)</w:t>
      </w:r>
      <w:r w:rsidRPr="009D690B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:rsidR="00C225FA" w:rsidRPr="004C0AFD" w:rsidRDefault="00C225FA" w:rsidP="004C0AFD">
      <w:pPr>
        <w:rPr>
          <w:color w:val="FF0000"/>
          <w:lang w:val="sr-Cyrl-CS"/>
        </w:rPr>
      </w:pPr>
    </w:p>
    <w:p w:rsidR="00506C22" w:rsidRPr="00FE737F" w:rsidRDefault="00506C22" w:rsidP="00506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FE737F">
        <w:rPr>
          <w:rFonts w:ascii="Times New Roman" w:hAnsi="Times New Roman" w:cs="Times New Roman"/>
          <w:b/>
          <w:sz w:val="24"/>
          <w:szCs w:val="24"/>
          <w:lang w:val="sr-Cyrl-CS"/>
        </w:rPr>
        <w:t>ВИСИНА ПОДСТИЦАЈА</w:t>
      </w:r>
    </w:p>
    <w:p w:rsidR="00506C22" w:rsidRDefault="00506C22" w:rsidP="00506C2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C22" w:rsidRDefault="00506C22" w:rsidP="00506C2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Средства опредељена за реализацију ове намене Програма расподеле и коришћења подстицајних средстава за развој пољопривреде на територији АП Косово и Метохија у 2021. години обезбеђена су Законом о буџету Републике Србије за 2021. годину (Сл. </w:t>
      </w:r>
      <w:r w:rsidR="00077644">
        <w:rPr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>ласник РС бр. 149/2020).</w:t>
      </w:r>
    </w:p>
    <w:p w:rsidR="00C225FA" w:rsidRDefault="00C225FA" w:rsidP="00C22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C225FA" w:rsidRDefault="00083B50" w:rsidP="00C225F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Подршка развоју</w:t>
      </w:r>
    </w:p>
    <w:p w:rsidR="00083B50" w:rsidRDefault="00083B50" w:rsidP="00C225F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506C22" w:rsidRDefault="00506C22" w:rsidP="0050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D5096D">
        <w:rPr>
          <w:rFonts w:ascii="Times New Roman" w:hAnsi="Times New Roman" w:cs="Times New Roman"/>
          <w:sz w:val="24"/>
          <w:szCs w:val="24"/>
          <w:lang w:val="sr-Cyrl-CS"/>
        </w:rPr>
        <w:t xml:space="preserve">Висина подстицаја који се може доделити </w:t>
      </w:r>
      <w:r w:rsidR="005942AD" w:rsidRPr="00D5096D">
        <w:rPr>
          <w:rFonts w:ascii="Times New Roman" w:hAnsi="Times New Roman" w:cs="Times New Roman"/>
          <w:sz w:val="24"/>
          <w:szCs w:val="24"/>
          <w:lang w:val="sr-Cyrl-CS"/>
        </w:rPr>
        <w:t xml:space="preserve">пољопривредном газдинству </w:t>
      </w:r>
      <w:r w:rsidRPr="00D5096D">
        <w:rPr>
          <w:rFonts w:ascii="Times New Roman" w:hAnsi="Times New Roman" w:cs="Times New Roman"/>
          <w:sz w:val="24"/>
          <w:szCs w:val="24"/>
          <w:lang w:val="sr-Cyrl-CS"/>
        </w:rPr>
        <w:t xml:space="preserve">одређује се у односу на број </w:t>
      </w:r>
      <w:r w:rsidR="005942AD" w:rsidRPr="00D5096D">
        <w:rPr>
          <w:rFonts w:ascii="Times New Roman" w:hAnsi="Times New Roman" w:cs="Times New Roman"/>
          <w:sz w:val="24"/>
          <w:szCs w:val="24"/>
          <w:lang w:val="sr-Cyrl-CS"/>
        </w:rPr>
        <w:t xml:space="preserve">чланова </w:t>
      </w:r>
      <w:r w:rsidR="00E96BCC" w:rsidRPr="00D5096D">
        <w:rPr>
          <w:rFonts w:ascii="Times New Roman" w:hAnsi="Times New Roman" w:cs="Times New Roman"/>
          <w:sz w:val="24"/>
          <w:szCs w:val="24"/>
          <w:lang w:val="sr-Cyrl-CS"/>
        </w:rPr>
        <w:t xml:space="preserve">пољопривредног </w:t>
      </w:r>
      <w:r w:rsidR="005942AD" w:rsidRPr="00D5096D">
        <w:rPr>
          <w:rFonts w:ascii="Times New Roman" w:hAnsi="Times New Roman" w:cs="Times New Roman"/>
          <w:sz w:val="24"/>
          <w:szCs w:val="24"/>
          <w:lang w:val="sr-Cyrl-CS"/>
        </w:rPr>
        <w:t>газдинства</w:t>
      </w:r>
      <w:r w:rsidR="00D5096D" w:rsidRPr="00D5096D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5942AD" w:rsidRPr="00D5096D">
        <w:rPr>
          <w:rFonts w:ascii="Times New Roman" w:hAnsi="Times New Roman" w:cs="Times New Roman"/>
          <w:sz w:val="24"/>
          <w:szCs w:val="24"/>
          <w:lang w:val="sr-Cyrl-CS"/>
        </w:rPr>
        <w:t>површину обрадивог земљишта</w:t>
      </w:r>
      <w:r w:rsidR="00D5096D" w:rsidRPr="00D5096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односно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критеријумима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су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саставни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део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Програма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расподеле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lastRenderedPageBreak/>
        <w:t>коришћења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подстицајних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средстава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развој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пољопривреде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АП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D5096D" w:rsidRPr="00D5096D">
        <w:rPr>
          <w:rFonts w:ascii="Times New Roman" w:hAnsi="Times New Roman" w:cs="Times New Roman"/>
          <w:sz w:val="24"/>
          <w:szCs w:val="24"/>
        </w:rPr>
        <w:t>Метохија</w:t>
      </w:r>
      <w:proofErr w:type="spellEnd"/>
      <w:r w:rsidR="00D5096D" w:rsidRPr="00D5096D">
        <w:rPr>
          <w:rFonts w:ascii="Times New Roman" w:hAnsi="Times New Roman" w:cs="Times New Roman"/>
          <w:sz w:val="24"/>
          <w:szCs w:val="24"/>
        </w:rPr>
        <w:t xml:space="preserve"> у 2021. </w:t>
      </w:r>
      <w:proofErr w:type="spellStart"/>
      <w:proofErr w:type="gramStart"/>
      <w:r w:rsidR="00D5096D" w:rsidRPr="00D5096D">
        <w:rPr>
          <w:rFonts w:ascii="Times New Roman" w:hAnsi="Times New Roman" w:cs="Times New Roman"/>
          <w:sz w:val="24"/>
          <w:szCs w:val="24"/>
        </w:rPr>
        <w:t>години</w:t>
      </w:r>
      <w:proofErr w:type="spellEnd"/>
      <w:proofErr w:type="gramEnd"/>
      <w:r w:rsidR="005942AD" w:rsidRPr="00D5096D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Pr="00D5096D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D569E" w:rsidRDefault="009840C9" w:rsidP="00506C2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Највиши укупни износ који подносилац може да оствари по захтеву за набавку квалитетних сточних грла износи:</w:t>
      </w:r>
    </w:p>
    <w:p w:rsidR="009840C9" w:rsidRPr="00077644" w:rsidRDefault="00F95754" w:rsidP="009840C9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sr-Cyrl-CS"/>
        </w:rPr>
      </w:pPr>
      <w:r w:rsidRPr="00077644">
        <w:rPr>
          <w:lang w:val="sr-Cyrl-CS"/>
        </w:rPr>
        <w:t>800.000</w:t>
      </w:r>
      <w:r w:rsidR="009840C9" w:rsidRPr="00077644">
        <w:rPr>
          <w:lang w:val="sr-Cyrl-CS"/>
        </w:rPr>
        <w:t>,00 динара за набавку квалитетних приплодних грла говеда;</w:t>
      </w:r>
    </w:p>
    <w:p w:rsidR="009840C9" w:rsidRPr="00B27B6E" w:rsidRDefault="002747A7" w:rsidP="00B27B6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sr-Cyrl-CS"/>
        </w:rPr>
      </w:pPr>
      <w:r w:rsidRPr="00077644">
        <w:rPr>
          <w:lang w:val="sr-Cyrl-CS"/>
        </w:rPr>
        <w:t>5</w:t>
      </w:r>
      <w:r w:rsidR="009840C9" w:rsidRPr="00077644">
        <w:rPr>
          <w:lang w:val="sr-Cyrl-CS"/>
        </w:rPr>
        <w:t>00.000,00 динара за набавку квалитетних приплодних грла оваца и коза</w:t>
      </w:r>
      <w:r w:rsidR="00B27B6E">
        <w:rPr>
          <w:lang w:val="sr-Cyrl-CS"/>
        </w:rPr>
        <w:t xml:space="preserve"> и</w:t>
      </w:r>
      <w:r w:rsidR="009840C9" w:rsidRPr="00077644">
        <w:rPr>
          <w:lang w:val="sr-Cyrl-CS"/>
        </w:rPr>
        <w:t xml:space="preserve"> свиња</w:t>
      </w:r>
      <w:r w:rsidR="009840C9" w:rsidRPr="00B27B6E">
        <w:rPr>
          <w:lang w:val="sr-Cyrl-CS"/>
        </w:rPr>
        <w:t xml:space="preserve"> и пчелињих пакета;</w:t>
      </w:r>
    </w:p>
    <w:p w:rsidR="00745141" w:rsidRPr="00077644" w:rsidRDefault="00F95754" w:rsidP="00745141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lang w:val="sr-Cyrl-CS"/>
        </w:rPr>
      </w:pPr>
      <w:r w:rsidRPr="00077644">
        <w:rPr>
          <w:lang w:val="sr-Cyrl-CS"/>
        </w:rPr>
        <w:t>300</w:t>
      </w:r>
      <w:r w:rsidR="009840C9" w:rsidRPr="00077644">
        <w:rPr>
          <w:lang w:val="sr-Cyrl-CS"/>
        </w:rPr>
        <w:t>.000,00 динара за развој живинарства.</w:t>
      </w:r>
    </w:p>
    <w:p w:rsidR="00745141" w:rsidRPr="00077644" w:rsidRDefault="00745141" w:rsidP="00745141">
      <w:pPr>
        <w:pStyle w:val="ListParagraph"/>
        <w:autoSpaceDE w:val="0"/>
        <w:autoSpaceDN w:val="0"/>
        <w:adjustRightInd w:val="0"/>
        <w:rPr>
          <w:lang w:val="sr-Cyrl-CS"/>
        </w:rPr>
      </w:pPr>
    </w:p>
    <w:p w:rsidR="002747A7" w:rsidRDefault="00745141" w:rsidP="00EC0C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77644">
        <w:rPr>
          <w:rFonts w:ascii="Times New Roman" w:hAnsi="Times New Roman" w:cs="Times New Roman"/>
          <w:sz w:val="24"/>
          <w:szCs w:val="24"/>
          <w:lang w:val="sr-Cyrl-CS"/>
        </w:rPr>
        <w:t>Подносилац пријаве може да поднесе више од једог захтева за пољопривредну механизацију и/или опрему</w:t>
      </w:r>
      <w:r w:rsidR="00B27B6E">
        <w:rPr>
          <w:rFonts w:ascii="Times New Roman" w:hAnsi="Times New Roman" w:cs="Times New Roman"/>
          <w:sz w:val="24"/>
          <w:szCs w:val="24"/>
          <w:lang w:val="sr-Cyrl-CS"/>
        </w:rPr>
        <w:t xml:space="preserve"> (укључујући и опрему за развој пчеларства)</w:t>
      </w:r>
      <w:r w:rsidRPr="00077644">
        <w:rPr>
          <w:rFonts w:ascii="Times New Roman" w:hAnsi="Times New Roman" w:cs="Times New Roman"/>
          <w:sz w:val="24"/>
          <w:szCs w:val="24"/>
          <w:lang w:val="sr-Cyrl-CS"/>
        </w:rPr>
        <w:t xml:space="preserve">, али износ укупних тражених подстицаја </w:t>
      </w:r>
      <w:r w:rsidR="00F95754" w:rsidRPr="00077644">
        <w:rPr>
          <w:rFonts w:ascii="Times New Roman" w:hAnsi="Times New Roman" w:cs="Times New Roman"/>
          <w:sz w:val="24"/>
          <w:szCs w:val="24"/>
          <w:lang w:val="sr-Cyrl-CS"/>
        </w:rPr>
        <w:t>не сме прелазити вредност од 1.</w:t>
      </w:r>
      <w:r w:rsidR="00B27B6E">
        <w:rPr>
          <w:rFonts w:ascii="Times New Roman" w:hAnsi="Times New Roman" w:cs="Times New Roman"/>
          <w:sz w:val="24"/>
          <w:szCs w:val="24"/>
          <w:lang w:val="sr-Cyrl-CS"/>
        </w:rPr>
        <w:t>2</w:t>
      </w:r>
      <w:r w:rsidRPr="00077644">
        <w:rPr>
          <w:rFonts w:ascii="Times New Roman" w:hAnsi="Times New Roman" w:cs="Times New Roman"/>
          <w:sz w:val="24"/>
          <w:szCs w:val="24"/>
          <w:lang w:val="sr-Cyrl-CS"/>
        </w:rPr>
        <w:t>00.000,00 динара.</w:t>
      </w:r>
    </w:p>
    <w:p w:rsidR="00DB1F6F" w:rsidRPr="00077644" w:rsidRDefault="00DB1F6F" w:rsidP="00EC0C0F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:rsidR="00DB1F6F" w:rsidRPr="00AC37CE" w:rsidRDefault="00DB1F6F" w:rsidP="00DB1F6F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C37CE">
        <w:rPr>
          <w:rFonts w:ascii="Times New Roman" w:hAnsi="Times New Roman" w:cs="Times New Roman"/>
          <w:sz w:val="24"/>
          <w:szCs w:val="24"/>
          <w:lang w:val="sr-Cyrl-CS"/>
        </w:rPr>
        <w:t xml:space="preserve">Изузетно, </w:t>
      </w:r>
      <w:r w:rsidR="00E91B80">
        <w:rPr>
          <w:rFonts w:ascii="Times New Roman" w:hAnsi="Times New Roman" w:cs="Times New Roman"/>
          <w:sz w:val="24"/>
          <w:szCs w:val="24"/>
          <w:lang w:val="sr-Cyrl-CS"/>
        </w:rPr>
        <w:t xml:space="preserve">предлози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пројеката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који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захтевају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r w:rsidR="00E91B80" w:rsidRPr="00AC37CE">
        <w:rPr>
          <w:rFonts w:ascii="Times New Roman" w:hAnsi="Times New Roman" w:cs="Times New Roman"/>
          <w:sz w:val="24"/>
          <w:szCs w:val="24"/>
          <w:lang w:val="sr-Cyrl-CS"/>
        </w:rPr>
        <w:t xml:space="preserve"> улагање средстава која премашују</w:t>
      </w:r>
      <w:r w:rsidR="00E91B80">
        <w:rPr>
          <w:rFonts w:ascii="Times New Roman" w:hAnsi="Times New Roman" w:cs="Times New Roman"/>
          <w:sz w:val="24"/>
          <w:szCs w:val="24"/>
          <w:lang w:val="sr-Cyrl-CS"/>
        </w:rPr>
        <w:t xml:space="preserve"> горе дефинисане износе мо</w:t>
      </w:r>
      <w:r w:rsidR="00E91B80" w:rsidRPr="00AC37CE">
        <w:rPr>
          <w:rFonts w:ascii="Times New Roman" w:hAnsi="Times New Roman" w:cs="Times New Roman"/>
          <w:sz w:val="24"/>
          <w:szCs w:val="24"/>
          <w:lang w:val="sr-Cyrl-CS"/>
        </w:rPr>
        <w:t xml:space="preserve">гу </w:t>
      </w:r>
      <w:r w:rsidR="00E91B80">
        <w:rPr>
          <w:rFonts w:ascii="Times New Roman" w:hAnsi="Times New Roman" w:cs="Times New Roman"/>
          <w:sz w:val="24"/>
          <w:szCs w:val="24"/>
          <w:lang w:val="sr-Cyrl-CS"/>
        </w:rPr>
        <w:t xml:space="preserve">бити  финансирани уколико је њихова реализација од стратешког значаја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даљи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опстанак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останак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српске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заједнице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подручју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АП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 w:rsidR="00E91B8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E91B80">
        <w:rPr>
          <w:rFonts w:ascii="Times New Roman" w:hAnsi="Times New Roman" w:cs="Times New Roman"/>
          <w:sz w:val="24"/>
          <w:szCs w:val="24"/>
        </w:rPr>
        <w:t>Метохија</w:t>
      </w:r>
      <w:proofErr w:type="spellEnd"/>
      <w:r w:rsidR="00E91B80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:rsidR="00C225FA" w:rsidRDefault="00C225FA" w:rsidP="00C225FA">
      <w:pPr>
        <w:autoSpaceDE w:val="0"/>
        <w:autoSpaceDN w:val="0"/>
        <w:adjustRightInd w:val="0"/>
        <w:rPr>
          <w:lang w:val="sr-Cyrl-CS"/>
        </w:rPr>
      </w:pPr>
    </w:p>
    <w:p w:rsidR="00083B50" w:rsidRDefault="00083B50" w:rsidP="00083B50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sz w:val="24"/>
          <w:szCs w:val="24"/>
          <w:lang w:val="sr-Cyrl-CS"/>
        </w:rPr>
        <w:t>Подршка опоравку</w:t>
      </w:r>
    </w:p>
    <w:p w:rsidR="00083B50" w:rsidRPr="00083B50" w:rsidRDefault="00083B50" w:rsidP="00083B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83B50">
        <w:rPr>
          <w:rFonts w:ascii="Times New Roman" w:hAnsi="Times New Roman" w:cs="Times New Roman"/>
          <w:sz w:val="24"/>
          <w:szCs w:val="24"/>
          <w:lang w:val="sr-Cyrl-CS"/>
        </w:rPr>
        <w:t>Јединице локалне самоуправе АП Косово и Метохија евидентирају насталу штету узроковану елементарним непогодама или крађом од стране нн лица, о томе сачињавају записнике, припремају извештаје и идентификују приоритете финансирања, односно висину надокнде штете сваком поједином оштећеном домаћинству. У случају смањења прихода услед кризе изазване пандемијом вируса Ковид 19, јединице локалне самоуправе оштећеном пољопривредником пружају подршку при сакупљању финансијске документације којом се доказује смањење, сачињавају записник о чињеничном стању на терену и такође идентификују приоритете финансирања.</w:t>
      </w:r>
    </w:p>
    <w:p w:rsidR="00083B50" w:rsidRPr="00083B50" w:rsidRDefault="00083B50" w:rsidP="00083B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83B50">
        <w:rPr>
          <w:rFonts w:ascii="Times New Roman" w:hAnsi="Times New Roman" w:cs="Times New Roman"/>
          <w:sz w:val="24"/>
          <w:szCs w:val="24"/>
          <w:lang w:val="sr-Cyrl-CS"/>
        </w:rPr>
        <w:t xml:space="preserve">Максималан износ финансијских средстава који по кориснику може бити одобрен је </w:t>
      </w:r>
      <w:r w:rsidRPr="00D927B6">
        <w:rPr>
          <w:rFonts w:ascii="Times New Roman" w:hAnsi="Times New Roman" w:cs="Times New Roman"/>
          <w:sz w:val="24"/>
          <w:szCs w:val="24"/>
          <w:lang w:val="sr-Cyrl-CS"/>
        </w:rPr>
        <w:t>1.000.000,00 динара.</w:t>
      </w:r>
    </w:p>
    <w:p w:rsidR="00D5096D" w:rsidRDefault="00D5096D" w:rsidP="00506C2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</w:p>
    <w:p w:rsidR="00506C22" w:rsidRPr="00FE737F" w:rsidRDefault="00506C22" w:rsidP="00506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FE737F">
        <w:rPr>
          <w:rFonts w:ascii="Times New Roman" w:hAnsi="Times New Roman" w:cs="Times New Roman"/>
          <w:b/>
          <w:sz w:val="24"/>
          <w:szCs w:val="24"/>
        </w:rPr>
        <w:t xml:space="preserve">РЕАЛИЗАЦИЈА </w:t>
      </w:r>
    </w:p>
    <w:p w:rsidR="000C4FC4" w:rsidRPr="000C4FC4" w:rsidRDefault="000C4FC4" w:rsidP="000C4FC4">
      <w:pPr>
        <w:jc w:val="both"/>
        <w:rPr>
          <w:rFonts w:ascii="Times New Roman" w:hAnsi="Times New Roman" w:cs="Times New Roman"/>
          <w:b/>
          <w:sz w:val="24"/>
          <w:szCs w:val="24"/>
          <w:lang w:val="sr-Cyrl-CS"/>
        </w:rPr>
      </w:pPr>
      <w:r w:rsidRPr="000C4FC4">
        <w:rPr>
          <w:rFonts w:ascii="Times New Roman" w:hAnsi="Times New Roman" w:cs="Times New Roman"/>
          <w:b/>
          <w:sz w:val="24"/>
          <w:szCs w:val="24"/>
          <w:lang w:val="sr-Cyrl-CS"/>
        </w:rPr>
        <w:t>Подршка развоју</w:t>
      </w:r>
    </w:p>
    <w:p w:rsidR="00506C22" w:rsidRPr="00620F61" w:rsidRDefault="00506C22" w:rsidP="00620F61">
      <w:pPr>
        <w:ind w:firstLine="720"/>
        <w:jc w:val="both"/>
        <w:rPr>
          <w:lang w:val="sr-Cyrl-CS"/>
        </w:rPr>
      </w:pPr>
      <w:r w:rsidRPr="00953B85">
        <w:rPr>
          <w:rFonts w:ascii="Times New Roman" w:hAnsi="Times New Roman" w:cs="Times New Roman"/>
          <w:sz w:val="24"/>
          <w:szCs w:val="24"/>
          <w:lang w:val="sr-Cyrl-CS"/>
        </w:rPr>
        <w:t>Контролу формалне исправности, пр</w:t>
      </w:r>
      <w:r w:rsidR="00083B50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Pr="00953B85">
        <w:rPr>
          <w:rFonts w:ascii="Times New Roman" w:hAnsi="Times New Roman" w:cs="Times New Roman"/>
          <w:sz w:val="24"/>
          <w:szCs w:val="24"/>
          <w:lang w:val="sr-Cyrl-CS"/>
        </w:rPr>
        <w:t>гледање и оцењивање пријава обавља Комисија за оцењивање и одабир пројеката коју решењем образује председник Привременог органа јединице локалне самоуправе АП Косово и Метохија (у даљем тексту: Комисија за оцењивање). Поступак оцењивања спроводи се по критеријумима</w:t>
      </w:r>
      <w:r w:rsidR="00620F61">
        <w:rPr>
          <w:rFonts w:ascii="Times New Roman" w:hAnsi="Times New Roman" w:cs="Times New Roman"/>
          <w:sz w:val="24"/>
          <w:szCs w:val="24"/>
          <w:lang w:val="sr-Cyrl-CS"/>
        </w:rPr>
        <w:t xml:space="preserve"> који су саставни део Програма расподеле и коришћења подстицајних средстава за развој пољопривреде на подручју АП Косово и Метохија у 2021. години.</w:t>
      </w:r>
    </w:p>
    <w:p w:rsidR="004C0AFD" w:rsidRPr="00AC37CE" w:rsidRDefault="004C0AFD" w:rsidP="004C0A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953B85">
        <w:rPr>
          <w:rFonts w:ascii="Times New Roman" w:hAnsi="Times New Roman" w:cs="Times New Roman"/>
          <w:sz w:val="24"/>
          <w:szCs w:val="24"/>
          <w:lang w:val="sr-Cyrl-CS"/>
        </w:rPr>
        <w:t xml:space="preserve">Комисија за оцењивање </w:t>
      </w:r>
      <w:r w:rsidRPr="00AC37CE">
        <w:rPr>
          <w:rFonts w:ascii="Times New Roman" w:hAnsi="Times New Roman" w:cs="Times New Roman"/>
          <w:sz w:val="24"/>
          <w:szCs w:val="24"/>
          <w:lang w:val="sr-Cyrl-CS"/>
        </w:rPr>
        <w:t xml:space="preserve">сачињава прелиминарну листу прихваћених пријава и исту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сваког 30. у месецу </w:t>
      </w:r>
      <w:r w:rsidRPr="00AC37CE">
        <w:rPr>
          <w:rFonts w:ascii="Times New Roman" w:hAnsi="Times New Roman" w:cs="Times New Roman"/>
          <w:sz w:val="24"/>
          <w:szCs w:val="24"/>
          <w:lang w:val="sr-Cyrl-CS"/>
        </w:rPr>
        <w:t>доставља Канцеларији за Косово и Метохију на даљу надлежност и поступање.</w:t>
      </w:r>
    </w:p>
    <w:p w:rsidR="004C0AFD" w:rsidRPr="00AC37CE" w:rsidRDefault="004C0AFD" w:rsidP="004C0A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Након одобравања финансијских средстава јединица локалне самоуправе покреће поступак јавне набавке, а по успешно спроведедном поступку Канцеларија за Косово и Метохију врши трансфер финансијских средстава</w:t>
      </w:r>
      <w:r w:rsidRPr="00AC37CE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након чега</w:t>
      </w:r>
      <w:r w:rsidRPr="00AC37CE">
        <w:rPr>
          <w:rFonts w:ascii="Times New Roman" w:hAnsi="Times New Roman" w:cs="Times New Roman"/>
          <w:sz w:val="24"/>
          <w:szCs w:val="24"/>
          <w:lang w:val="sr-Cyrl-CS"/>
        </w:rPr>
        <w:t xml:space="preserve"> јединица локалне самоуправе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записнички додељује</w:t>
      </w:r>
      <w:r w:rsidRPr="00AC37CE">
        <w:rPr>
          <w:rFonts w:ascii="Times New Roman" w:hAnsi="Times New Roman" w:cs="Times New Roman"/>
          <w:sz w:val="24"/>
          <w:szCs w:val="24"/>
          <w:lang w:val="sr-Cyrl-CS"/>
        </w:rPr>
        <w:t xml:space="preserve"> тражена добра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кориснику, који ће са јединицом локалне самоуправе закључити уговор </w:t>
      </w:r>
      <w:r w:rsidRPr="00B27B6E">
        <w:rPr>
          <w:rFonts w:ascii="Times New Roman" w:hAnsi="Times New Roman" w:cs="Times New Roman"/>
          <w:sz w:val="24"/>
          <w:szCs w:val="24"/>
          <w:lang w:val="sr-Cyrl-CS"/>
        </w:rPr>
        <w:t>којим ће се обавезати да добијени подстицај не сме отуђити у наредних пет година.</w:t>
      </w:r>
      <w:bookmarkStart w:id="3" w:name="_GoBack"/>
      <w:bookmarkEnd w:id="3"/>
      <w:r w:rsidRPr="00AC37CE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4C0AFD" w:rsidRPr="00AC37CE" w:rsidRDefault="004C0AFD" w:rsidP="004C0AFD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proofErr w:type="spellStart"/>
      <w:proofErr w:type="gramStart"/>
      <w:r w:rsidRPr="00AC37CE"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комисијски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стране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утврди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корисник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располаже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добијеним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подстицајем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потписаним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Уговором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истом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има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додељено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добро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одузме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корисника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под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истим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условима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спроведе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нови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поступак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како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би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се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опрема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доделила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новом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C37CE">
        <w:rPr>
          <w:rFonts w:ascii="Times New Roman" w:hAnsi="Times New Roman" w:cs="Times New Roman"/>
          <w:sz w:val="24"/>
          <w:szCs w:val="24"/>
        </w:rPr>
        <w:t>кориснику</w:t>
      </w:r>
      <w:proofErr w:type="spellEnd"/>
      <w:r w:rsidRPr="00AC37CE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20F61" w:rsidRDefault="00620F61" w:rsidP="00620F61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53A84">
        <w:rPr>
          <w:rFonts w:ascii="Times New Roman" w:hAnsi="Times New Roman" w:cs="Times New Roman"/>
          <w:sz w:val="24"/>
          <w:szCs w:val="24"/>
        </w:rPr>
        <w:t>Месец</w:t>
      </w:r>
      <w:proofErr w:type="spellEnd"/>
      <w:r w:rsidRPr="00E53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A84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Pr="00E53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A84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E53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53A84">
        <w:rPr>
          <w:rFonts w:ascii="Times New Roman" w:hAnsi="Times New Roman" w:cs="Times New Roman"/>
          <w:sz w:val="24"/>
          <w:szCs w:val="24"/>
        </w:rPr>
        <w:t>пријему</w:t>
      </w:r>
      <w:proofErr w:type="spellEnd"/>
      <w:r w:rsidRPr="00E53A8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тражених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подстицаја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физичко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лице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носилац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породичног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пољопривредног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домаћинства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има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обавезу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своју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делатност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упише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Регистар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пољопривредних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газдинстава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при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Управи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трезор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Републике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Србиј</w:t>
      </w:r>
      <w:r w:rsidR="008454D7">
        <w:rPr>
          <w:rFonts w:ascii="Times New Roman" w:hAnsi="Times New Roman" w:cs="Times New Roman"/>
          <w:sz w:val="24"/>
          <w:szCs w:val="24"/>
        </w:rPr>
        <w:t>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C4FC4" w:rsidRPr="000C4FC4" w:rsidRDefault="000C4FC4" w:rsidP="000C4FC4">
      <w:pPr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0C4FC4">
        <w:rPr>
          <w:rFonts w:ascii="Times New Roman" w:hAnsi="Times New Roman" w:cs="Times New Roman"/>
          <w:b/>
          <w:sz w:val="24"/>
          <w:szCs w:val="24"/>
        </w:rPr>
        <w:t>Подршка</w:t>
      </w:r>
      <w:proofErr w:type="spellEnd"/>
      <w:r w:rsidRPr="000C4FC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0C4FC4">
        <w:rPr>
          <w:rFonts w:ascii="Times New Roman" w:hAnsi="Times New Roman" w:cs="Times New Roman"/>
          <w:b/>
          <w:sz w:val="24"/>
          <w:szCs w:val="24"/>
        </w:rPr>
        <w:t>опоравку</w:t>
      </w:r>
      <w:proofErr w:type="spellEnd"/>
    </w:p>
    <w:p w:rsidR="00083B50" w:rsidRPr="00083B50" w:rsidRDefault="00083B50" w:rsidP="00083B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83B50">
        <w:rPr>
          <w:rFonts w:ascii="Times New Roman" w:hAnsi="Times New Roman" w:cs="Times New Roman"/>
          <w:sz w:val="24"/>
          <w:szCs w:val="24"/>
          <w:lang w:val="sr-Cyrl-CS"/>
        </w:rPr>
        <w:t xml:space="preserve">Контролу формалне исправности и истинитости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навода из </w:t>
      </w:r>
      <w:r w:rsidRPr="00083B50">
        <w:rPr>
          <w:rFonts w:ascii="Times New Roman" w:hAnsi="Times New Roman" w:cs="Times New Roman"/>
          <w:sz w:val="24"/>
          <w:szCs w:val="24"/>
          <w:lang w:val="sr-Cyrl-CS"/>
        </w:rPr>
        <w:t>пријава које се односе на опоравак пољопривредне производње обавља Комисија за оцену реалних потреба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домаћинства</w:t>
      </w:r>
      <w:r w:rsidRPr="00083B50">
        <w:rPr>
          <w:rFonts w:ascii="Times New Roman" w:hAnsi="Times New Roman" w:cs="Times New Roman"/>
          <w:sz w:val="24"/>
          <w:szCs w:val="24"/>
          <w:lang w:val="sr-Cyrl-CS"/>
        </w:rPr>
        <w:t xml:space="preserve"> коју решењем образује председник Привременог органа јединице локалне самоуправе АП Косово и Метохија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 w:rsidRPr="00083B50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</w:p>
    <w:p w:rsidR="00083B50" w:rsidRPr="00083B50" w:rsidRDefault="00083B50" w:rsidP="00083B50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83B50">
        <w:rPr>
          <w:rFonts w:ascii="Times New Roman" w:hAnsi="Times New Roman" w:cs="Times New Roman"/>
          <w:sz w:val="24"/>
          <w:szCs w:val="24"/>
          <w:lang w:val="sr-Cyrl-CS"/>
        </w:rPr>
        <w:t xml:space="preserve">По сачињеним записницима, односно извештајима о насталој штети, односно умањењу прихода, јединице локалне самоуправе АП Косово и Метохија, најдуже на тромесечном нивоу, </w:t>
      </w:r>
      <w:r w:rsidR="004C0AFD">
        <w:rPr>
          <w:rFonts w:ascii="Times New Roman" w:hAnsi="Times New Roman" w:cs="Times New Roman"/>
          <w:sz w:val="24"/>
          <w:szCs w:val="24"/>
          <w:lang w:val="sr-Cyrl-CS"/>
        </w:rPr>
        <w:t xml:space="preserve">односно одмах по настанку штете у случају великих елементарних непогода, </w:t>
      </w:r>
      <w:r w:rsidRPr="00083B50">
        <w:rPr>
          <w:rFonts w:ascii="Times New Roman" w:hAnsi="Times New Roman" w:cs="Times New Roman"/>
          <w:sz w:val="24"/>
          <w:szCs w:val="24"/>
          <w:lang w:val="sr-Cyrl-CS"/>
        </w:rPr>
        <w:t>достављају Канцеларији за Косово и Метохију листу приоритета за пружање подршке уз захтев за одобравање средстава са припадајућом документацијом како би се приступило одлучивању и реализацији.</w:t>
      </w:r>
    </w:p>
    <w:p w:rsidR="00620F61" w:rsidRPr="00083B50" w:rsidRDefault="00083B50" w:rsidP="00E119A9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83B50">
        <w:rPr>
          <w:rFonts w:ascii="Times New Roman" w:hAnsi="Times New Roman" w:cs="Times New Roman"/>
          <w:sz w:val="24"/>
          <w:szCs w:val="24"/>
          <w:lang w:val="sr-Cyrl-CS"/>
        </w:rPr>
        <w:t xml:space="preserve">Пријаве ће се разматрати и о њима одлучивати </w:t>
      </w:r>
      <w:r w:rsidRPr="00083B50">
        <w:rPr>
          <w:rFonts w:ascii="Times New Roman" w:hAnsi="Times New Roman" w:cs="Times New Roman"/>
          <w:sz w:val="24"/>
          <w:szCs w:val="24"/>
        </w:rPr>
        <w:t xml:space="preserve">у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складу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са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циљевима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приоритетима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дефинисаним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Програмом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Канцел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083B50">
        <w:rPr>
          <w:rFonts w:ascii="Times New Roman" w:hAnsi="Times New Roman" w:cs="Times New Roman"/>
          <w:sz w:val="24"/>
          <w:szCs w:val="24"/>
        </w:rPr>
        <w:t>рије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Косово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083B50">
        <w:rPr>
          <w:rFonts w:ascii="Times New Roman" w:hAnsi="Times New Roman" w:cs="Times New Roman"/>
          <w:sz w:val="24"/>
          <w:szCs w:val="24"/>
        </w:rPr>
        <w:t>Метохију</w:t>
      </w:r>
      <w:proofErr w:type="spellEnd"/>
      <w:r w:rsidRPr="00083B50">
        <w:rPr>
          <w:rFonts w:ascii="Times New Roman" w:hAnsi="Times New Roman" w:cs="Times New Roman"/>
          <w:sz w:val="24"/>
          <w:szCs w:val="24"/>
        </w:rPr>
        <w:t>.</w:t>
      </w:r>
    </w:p>
    <w:p w:rsidR="004C0AFD" w:rsidRDefault="004C0AFD" w:rsidP="000C4FC4">
      <w:pPr>
        <w:tabs>
          <w:tab w:val="left" w:pos="2682"/>
        </w:tabs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B05F2" w:rsidRPr="000C4FC4" w:rsidRDefault="00506C22" w:rsidP="000C4FC4">
      <w:pPr>
        <w:tabs>
          <w:tab w:val="left" w:pos="268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128">
        <w:rPr>
          <w:rFonts w:ascii="Times New Roman" w:hAnsi="Times New Roman" w:cs="Times New Roman"/>
          <w:b/>
          <w:sz w:val="24"/>
          <w:szCs w:val="24"/>
        </w:rPr>
        <w:t>ПОТРЕБНА ДОКУМЕНТАЦИЈА</w:t>
      </w:r>
      <w:r w:rsidR="000C4FC4">
        <w:rPr>
          <w:rFonts w:ascii="Times New Roman" w:hAnsi="Times New Roman" w:cs="Times New Roman"/>
          <w:b/>
          <w:sz w:val="24"/>
          <w:szCs w:val="24"/>
        </w:rPr>
        <w:t xml:space="preserve"> – ПОДРШКА РАЗВОЈУ</w:t>
      </w:r>
    </w:p>
    <w:p w:rsidR="008454D7" w:rsidRPr="000B05F2" w:rsidRDefault="000B05F2" w:rsidP="000B05F2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</w:pPr>
      <w:r w:rsidRPr="000B05F2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>Физичко лице – носилац комерцијалног породичног пољопривредног газдинства</w:t>
      </w:r>
    </w:p>
    <w:p w:rsidR="000B05F2" w:rsidRDefault="000B05F2" w:rsidP="000B05F2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изјавама</w:t>
      </w:r>
      <w:proofErr w:type="spellEnd"/>
      <w:r>
        <w:t xml:space="preserve"> </w:t>
      </w:r>
      <w:proofErr w:type="spellStart"/>
      <w:r>
        <w:t>попуњеним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;</w:t>
      </w:r>
    </w:p>
    <w:p w:rsidR="000B05F2" w:rsidRDefault="000B05F2" w:rsidP="000B05F2">
      <w:pPr>
        <w:pStyle w:val="ListParagraph"/>
        <w:numPr>
          <w:ilvl w:val="0"/>
          <w:numId w:val="5"/>
        </w:numPr>
        <w:contextualSpacing w:val="0"/>
      </w:pPr>
      <w:r w:rsidRPr="00527640">
        <w:rPr>
          <w:lang w:val="sr-Cyrl-CS"/>
        </w:rPr>
        <w:t xml:space="preserve">Фотокопија очитане личне карте </w:t>
      </w:r>
      <w:r>
        <w:rPr>
          <w:lang w:val="sr-Cyrl-CS"/>
        </w:rPr>
        <w:t>подносиоца пријаве</w:t>
      </w:r>
      <w:r w:rsidRPr="00527640">
        <w:t>;</w:t>
      </w:r>
    </w:p>
    <w:p w:rsidR="00F95754" w:rsidRPr="00077644" w:rsidRDefault="00E558F9" w:rsidP="00901765">
      <w:pPr>
        <w:pStyle w:val="ListParagraph"/>
        <w:numPr>
          <w:ilvl w:val="0"/>
          <w:numId w:val="5"/>
        </w:numPr>
        <w:contextualSpacing w:val="0"/>
      </w:pPr>
      <w:proofErr w:type="spellStart"/>
      <w:r>
        <w:t>Уверење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Привременог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у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сличног</w:t>
      </w:r>
      <w:proofErr w:type="spellEnd"/>
      <w:r>
        <w:t xml:space="preserve"> </w:t>
      </w:r>
      <w:proofErr w:type="spellStart"/>
      <w:r>
        <w:t>подстицаја</w:t>
      </w:r>
      <w:proofErr w:type="spellEnd"/>
      <w:r>
        <w:t xml:space="preserve"> </w:t>
      </w:r>
      <w:proofErr w:type="spellStart"/>
      <w:r>
        <w:t>додељеног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Канцеларије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Косово</w:t>
      </w:r>
      <w:proofErr w:type="spellEnd"/>
      <w:r>
        <w:t xml:space="preserve"> и </w:t>
      </w:r>
      <w:proofErr w:type="spellStart"/>
      <w:r>
        <w:t>Метохију</w:t>
      </w:r>
      <w:proofErr w:type="spellEnd"/>
      <w:r w:rsidR="00901765">
        <w:t xml:space="preserve"> </w:t>
      </w:r>
      <w:r w:rsidR="00901765" w:rsidRPr="00077644">
        <w:t>(</w:t>
      </w:r>
      <w:proofErr w:type="spellStart"/>
      <w:r w:rsidR="00077644">
        <w:t>у</w:t>
      </w:r>
      <w:r w:rsidR="00901765" w:rsidRPr="00077644">
        <w:t>колико</w:t>
      </w:r>
      <w:proofErr w:type="spellEnd"/>
      <w:r w:rsidR="00901765" w:rsidRPr="00077644">
        <w:t xml:space="preserve"> </w:t>
      </w:r>
      <w:proofErr w:type="spellStart"/>
      <w:r w:rsidR="00901765" w:rsidRPr="00077644">
        <w:t>је</w:t>
      </w:r>
      <w:proofErr w:type="spellEnd"/>
      <w:r w:rsidR="00901765" w:rsidRPr="00077644">
        <w:t xml:space="preserve"> </w:t>
      </w:r>
      <w:proofErr w:type="spellStart"/>
      <w:r w:rsidR="00901765" w:rsidRPr="00077644">
        <w:t>било</w:t>
      </w:r>
      <w:proofErr w:type="spellEnd"/>
      <w:r w:rsidR="00901765" w:rsidRPr="00077644">
        <w:t xml:space="preserve"> </w:t>
      </w:r>
      <w:proofErr w:type="spellStart"/>
      <w:r w:rsidR="00901765" w:rsidRPr="00077644">
        <w:t>корисник</w:t>
      </w:r>
      <w:proofErr w:type="spellEnd"/>
      <w:r w:rsidR="00901765" w:rsidRPr="00077644">
        <w:t xml:space="preserve">, </w:t>
      </w:r>
      <w:proofErr w:type="spellStart"/>
      <w:r w:rsidR="00901765" w:rsidRPr="00077644">
        <w:t>навести</w:t>
      </w:r>
      <w:proofErr w:type="spellEnd"/>
      <w:r w:rsidR="00901765" w:rsidRPr="00077644">
        <w:t xml:space="preserve"> </w:t>
      </w:r>
      <w:proofErr w:type="spellStart"/>
      <w:r w:rsidR="00901765" w:rsidRPr="00077644">
        <w:t>прецизно</w:t>
      </w:r>
      <w:proofErr w:type="spellEnd"/>
      <w:r w:rsidR="00901765" w:rsidRPr="00077644">
        <w:t xml:space="preserve"> </w:t>
      </w:r>
      <w:proofErr w:type="spellStart"/>
      <w:r w:rsidR="00901765" w:rsidRPr="00077644">
        <w:t>коју</w:t>
      </w:r>
      <w:proofErr w:type="spellEnd"/>
      <w:r w:rsidR="00901765" w:rsidRPr="00077644">
        <w:t xml:space="preserve"> </w:t>
      </w:r>
      <w:proofErr w:type="spellStart"/>
      <w:r w:rsidR="00901765" w:rsidRPr="00077644">
        <w:t>врсту</w:t>
      </w:r>
      <w:proofErr w:type="spellEnd"/>
      <w:r w:rsidR="00901765" w:rsidRPr="00077644">
        <w:t xml:space="preserve"> </w:t>
      </w:r>
      <w:proofErr w:type="spellStart"/>
      <w:r w:rsidR="00901765" w:rsidRPr="00077644">
        <w:t>подстицаја</w:t>
      </w:r>
      <w:proofErr w:type="spellEnd"/>
      <w:r w:rsidR="00901765" w:rsidRPr="00077644">
        <w:t xml:space="preserve"> </w:t>
      </w:r>
      <w:proofErr w:type="spellStart"/>
      <w:r w:rsidR="00901765" w:rsidRPr="00077644">
        <w:t>је</w:t>
      </w:r>
      <w:proofErr w:type="spellEnd"/>
      <w:r w:rsidR="00901765" w:rsidRPr="00077644">
        <w:t xml:space="preserve"> </w:t>
      </w:r>
      <w:proofErr w:type="spellStart"/>
      <w:r w:rsidR="00901765" w:rsidRPr="00077644">
        <w:t>лице</w:t>
      </w:r>
      <w:proofErr w:type="spellEnd"/>
      <w:r w:rsidR="00901765" w:rsidRPr="00077644">
        <w:t xml:space="preserve"> </w:t>
      </w:r>
      <w:proofErr w:type="spellStart"/>
      <w:r w:rsidR="00901765" w:rsidRPr="00077644">
        <w:t>добило</w:t>
      </w:r>
      <w:proofErr w:type="spellEnd"/>
      <w:r w:rsidR="00901765" w:rsidRPr="00077644">
        <w:t xml:space="preserve"> у </w:t>
      </w:r>
      <w:proofErr w:type="spellStart"/>
      <w:r w:rsidR="00901765" w:rsidRPr="00077644">
        <w:t>овом</w:t>
      </w:r>
      <w:proofErr w:type="spellEnd"/>
      <w:r w:rsidR="00901765" w:rsidRPr="00077644">
        <w:t xml:space="preserve"> </w:t>
      </w:r>
      <w:proofErr w:type="spellStart"/>
      <w:r w:rsidR="00901765" w:rsidRPr="00077644">
        <w:t>периоду</w:t>
      </w:r>
      <w:proofErr w:type="spellEnd"/>
      <w:r w:rsidR="00901765" w:rsidRPr="00077644">
        <w:t>)</w:t>
      </w:r>
      <w:r w:rsidRPr="00077644">
        <w:t>;</w:t>
      </w:r>
    </w:p>
    <w:p w:rsidR="00E558F9" w:rsidRDefault="00E558F9" w:rsidP="000B05F2">
      <w:pPr>
        <w:pStyle w:val="ListParagraph"/>
        <w:numPr>
          <w:ilvl w:val="0"/>
          <w:numId w:val="5"/>
        </w:numPr>
        <w:contextualSpacing w:val="0"/>
      </w:pPr>
      <w:proofErr w:type="spellStart"/>
      <w:r>
        <w:t>Копија</w:t>
      </w:r>
      <w:proofErr w:type="spellEnd"/>
      <w:r>
        <w:t xml:space="preserve"> </w:t>
      </w:r>
      <w:proofErr w:type="spellStart"/>
      <w:r>
        <w:t>поседовног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катастра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у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сведока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у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власништву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земљишта</w:t>
      </w:r>
      <w:proofErr w:type="spellEnd"/>
      <w:r w:rsidRPr="00E558F9"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  <w:r w:rsidR="008A6B44">
        <w:t>.</w:t>
      </w:r>
    </w:p>
    <w:p w:rsidR="00E558F9" w:rsidRPr="00F21447" w:rsidRDefault="00E558F9" w:rsidP="00F21447"/>
    <w:p w:rsidR="000B05F2" w:rsidRDefault="000B05F2" w:rsidP="000B05F2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</w:pPr>
      <w:r w:rsidRPr="000B05F2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>Физичко лице – носилац комерцијалног породичног пољопривредног газдинства</w:t>
      </w:r>
    </w:p>
    <w:p w:rsidR="008A6B44" w:rsidRPr="000B05F2" w:rsidRDefault="008A6B44" w:rsidP="000B05F2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>Пољопривредно газдинство при СПЦ</w:t>
      </w:r>
    </w:p>
    <w:p w:rsidR="000B05F2" w:rsidRDefault="000B05F2" w:rsidP="000B05F2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изјавама</w:t>
      </w:r>
      <w:proofErr w:type="spellEnd"/>
      <w:r>
        <w:t xml:space="preserve"> </w:t>
      </w:r>
      <w:proofErr w:type="spellStart"/>
      <w:r>
        <w:t>попуњеним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;</w:t>
      </w:r>
    </w:p>
    <w:p w:rsidR="000B05F2" w:rsidRPr="000B05F2" w:rsidRDefault="000B05F2" w:rsidP="000B05F2">
      <w:pPr>
        <w:pStyle w:val="ListParagraph"/>
        <w:numPr>
          <w:ilvl w:val="0"/>
          <w:numId w:val="5"/>
        </w:numPr>
        <w:contextualSpacing w:val="0"/>
      </w:pPr>
      <w:r w:rsidRPr="00527640">
        <w:rPr>
          <w:lang w:val="sr-Cyrl-CS"/>
        </w:rPr>
        <w:t xml:space="preserve">Фотокопија очитане личне карте </w:t>
      </w:r>
      <w:r>
        <w:rPr>
          <w:lang w:val="sr-Cyrl-CS"/>
        </w:rPr>
        <w:t>подносиоца пријаве</w:t>
      </w:r>
      <w:r w:rsidRPr="00527640">
        <w:t>;</w:t>
      </w:r>
    </w:p>
    <w:p w:rsidR="000B05F2" w:rsidRDefault="000B05F2" w:rsidP="000B05F2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Извод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Регистра</w:t>
      </w:r>
      <w:proofErr w:type="spellEnd"/>
      <w:r>
        <w:t xml:space="preserve"> </w:t>
      </w:r>
      <w:proofErr w:type="spellStart"/>
      <w:r>
        <w:t>пољопривредних</w:t>
      </w:r>
      <w:proofErr w:type="spellEnd"/>
      <w:r>
        <w:t xml:space="preserve"> </w:t>
      </w:r>
      <w:proofErr w:type="spellStart"/>
      <w:r>
        <w:t>газдинстава</w:t>
      </w:r>
      <w:proofErr w:type="spellEnd"/>
      <w:r>
        <w:t xml:space="preserve"> </w:t>
      </w:r>
      <w:proofErr w:type="spellStart"/>
      <w:r>
        <w:t>при</w:t>
      </w:r>
      <w:proofErr w:type="spellEnd"/>
      <w:r>
        <w:t xml:space="preserve"> </w:t>
      </w:r>
      <w:proofErr w:type="spellStart"/>
      <w:r>
        <w:t>Управи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трезор</w:t>
      </w:r>
      <w:proofErr w:type="spellEnd"/>
      <w:r>
        <w:t xml:space="preserve"> </w:t>
      </w:r>
      <w:proofErr w:type="spellStart"/>
      <w:r>
        <w:t>Републике</w:t>
      </w:r>
      <w:proofErr w:type="spellEnd"/>
      <w:r>
        <w:t xml:space="preserve"> </w:t>
      </w:r>
      <w:proofErr w:type="spellStart"/>
      <w:r>
        <w:t>Србије</w:t>
      </w:r>
      <w:proofErr w:type="spellEnd"/>
      <w:r w:rsidR="00E558F9">
        <w:t>;</w:t>
      </w:r>
    </w:p>
    <w:p w:rsidR="00E558F9" w:rsidRPr="00077644" w:rsidRDefault="00E558F9" w:rsidP="000B05F2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Уверење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Привременог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у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 w:rsidRPr="00077644">
        <w:t>корисник</w:t>
      </w:r>
      <w:proofErr w:type="spellEnd"/>
      <w:r w:rsidRPr="00077644">
        <w:t xml:space="preserve"> </w:t>
      </w:r>
      <w:proofErr w:type="spellStart"/>
      <w:r w:rsidRPr="00077644">
        <w:t>сличног</w:t>
      </w:r>
      <w:proofErr w:type="spellEnd"/>
      <w:r w:rsidRPr="00077644">
        <w:t xml:space="preserve"> </w:t>
      </w:r>
      <w:proofErr w:type="spellStart"/>
      <w:r w:rsidRPr="00077644">
        <w:t>подстицаја</w:t>
      </w:r>
      <w:proofErr w:type="spellEnd"/>
      <w:r w:rsidRPr="00077644">
        <w:t xml:space="preserve"> </w:t>
      </w:r>
      <w:proofErr w:type="spellStart"/>
      <w:r w:rsidRPr="00077644">
        <w:t>додељеног</w:t>
      </w:r>
      <w:proofErr w:type="spellEnd"/>
      <w:r w:rsidRPr="00077644">
        <w:t xml:space="preserve"> </w:t>
      </w:r>
      <w:proofErr w:type="spellStart"/>
      <w:r w:rsidRPr="00077644">
        <w:t>из</w:t>
      </w:r>
      <w:proofErr w:type="spellEnd"/>
      <w:r w:rsidRPr="00077644">
        <w:t xml:space="preserve"> </w:t>
      </w:r>
      <w:proofErr w:type="spellStart"/>
      <w:r w:rsidRPr="00077644">
        <w:t>средстава</w:t>
      </w:r>
      <w:proofErr w:type="spellEnd"/>
      <w:r w:rsidRPr="00077644">
        <w:t xml:space="preserve"> </w:t>
      </w:r>
      <w:proofErr w:type="spellStart"/>
      <w:r w:rsidRPr="00077644">
        <w:t>Канцеларије</w:t>
      </w:r>
      <w:proofErr w:type="spellEnd"/>
      <w:r w:rsidRPr="00077644">
        <w:t xml:space="preserve"> </w:t>
      </w:r>
      <w:proofErr w:type="spellStart"/>
      <w:r w:rsidRPr="00077644">
        <w:t>за</w:t>
      </w:r>
      <w:proofErr w:type="spellEnd"/>
      <w:r w:rsidRPr="00077644">
        <w:t xml:space="preserve"> </w:t>
      </w:r>
      <w:proofErr w:type="spellStart"/>
      <w:r w:rsidRPr="00077644">
        <w:t>Косово</w:t>
      </w:r>
      <w:proofErr w:type="spellEnd"/>
      <w:r w:rsidRPr="00077644">
        <w:t xml:space="preserve"> и </w:t>
      </w:r>
      <w:proofErr w:type="spellStart"/>
      <w:r w:rsidRPr="00077644">
        <w:t>Метохију</w:t>
      </w:r>
      <w:proofErr w:type="spellEnd"/>
      <w:r w:rsidR="00901765" w:rsidRPr="00077644">
        <w:t xml:space="preserve"> (</w:t>
      </w:r>
      <w:proofErr w:type="spellStart"/>
      <w:r w:rsidR="00077644" w:rsidRPr="00077644">
        <w:t>у</w:t>
      </w:r>
      <w:r w:rsidR="00901765" w:rsidRPr="00077644">
        <w:t>колико</w:t>
      </w:r>
      <w:proofErr w:type="spellEnd"/>
      <w:r w:rsidR="00901765" w:rsidRPr="00077644">
        <w:t xml:space="preserve"> </w:t>
      </w:r>
      <w:proofErr w:type="spellStart"/>
      <w:r w:rsidR="00901765" w:rsidRPr="00077644">
        <w:t>је</w:t>
      </w:r>
      <w:proofErr w:type="spellEnd"/>
      <w:r w:rsidR="00901765" w:rsidRPr="00077644">
        <w:t xml:space="preserve"> </w:t>
      </w:r>
      <w:proofErr w:type="spellStart"/>
      <w:r w:rsidR="00901765" w:rsidRPr="00077644">
        <w:t>било</w:t>
      </w:r>
      <w:proofErr w:type="spellEnd"/>
      <w:r w:rsidR="00901765" w:rsidRPr="00077644">
        <w:t xml:space="preserve"> </w:t>
      </w:r>
      <w:proofErr w:type="spellStart"/>
      <w:r w:rsidR="00901765" w:rsidRPr="00077644">
        <w:t>корисник</w:t>
      </w:r>
      <w:proofErr w:type="spellEnd"/>
      <w:r w:rsidR="00901765" w:rsidRPr="00077644">
        <w:t xml:space="preserve">, </w:t>
      </w:r>
      <w:proofErr w:type="spellStart"/>
      <w:r w:rsidR="00901765" w:rsidRPr="00077644">
        <w:t>навести</w:t>
      </w:r>
      <w:proofErr w:type="spellEnd"/>
      <w:r w:rsidR="00901765" w:rsidRPr="00077644">
        <w:t xml:space="preserve"> </w:t>
      </w:r>
      <w:proofErr w:type="spellStart"/>
      <w:r w:rsidR="00901765" w:rsidRPr="00077644">
        <w:t>прецизно</w:t>
      </w:r>
      <w:proofErr w:type="spellEnd"/>
      <w:r w:rsidR="00901765" w:rsidRPr="00077644">
        <w:t xml:space="preserve"> </w:t>
      </w:r>
      <w:proofErr w:type="spellStart"/>
      <w:r w:rsidR="00901765" w:rsidRPr="00077644">
        <w:t>коју</w:t>
      </w:r>
      <w:proofErr w:type="spellEnd"/>
      <w:r w:rsidR="00901765" w:rsidRPr="00077644">
        <w:t xml:space="preserve"> </w:t>
      </w:r>
      <w:proofErr w:type="spellStart"/>
      <w:r w:rsidR="00901765" w:rsidRPr="00077644">
        <w:t>врсту</w:t>
      </w:r>
      <w:proofErr w:type="spellEnd"/>
      <w:r w:rsidR="00901765" w:rsidRPr="00077644">
        <w:t xml:space="preserve"> </w:t>
      </w:r>
      <w:proofErr w:type="spellStart"/>
      <w:r w:rsidR="00901765" w:rsidRPr="00077644">
        <w:t>подстицаја</w:t>
      </w:r>
      <w:proofErr w:type="spellEnd"/>
      <w:r w:rsidR="00901765" w:rsidRPr="00077644">
        <w:t xml:space="preserve"> </w:t>
      </w:r>
      <w:proofErr w:type="spellStart"/>
      <w:r w:rsidR="00901765" w:rsidRPr="00077644">
        <w:t>је</w:t>
      </w:r>
      <w:proofErr w:type="spellEnd"/>
      <w:r w:rsidR="00901765" w:rsidRPr="00077644">
        <w:t xml:space="preserve"> </w:t>
      </w:r>
      <w:proofErr w:type="spellStart"/>
      <w:r w:rsidR="00901765" w:rsidRPr="00077644">
        <w:t>лице</w:t>
      </w:r>
      <w:proofErr w:type="spellEnd"/>
      <w:r w:rsidR="00901765" w:rsidRPr="00077644">
        <w:t xml:space="preserve"> </w:t>
      </w:r>
      <w:proofErr w:type="spellStart"/>
      <w:r w:rsidR="00901765" w:rsidRPr="00077644">
        <w:t>добило</w:t>
      </w:r>
      <w:proofErr w:type="spellEnd"/>
      <w:r w:rsidR="00901765" w:rsidRPr="00077644">
        <w:t xml:space="preserve"> у </w:t>
      </w:r>
      <w:proofErr w:type="spellStart"/>
      <w:r w:rsidR="00901765" w:rsidRPr="00077644">
        <w:t>овом</w:t>
      </w:r>
      <w:proofErr w:type="spellEnd"/>
      <w:r w:rsidR="00901765" w:rsidRPr="00077644">
        <w:t xml:space="preserve"> </w:t>
      </w:r>
      <w:proofErr w:type="spellStart"/>
      <w:r w:rsidR="00901765" w:rsidRPr="00077644">
        <w:t>периоду</w:t>
      </w:r>
      <w:proofErr w:type="spellEnd"/>
      <w:r w:rsidR="00901765" w:rsidRPr="00077644">
        <w:t>)</w:t>
      </w:r>
      <w:r w:rsidR="008A6B44" w:rsidRPr="00077644">
        <w:t>;</w:t>
      </w:r>
    </w:p>
    <w:p w:rsidR="008A6B44" w:rsidRDefault="008A6B44" w:rsidP="000B05F2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Копија</w:t>
      </w:r>
      <w:proofErr w:type="spellEnd"/>
      <w:r>
        <w:t xml:space="preserve"> </w:t>
      </w:r>
      <w:proofErr w:type="spellStart"/>
      <w:r>
        <w:t>поседовног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катастра</w:t>
      </w:r>
      <w:proofErr w:type="spellEnd"/>
      <w:r>
        <w:t xml:space="preserve">, </w:t>
      </w:r>
      <w:proofErr w:type="spellStart"/>
      <w:r>
        <w:t>односно</w:t>
      </w:r>
      <w:proofErr w:type="spellEnd"/>
      <w:r>
        <w:t xml:space="preserve"> </w:t>
      </w:r>
      <w:proofErr w:type="spellStart"/>
      <w:r>
        <w:t>оверена</w:t>
      </w:r>
      <w:proofErr w:type="spellEnd"/>
      <w:r>
        <w:t xml:space="preserve"> </w:t>
      </w:r>
      <w:proofErr w:type="spellStart"/>
      <w:r>
        <w:t>изјава</w:t>
      </w:r>
      <w:proofErr w:type="spellEnd"/>
      <w:r>
        <w:t xml:space="preserve"> у </w:t>
      </w:r>
      <w:proofErr w:type="spellStart"/>
      <w:r>
        <w:t>присуству</w:t>
      </w:r>
      <w:proofErr w:type="spellEnd"/>
      <w:r>
        <w:t xml:space="preserve"> </w:t>
      </w:r>
      <w:proofErr w:type="spellStart"/>
      <w:r>
        <w:t>два</w:t>
      </w:r>
      <w:proofErr w:type="spellEnd"/>
      <w:r>
        <w:t xml:space="preserve"> </w:t>
      </w:r>
      <w:proofErr w:type="spellStart"/>
      <w:r>
        <w:t>сведока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је</w:t>
      </w:r>
      <w:proofErr w:type="spellEnd"/>
      <w:r>
        <w:t xml:space="preserve"> </w:t>
      </w:r>
      <w:proofErr w:type="spellStart"/>
      <w:r>
        <w:t>земљиште</w:t>
      </w:r>
      <w:proofErr w:type="spellEnd"/>
      <w:r>
        <w:t xml:space="preserve"> </w:t>
      </w:r>
      <w:proofErr w:type="spellStart"/>
      <w:r>
        <w:t>које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</w:t>
      </w:r>
      <w:proofErr w:type="spellStart"/>
      <w:r>
        <w:t>користи</w:t>
      </w:r>
      <w:proofErr w:type="spellEnd"/>
      <w:r>
        <w:t xml:space="preserve"> у </w:t>
      </w:r>
      <w:proofErr w:type="spellStart"/>
      <w:r>
        <w:t>његовом</w:t>
      </w:r>
      <w:proofErr w:type="spellEnd"/>
      <w:r>
        <w:t xml:space="preserve"> </w:t>
      </w:r>
      <w:proofErr w:type="spellStart"/>
      <w:r>
        <w:t>власништву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земљишта</w:t>
      </w:r>
      <w:proofErr w:type="spellEnd"/>
      <w:r w:rsidRPr="00E558F9"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</w:p>
    <w:p w:rsidR="000B05F2" w:rsidRPr="000B05F2" w:rsidRDefault="000B05F2" w:rsidP="000B05F2">
      <w:pPr>
        <w:pStyle w:val="ListParagraph"/>
      </w:pPr>
    </w:p>
    <w:p w:rsidR="000B05F2" w:rsidRDefault="000B05F2" w:rsidP="000B05F2">
      <w:pPr>
        <w:autoSpaceDE w:val="0"/>
        <w:autoSpaceDN w:val="0"/>
        <w:adjustRightInd w:val="0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  <w:r w:rsidRPr="008A6B44">
        <w:rPr>
          <w:rFonts w:ascii="Times New Roman" w:eastAsia="Calibri" w:hAnsi="Times New Roman" w:cs="Times New Roman"/>
          <w:b/>
          <w:color w:val="000000"/>
          <w:sz w:val="24"/>
          <w:szCs w:val="24"/>
          <w:lang w:val="sr-Cyrl-CS"/>
        </w:rPr>
        <w:t>Земљорадничка задруга</w:t>
      </w:r>
    </w:p>
    <w:p w:rsidR="008A6B44" w:rsidRDefault="008A6B44" w:rsidP="008A6B44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Образац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изјавама</w:t>
      </w:r>
      <w:proofErr w:type="spellEnd"/>
      <w:r>
        <w:t xml:space="preserve"> </w:t>
      </w:r>
      <w:proofErr w:type="spellStart"/>
      <w:r>
        <w:t>попуњеним</w:t>
      </w:r>
      <w:proofErr w:type="spellEnd"/>
      <w:r>
        <w:t xml:space="preserve"> </w:t>
      </w:r>
      <w:proofErr w:type="spellStart"/>
      <w:r>
        <w:t>од</w:t>
      </w:r>
      <w:proofErr w:type="spellEnd"/>
      <w:r>
        <w:t xml:space="preserve"> </w:t>
      </w:r>
      <w:proofErr w:type="spellStart"/>
      <w:r>
        <w:t>стране</w:t>
      </w:r>
      <w:proofErr w:type="spellEnd"/>
      <w:r>
        <w:t xml:space="preserve"> </w:t>
      </w:r>
      <w:proofErr w:type="spellStart"/>
      <w:r>
        <w:t>подносиоца</w:t>
      </w:r>
      <w:proofErr w:type="spellEnd"/>
      <w:r>
        <w:t xml:space="preserve"> </w:t>
      </w:r>
      <w:proofErr w:type="spellStart"/>
      <w:r>
        <w:t>пријаве</w:t>
      </w:r>
      <w:proofErr w:type="spellEnd"/>
      <w:r>
        <w:t>;</w:t>
      </w:r>
    </w:p>
    <w:p w:rsidR="008A6B44" w:rsidRPr="000B05F2" w:rsidRDefault="008A6B44" w:rsidP="008A6B44">
      <w:pPr>
        <w:pStyle w:val="ListParagraph"/>
        <w:numPr>
          <w:ilvl w:val="0"/>
          <w:numId w:val="5"/>
        </w:numPr>
        <w:contextualSpacing w:val="0"/>
      </w:pPr>
      <w:r w:rsidRPr="00527640">
        <w:rPr>
          <w:lang w:val="sr-Cyrl-CS"/>
        </w:rPr>
        <w:t xml:space="preserve">Фотокопија очитане личне карте </w:t>
      </w:r>
      <w:r>
        <w:rPr>
          <w:lang w:val="sr-Cyrl-CS"/>
        </w:rPr>
        <w:t>подносиоца пријаве</w:t>
      </w:r>
      <w:r w:rsidRPr="00527640">
        <w:t>;</w:t>
      </w:r>
    </w:p>
    <w:p w:rsidR="008A6B44" w:rsidRDefault="008A6B44" w:rsidP="008A6B44">
      <w:pPr>
        <w:pStyle w:val="ListParagraph"/>
        <w:numPr>
          <w:ilvl w:val="0"/>
          <w:numId w:val="5"/>
        </w:numPr>
        <w:rPr>
          <w:rFonts w:eastAsia="Calibri"/>
        </w:rPr>
      </w:pPr>
      <w:proofErr w:type="spellStart"/>
      <w:r>
        <w:rPr>
          <w:rFonts w:eastAsia="Calibri"/>
        </w:rPr>
        <w:t>И</w:t>
      </w:r>
      <w:r w:rsidRPr="008A6B44">
        <w:rPr>
          <w:rFonts w:eastAsia="Calibri"/>
        </w:rPr>
        <w:t>звод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из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Регистра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привредних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субјеката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Агенције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привредне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регистре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Републике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Србије</w:t>
      </w:r>
      <w:proofErr w:type="spellEnd"/>
      <w:r>
        <w:rPr>
          <w:rFonts w:eastAsia="Calibri"/>
        </w:rPr>
        <w:t xml:space="preserve">, </w:t>
      </w:r>
      <w:proofErr w:type="spellStart"/>
      <w:r>
        <w:rPr>
          <w:rFonts w:eastAsia="Calibri"/>
        </w:rPr>
        <w:t>као</w:t>
      </w:r>
      <w:proofErr w:type="spellEnd"/>
      <w:r>
        <w:rPr>
          <w:rFonts w:eastAsia="Calibri"/>
        </w:rPr>
        <w:t xml:space="preserve"> и </w:t>
      </w:r>
      <w:proofErr w:type="spellStart"/>
      <w:r w:rsidRPr="008A6B44">
        <w:rPr>
          <w:rFonts w:eastAsia="Calibri"/>
        </w:rPr>
        <w:t>доказ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из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Агенције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за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привредне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регистре</w:t>
      </w:r>
      <w:proofErr w:type="spellEnd"/>
      <w:r w:rsidRPr="008A6B44">
        <w:rPr>
          <w:rFonts w:eastAsia="Calibri"/>
        </w:rPr>
        <w:t xml:space="preserve"> (</w:t>
      </w:r>
      <w:proofErr w:type="spellStart"/>
      <w:r w:rsidRPr="008A6B44">
        <w:rPr>
          <w:rFonts w:eastAsia="Calibri"/>
        </w:rPr>
        <w:t>потврда</w:t>
      </w:r>
      <w:proofErr w:type="spellEnd"/>
      <w:r w:rsidRPr="008A6B44">
        <w:rPr>
          <w:rFonts w:eastAsia="Calibri"/>
        </w:rPr>
        <w:t xml:space="preserve">, </w:t>
      </w:r>
      <w:proofErr w:type="spellStart"/>
      <w:r w:rsidRPr="008A6B44">
        <w:rPr>
          <w:rFonts w:eastAsia="Calibri"/>
        </w:rPr>
        <w:t>односно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извод</w:t>
      </w:r>
      <w:proofErr w:type="spellEnd"/>
      <w:r w:rsidRPr="008A6B44">
        <w:rPr>
          <w:rFonts w:eastAsia="Calibri"/>
        </w:rPr>
        <w:t xml:space="preserve">, </w:t>
      </w:r>
      <w:proofErr w:type="spellStart"/>
      <w:r w:rsidRPr="008A6B44">
        <w:rPr>
          <w:rFonts w:eastAsia="Calibri"/>
        </w:rPr>
        <w:t>односно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увид</w:t>
      </w:r>
      <w:proofErr w:type="spellEnd"/>
      <w:r w:rsidRPr="008A6B44">
        <w:rPr>
          <w:rFonts w:eastAsia="Calibri"/>
        </w:rPr>
        <w:t xml:space="preserve">) </w:t>
      </w:r>
      <w:proofErr w:type="spellStart"/>
      <w:r w:rsidRPr="008A6B44">
        <w:rPr>
          <w:rFonts w:eastAsia="Calibri"/>
        </w:rPr>
        <w:t>да</w:t>
      </w:r>
      <w:proofErr w:type="spellEnd"/>
      <w:r w:rsidRPr="008A6B44">
        <w:rPr>
          <w:rFonts w:eastAsia="Calibri"/>
        </w:rPr>
        <w:t xml:space="preserve">: </w:t>
      </w:r>
    </w:p>
    <w:p w:rsidR="008A6B44" w:rsidRDefault="008A6B44" w:rsidP="008A6B44">
      <w:pPr>
        <w:pStyle w:val="ListParagraph"/>
        <w:numPr>
          <w:ilvl w:val="1"/>
          <w:numId w:val="5"/>
        </w:numPr>
        <w:rPr>
          <w:rFonts w:eastAsia="Calibri"/>
        </w:rPr>
      </w:pPr>
      <w:proofErr w:type="spellStart"/>
      <w:r>
        <w:rPr>
          <w:rFonts w:eastAsia="Calibri"/>
        </w:rPr>
        <w:t>Задрузи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ни</w:t>
      </w:r>
      <w:r w:rsidRPr="008A6B44">
        <w:rPr>
          <w:rFonts w:eastAsia="Calibri"/>
        </w:rPr>
        <w:t>је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изречена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правноснажна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судска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или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управна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мера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забране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обављања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делатности</w:t>
      </w:r>
      <w:proofErr w:type="spellEnd"/>
      <w:r w:rsidRPr="008A6B44">
        <w:rPr>
          <w:rFonts w:eastAsia="Calibri"/>
        </w:rPr>
        <w:t>,</w:t>
      </w:r>
    </w:p>
    <w:p w:rsidR="008A6B44" w:rsidRPr="008A6B44" w:rsidRDefault="008A6B44" w:rsidP="008A6B44">
      <w:pPr>
        <w:pStyle w:val="ListParagraph"/>
        <w:numPr>
          <w:ilvl w:val="1"/>
          <w:numId w:val="5"/>
        </w:numPr>
        <w:rPr>
          <w:rFonts w:eastAsia="Calibri"/>
        </w:rPr>
      </w:pPr>
      <w:proofErr w:type="spellStart"/>
      <w:r>
        <w:rPr>
          <w:rFonts w:eastAsia="Calibri"/>
        </w:rPr>
        <w:t>Задруга</w:t>
      </w:r>
      <w:proofErr w:type="spellEnd"/>
      <w:r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није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регистрован</w:t>
      </w:r>
      <w:r>
        <w:rPr>
          <w:rFonts w:eastAsia="Calibri"/>
        </w:rPr>
        <w:t>а</w:t>
      </w:r>
      <w:proofErr w:type="spellEnd"/>
      <w:r>
        <w:rPr>
          <w:rFonts w:eastAsia="Calibri"/>
        </w:rPr>
        <w:t xml:space="preserve"> </w:t>
      </w:r>
      <w:proofErr w:type="spellStart"/>
      <w:r>
        <w:rPr>
          <w:rFonts w:eastAsia="Calibri"/>
        </w:rPr>
        <w:t>за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поступак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ликвидације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или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стечаја</w:t>
      </w:r>
      <w:proofErr w:type="spellEnd"/>
      <w:r w:rsidRPr="008A6B44">
        <w:rPr>
          <w:rFonts w:eastAsia="Calibri"/>
        </w:rPr>
        <w:t xml:space="preserve">, </w:t>
      </w:r>
      <w:proofErr w:type="spellStart"/>
      <w:r w:rsidRPr="008A6B44">
        <w:rPr>
          <w:rFonts w:eastAsia="Calibri"/>
        </w:rPr>
        <w:t>нити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је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преста</w:t>
      </w:r>
      <w:r>
        <w:rPr>
          <w:rFonts w:eastAsia="Calibri"/>
        </w:rPr>
        <w:t>ла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да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постоји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услед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судске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или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одлуке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другог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органа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са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обавезујућом</w:t>
      </w:r>
      <w:proofErr w:type="spellEnd"/>
      <w:r w:rsidRPr="008A6B44">
        <w:rPr>
          <w:rFonts w:eastAsia="Calibri"/>
        </w:rPr>
        <w:t xml:space="preserve"> </w:t>
      </w:r>
      <w:proofErr w:type="spellStart"/>
      <w:r w:rsidRPr="008A6B44">
        <w:rPr>
          <w:rFonts w:eastAsia="Calibri"/>
        </w:rPr>
        <w:t>снагом</w:t>
      </w:r>
      <w:proofErr w:type="spellEnd"/>
      <w:r w:rsidRPr="008A6B44">
        <w:rPr>
          <w:rFonts w:eastAsia="Calibri"/>
        </w:rPr>
        <w:t xml:space="preserve">; </w:t>
      </w:r>
    </w:p>
    <w:p w:rsidR="008A6B44" w:rsidRDefault="008A6B44" w:rsidP="008A6B44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Уверење</w:t>
      </w:r>
      <w:proofErr w:type="spellEnd"/>
      <w:r>
        <w:t xml:space="preserve"> </w:t>
      </w:r>
      <w:proofErr w:type="spellStart"/>
      <w:r>
        <w:t>надлежне</w:t>
      </w:r>
      <w:proofErr w:type="spellEnd"/>
      <w:r>
        <w:t xml:space="preserve"> </w:t>
      </w:r>
      <w:proofErr w:type="spellStart"/>
      <w:r>
        <w:t>службе</w:t>
      </w:r>
      <w:proofErr w:type="spellEnd"/>
      <w:r>
        <w:t xml:space="preserve"> </w:t>
      </w:r>
      <w:proofErr w:type="spellStart"/>
      <w:r>
        <w:t>Привременог</w:t>
      </w:r>
      <w:proofErr w:type="spellEnd"/>
      <w:r>
        <w:t xml:space="preserve"> </w:t>
      </w:r>
      <w:proofErr w:type="spellStart"/>
      <w:r>
        <w:t>органа</w:t>
      </w:r>
      <w:proofErr w:type="spellEnd"/>
      <w:r>
        <w:t xml:space="preserve"> </w:t>
      </w:r>
      <w:proofErr w:type="spellStart"/>
      <w:r>
        <w:t>општине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да</w:t>
      </w:r>
      <w:proofErr w:type="spellEnd"/>
      <w:r>
        <w:t xml:space="preserve"> </w:t>
      </w:r>
      <w:proofErr w:type="spellStart"/>
      <w:r>
        <w:t>лице</w:t>
      </w:r>
      <w:proofErr w:type="spellEnd"/>
      <w:r>
        <w:t xml:space="preserve"> у </w:t>
      </w:r>
      <w:proofErr w:type="spellStart"/>
      <w:r>
        <w:t>претходне</w:t>
      </w:r>
      <w:proofErr w:type="spellEnd"/>
      <w:r>
        <w:t xml:space="preserve"> </w:t>
      </w:r>
      <w:proofErr w:type="spellStart"/>
      <w:r>
        <w:t>три</w:t>
      </w:r>
      <w:proofErr w:type="spellEnd"/>
      <w:r>
        <w:t xml:space="preserve"> </w:t>
      </w:r>
      <w:proofErr w:type="spellStart"/>
      <w:r>
        <w:t>године</w:t>
      </w:r>
      <w:proofErr w:type="spellEnd"/>
      <w:r>
        <w:t xml:space="preserve"> </w:t>
      </w:r>
      <w:proofErr w:type="spellStart"/>
      <w:r>
        <w:t>није</w:t>
      </w:r>
      <w:proofErr w:type="spellEnd"/>
      <w:r>
        <w:t xml:space="preserve"> </w:t>
      </w:r>
      <w:proofErr w:type="spellStart"/>
      <w:r>
        <w:t>било</w:t>
      </w:r>
      <w:proofErr w:type="spellEnd"/>
      <w:r>
        <w:t xml:space="preserve"> </w:t>
      </w:r>
      <w:proofErr w:type="spellStart"/>
      <w:r>
        <w:t>корисник</w:t>
      </w:r>
      <w:proofErr w:type="spellEnd"/>
      <w:r>
        <w:t xml:space="preserve"> </w:t>
      </w:r>
      <w:proofErr w:type="spellStart"/>
      <w:r>
        <w:t>сличног</w:t>
      </w:r>
      <w:proofErr w:type="spellEnd"/>
      <w:r>
        <w:t xml:space="preserve"> </w:t>
      </w:r>
      <w:proofErr w:type="spellStart"/>
      <w:r>
        <w:t>подстицаја</w:t>
      </w:r>
      <w:proofErr w:type="spellEnd"/>
      <w:r>
        <w:t xml:space="preserve"> </w:t>
      </w:r>
      <w:proofErr w:type="spellStart"/>
      <w:r>
        <w:t>додељеног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средстава</w:t>
      </w:r>
      <w:proofErr w:type="spellEnd"/>
      <w:r>
        <w:t xml:space="preserve"> </w:t>
      </w:r>
      <w:proofErr w:type="spellStart"/>
      <w:r>
        <w:t>Канцеларије</w:t>
      </w:r>
      <w:proofErr w:type="spellEnd"/>
      <w:r>
        <w:t xml:space="preserve"> </w:t>
      </w:r>
      <w:proofErr w:type="spellStart"/>
      <w:r>
        <w:t>за</w:t>
      </w:r>
      <w:proofErr w:type="spellEnd"/>
      <w:r>
        <w:t xml:space="preserve"> </w:t>
      </w:r>
      <w:proofErr w:type="spellStart"/>
      <w:r>
        <w:t>Косово</w:t>
      </w:r>
      <w:proofErr w:type="spellEnd"/>
      <w:r>
        <w:t xml:space="preserve"> и </w:t>
      </w:r>
      <w:proofErr w:type="spellStart"/>
      <w:r w:rsidRPr="00077644">
        <w:t>Метохију</w:t>
      </w:r>
      <w:proofErr w:type="spellEnd"/>
      <w:r w:rsidR="00901765" w:rsidRPr="00077644">
        <w:t xml:space="preserve"> (</w:t>
      </w:r>
      <w:proofErr w:type="spellStart"/>
      <w:r w:rsidR="00077644" w:rsidRPr="00077644">
        <w:t>у</w:t>
      </w:r>
      <w:r w:rsidR="00901765" w:rsidRPr="00077644">
        <w:t>колико</w:t>
      </w:r>
      <w:proofErr w:type="spellEnd"/>
      <w:r w:rsidR="00901765" w:rsidRPr="00077644">
        <w:t xml:space="preserve"> </w:t>
      </w:r>
      <w:proofErr w:type="spellStart"/>
      <w:r w:rsidR="00901765" w:rsidRPr="00077644">
        <w:t>је</w:t>
      </w:r>
      <w:proofErr w:type="spellEnd"/>
      <w:r w:rsidR="00901765" w:rsidRPr="00077644">
        <w:t xml:space="preserve"> </w:t>
      </w:r>
      <w:proofErr w:type="spellStart"/>
      <w:r w:rsidR="00901765" w:rsidRPr="00077644">
        <w:t>било</w:t>
      </w:r>
      <w:proofErr w:type="spellEnd"/>
      <w:r w:rsidR="00901765" w:rsidRPr="00077644">
        <w:t xml:space="preserve"> </w:t>
      </w:r>
      <w:proofErr w:type="spellStart"/>
      <w:r w:rsidR="00901765" w:rsidRPr="00077644">
        <w:t>корисник</w:t>
      </w:r>
      <w:proofErr w:type="spellEnd"/>
      <w:r w:rsidR="00901765" w:rsidRPr="00077644">
        <w:t xml:space="preserve">, </w:t>
      </w:r>
      <w:proofErr w:type="spellStart"/>
      <w:r w:rsidR="00901765" w:rsidRPr="00077644">
        <w:t>навести</w:t>
      </w:r>
      <w:proofErr w:type="spellEnd"/>
      <w:r w:rsidR="00901765" w:rsidRPr="00077644">
        <w:t xml:space="preserve"> </w:t>
      </w:r>
      <w:proofErr w:type="spellStart"/>
      <w:r w:rsidR="00901765" w:rsidRPr="00077644">
        <w:t>прецизно</w:t>
      </w:r>
      <w:proofErr w:type="spellEnd"/>
      <w:r w:rsidR="00901765" w:rsidRPr="00077644">
        <w:t xml:space="preserve"> </w:t>
      </w:r>
      <w:proofErr w:type="spellStart"/>
      <w:r w:rsidR="00901765" w:rsidRPr="00077644">
        <w:t>коју</w:t>
      </w:r>
      <w:proofErr w:type="spellEnd"/>
      <w:r w:rsidR="00901765" w:rsidRPr="00077644">
        <w:t xml:space="preserve"> </w:t>
      </w:r>
      <w:proofErr w:type="spellStart"/>
      <w:r w:rsidR="00901765" w:rsidRPr="00077644">
        <w:t>врсту</w:t>
      </w:r>
      <w:proofErr w:type="spellEnd"/>
      <w:r w:rsidR="00901765" w:rsidRPr="00077644">
        <w:t xml:space="preserve"> </w:t>
      </w:r>
      <w:proofErr w:type="spellStart"/>
      <w:r w:rsidR="00901765" w:rsidRPr="00077644">
        <w:t>подстицаја</w:t>
      </w:r>
      <w:proofErr w:type="spellEnd"/>
      <w:r w:rsidR="00901765" w:rsidRPr="00077644">
        <w:t xml:space="preserve"> </w:t>
      </w:r>
      <w:proofErr w:type="spellStart"/>
      <w:r w:rsidR="00901765" w:rsidRPr="00077644">
        <w:t>је</w:t>
      </w:r>
      <w:proofErr w:type="spellEnd"/>
      <w:r w:rsidR="00901765" w:rsidRPr="00077644">
        <w:t xml:space="preserve"> </w:t>
      </w:r>
      <w:proofErr w:type="spellStart"/>
      <w:r w:rsidR="00901765" w:rsidRPr="00077644">
        <w:t>лице</w:t>
      </w:r>
      <w:proofErr w:type="spellEnd"/>
      <w:r w:rsidR="00901765" w:rsidRPr="00077644">
        <w:t xml:space="preserve"> </w:t>
      </w:r>
      <w:proofErr w:type="spellStart"/>
      <w:r w:rsidR="00901765" w:rsidRPr="00077644">
        <w:t>добило</w:t>
      </w:r>
      <w:proofErr w:type="spellEnd"/>
      <w:r w:rsidR="00901765" w:rsidRPr="00077644">
        <w:t xml:space="preserve"> у </w:t>
      </w:r>
      <w:proofErr w:type="spellStart"/>
      <w:r w:rsidR="00901765" w:rsidRPr="00077644">
        <w:t>овом</w:t>
      </w:r>
      <w:proofErr w:type="spellEnd"/>
      <w:r w:rsidR="00901765" w:rsidRPr="00077644">
        <w:t xml:space="preserve"> </w:t>
      </w:r>
      <w:proofErr w:type="spellStart"/>
      <w:r w:rsidR="00901765" w:rsidRPr="00077644">
        <w:t>периоду</w:t>
      </w:r>
      <w:proofErr w:type="spellEnd"/>
      <w:r w:rsidR="00901765" w:rsidRPr="00077644">
        <w:t>)</w:t>
      </w:r>
      <w:r>
        <w:t>;</w:t>
      </w:r>
    </w:p>
    <w:p w:rsidR="008A6B44" w:rsidRDefault="008A6B44" w:rsidP="008A6B44">
      <w:pPr>
        <w:pStyle w:val="ListParagraph"/>
        <w:numPr>
          <w:ilvl w:val="0"/>
          <w:numId w:val="5"/>
        </w:numPr>
        <w:tabs>
          <w:tab w:val="left" w:pos="2682"/>
        </w:tabs>
        <w:spacing w:after="160" w:line="259" w:lineRule="auto"/>
      </w:pPr>
      <w:proofErr w:type="spellStart"/>
      <w:r>
        <w:t>Копија</w:t>
      </w:r>
      <w:proofErr w:type="spellEnd"/>
      <w:r>
        <w:t xml:space="preserve"> </w:t>
      </w:r>
      <w:proofErr w:type="spellStart"/>
      <w:r>
        <w:t>поседовног</w:t>
      </w:r>
      <w:proofErr w:type="spellEnd"/>
      <w:r>
        <w:t xml:space="preserve"> </w:t>
      </w:r>
      <w:proofErr w:type="spellStart"/>
      <w:r>
        <w:t>листа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извода</w:t>
      </w:r>
      <w:proofErr w:type="spellEnd"/>
      <w:r>
        <w:t xml:space="preserve"> </w:t>
      </w:r>
      <w:proofErr w:type="spellStart"/>
      <w:r>
        <w:t>из</w:t>
      </w:r>
      <w:proofErr w:type="spellEnd"/>
      <w:r>
        <w:t xml:space="preserve"> </w:t>
      </w:r>
      <w:proofErr w:type="spellStart"/>
      <w:r>
        <w:t>катастра</w:t>
      </w:r>
      <w:proofErr w:type="spellEnd"/>
      <w:r>
        <w:t xml:space="preserve"> </w:t>
      </w:r>
      <w:proofErr w:type="spellStart"/>
      <w:r>
        <w:t>којим</w:t>
      </w:r>
      <w:proofErr w:type="spellEnd"/>
      <w:r>
        <w:t xml:space="preserve"> </w:t>
      </w:r>
      <w:proofErr w:type="spellStart"/>
      <w:r>
        <w:t>се</w:t>
      </w:r>
      <w:proofErr w:type="spellEnd"/>
      <w:r>
        <w:t xml:space="preserve"> </w:t>
      </w:r>
      <w:proofErr w:type="spellStart"/>
      <w:r>
        <w:t>доказује</w:t>
      </w:r>
      <w:proofErr w:type="spellEnd"/>
      <w:r>
        <w:t xml:space="preserve"> </w:t>
      </w:r>
      <w:proofErr w:type="spellStart"/>
      <w:r>
        <w:t>власништво</w:t>
      </w:r>
      <w:proofErr w:type="spellEnd"/>
      <w:r>
        <w:t xml:space="preserve"> </w:t>
      </w:r>
      <w:proofErr w:type="spellStart"/>
      <w:r>
        <w:t>над</w:t>
      </w:r>
      <w:proofErr w:type="spellEnd"/>
      <w:r>
        <w:t xml:space="preserve"> </w:t>
      </w:r>
      <w:proofErr w:type="spellStart"/>
      <w:r>
        <w:t>земљиштем</w:t>
      </w:r>
      <w:proofErr w:type="spellEnd"/>
      <w:r>
        <w:t xml:space="preserve"> и/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копија</w:t>
      </w:r>
      <w:proofErr w:type="spellEnd"/>
      <w:r>
        <w:t xml:space="preserve"> </w:t>
      </w:r>
      <w:proofErr w:type="spellStart"/>
      <w:r>
        <w:t>уговора</w:t>
      </w:r>
      <w:proofErr w:type="spellEnd"/>
      <w:r>
        <w:t xml:space="preserve"> о </w:t>
      </w:r>
      <w:proofErr w:type="spellStart"/>
      <w:r>
        <w:t>коришћењу</w:t>
      </w:r>
      <w:proofErr w:type="spellEnd"/>
      <w:r>
        <w:t xml:space="preserve"> </w:t>
      </w:r>
      <w:proofErr w:type="spellStart"/>
      <w:r>
        <w:t>земљишта</w:t>
      </w:r>
      <w:proofErr w:type="spellEnd"/>
      <w:r w:rsidRPr="00E558F9">
        <w:t xml:space="preserve"> </w:t>
      </w:r>
      <w:proofErr w:type="spellStart"/>
      <w:r>
        <w:t>са</w:t>
      </w:r>
      <w:proofErr w:type="spellEnd"/>
      <w:r>
        <w:t xml:space="preserve"> </w:t>
      </w:r>
      <w:proofErr w:type="spellStart"/>
      <w:r>
        <w:t>или</w:t>
      </w:r>
      <w:proofErr w:type="spellEnd"/>
      <w:r>
        <w:t xml:space="preserve"> </w:t>
      </w:r>
      <w:proofErr w:type="spellStart"/>
      <w:r>
        <w:t>без</w:t>
      </w:r>
      <w:proofErr w:type="spellEnd"/>
      <w:r>
        <w:t xml:space="preserve"> </w:t>
      </w:r>
      <w:proofErr w:type="spellStart"/>
      <w:r>
        <w:t>накнаде</w:t>
      </w:r>
      <w:proofErr w:type="spellEnd"/>
    </w:p>
    <w:p w:rsidR="00083B50" w:rsidRPr="00E119A9" w:rsidRDefault="008A6B44" w:rsidP="00E119A9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До</w:t>
      </w:r>
      <w:r w:rsidR="000B05F2">
        <w:rPr>
          <w:rFonts w:ascii="Times New Roman" w:hAnsi="Times New Roman" w:cs="Times New Roman"/>
          <w:sz w:val="24"/>
          <w:szCs w:val="24"/>
        </w:rPr>
        <w:t>кументација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не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сме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старија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30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 w:rsidR="000B05F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B05F2">
        <w:rPr>
          <w:rFonts w:ascii="Times New Roman" w:hAnsi="Times New Roman" w:cs="Times New Roman"/>
          <w:sz w:val="24"/>
          <w:szCs w:val="24"/>
        </w:rPr>
        <w:t>подношења</w:t>
      </w:r>
      <w:proofErr w:type="spellEnd"/>
      <w:r w:rsidR="00156C36">
        <w:rPr>
          <w:rFonts w:ascii="Times New Roman" w:hAnsi="Times New Roman" w:cs="Times New Roman"/>
          <w:sz w:val="24"/>
          <w:szCs w:val="24"/>
        </w:rPr>
        <w:t xml:space="preserve">, а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Привремени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орган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65">
        <w:rPr>
          <w:rFonts w:ascii="Times New Roman" w:hAnsi="Times New Roman" w:cs="Times New Roman"/>
          <w:sz w:val="24"/>
          <w:szCs w:val="24"/>
        </w:rPr>
        <w:t>јединице</w:t>
      </w:r>
      <w:proofErr w:type="spellEnd"/>
      <w:r w:rsidR="00901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65">
        <w:rPr>
          <w:rFonts w:ascii="Times New Roman" w:hAnsi="Times New Roman" w:cs="Times New Roman"/>
          <w:sz w:val="24"/>
          <w:szCs w:val="24"/>
        </w:rPr>
        <w:t>локалне</w:t>
      </w:r>
      <w:proofErr w:type="spellEnd"/>
      <w:r w:rsidR="009017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01765">
        <w:rPr>
          <w:rFonts w:ascii="Times New Roman" w:hAnsi="Times New Roman" w:cs="Times New Roman"/>
          <w:sz w:val="24"/>
          <w:szCs w:val="24"/>
        </w:rPr>
        <w:t>самоуправе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задржава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право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да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подносиоца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пријаве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затражи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додатну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06C22">
        <w:rPr>
          <w:rFonts w:ascii="Times New Roman" w:hAnsi="Times New Roman" w:cs="Times New Roman"/>
          <w:sz w:val="24"/>
          <w:szCs w:val="24"/>
        </w:rPr>
        <w:t>документацију</w:t>
      </w:r>
      <w:proofErr w:type="spellEnd"/>
      <w:r w:rsidR="00506C22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083B50" w:rsidRPr="009D690B" w:rsidRDefault="000C4FC4" w:rsidP="009D690B">
      <w:pPr>
        <w:tabs>
          <w:tab w:val="left" w:pos="2682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705128">
        <w:rPr>
          <w:rFonts w:ascii="Times New Roman" w:hAnsi="Times New Roman" w:cs="Times New Roman"/>
          <w:b/>
          <w:sz w:val="24"/>
          <w:szCs w:val="24"/>
        </w:rPr>
        <w:t>ПОТРЕБНА ДОКУМЕНТАЦИЈА</w:t>
      </w:r>
      <w:r>
        <w:rPr>
          <w:rFonts w:ascii="Times New Roman" w:hAnsi="Times New Roman" w:cs="Times New Roman"/>
          <w:b/>
          <w:sz w:val="24"/>
          <w:szCs w:val="24"/>
        </w:rPr>
        <w:t xml:space="preserve"> – ПОДРШКА ОПОРАВКУ</w:t>
      </w:r>
    </w:p>
    <w:p w:rsidR="00083B50" w:rsidRPr="000C4FC4" w:rsidRDefault="00083B50" w:rsidP="00083B50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4FC4">
        <w:rPr>
          <w:rFonts w:ascii="Times New Roman" w:hAnsi="Times New Roman" w:cs="Times New Roman"/>
          <w:sz w:val="24"/>
          <w:szCs w:val="24"/>
          <w:lang w:val="sr-Cyrl-CS"/>
        </w:rPr>
        <w:t>Подносилац пријаве обавезан је да достави следећу документацију:</w:t>
      </w:r>
    </w:p>
    <w:p w:rsidR="00083B50" w:rsidRPr="000C4FC4" w:rsidRDefault="00083B50" w:rsidP="00083B50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4FC4">
        <w:rPr>
          <w:rFonts w:ascii="Times New Roman" w:hAnsi="Times New Roman"/>
          <w:sz w:val="24"/>
          <w:szCs w:val="24"/>
          <w:lang w:val="sr-Cyrl-CS"/>
        </w:rPr>
        <w:t xml:space="preserve">попуњен образац пријаве </w:t>
      </w:r>
      <w:r w:rsidR="009D690B">
        <w:rPr>
          <w:rFonts w:ascii="Times New Roman" w:hAnsi="Times New Roman"/>
          <w:sz w:val="24"/>
          <w:szCs w:val="24"/>
          <w:lang w:val="sr-Cyrl-CS"/>
        </w:rPr>
        <w:t>бр. 5</w:t>
      </w:r>
      <w:r w:rsidRPr="000C4FC4">
        <w:rPr>
          <w:rFonts w:ascii="Times New Roman" w:hAnsi="Times New Roman"/>
          <w:sz w:val="24"/>
          <w:szCs w:val="24"/>
          <w:lang w:val="sr-Cyrl-CS"/>
        </w:rPr>
        <w:t>,</w:t>
      </w:r>
    </w:p>
    <w:p w:rsidR="00083B50" w:rsidRPr="000C4FC4" w:rsidRDefault="00083B50" w:rsidP="00083B50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4FC4">
        <w:rPr>
          <w:rFonts w:ascii="Times New Roman" w:hAnsi="Times New Roman"/>
          <w:sz w:val="24"/>
          <w:szCs w:val="24"/>
          <w:lang w:val="sr-Cyrl-CS"/>
        </w:rPr>
        <w:t xml:space="preserve">потписану и оверену изјаву (прилог </w:t>
      </w:r>
      <w:r w:rsidR="009D690B">
        <w:rPr>
          <w:rFonts w:ascii="Times New Roman" w:hAnsi="Times New Roman"/>
          <w:sz w:val="24"/>
          <w:szCs w:val="24"/>
          <w:lang w:val="sr-Cyrl-CS"/>
        </w:rPr>
        <w:t>1</w:t>
      </w:r>
      <w:r w:rsidRPr="000C4FC4">
        <w:rPr>
          <w:rFonts w:ascii="Times New Roman" w:hAnsi="Times New Roman"/>
          <w:sz w:val="24"/>
          <w:szCs w:val="24"/>
          <w:lang w:val="sr-Cyrl-CS"/>
        </w:rPr>
        <w:t>),</w:t>
      </w:r>
    </w:p>
    <w:p w:rsidR="00083B50" w:rsidRPr="000C4FC4" w:rsidRDefault="00083B50" w:rsidP="00083B50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4FC4">
        <w:rPr>
          <w:rFonts w:ascii="Times New Roman" w:hAnsi="Times New Roman"/>
          <w:sz w:val="24"/>
          <w:szCs w:val="24"/>
          <w:lang w:val="sr-Cyrl-CS"/>
        </w:rPr>
        <w:lastRenderedPageBreak/>
        <w:t>фотокопију очитане личне карте;</w:t>
      </w:r>
    </w:p>
    <w:p w:rsidR="00083B50" w:rsidRPr="000C4FC4" w:rsidRDefault="00083B50" w:rsidP="00083B50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4FC4">
        <w:rPr>
          <w:rFonts w:ascii="Times New Roman" w:hAnsi="Times New Roman"/>
          <w:sz w:val="24"/>
          <w:szCs w:val="24"/>
          <w:lang w:val="sr-Cyrl-CS"/>
        </w:rPr>
        <w:t>доказе о штети, насталој у текућој, односно претходној години;</w:t>
      </w:r>
    </w:p>
    <w:p w:rsidR="00083B50" w:rsidRPr="000C4FC4" w:rsidRDefault="00083B50" w:rsidP="00083B50">
      <w:pPr>
        <w:pStyle w:val="ListParagraph1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sr-Cyrl-CS"/>
        </w:rPr>
      </w:pPr>
      <w:r w:rsidRPr="000C4FC4">
        <w:rPr>
          <w:rFonts w:ascii="Times New Roman" w:hAnsi="Times New Roman"/>
          <w:sz w:val="24"/>
          <w:szCs w:val="24"/>
          <w:lang w:val="sr-Cyrl-CS"/>
        </w:rPr>
        <w:t>спецификациј</w:t>
      </w:r>
      <w:r w:rsidR="009D690B">
        <w:rPr>
          <w:rFonts w:ascii="Times New Roman" w:hAnsi="Times New Roman"/>
          <w:sz w:val="24"/>
          <w:szCs w:val="24"/>
          <w:lang w:val="sr-Cyrl-CS"/>
        </w:rPr>
        <w:t>у</w:t>
      </w:r>
      <w:r w:rsidRPr="000C4FC4">
        <w:rPr>
          <w:rFonts w:ascii="Times New Roman" w:hAnsi="Times New Roman"/>
          <w:sz w:val="24"/>
          <w:szCs w:val="24"/>
          <w:lang w:val="sr-Cyrl-CS"/>
        </w:rPr>
        <w:t xml:space="preserve"> добара потребних за надокнаду штете.</w:t>
      </w:r>
    </w:p>
    <w:p w:rsidR="00083B50" w:rsidRPr="000C4FC4" w:rsidRDefault="00083B50" w:rsidP="00083B50">
      <w:pPr>
        <w:pStyle w:val="ListParagraph1"/>
        <w:spacing w:after="0" w:line="240" w:lineRule="auto"/>
        <w:ind w:left="1080"/>
        <w:jc w:val="both"/>
        <w:rPr>
          <w:rFonts w:ascii="Times New Roman" w:hAnsi="Times New Roman"/>
          <w:sz w:val="24"/>
          <w:szCs w:val="24"/>
          <w:lang w:val="sr-Cyrl-CS"/>
        </w:rPr>
      </w:pPr>
    </w:p>
    <w:p w:rsidR="00083B50" w:rsidRPr="000C4FC4" w:rsidRDefault="00083B50" w:rsidP="009D690B">
      <w:pPr>
        <w:ind w:firstLine="7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C4FC4">
        <w:rPr>
          <w:rFonts w:ascii="Times New Roman" w:hAnsi="Times New Roman" w:cs="Times New Roman"/>
          <w:sz w:val="24"/>
          <w:szCs w:val="24"/>
          <w:lang w:val="sr-Cyrl-CS"/>
        </w:rPr>
        <w:t>Пријаве поднете од стране подносиоца који немају право учешћа по овом јавном позиву, неблаговремене пријаве, непотписане пријаве, пријаве са непотпуном документацијом или поднете на неодговарајућем обрасцу неће се разматрати.</w:t>
      </w:r>
    </w:p>
    <w:p w:rsidR="00506C22" w:rsidRPr="009D690B" w:rsidRDefault="00506C22" w:rsidP="00506C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06C22" w:rsidRPr="00AE4D03" w:rsidRDefault="00506C22" w:rsidP="00506C2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AE4D03">
        <w:rPr>
          <w:rFonts w:ascii="Times New Roman" w:hAnsi="Times New Roman" w:cs="Times New Roman"/>
          <w:b/>
          <w:sz w:val="24"/>
          <w:szCs w:val="24"/>
        </w:rPr>
        <w:t>ВРЕМЕНСКИ ОКВИР КОНКУРСА</w:t>
      </w:r>
    </w:p>
    <w:p w:rsidR="00506C22" w:rsidRDefault="00506C22" w:rsidP="00506C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Конкурс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је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отворен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објављивања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15E8B">
        <w:rPr>
          <w:rFonts w:ascii="Times New Roman" w:hAnsi="Times New Roman" w:cs="Times New Roman"/>
          <w:sz w:val="24"/>
          <w:szCs w:val="24"/>
        </w:rPr>
        <w:t xml:space="preserve">и </w:t>
      </w:r>
      <w:proofErr w:type="spellStart"/>
      <w:r w:rsidR="00015E8B">
        <w:rPr>
          <w:rFonts w:ascii="Times New Roman" w:hAnsi="Times New Roman" w:cs="Times New Roman"/>
          <w:sz w:val="24"/>
          <w:szCs w:val="24"/>
        </w:rPr>
        <w:t>траје</w:t>
      </w:r>
      <w:proofErr w:type="spellEnd"/>
      <w:r w:rsidR="00015E8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утроше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расположива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06C22" w:rsidRDefault="00506C22" w:rsidP="00506C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Уколико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расположива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средства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утроше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истека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крајњег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подношење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пријава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обавештење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чињеници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ће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бити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доступно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страници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Привременог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оргна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или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огласној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табли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зграде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општине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506C22" w:rsidRDefault="00506C22" w:rsidP="00506C22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506C22" w:rsidRPr="00913FCD" w:rsidRDefault="00506C22" w:rsidP="00506C22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Датум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A1C8F" w:rsidRPr="007955F7">
        <w:rPr>
          <w:rFonts w:ascii="Times New Roman" w:hAnsi="Times New Roman"/>
          <w:b/>
        </w:rPr>
        <w:t>2</w:t>
      </w:r>
      <w:r w:rsidR="00AA1C8F">
        <w:rPr>
          <w:rFonts w:ascii="Times New Roman" w:hAnsi="Times New Roman"/>
          <w:b/>
        </w:rPr>
        <w:t>3</w:t>
      </w:r>
      <w:r w:rsidR="00AA1C8F" w:rsidRPr="007955F7">
        <w:rPr>
          <w:rFonts w:ascii="Times New Roman" w:hAnsi="Times New Roman"/>
          <w:b/>
          <w:lang w:val="sr-Cyrl-CS"/>
        </w:rPr>
        <w:t>.</w:t>
      </w:r>
      <w:r w:rsidR="00AA1C8F" w:rsidRPr="007955F7">
        <w:rPr>
          <w:rFonts w:ascii="Times New Roman" w:hAnsi="Times New Roman"/>
          <w:b/>
        </w:rPr>
        <w:t>0</w:t>
      </w:r>
      <w:r w:rsidR="00AA1C8F">
        <w:rPr>
          <w:rFonts w:ascii="Times New Roman" w:hAnsi="Times New Roman"/>
          <w:b/>
        </w:rPr>
        <w:t>3</w:t>
      </w:r>
      <w:r w:rsidR="00AA1C8F" w:rsidRPr="007955F7">
        <w:rPr>
          <w:rFonts w:ascii="Times New Roman" w:hAnsi="Times New Roman"/>
          <w:b/>
          <w:lang w:val="sr-Cyrl-CS"/>
        </w:rPr>
        <w:t>.20</w:t>
      </w:r>
      <w:r w:rsidR="00AA1C8F" w:rsidRPr="007955F7">
        <w:rPr>
          <w:rFonts w:ascii="Times New Roman" w:hAnsi="Times New Roman"/>
          <w:b/>
        </w:rPr>
        <w:t>2</w:t>
      </w:r>
      <w:r w:rsidR="00AA1C8F">
        <w:rPr>
          <w:rFonts w:ascii="Times New Roman" w:hAnsi="Times New Roman"/>
          <w:b/>
        </w:rPr>
        <w:t>1</w:t>
      </w:r>
      <w:r w:rsidR="00AA1C8F">
        <w:rPr>
          <w:rFonts w:ascii="Times New Roman" w:hAnsi="Times New Roman"/>
          <w:sz w:val="28"/>
          <w:szCs w:val="28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506C22" w:rsidRPr="001173A8" w:rsidRDefault="00506C22" w:rsidP="00506C22"/>
    <w:sectPr w:rsidR="00506C22" w:rsidRPr="001173A8" w:rsidSect="00173B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476F7"/>
    <w:multiLevelType w:val="multilevel"/>
    <w:tmpl w:val="6EDA3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A0184F"/>
    <w:multiLevelType w:val="multilevel"/>
    <w:tmpl w:val="A15023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166617"/>
    <w:multiLevelType w:val="hybridMultilevel"/>
    <w:tmpl w:val="95D8F982"/>
    <w:lvl w:ilvl="0" w:tplc="7A5EEE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592E78"/>
    <w:multiLevelType w:val="hybridMultilevel"/>
    <w:tmpl w:val="AA9225E6"/>
    <w:lvl w:ilvl="0" w:tplc="FF4C96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207157AE"/>
    <w:multiLevelType w:val="multilevel"/>
    <w:tmpl w:val="13C23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74703B5"/>
    <w:multiLevelType w:val="hybridMultilevel"/>
    <w:tmpl w:val="5A5A9DE6"/>
    <w:lvl w:ilvl="0" w:tplc="BBCC3158">
      <w:start w:val="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EC87552"/>
    <w:multiLevelType w:val="multilevel"/>
    <w:tmpl w:val="1BAA9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C3A2EC7"/>
    <w:multiLevelType w:val="hybridMultilevel"/>
    <w:tmpl w:val="AA9225E6"/>
    <w:lvl w:ilvl="0" w:tplc="FF4C96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>
    <w:nsid w:val="43EA2BAC"/>
    <w:multiLevelType w:val="multilevel"/>
    <w:tmpl w:val="43EA2BAC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41C2541"/>
    <w:multiLevelType w:val="multilevel"/>
    <w:tmpl w:val="BED20538"/>
    <w:lvl w:ilvl="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640"/>
        </w:tabs>
        <w:ind w:left="8640" w:hanging="360"/>
      </w:pPr>
      <w:rPr>
        <w:rFonts w:ascii="Wingdings" w:hAnsi="Wingdings" w:hint="default"/>
        <w:sz w:val="20"/>
      </w:rPr>
    </w:lvl>
  </w:abstractNum>
  <w:abstractNum w:abstractNumId="10">
    <w:nsid w:val="47217219"/>
    <w:multiLevelType w:val="hybridMultilevel"/>
    <w:tmpl w:val="E7927ACA"/>
    <w:lvl w:ilvl="0" w:tplc="48DE032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381557B"/>
    <w:multiLevelType w:val="hybridMultilevel"/>
    <w:tmpl w:val="AA9225E6"/>
    <w:lvl w:ilvl="0" w:tplc="FF4C9684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548C39B0"/>
    <w:multiLevelType w:val="multilevel"/>
    <w:tmpl w:val="97E82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93C203C"/>
    <w:multiLevelType w:val="hybridMultilevel"/>
    <w:tmpl w:val="7E20F1CE"/>
    <w:lvl w:ilvl="0" w:tplc="26249D32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8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A6524DB"/>
    <w:multiLevelType w:val="multilevel"/>
    <w:tmpl w:val="BFDE51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9C04A04"/>
    <w:multiLevelType w:val="multilevel"/>
    <w:tmpl w:val="8DA0D3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F027899"/>
    <w:multiLevelType w:val="hybridMultilevel"/>
    <w:tmpl w:val="70E8F11A"/>
    <w:lvl w:ilvl="0" w:tplc="9FD8A1D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21307B9"/>
    <w:multiLevelType w:val="multilevel"/>
    <w:tmpl w:val="016A9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75EF270F"/>
    <w:multiLevelType w:val="multilevel"/>
    <w:tmpl w:val="4DE81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DAE43CC"/>
    <w:multiLevelType w:val="hybridMultilevel"/>
    <w:tmpl w:val="5C66519C"/>
    <w:lvl w:ilvl="0" w:tplc="095EDC0C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19"/>
  </w:num>
  <w:num w:numId="4">
    <w:abstractNumId w:val="5"/>
  </w:num>
  <w:num w:numId="5">
    <w:abstractNumId w:val="2"/>
  </w:num>
  <w:num w:numId="6">
    <w:abstractNumId w:val="16"/>
  </w:num>
  <w:num w:numId="7">
    <w:abstractNumId w:val="7"/>
  </w:num>
  <w:num w:numId="8">
    <w:abstractNumId w:val="11"/>
  </w:num>
  <w:num w:numId="9">
    <w:abstractNumId w:val="3"/>
  </w:num>
  <w:num w:numId="10">
    <w:abstractNumId w:val="9"/>
  </w:num>
  <w:num w:numId="11">
    <w:abstractNumId w:val="12"/>
  </w:num>
  <w:num w:numId="12">
    <w:abstractNumId w:val="18"/>
  </w:num>
  <w:num w:numId="13">
    <w:abstractNumId w:val="4"/>
  </w:num>
  <w:num w:numId="14">
    <w:abstractNumId w:val="0"/>
  </w:num>
  <w:num w:numId="15">
    <w:abstractNumId w:val="15"/>
  </w:num>
  <w:num w:numId="16">
    <w:abstractNumId w:val="17"/>
  </w:num>
  <w:num w:numId="17">
    <w:abstractNumId w:val="6"/>
  </w:num>
  <w:num w:numId="18">
    <w:abstractNumId w:val="1"/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0656B4"/>
    <w:rsid w:val="00015E8B"/>
    <w:rsid w:val="000656B4"/>
    <w:rsid w:val="00077644"/>
    <w:rsid w:val="00083B50"/>
    <w:rsid w:val="000B05F2"/>
    <w:rsid w:val="000C4FC4"/>
    <w:rsid w:val="000D569E"/>
    <w:rsid w:val="00156C36"/>
    <w:rsid w:val="00173B7B"/>
    <w:rsid w:val="00231D49"/>
    <w:rsid w:val="0023576A"/>
    <w:rsid w:val="002436F2"/>
    <w:rsid w:val="0024564E"/>
    <w:rsid w:val="00267BBE"/>
    <w:rsid w:val="002747A7"/>
    <w:rsid w:val="002B3617"/>
    <w:rsid w:val="004C0AFD"/>
    <w:rsid w:val="00506C22"/>
    <w:rsid w:val="0054203E"/>
    <w:rsid w:val="00585077"/>
    <w:rsid w:val="00591643"/>
    <w:rsid w:val="005942AD"/>
    <w:rsid w:val="00620F61"/>
    <w:rsid w:val="006300D0"/>
    <w:rsid w:val="00731313"/>
    <w:rsid w:val="00745141"/>
    <w:rsid w:val="008454D7"/>
    <w:rsid w:val="008A6B44"/>
    <w:rsid w:val="00901765"/>
    <w:rsid w:val="00907DB8"/>
    <w:rsid w:val="009840C9"/>
    <w:rsid w:val="009D690B"/>
    <w:rsid w:val="00AA1C8F"/>
    <w:rsid w:val="00AB1ECE"/>
    <w:rsid w:val="00B27B6E"/>
    <w:rsid w:val="00BE207C"/>
    <w:rsid w:val="00BE2878"/>
    <w:rsid w:val="00C225FA"/>
    <w:rsid w:val="00D5096D"/>
    <w:rsid w:val="00D927B6"/>
    <w:rsid w:val="00DB142F"/>
    <w:rsid w:val="00DB1F6F"/>
    <w:rsid w:val="00E119A9"/>
    <w:rsid w:val="00E558F9"/>
    <w:rsid w:val="00E65DCA"/>
    <w:rsid w:val="00E91B80"/>
    <w:rsid w:val="00E96BCC"/>
    <w:rsid w:val="00EC0C0F"/>
    <w:rsid w:val="00EF67D3"/>
    <w:rsid w:val="00F11790"/>
    <w:rsid w:val="00F17031"/>
    <w:rsid w:val="00F20DE1"/>
    <w:rsid w:val="00F21447"/>
    <w:rsid w:val="00F9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5D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BodyTextIndentChar"/>
    <w:semiHidden/>
    <w:unhideWhenUsed/>
    <w:rsid w:val="00E65DCA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4"/>
      <w:szCs w:val="24"/>
      <w:lang w:val="sr-Cyrl-CS"/>
    </w:rPr>
  </w:style>
  <w:style w:type="character" w:customStyle="1" w:styleId="BodyTextIndentChar">
    <w:name w:val="Body Text Indent Char"/>
    <w:basedOn w:val="DefaultParagraphFont"/>
    <w:link w:val="BodyTextIndent"/>
    <w:semiHidden/>
    <w:rsid w:val="00E65DCA"/>
    <w:rPr>
      <w:rFonts w:ascii="Times New Roman" w:eastAsia="Times New Roman" w:hAnsi="Times New Roman" w:cs="Times New Roman"/>
      <w:sz w:val="24"/>
      <w:szCs w:val="24"/>
      <w:lang w:val="sr-Cyrl-CS"/>
    </w:rPr>
  </w:style>
  <w:style w:type="paragraph" w:styleId="ListParagraph">
    <w:name w:val="List Paragraph"/>
    <w:aliases w:val="TOC style,lp1,List1,List11,SLIKE"/>
    <w:basedOn w:val="Normal"/>
    <w:link w:val="ListParagraphChar"/>
    <w:uiPriority w:val="34"/>
    <w:qFormat/>
    <w:rsid w:val="00E65DCA"/>
    <w:pPr>
      <w:spacing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06C22"/>
    <w:rPr>
      <w:color w:val="0563C1" w:themeColor="hyperlink"/>
      <w:u w:val="single"/>
    </w:rPr>
  </w:style>
  <w:style w:type="character" w:customStyle="1" w:styleId="ListParagraphChar">
    <w:name w:val="List Paragraph Char"/>
    <w:aliases w:val="TOC style Char,lp1 Char,List1 Char,List11 Char,SLIKE Char"/>
    <w:link w:val="ListParagraph"/>
    <w:uiPriority w:val="34"/>
    <w:locked/>
    <w:rsid w:val="00506C22"/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"/>
    <w:basedOn w:val="Normal"/>
    <w:rsid w:val="00BE2878"/>
    <w:pPr>
      <w:tabs>
        <w:tab w:val="left" w:pos="567"/>
      </w:tabs>
      <w:spacing w:before="120" w:line="240" w:lineRule="exact"/>
      <w:ind w:left="1584" w:hanging="504"/>
    </w:pPr>
    <w:rPr>
      <w:rFonts w:ascii="Arial" w:eastAsia="Times New Roman" w:hAnsi="Arial" w:cs="Times New Roman"/>
      <w:b/>
      <w:bCs/>
      <w:color w:val="000000"/>
      <w:sz w:val="24"/>
      <w:szCs w:val="24"/>
    </w:rPr>
  </w:style>
  <w:style w:type="paragraph" w:styleId="NoSpacing">
    <w:name w:val="No Spacing"/>
    <w:uiPriority w:val="1"/>
    <w:qFormat/>
    <w:rsid w:val="00BE2878"/>
    <w:pPr>
      <w:spacing w:after="0" w:line="240" w:lineRule="auto"/>
    </w:pPr>
    <w:rPr>
      <w:rFonts w:eastAsiaTheme="minorEastAsia"/>
    </w:rPr>
  </w:style>
  <w:style w:type="paragraph" w:customStyle="1" w:styleId="Default">
    <w:name w:val="Default"/>
    <w:rsid w:val="00BE2878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357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3576A"/>
    <w:rPr>
      <w:b/>
      <w:bCs/>
    </w:rPr>
  </w:style>
  <w:style w:type="paragraph" w:customStyle="1" w:styleId="ListParagraph1">
    <w:name w:val="List Paragraph1"/>
    <w:basedOn w:val="Normal"/>
    <w:uiPriority w:val="34"/>
    <w:qFormat/>
    <w:rsid w:val="00083B50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7B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7BB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70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2045</Words>
  <Characters>11657</Characters>
  <Application>Microsoft Office Word</Application>
  <DocSecurity>0</DocSecurity>
  <Lines>97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Trkulja</dc:creator>
  <cp:lastModifiedBy>Marko Radosavljevic</cp:lastModifiedBy>
  <cp:revision>4</cp:revision>
  <dcterms:created xsi:type="dcterms:W3CDTF">2021-03-23T18:48:00Z</dcterms:created>
  <dcterms:modified xsi:type="dcterms:W3CDTF">2021-03-24T06:10:00Z</dcterms:modified>
</cp:coreProperties>
</file>